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E" w:rsidRPr="007B0798" w:rsidRDefault="004A0242" w:rsidP="00CA514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CA514E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CA514E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CA514E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514E" w:rsidRPr="007B0798" w:rsidRDefault="00CA514E" w:rsidP="00E52E4C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4A0242"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DA531C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 w:rsidR="004A0242">
              <w:rPr>
                <w:rFonts w:ascii="Verdana" w:eastAsiaTheme="minorHAnsi" w:hAnsi="Verdana" w:cstheme="minorBidi"/>
                <w:i/>
                <w:lang w:eastAsia="en-US"/>
              </w:rPr>
              <w:t xml:space="preserve"> 1 202</w:t>
            </w:r>
            <w:r w:rsidR="00E52E4C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DA531C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330E22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202</w:t>
            </w:r>
            <w:r w:rsidR="00E52E4C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A514E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bCs/>
          <w:sz w:val="20"/>
          <w:szCs w:val="20"/>
        </w:rPr>
      </w:pPr>
    </w:p>
    <w:p w:rsidR="00C41521" w:rsidRDefault="00C41521" w:rsidP="00C41521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C41521" w:rsidRDefault="00C41521" w:rsidP="00C41521">
      <w:pPr>
        <w:spacing w:after="0"/>
      </w:pPr>
    </w:p>
    <w:p w:rsidR="00D312A5" w:rsidRPr="00C41521" w:rsidRDefault="00C41521" w:rsidP="00CA514E">
      <w:pPr>
        <w:rPr>
          <w:b/>
        </w:rPr>
      </w:pPr>
      <w:r>
        <w:rPr>
          <w:b/>
        </w:rPr>
        <w:t xml:space="preserve">Nominations close: 9:00am, </w:t>
      </w:r>
      <w:r w:rsidR="00E52E4C">
        <w:rPr>
          <w:b/>
        </w:rPr>
        <w:t>Thursday 20</w:t>
      </w:r>
      <w:r w:rsidR="00E52E4C" w:rsidRPr="00E52E4C">
        <w:rPr>
          <w:b/>
          <w:vertAlign w:val="superscript"/>
        </w:rPr>
        <w:t>th</w:t>
      </w:r>
      <w:r w:rsidR="00E52E4C">
        <w:rPr>
          <w:b/>
        </w:rPr>
        <w:t xml:space="preserve"> April</w:t>
      </w:r>
      <w:bookmarkStart w:id="0" w:name="_GoBack"/>
      <w:bookmarkEnd w:id="0"/>
    </w:p>
    <w:sectPr w:rsidR="00D312A5" w:rsidRPr="00C41521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34" w:rsidRDefault="00695334" w:rsidP="004A754E">
      <w:pPr>
        <w:spacing w:after="0" w:line="240" w:lineRule="auto"/>
      </w:pPr>
      <w:r>
        <w:separator/>
      </w:r>
    </w:p>
  </w:endnote>
  <w:endnote w:type="continuationSeparator" w:id="0">
    <w:p w:rsidR="00695334" w:rsidRDefault="00695334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34" w:rsidRDefault="00695334" w:rsidP="004A754E">
      <w:pPr>
        <w:spacing w:after="0" w:line="240" w:lineRule="auto"/>
      </w:pPr>
      <w:r>
        <w:separator/>
      </w:r>
    </w:p>
  </w:footnote>
  <w:footnote w:type="continuationSeparator" w:id="0">
    <w:p w:rsidR="00695334" w:rsidRDefault="00695334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E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97207"/>
    <w:rsid w:val="001C1A4F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0242"/>
    <w:rsid w:val="004A28BE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695334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8E324E"/>
    <w:rsid w:val="00916F58"/>
    <w:rsid w:val="00970A83"/>
    <w:rsid w:val="00976C69"/>
    <w:rsid w:val="00985D8F"/>
    <w:rsid w:val="009A093F"/>
    <w:rsid w:val="009D3F9E"/>
    <w:rsid w:val="009F012D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41521"/>
    <w:rsid w:val="00CA514E"/>
    <w:rsid w:val="00CB6A13"/>
    <w:rsid w:val="00D312A5"/>
    <w:rsid w:val="00D4490D"/>
    <w:rsid w:val="00D46F2C"/>
    <w:rsid w:val="00DA531C"/>
    <w:rsid w:val="00DB22D1"/>
    <w:rsid w:val="00DC1663"/>
    <w:rsid w:val="00DD617D"/>
    <w:rsid w:val="00DF5211"/>
    <w:rsid w:val="00E52E4C"/>
    <w:rsid w:val="00E572F7"/>
    <w:rsid w:val="00F11497"/>
    <w:rsid w:val="00F5522D"/>
    <w:rsid w:val="00FA5A14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374F2"/>
  <w15:docId w15:val="{E1ECBB9B-AB32-4C9A-B7B4-3B943D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DB15-91D0-46D2-835B-B55053C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2023-03-27T19:50:00Z</dcterms:created>
  <dcterms:modified xsi:type="dcterms:W3CDTF">2023-03-27T19:51:00Z</dcterms:modified>
</cp:coreProperties>
</file>