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4E" w:rsidRPr="007B0798" w:rsidRDefault="0022401B" w:rsidP="00CA514E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>
        <w:rPr>
          <w:rFonts w:ascii="Verdana" w:hAnsi="Verdana"/>
          <w:b/>
          <w:bCs/>
          <w:iCs/>
          <w:sz w:val="28"/>
          <w:szCs w:val="20"/>
        </w:rPr>
        <w:t xml:space="preserve">Nomination Form </w:t>
      </w:r>
      <w:r w:rsidR="00EE1808">
        <w:rPr>
          <w:rFonts w:ascii="Verdana" w:hAnsi="Verdana"/>
          <w:b/>
          <w:bCs/>
          <w:iCs/>
          <w:sz w:val="28"/>
          <w:szCs w:val="20"/>
        </w:rPr>
        <w:t>Patrol Support</w:t>
      </w:r>
      <w:r w:rsidR="00CA514E" w:rsidRPr="007B0798">
        <w:rPr>
          <w:rFonts w:ascii="Verdana" w:hAnsi="Verdana"/>
          <w:b/>
          <w:bCs/>
          <w:iCs/>
          <w:sz w:val="28"/>
          <w:szCs w:val="20"/>
        </w:rPr>
        <w:t xml:space="preserve"> of the Year </w:t>
      </w:r>
    </w:p>
    <w:p w:rsidR="00CA514E" w:rsidRPr="007B0798" w:rsidRDefault="00CA514E" w:rsidP="00CA514E">
      <w:pPr>
        <w:spacing w:after="0"/>
        <w:rPr>
          <w:rFonts w:ascii="Verdana" w:hAnsi="Verdana"/>
          <w:sz w:val="20"/>
          <w:szCs w:val="20"/>
        </w:rPr>
      </w:pPr>
      <w:r w:rsidRPr="007B0798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A514E" w:rsidRPr="007B0798" w:rsidRDefault="00CA514E" w:rsidP="00CA514E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CA514E" w:rsidRPr="007B0798" w:rsidTr="001152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CA514E" w:rsidRPr="007B0798" w:rsidRDefault="00CA514E" w:rsidP="00CA514E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CA514E" w:rsidRPr="007B0798" w:rsidTr="001152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</w:p>
        </w:tc>
      </w:tr>
      <w:tr w:rsidR="00CA514E" w:rsidRPr="007B0798" w:rsidTr="001152A0">
        <w:tc>
          <w:tcPr>
            <w:tcW w:w="3098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Name of nominee</w:t>
            </w:r>
          </w:p>
        </w:tc>
        <w:tc>
          <w:tcPr>
            <w:tcW w:w="6649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98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98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98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98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CA514E" w:rsidRPr="007B0798" w:rsidRDefault="00CA514E" w:rsidP="00CA514E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CA514E" w:rsidRPr="007B0798" w:rsidTr="001152A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CA514E" w:rsidRPr="007B0798" w:rsidTr="001152A0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CA514E" w:rsidRPr="007B0798" w:rsidRDefault="00CA514E" w:rsidP="00716D66">
            <w:pPr>
              <w:spacing w:line="259" w:lineRule="auto"/>
              <w:rPr>
                <w:rFonts w:ascii="Verdana" w:eastAsiaTheme="minorHAnsi" w:hAnsi="Verdana" w:cstheme="minorBidi"/>
                <w:i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i/>
                <w:lang w:eastAsia="en-US"/>
              </w:rPr>
              <w:t>The most important area of selection is the contribution to surf lifesaving d</w:t>
            </w:r>
            <w:r w:rsidR="0022401B">
              <w:rPr>
                <w:rFonts w:ascii="Verdana" w:eastAsiaTheme="minorHAnsi" w:hAnsi="Verdana" w:cstheme="minorBidi"/>
                <w:i/>
                <w:lang w:eastAsia="en-US"/>
              </w:rPr>
              <w:t xml:space="preserve">uring the period from </w:t>
            </w:r>
            <w:r w:rsidR="0016406D">
              <w:rPr>
                <w:rFonts w:ascii="Verdana" w:eastAsiaTheme="minorHAnsi" w:hAnsi="Verdana" w:cstheme="minorBidi"/>
                <w:i/>
                <w:lang w:eastAsia="en-US"/>
              </w:rPr>
              <w:t>June</w:t>
            </w:r>
            <w:r w:rsidR="0022401B">
              <w:rPr>
                <w:rFonts w:ascii="Verdana" w:eastAsiaTheme="minorHAnsi" w:hAnsi="Verdana" w:cstheme="minorBidi"/>
                <w:i/>
                <w:lang w:eastAsia="en-US"/>
              </w:rPr>
              <w:t xml:space="preserve"> 1</w:t>
            </w:r>
            <w:r w:rsidR="0016406D" w:rsidRPr="0016406D">
              <w:rPr>
                <w:rFonts w:ascii="Verdana" w:eastAsiaTheme="minorHAnsi" w:hAnsi="Verdana" w:cstheme="minorBidi"/>
                <w:i/>
                <w:vertAlign w:val="superscript"/>
                <w:lang w:eastAsia="en-US"/>
              </w:rPr>
              <w:t>st</w:t>
            </w:r>
            <w:r w:rsidR="0016406D">
              <w:rPr>
                <w:rFonts w:ascii="Verdana" w:eastAsiaTheme="minorHAnsi" w:hAnsi="Verdana" w:cstheme="minorBidi"/>
                <w:i/>
                <w:lang w:eastAsia="en-US"/>
              </w:rPr>
              <w:t xml:space="preserve"> </w:t>
            </w:r>
            <w:r w:rsidR="0022401B">
              <w:rPr>
                <w:rFonts w:ascii="Verdana" w:eastAsiaTheme="minorHAnsi" w:hAnsi="Verdana" w:cstheme="minorBidi"/>
                <w:i/>
                <w:lang w:eastAsia="en-US"/>
              </w:rPr>
              <w:t>202</w:t>
            </w:r>
            <w:r w:rsidR="00716D66">
              <w:rPr>
                <w:rFonts w:ascii="Verdana" w:eastAsiaTheme="minorHAnsi" w:hAnsi="Verdana" w:cstheme="minorBidi"/>
                <w:i/>
                <w:lang w:eastAsia="en-US"/>
              </w:rPr>
              <w:t>2</w:t>
            </w:r>
            <w:r w:rsidRPr="007B0798">
              <w:rPr>
                <w:rFonts w:ascii="Verdana" w:eastAsiaTheme="minorHAnsi" w:hAnsi="Verdana" w:cstheme="minorBidi"/>
                <w:i/>
                <w:lang w:eastAsia="en-US"/>
              </w:rPr>
              <w:t xml:space="preserve"> to April </w:t>
            </w:r>
            <w:r w:rsidR="0016406D">
              <w:rPr>
                <w:rFonts w:ascii="Verdana" w:eastAsiaTheme="minorHAnsi" w:hAnsi="Verdana" w:cstheme="minorBidi"/>
                <w:i/>
                <w:lang w:eastAsia="en-US"/>
              </w:rPr>
              <w:t>30</w:t>
            </w:r>
            <w:r w:rsidRPr="00330E22">
              <w:rPr>
                <w:rFonts w:ascii="Verdana" w:eastAsiaTheme="minorHAnsi" w:hAnsi="Verdana" w:cstheme="minorBidi"/>
                <w:i/>
                <w:vertAlign w:val="superscript"/>
                <w:lang w:eastAsia="en-US"/>
              </w:rPr>
              <w:t>th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 xml:space="preserve"> 20</w:t>
            </w:r>
            <w:r w:rsidR="0022401B">
              <w:rPr>
                <w:rFonts w:ascii="Verdana" w:eastAsiaTheme="minorHAnsi" w:hAnsi="Verdana" w:cstheme="minorBidi"/>
                <w:i/>
                <w:lang w:eastAsia="en-US"/>
              </w:rPr>
              <w:t>2</w:t>
            </w:r>
            <w:r w:rsidR="00716D66">
              <w:rPr>
                <w:rFonts w:ascii="Verdana" w:eastAsiaTheme="minorHAnsi" w:hAnsi="Verdana" w:cstheme="minorBidi"/>
                <w:i/>
                <w:lang w:eastAsia="en-US"/>
              </w:rPr>
              <w:t>3</w:t>
            </w:r>
            <w:bookmarkStart w:id="0" w:name="_GoBack"/>
            <w:bookmarkEnd w:id="0"/>
            <w:r w:rsidRPr="007B0798">
              <w:rPr>
                <w:rFonts w:ascii="Verdana" w:eastAsiaTheme="minorHAnsi" w:hAnsi="Verdana" w:cstheme="minorBidi"/>
                <w:i/>
                <w:lang w:eastAsia="en-US"/>
              </w:rPr>
              <w:t>. The successful nominee will be seen as a role model for surf lifeguards and therefore should portray a picture of health, knowledge, capability, credibility and leadership.</w:t>
            </w:r>
          </w:p>
        </w:tc>
      </w:tr>
      <w:tr w:rsidR="00CA514E" w:rsidRPr="007B0798" w:rsidTr="001152A0">
        <w:tc>
          <w:tcPr>
            <w:tcW w:w="3085" w:type="dxa"/>
            <w:tcBorders>
              <w:top w:val="single" w:sz="4" w:space="0" w:color="auto"/>
            </w:tcBorders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Patrolling duties</w:t>
            </w: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Award training duties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Instructional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Examining duties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Club activities specific to surf lifesaving services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Regional activities specific to surf lifesaving services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Rescue related activities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lastRenderedPageBreak/>
              <w:t>Personal award development to improve lifesaving capability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Advocacy of surf lifesaving / beach safety in the community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Leadership of self and others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CA514E" w:rsidRPr="007B0798" w:rsidRDefault="00CA514E" w:rsidP="00CA514E">
      <w:pPr>
        <w:spacing w:after="0"/>
        <w:rPr>
          <w:rFonts w:ascii="Verdana" w:hAnsi="Verdana"/>
          <w:bCs/>
          <w:sz w:val="20"/>
          <w:szCs w:val="20"/>
        </w:rPr>
      </w:pPr>
    </w:p>
    <w:p w:rsidR="0005621D" w:rsidRDefault="0005621D" w:rsidP="0005621D">
      <w:pPr>
        <w:spacing w:after="0"/>
        <w:rPr>
          <w:rStyle w:val="Hyperlink"/>
          <w:rFonts w:ascii="Verdana" w:hAnsi="Verdana"/>
          <w:bCs/>
          <w:sz w:val="20"/>
          <w:szCs w:val="20"/>
        </w:rPr>
      </w:pPr>
      <w:r w:rsidRPr="000E2491"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 w:rsidRPr="000C3188">
          <w:rPr>
            <w:rStyle w:val="Hyperlink"/>
            <w:rFonts w:ascii="Verdana" w:hAnsi="Verdana"/>
            <w:bCs/>
            <w:sz w:val="20"/>
            <w:szCs w:val="20"/>
          </w:rPr>
          <w:t>Phoebe.havill@surflifesaving.org.nz</w:t>
        </w:r>
      </w:hyperlink>
      <w:r>
        <w:rPr>
          <w:rStyle w:val="Hyperlink"/>
          <w:rFonts w:ascii="Verdana" w:hAnsi="Verdana"/>
          <w:bCs/>
          <w:sz w:val="20"/>
          <w:szCs w:val="20"/>
        </w:rPr>
        <w:t xml:space="preserve"> </w:t>
      </w:r>
    </w:p>
    <w:p w:rsidR="0005621D" w:rsidRPr="00BD124D" w:rsidRDefault="0005621D" w:rsidP="0005621D">
      <w:pPr>
        <w:spacing w:after="0"/>
        <w:rPr>
          <w:rFonts w:ascii="Verdana" w:hAnsi="Verdana"/>
          <w:sz w:val="20"/>
          <w:szCs w:val="20"/>
        </w:rPr>
      </w:pPr>
    </w:p>
    <w:p w:rsidR="00CA514E" w:rsidRPr="0022401B" w:rsidRDefault="0022401B" w:rsidP="0022401B">
      <w:pPr>
        <w:rPr>
          <w:b/>
        </w:rPr>
      </w:pPr>
      <w:r>
        <w:rPr>
          <w:b/>
        </w:rPr>
        <w:t xml:space="preserve">Nominations close: 9:00am, </w:t>
      </w:r>
      <w:r w:rsidR="00716D66">
        <w:rPr>
          <w:b/>
        </w:rPr>
        <w:t>Wednesday 19</w:t>
      </w:r>
      <w:r w:rsidR="00716D66">
        <w:rPr>
          <w:b/>
          <w:vertAlign w:val="superscript"/>
        </w:rPr>
        <w:t>th</w:t>
      </w:r>
      <w:r w:rsidR="00716D66">
        <w:rPr>
          <w:b/>
        </w:rPr>
        <w:t xml:space="preserve"> April</w:t>
      </w:r>
    </w:p>
    <w:p w:rsidR="00D312A5" w:rsidRPr="00CA514E" w:rsidRDefault="00D312A5" w:rsidP="00CA514E"/>
    <w:sectPr w:rsidR="00D312A5" w:rsidRPr="00CA514E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66" w:rsidRDefault="00716D66" w:rsidP="004A754E">
      <w:pPr>
        <w:spacing w:after="0" w:line="240" w:lineRule="auto"/>
      </w:pPr>
      <w:r>
        <w:separator/>
      </w:r>
    </w:p>
  </w:endnote>
  <w:endnote w:type="continuationSeparator" w:id="0">
    <w:p w:rsidR="00716D66" w:rsidRDefault="00716D66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B6A13" w:rsidRDefault="00B324D1" w:rsidP="00CB6A13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Southern Region  </w:t>
    </w:r>
    <w:r w:rsidR="00CB6A13">
      <w:rPr>
        <w:rFonts w:ascii="Verdana" w:hAnsi="Verdana" w:cs="Verdana"/>
        <w:b/>
        <w:bCs/>
        <w:sz w:val="16"/>
        <w:szCs w:val="16"/>
      </w:rPr>
      <w:t xml:space="preserve"> </w:t>
    </w:r>
    <w:r w:rsidR="00CB6A13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CB6A13" w:rsidP="00CB6A13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22528, Christchurch 8142.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66" w:rsidRDefault="00716D66" w:rsidP="004A754E">
      <w:pPr>
        <w:spacing w:after="0" w:line="240" w:lineRule="auto"/>
      </w:pPr>
      <w:r>
        <w:separator/>
      </w:r>
    </w:p>
  </w:footnote>
  <w:footnote w:type="continuationSeparator" w:id="0">
    <w:p w:rsidR="00716D66" w:rsidRDefault="00716D66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4E"/>
    <w:rsid w:val="000510BA"/>
    <w:rsid w:val="00053F74"/>
    <w:rsid w:val="0005621D"/>
    <w:rsid w:val="0005697F"/>
    <w:rsid w:val="000611CC"/>
    <w:rsid w:val="0006784E"/>
    <w:rsid w:val="00092B1C"/>
    <w:rsid w:val="000A484B"/>
    <w:rsid w:val="000E34DB"/>
    <w:rsid w:val="000E45EA"/>
    <w:rsid w:val="00107296"/>
    <w:rsid w:val="00121CB5"/>
    <w:rsid w:val="001412F8"/>
    <w:rsid w:val="0016406D"/>
    <w:rsid w:val="0022401B"/>
    <w:rsid w:val="00257CD0"/>
    <w:rsid w:val="002930F9"/>
    <w:rsid w:val="002E6956"/>
    <w:rsid w:val="002E7951"/>
    <w:rsid w:val="003006E0"/>
    <w:rsid w:val="00305112"/>
    <w:rsid w:val="003444F2"/>
    <w:rsid w:val="003D1951"/>
    <w:rsid w:val="003D50C4"/>
    <w:rsid w:val="003D7619"/>
    <w:rsid w:val="00424020"/>
    <w:rsid w:val="00443C31"/>
    <w:rsid w:val="004643C2"/>
    <w:rsid w:val="004717B3"/>
    <w:rsid w:val="00473FBA"/>
    <w:rsid w:val="004A754E"/>
    <w:rsid w:val="004B5A5B"/>
    <w:rsid w:val="004F79E3"/>
    <w:rsid w:val="00543D44"/>
    <w:rsid w:val="00543E9F"/>
    <w:rsid w:val="00564F85"/>
    <w:rsid w:val="00566769"/>
    <w:rsid w:val="00585264"/>
    <w:rsid w:val="005F780C"/>
    <w:rsid w:val="00606374"/>
    <w:rsid w:val="00677590"/>
    <w:rsid w:val="006775CE"/>
    <w:rsid w:val="007154C2"/>
    <w:rsid w:val="00716D66"/>
    <w:rsid w:val="007567FD"/>
    <w:rsid w:val="00765585"/>
    <w:rsid w:val="00782193"/>
    <w:rsid w:val="0078452C"/>
    <w:rsid w:val="00796FB5"/>
    <w:rsid w:val="007B2BAF"/>
    <w:rsid w:val="007E6D4E"/>
    <w:rsid w:val="008222EB"/>
    <w:rsid w:val="00830E4A"/>
    <w:rsid w:val="0085177F"/>
    <w:rsid w:val="00865267"/>
    <w:rsid w:val="00886A6B"/>
    <w:rsid w:val="00897FBB"/>
    <w:rsid w:val="008C3930"/>
    <w:rsid w:val="008D324D"/>
    <w:rsid w:val="008D46F0"/>
    <w:rsid w:val="00970A83"/>
    <w:rsid w:val="00976C69"/>
    <w:rsid w:val="00985D8F"/>
    <w:rsid w:val="009A093F"/>
    <w:rsid w:val="009D3F9E"/>
    <w:rsid w:val="00A11B75"/>
    <w:rsid w:val="00A42EE4"/>
    <w:rsid w:val="00A60650"/>
    <w:rsid w:val="00A87B0B"/>
    <w:rsid w:val="00AC6114"/>
    <w:rsid w:val="00AD5FFA"/>
    <w:rsid w:val="00AE3F5C"/>
    <w:rsid w:val="00B324D1"/>
    <w:rsid w:val="00B46981"/>
    <w:rsid w:val="00B80F50"/>
    <w:rsid w:val="00BE1BDA"/>
    <w:rsid w:val="00C14DCC"/>
    <w:rsid w:val="00C228F1"/>
    <w:rsid w:val="00C22DB6"/>
    <w:rsid w:val="00CA514E"/>
    <w:rsid w:val="00CB6A13"/>
    <w:rsid w:val="00D312A5"/>
    <w:rsid w:val="00D4490D"/>
    <w:rsid w:val="00D468E3"/>
    <w:rsid w:val="00D46F2C"/>
    <w:rsid w:val="00DB22D1"/>
    <w:rsid w:val="00DC1663"/>
    <w:rsid w:val="00DD617D"/>
    <w:rsid w:val="00DF5211"/>
    <w:rsid w:val="00E572F7"/>
    <w:rsid w:val="00EE1808"/>
    <w:rsid w:val="00F1149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198E1"/>
  <w15:docId w15:val="{E1ECBB9B-AB32-4C9A-B7B4-3B943D3E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hoebe.havill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9AFF-E44A-47CA-8641-5565AE8A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Smith</dc:creator>
  <cp:lastModifiedBy>Luke Smith</cp:lastModifiedBy>
  <cp:revision>1</cp:revision>
  <cp:lastPrinted>2015-05-27T02:42:00Z</cp:lastPrinted>
  <dcterms:created xsi:type="dcterms:W3CDTF">2023-03-27T02:30:00Z</dcterms:created>
  <dcterms:modified xsi:type="dcterms:W3CDTF">2023-03-27T02:31:00Z</dcterms:modified>
</cp:coreProperties>
</file>