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B5" w:rsidRDefault="004E46B5" w:rsidP="004E46B5">
      <w:pPr>
        <w:pStyle w:val="ILS"/>
        <w:tabs>
          <w:tab w:val="left" w:pos="1560"/>
          <w:tab w:val="left" w:pos="7056"/>
        </w:tabs>
        <w:spacing w:before="2640"/>
        <w:ind w:left="0" w:firstLine="0"/>
        <w:rPr>
          <w:rFonts w:ascii="Arial" w:hAnsi="Arial" w:cs="Arial"/>
          <w:b/>
          <w:noProof/>
          <w:szCs w:val="28"/>
        </w:rPr>
      </w:pPr>
      <w:r w:rsidRPr="006673BF">
        <w:rPr>
          <w:rFonts w:ascii="Arial" w:hAnsi="Arial" w:cs="Arial"/>
          <w:b/>
          <w:noProof/>
          <w:szCs w:val="28"/>
        </w:rPr>
        <w:t xml:space="preserve">ILS COMPETITION </w:t>
      </w:r>
      <w:r>
        <w:rPr>
          <w:rFonts w:ascii="Arial" w:hAnsi="Arial" w:cs="Arial"/>
          <w:b/>
          <w:noProof/>
          <w:szCs w:val="28"/>
        </w:rPr>
        <w:t>RULE BOOK</w:t>
      </w:r>
    </w:p>
    <w:p w:rsidR="004E46B5" w:rsidRDefault="004E46B5" w:rsidP="004E46B5">
      <w:pPr>
        <w:pStyle w:val="ILS"/>
        <w:tabs>
          <w:tab w:val="left" w:pos="1560"/>
          <w:tab w:val="left" w:pos="7056"/>
        </w:tabs>
        <w:spacing w:before="60"/>
        <w:ind w:left="0" w:firstLine="0"/>
        <w:rPr>
          <w:rFonts w:ascii="Arial" w:hAnsi="Arial" w:cs="Arial"/>
          <w:noProof/>
          <w:sz w:val="24"/>
          <w:szCs w:val="24"/>
        </w:rPr>
      </w:pPr>
      <w:r w:rsidRPr="00C80E1E">
        <w:rPr>
          <w:rFonts w:ascii="Arial" w:hAnsi="Arial" w:cs="Arial"/>
          <w:noProof/>
          <w:sz w:val="24"/>
          <w:szCs w:val="24"/>
        </w:rPr>
        <w:t>2015</w:t>
      </w:r>
      <w:r>
        <w:rPr>
          <w:rFonts w:ascii="Arial" w:hAnsi="Arial" w:cs="Arial"/>
          <w:noProof/>
          <w:sz w:val="24"/>
          <w:szCs w:val="24"/>
        </w:rPr>
        <w:t>–2</w:t>
      </w:r>
      <w:r w:rsidRPr="00C80E1E">
        <w:rPr>
          <w:rFonts w:ascii="Arial" w:hAnsi="Arial" w:cs="Arial"/>
          <w:noProof/>
          <w:sz w:val="24"/>
          <w:szCs w:val="24"/>
        </w:rPr>
        <w:t>019 EDITION</w:t>
      </w:r>
    </w:p>
    <w:p w:rsidR="004E46B5" w:rsidRPr="001D3C08" w:rsidRDefault="004E46B5" w:rsidP="004E46B5">
      <w:pPr>
        <w:pStyle w:val="ILS"/>
        <w:tabs>
          <w:tab w:val="left" w:pos="1560"/>
          <w:tab w:val="left" w:pos="7056"/>
        </w:tabs>
        <w:spacing w:before="60"/>
        <w:ind w:left="0" w:firstLine="0"/>
        <w:rPr>
          <w:rFonts w:ascii="Arial" w:hAnsi="Arial" w:cs="Arial"/>
          <w:b/>
          <w:noProof/>
          <w:szCs w:val="28"/>
        </w:rPr>
      </w:pPr>
      <w:r w:rsidRPr="001D3C08">
        <w:rPr>
          <w:rFonts w:ascii="Arial" w:hAnsi="Arial" w:cs="Arial"/>
          <w:noProof/>
          <w:sz w:val="24"/>
          <w:szCs w:val="24"/>
        </w:rPr>
        <w:t>Revised 2017</w:t>
      </w:r>
    </w:p>
    <w:p w:rsidR="004E46B5" w:rsidRPr="00560FD3" w:rsidRDefault="004E46B5" w:rsidP="004E46B5">
      <w:pPr>
        <w:pStyle w:val="ILS"/>
        <w:tabs>
          <w:tab w:val="left" w:pos="1560"/>
          <w:tab w:val="left" w:pos="7056"/>
        </w:tabs>
        <w:spacing w:before="240"/>
        <w:ind w:left="0" w:firstLine="0"/>
        <w:rPr>
          <w:rFonts w:ascii="Arial Narrow" w:hAnsi="Arial Narrow" w:cs="Arial"/>
          <w:b/>
          <w:noProof/>
          <w:color w:val="0000FF"/>
          <w:sz w:val="32"/>
          <w:szCs w:val="32"/>
        </w:rPr>
      </w:pPr>
      <w:r w:rsidRPr="00560FD3">
        <w:rPr>
          <w:rFonts w:ascii="Arial Narrow" w:hAnsi="Arial Narrow" w:cs="Arial"/>
          <w:b/>
          <w:noProof/>
          <w:color w:val="0000FF"/>
          <w:sz w:val="32"/>
          <w:szCs w:val="32"/>
        </w:rPr>
        <w:t>S</w:t>
      </w:r>
      <w:r>
        <w:rPr>
          <w:rFonts w:ascii="Arial Narrow" w:hAnsi="Arial Narrow" w:cs="Arial"/>
          <w:b/>
          <w:noProof/>
          <w:color w:val="0000FF"/>
          <w:sz w:val="32"/>
          <w:szCs w:val="32"/>
        </w:rPr>
        <w:t>ection 7</w:t>
      </w:r>
    </w:p>
    <w:p w:rsidR="004E46B5" w:rsidRPr="006673BF" w:rsidRDefault="004E46B5" w:rsidP="004E46B5">
      <w:pPr>
        <w:pStyle w:val="ILS"/>
        <w:tabs>
          <w:tab w:val="left" w:pos="1560"/>
          <w:tab w:val="left" w:pos="7056"/>
        </w:tabs>
        <w:spacing w:before="60"/>
        <w:ind w:left="0" w:firstLine="0"/>
        <w:rPr>
          <w:rFonts w:ascii="Arial Narrow" w:hAnsi="Arial Narrow" w:cs="Arial"/>
          <w:b/>
          <w:noProof/>
          <w:color w:val="0000FF"/>
          <w:sz w:val="48"/>
          <w:szCs w:val="48"/>
        </w:rPr>
      </w:pPr>
      <w:r w:rsidRPr="006673BF">
        <w:rPr>
          <w:rFonts w:ascii="Arial Narrow" w:hAnsi="Arial Narrow" w:cs="Arial"/>
          <w:b/>
          <w:noProof/>
          <w:color w:val="0000FF"/>
          <w:sz w:val="48"/>
          <w:szCs w:val="48"/>
        </w:rPr>
        <w:t>IN</w:t>
      </w:r>
      <w:r>
        <w:rPr>
          <w:rFonts w:ascii="Arial Narrow" w:hAnsi="Arial Narrow" w:cs="Arial"/>
          <w:b/>
          <w:noProof/>
          <w:color w:val="0000FF"/>
          <w:sz w:val="48"/>
          <w:szCs w:val="48"/>
        </w:rPr>
        <w:t>FLATABLE RESCUE BOATCOMPETITION</w:t>
      </w:r>
    </w:p>
    <w:p w:rsidR="004E46B5" w:rsidRPr="0046648B" w:rsidRDefault="004E46B5" w:rsidP="004E46B5">
      <w:pPr>
        <w:pStyle w:val="ILS"/>
        <w:tabs>
          <w:tab w:val="left" w:pos="1560"/>
          <w:tab w:val="left" w:pos="7056"/>
        </w:tabs>
        <w:spacing w:before="0"/>
        <w:ind w:left="0" w:firstLine="0"/>
        <w:rPr>
          <w:rFonts w:ascii="Arial" w:hAnsi="Arial" w:cs="Arial"/>
          <w:noProof/>
          <w:sz w:val="22"/>
          <w:szCs w:val="22"/>
        </w:rPr>
      </w:pPr>
    </w:p>
    <w:p w:rsidR="004E46B5" w:rsidRPr="0046648B" w:rsidRDefault="004E46B5" w:rsidP="004E46B5">
      <w:pPr>
        <w:pStyle w:val="ILS"/>
        <w:tabs>
          <w:tab w:val="left" w:pos="1560"/>
          <w:tab w:val="left" w:pos="7056"/>
        </w:tabs>
        <w:spacing w:before="0"/>
        <w:ind w:left="0" w:firstLine="0"/>
        <w:rPr>
          <w:rFonts w:ascii="Arial" w:hAnsi="Arial" w:cs="Arial"/>
          <w:noProof/>
          <w:sz w:val="22"/>
          <w:szCs w:val="22"/>
        </w:rPr>
      </w:pPr>
    </w:p>
    <w:p w:rsidR="004E46B5" w:rsidRDefault="004E46B5" w:rsidP="004E46B5">
      <w:pPr>
        <w:pStyle w:val="ILS"/>
        <w:tabs>
          <w:tab w:val="left" w:pos="1560"/>
          <w:tab w:val="left" w:pos="7056"/>
        </w:tabs>
        <w:spacing w:before="0"/>
        <w:ind w:left="0" w:firstLine="0"/>
        <w:rPr>
          <w:rFonts w:ascii="Arial" w:hAnsi="Arial" w:cs="Arial"/>
          <w:noProof/>
          <w:sz w:val="22"/>
          <w:szCs w:val="22"/>
        </w:rPr>
      </w:pPr>
      <w:r>
        <w:rPr>
          <w:rFonts w:ascii="Arial" w:hAnsi="Arial" w:cs="Arial"/>
          <w:noProof/>
          <w:sz w:val="22"/>
          <w:szCs w:val="22"/>
          <w:lang w:val="en-NZ" w:eastAsia="en-NZ"/>
        </w:rPr>
        <w:drawing>
          <wp:anchor distT="0" distB="0" distL="114300" distR="114300" simplePos="0" relativeHeight="251659264" behindDoc="0" locked="0" layoutInCell="1" allowOverlap="1" wp14:anchorId="101FA483" wp14:editId="28F6FF3F">
            <wp:simplePos x="0" y="0"/>
            <wp:positionH relativeFrom="column">
              <wp:posOffset>2169795</wp:posOffset>
            </wp:positionH>
            <wp:positionV relativeFrom="paragraph">
              <wp:posOffset>15240</wp:posOffset>
            </wp:positionV>
            <wp:extent cx="1598930" cy="1605280"/>
            <wp:effectExtent l="0" t="0" r="1270" b="0"/>
            <wp:wrapNone/>
            <wp:docPr id="1323" name="Picture 1323" descr="98ILS 3D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98ILS 3D Logo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8930" cy="1605280"/>
                    </a:xfrm>
                    <a:prstGeom prst="rect">
                      <a:avLst/>
                    </a:prstGeom>
                    <a:noFill/>
                  </pic:spPr>
                </pic:pic>
              </a:graphicData>
            </a:graphic>
          </wp:anchor>
        </w:drawing>
      </w:r>
    </w:p>
    <w:p w:rsidR="004E46B5" w:rsidRDefault="004E46B5" w:rsidP="004E46B5">
      <w:pPr>
        <w:pStyle w:val="ILS"/>
        <w:tabs>
          <w:tab w:val="left" w:pos="1560"/>
          <w:tab w:val="left" w:pos="7056"/>
        </w:tabs>
        <w:spacing w:before="0"/>
        <w:ind w:left="0" w:firstLine="0"/>
        <w:rPr>
          <w:rFonts w:ascii="Arial" w:hAnsi="Arial" w:cs="Arial"/>
          <w:noProof/>
          <w:sz w:val="22"/>
          <w:szCs w:val="22"/>
        </w:rPr>
      </w:pPr>
    </w:p>
    <w:p w:rsidR="004E46B5" w:rsidRDefault="004E46B5" w:rsidP="004E46B5">
      <w:pPr>
        <w:pStyle w:val="ILS"/>
        <w:tabs>
          <w:tab w:val="left" w:pos="1560"/>
          <w:tab w:val="left" w:pos="7056"/>
        </w:tabs>
        <w:spacing w:before="0"/>
        <w:ind w:left="0" w:firstLine="0"/>
        <w:rPr>
          <w:rFonts w:ascii="Arial" w:hAnsi="Arial" w:cs="Arial"/>
          <w:noProof/>
          <w:sz w:val="22"/>
          <w:szCs w:val="22"/>
        </w:rPr>
      </w:pPr>
    </w:p>
    <w:p w:rsidR="004E46B5" w:rsidRDefault="004E46B5" w:rsidP="004E46B5">
      <w:pPr>
        <w:pStyle w:val="ILS"/>
        <w:tabs>
          <w:tab w:val="left" w:pos="1560"/>
          <w:tab w:val="left" w:pos="7056"/>
        </w:tabs>
        <w:spacing w:before="0"/>
        <w:ind w:left="0" w:firstLine="0"/>
        <w:rPr>
          <w:rFonts w:ascii="Arial" w:hAnsi="Arial" w:cs="Arial"/>
          <w:noProof/>
          <w:sz w:val="22"/>
          <w:szCs w:val="22"/>
        </w:rPr>
      </w:pPr>
    </w:p>
    <w:p w:rsidR="004E46B5" w:rsidRDefault="004E46B5" w:rsidP="004E46B5">
      <w:pPr>
        <w:pStyle w:val="ILS"/>
        <w:tabs>
          <w:tab w:val="left" w:pos="1560"/>
          <w:tab w:val="left" w:pos="7056"/>
        </w:tabs>
        <w:spacing w:before="0"/>
        <w:ind w:left="0" w:firstLine="0"/>
        <w:rPr>
          <w:rFonts w:ascii="Arial" w:hAnsi="Arial" w:cs="Arial"/>
          <w:noProof/>
          <w:sz w:val="22"/>
          <w:szCs w:val="22"/>
        </w:rPr>
      </w:pPr>
    </w:p>
    <w:p w:rsidR="004E46B5" w:rsidRDefault="004E46B5" w:rsidP="004E46B5">
      <w:pPr>
        <w:pStyle w:val="ILS"/>
        <w:tabs>
          <w:tab w:val="left" w:pos="1560"/>
          <w:tab w:val="left" w:pos="7056"/>
        </w:tabs>
        <w:spacing w:before="0"/>
        <w:ind w:left="0" w:firstLine="0"/>
        <w:rPr>
          <w:rFonts w:ascii="Arial" w:hAnsi="Arial" w:cs="Arial"/>
          <w:noProof/>
          <w:sz w:val="22"/>
          <w:szCs w:val="22"/>
        </w:rPr>
      </w:pPr>
    </w:p>
    <w:p w:rsidR="004E46B5" w:rsidRPr="0046648B" w:rsidRDefault="004E46B5" w:rsidP="004E46B5">
      <w:pPr>
        <w:pStyle w:val="ILS"/>
        <w:tabs>
          <w:tab w:val="left" w:pos="1560"/>
          <w:tab w:val="left" w:pos="7056"/>
        </w:tabs>
        <w:spacing w:before="0"/>
        <w:ind w:left="0" w:firstLine="0"/>
        <w:rPr>
          <w:rFonts w:ascii="Arial" w:hAnsi="Arial" w:cs="Arial"/>
          <w:noProof/>
          <w:sz w:val="22"/>
          <w:szCs w:val="22"/>
        </w:rPr>
      </w:pPr>
    </w:p>
    <w:p w:rsidR="004E46B5" w:rsidRPr="00844CB1" w:rsidRDefault="004E46B5" w:rsidP="004E46B5">
      <w:pPr>
        <w:pStyle w:val="ILS"/>
        <w:tabs>
          <w:tab w:val="left" w:pos="1560"/>
          <w:tab w:val="left" w:pos="7056"/>
        </w:tabs>
        <w:spacing w:before="0"/>
        <w:ind w:left="0" w:firstLine="0"/>
        <w:rPr>
          <w:rFonts w:ascii="Arial" w:hAnsi="Arial" w:cs="Arial"/>
          <w:b/>
          <w:noProof/>
          <w:sz w:val="22"/>
          <w:szCs w:val="22"/>
        </w:rPr>
      </w:pPr>
      <w:r w:rsidRPr="00844CB1">
        <w:rPr>
          <w:rFonts w:ascii="Arial" w:hAnsi="Arial" w:cs="Arial"/>
          <w:b/>
          <w:noProof/>
          <w:sz w:val="22"/>
          <w:szCs w:val="22"/>
        </w:rPr>
        <w:t>World Water Safety</w:t>
      </w:r>
    </w:p>
    <w:p w:rsidR="004E46B5" w:rsidRDefault="004E46B5" w:rsidP="004E46B5">
      <w:pPr>
        <w:pStyle w:val="HeadSectionName"/>
        <w:tabs>
          <w:tab w:val="left" w:pos="1560"/>
        </w:tabs>
        <w:spacing w:line="280" w:lineRule="atLeast"/>
        <w:ind w:left="0" w:firstLine="0"/>
        <w:jc w:val="center"/>
        <w:rPr>
          <w:rFonts w:ascii="Arial" w:hAnsi="Arial" w:cs="Arial"/>
          <w:b w:val="0"/>
          <w:noProof/>
          <w:sz w:val="22"/>
          <w:szCs w:val="22"/>
        </w:rPr>
      </w:pPr>
    </w:p>
    <w:p w:rsidR="004E46B5" w:rsidRDefault="004E46B5" w:rsidP="004E46B5">
      <w:pPr>
        <w:pStyle w:val="HeadSectionName"/>
        <w:tabs>
          <w:tab w:val="left" w:pos="1560"/>
        </w:tabs>
        <w:spacing w:line="280" w:lineRule="atLeast"/>
        <w:ind w:left="0" w:firstLine="0"/>
        <w:jc w:val="left"/>
        <w:rPr>
          <w:rFonts w:ascii="Arial" w:hAnsi="Arial" w:cs="Arial"/>
          <w:b w:val="0"/>
          <w:noProof/>
          <w:sz w:val="22"/>
          <w:szCs w:val="22"/>
        </w:rPr>
      </w:pPr>
    </w:p>
    <w:p w:rsidR="004E46B5" w:rsidRDefault="004E46B5" w:rsidP="004E46B5">
      <w:pPr>
        <w:keepNext/>
        <w:widowControl w:val="0"/>
        <w:spacing w:before="0"/>
        <w:ind w:left="0" w:firstLine="0"/>
        <w:outlineLvl w:val="2"/>
        <w:rPr>
          <w:rFonts w:ascii="Arial Narrow" w:hAnsi="Arial Narrow"/>
          <w:b/>
          <w:bCs/>
          <w:iCs/>
          <w:snapToGrid w:val="0"/>
          <w:color w:val="0000FF"/>
          <w:sz w:val="24"/>
          <w:szCs w:val="24"/>
          <w:lang w:val="en-US"/>
        </w:rPr>
        <w:sectPr w:rsidR="004E46B5" w:rsidSect="00CD5C24">
          <w:headerReference w:type="default" r:id="rId9"/>
          <w:pgSz w:w="11900" w:h="16820" w:code="9"/>
          <w:pgMar w:top="1411" w:right="1411" w:bottom="1080" w:left="1411" w:header="720" w:footer="720" w:gutter="0"/>
          <w:pgNumType w:start="1"/>
          <w:cols w:space="720"/>
          <w:titlePg/>
          <w:docGrid w:linePitch="360"/>
        </w:sectPr>
      </w:pPr>
    </w:p>
    <w:p w:rsidR="004E46B5" w:rsidRPr="002027A2" w:rsidRDefault="004E46B5" w:rsidP="004E46B5">
      <w:pPr>
        <w:pStyle w:val="HeadSectionNumber"/>
        <w:spacing w:line="280" w:lineRule="atLeast"/>
        <w:ind w:left="0" w:firstLine="0"/>
        <w:rPr>
          <w:b/>
          <w:bCs/>
          <w:iCs/>
          <w:snapToGrid w:val="0"/>
          <w:color w:val="0000FF"/>
          <w:lang w:val="en-US"/>
        </w:rPr>
      </w:pPr>
      <w:r w:rsidRPr="00A7177F">
        <w:rPr>
          <w:b/>
          <w:bCs/>
          <w:iCs/>
          <w:snapToGrid w:val="0"/>
          <w:color w:val="0000FF"/>
          <w:lang w:val="en-US"/>
        </w:rPr>
        <w:lastRenderedPageBreak/>
        <w:t>Section 7</w:t>
      </w:r>
    </w:p>
    <w:p w:rsidR="004E46B5" w:rsidRPr="00410C9B" w:rsidRDefault="004E46B5" w:rsidP="004E46B5">
      <w:pPr>
        <w:pStyle w:val="HeadSectionName"/>
        <w:spacing w:line="280" w:lineRule="atLeast"/>
        <w:ind w:left="0" w:firstLine="0"/>
        <w:rPr>
          <w:rFonts w:cs="Arial"/>
          <w:bCs/>
          <w:iCs/>
          <w:caps/>
          <w:lang w:val="en-US"/>
        </w:rPr>
      </w:pPr>
      <w:r w:rsidRPr="00410C9B">
        <w:rPr>
          <w:rFonts w:cs="Arial"/>
          <w:bCs/>
          <w:iCs/>
          <w:caps/>
          <w:color w:val="0000FF"/>
        </w:rPr>
        <w:t>INFLATABLE RESCUE BOAT (IRB) COMPETITION</w:t>
      </w:r>
    </w:p>
    <w:p w:rsidR="004E46B5" w:rsidRPr="00A32FD4" w:rsidRDefault="004E46B5" w:rsidP="004E46B5">
      <w:pPr>
        <w:spacing w:before="60"/>
        <w:ind w:left="504"/>
        <w:rPr>
          <w:rFonts w:ascii="Arial" w:hAnsi="Arial" w:cs="Arial"/>
          <w:sz w:val="22"/>
          <w:szCs w:val="22"/>
        </w:rPr>
      </w:pPr>
      <w:r w:rsidRPr="00A32FD4">
        <w:rPr>
          <w:rFonts w:ascii="Arial" w:hAnsi="Arial" w:cs="Arial"/>
          <w:sz w:val="22"/>
          <w:szCs w:val="22"/>
        </w:rPr>
        <w:t>The aims of IRB competition are to:</w:t>
      </w:r>
    </w:p>
    <w:p w:rsidR="004E46B5" w:rsidRPr="00A32FD4" w:rsidRDefault="004E46B5" w:rsidP="004E46B5">
      <w:pPr>
        <w:numPr>
          <w:ilvl w:val="0"/>
          <w:numId w:val="6"/>
        </w:numPr>
        <w:tabs>
          <w:tab w:val="num" w:pos="0"/>
        </w:tabs>
        <w:spacing w:before="60"/>
        <w:ind w:left="720"/>
        <w:rPr>
          <w:rFonts w:ascii="Arial" w:hAnsi="Arial" w:cs="Arial"/>
        </w:rPr>
      </w:pPr>
      <w:r w:rsidRPr="00A32FD4">
        <w:rPr>
          <w:rFonts w:ascii="Arial" w:hAnsi="Arial" w:cs="Arial"/>
          <w:sz w:val="22"/>
          <w:szCs w:val="22"/>
          <w:lang w:val="en-US"/>
        </w:rPr>
        <w:t>Improve</w:t>
      </w:r>
      <w:r w:rsidRPr="00A32FD4">
        <w:rPr>
          <w:rFonts w:ascii="Arial" w:hAnsi="Arial" w:cs="Arial"/>
          <w:sz w:val="22"/>
          <w:szCs w:val="22"/>
        </w:rPr>
        <w:t xml:space="preserve"> the prowess of IRB drivers and crewpersons (collectively referred to as ‘crew’).</w:t>
      </w:r>
    </w:p>
    <w:p w:rsidR="004E46B5" w:rsidRPr="00A32FD4" w:rsidRDefault="004E46B5" w:rsidP="004E46B5">
      <w:pPr>
        <w:numPr>
          <w:ilvl w:val="0"/>
          <w:numId w:val="6"/>
        </w:numPr>
        <w:tabs>
          <w:tab w:val="num" w:pos="0"/>
        </w:tabs>
        <w:spacing w:before="60"/>
        <w:ind w:left="720"/>
        <w:rPr>
          <w:rFonts w:ascii="Arial" w:hAnsi="Arial" w:cs="Arial"/>
          <w:sz w:val="22"/>
          <w:szCs w:val="22"/>
        </w:rPr>
      </w:pPr>
      <w:r w:rsidRPr="00A32FD4">
        <w:rPr>
          <w:rFonts w:ascii="Arial" w:hAnsi="Arial" w:cs="Arial"/>
          <w:sz w:val="22"/>
          <w:szCs w:val="22"/>
          <w:lang w:val="en-US"/>
        </w:rPr>
        <w:t>Encourage</w:t>
      </w:r>
      <w:r w:rsidRPr="00A32FD4">
        <w:rPr>
          <w:rFonts w:ascii="Arial" w:hAnsi="Arial" w:cs="Arial"/>
          <w:sz w:val="22"/>
          <w:szCs w:val="22"/>
        </w:rPr>
        <w:t xml:space="preserve"> crews to correctly equip and maintain their IRB and motors for optimum safe performance and reliability for both lifesaving patrol duties and competition.</w:t>
      </w:r>
    </w:p>
    <w:p w:rsidR="004E46B5" w:rsidRPr="00A32FD4" w:rsidRDefault="004E46B5" w:rsidP="004E46B5">
      <w:pPr>
        <w:numPr>
          <w:ilvl w:val="0"/>
          <w:numId w:val="6"/>
        </w:numPr>
        <w:tabs>
          <w:tab w:val="num" w:pos="0"/>
        </w:tabs>
        <w:spacing w:before="60"/>
        <w:ind w:left="720"/>
        <w:rPr>
          <w:rFonts w:ascii="Arial" w:hAnsi="Arial" w:cs="Arial"/>
          <w:sz w:val="22"/>
          <w:szCs w:val="22"/>
        </w:rPr>
      </w:pPr>
      <w:r w:rsidRPr="00A32FD4">
        <w:rPr>
          <w:rFonts w:ascii="Arial" w:hAnsi="Arial" w:cs="Arial"/>
          <w:sz w:val="22"/>
          <w:szCs w:val="22"/>
        </w:rPr>
        <w:t>Allow crews to demonstrate their techniques and their abilities to perform a rescue.</w:t>
      </w:r>
    </w:p>
    <w:p w:rsidR="004E46B5" w:rsidRPr="00A32FD4" w:rsidRDefault="004E46B5" w:rsidP="004E46B5">
      <w:pPr>
        <w:numPr>
          <w:ilvl w:val="0"/>
          <w:numId w:val="6"/>
        </w:numPr>
        <w:tabs>
          <w:tab w:val="num" w:pos="0"/>
        </w:tabs>
        <w:spacing w:before="60"/>
        <w:ind w:left="720"/>
        <w:rPr>
          <w:rFonts w:ascii="Arial" w:hAnsi="Arial" w:cs="Arial"/>
          <w:sz w:val="22"/>
          <w:szCs w:val="22"/>
        </w:rPr>
      </w:pPr>
      <w:r w:rsidRPr="00A32FD4">
        <w:rPr>
          <w:rFonts w:ascii="Arial" w:hAnsi="Arial" w:cs="Arial"/>
          <w:sz w:val="22"/>
          <w:szCs w:val="22"/>
          <w:lang w:val="en-US"/>
        </w:rPr>
        <w:t>Bring</w:t>
      </w:r>
      <w:r w:rsidRPr="00A32FD4">
        <w:rPr>
          <w:rFonts w:ascii="Arial" w:hAnsi="Arial" w:cs="Arial"/>
          <w:sz w:val="22"/>
          <w:szCs w:val="22"/>
        </w:rPr>
        <w:t xml:space="preserve"> crews together to discuss and improve IRB techniques and operations.</w:t>
      </w:r>
    </w:p>
    <w:p w:rsidR="004E46B5" w:rsidRPr="00A32FD4" w:rsidRDefault="004E46B5" w:rsidP="004E46B5">
      <w:pPr>
        <w:numPr>
          <w:ilvl w:val="0"/>
          <w:numId w:val="6"/>
        </w:numPr>
        <w:tabs>
          <w:tab w:val="num" w:pos="0"/>
        </w:tabs>
        <w:spacing w:before="60"/>
        <w:ind w:left="720"/>
        <w:rPr>
          <w:rFonts w:ascii="Arial" w:hAnsi="Arial" w:cs="Arial"/>
          <w:sz w:val="22"/>
          <w:szCs w:val="22"/>
        </w:rPr>
      </w:pPr>
      <w:r w:rsidRPr="00A32FD4">
        <w:rPr>
          <w:rFonts w:ascii="Arial" w:hAnsi="Arial" w:cs="Arial"/>
          <w:sz w:val="22"/>
          <w:szCs w:val="22"/>
          <w:lang w:val="en-US"/>
        </w:rPr>
        <w:t>Promote</w:t>
      </w:r>
      <w:r w:rsidRPr="00A32FD4">
        <w:rPr>
          <w:rFonts w:ascii="Arial" w:hAnsi="Arial" w:cs="Arial"/>
          <w:sz w:val="22"/>
          <w:szCs w:val="22"/>
        </w:rPr>
        <w:t xml:space="preserve"> safety awareness techniques for the crew and patients in simulated rescue scenarios.</w:t>
      </w:r>
    </w:p>
    <w:p w:rsidR="004E46B5" w:rsidRPr="00A32FD4" w:rsidRDefault="004E46B5" w:rsidP="004E46B5">
      <w:pPr>
        <w:keepNext/>
        <w:tabs>
          <w:tab w:val="left" w:pos="540"/>
        </w:tabs>
        <w:spacing w:before="240"/>
        <w:ind w:left="0" w:firstLine="0"/>
        <w:outlineLvl w:val="1"/>
        <w:rPr>
          <w:rFonts w:ascii="Arial Narrow" w:hAnsi="Arial Narrow"/>
          <w:b/>
          <w:bCs/>
          <w:color w:val="0000FF"/>
          <w:sz w:val="24"/>
          <w:szCs w:val="24"/>
        </w:rPr>
      </w:pPr>
      <w:r>
        <w:rPr>
          <w:rFonts w:ascii="Arial Narrow" w:hAnsi="Arial Narrow"/>
          <w:b/>
          <w:bCs/>
          <w:color w:val="0000FF"/>
          <w:sz w:val="24"/>
          <w:szCs w:val="24"/>
        </w:rPr>
        <w:t>7</w:t>
      </w:r>
      <w:r w:rsidRPr="00A32FD4">
        <w:rPr>
          <w:rFonts w:ascii="Arial Narrow" w:hAnsi="Arial Narrow"/>
          <w:b/>
          <w:bCs/>
          <w:color w:val="0000FF"/>
          <w:sz w:val="24"/>
          <w:szCs w:val="24"/>
        </w:rPr>
        <w:t>.</w:t>
      </w:r>
      <w:r>
        <w:rPr>
          <w:rFonts w:ascii="Arial Narrow" w:hAnsi="Arial Narrow"/>
          <w:b/>
          <w:bCs/>
          <w:color w:val="0000FF"/>
          <w:sz w:val="24"/>
          <w:szCs w:val="24"/>
        </w:rPr>
        <w:t>1</w:t>
      </w:r>
      <w:r w:rsidRPr="00A32FD4">
        <w:rPr>
          <w:rFonts w:ascii="Arial Narrow" w:hAnsi="Arial Narrow"/>
          <w:b/>
          <w:bCs/>
          <w:color w:val="0000FF"/>
          <w:sz w:val="24"/>
          <w:szCs w:val="24"/>
        </w:rPr>
        <w:tab/>
        <w:t>INDEMNITY</w:t>
      </w:r>
    </w:p>
    <w:p w:rsidR="004E46B5" w:rsidRPr="00A32FD4" w:rsidRDefault="004E46B5" w:rsidP="004E46B5">
      <w:pPr>
        <w:spacing w:before="60"/>
        <w:ind w:left="562" w:firstLine="0"/>
        <w:rPr>
          <w:rFonts w:ascii="Arial" w:hAnsi="Arial" w:cs="Arial"/>
          <w:sz w:val="22"/>
          <w:szCs w:val="22"/>
        </w:rPr>
      </w:pPr>
      <w:r w:rsidRPr="00A32FD4">
        <w:rPr>
          <w:rFonts w:ascii="Arial" w:hAnsi="Arial" w:cs="Arial"/>
          <w:sz w:val="22"/>
          <w:szCs w:val="22"/>
        </w:rPr>
        <w:t>All IRB competition participants acknowledge and agree that:</w:t>
      </w:r>
    </w:p>
    <w:p w:rsidR="004E46B5" w:rsidRPr="00A32FD4" w:rsidRDefault="004E46B5" w:rsidP="00CD1C97">
      <w:pPr>
        <w:numPr>
          <w:ilvl w:val="0"/>
          <w:numId w:val="11"/>
        </w:numPr>
        <w:tabs>
          <w:tab w:val="left" w:pos="1080"/>
        </w:tabs>
        <w:spacing w:before="60"/>
        <w:ind w:left="1066" w:hanging="504"/>
        <w:rPr>
          <w:rFonts w:ascii="Arial" w:hAnsi="Arial" w:cs="Arial"/>
          <w:sz w:val="22"/>
          <w:szCs w:val="22"/>
        </w:rPr>
      </w:pPr>
      <w:r w:rsidRPr="00A32FD4">
        <w:rPr>
          <w:rFonts w:ascii="Arial" w:hAnsi="Arial" w:cs="Arial"/>
          <w:sz w:val="22"/>
          <w:szCs w:val="22"/>
        </w:rPr>
        <w:t xml:space="preserve">They each release and will release ILS and/or their ILS Member organisation </w:t>
      </w:r>
      <w:r w:rsidRPr="00A32FD4">
        <w:rPr>
          <w:rFonts w:ascii="Arial" w:hAnsi="Arial" w:cs="Arial"/>
          <w:iCs/>
          <w:sz w:val="22"/>
          <w:szCs w:val="22"/>
        </w:rPr>
        <w:t>from</w:t>
      </w:r>
      <w:r w:rsidRPr="00A32FD4">
        <w:rPr>
          <w:rFonts w:ascii="Arial" w:hAnsi="Arial" w:cs="Arial"/>
          <w:sz w:val="22"/>
          <w:szCs w:val="22"/>
        </w:rPr>
        <w:t xml:space="preserve"> all claims that they have or may have had but for this release arising from or in connection with their membership of ILS and/or their ILS Member organisation and/or participation in any ILS and/or their ILS Member organisation authorised or recognised competition or activity whether conducted under this </w:t>
      </w:r>
      <w:r>
        <w:rPr>
          <w:rFonts w:ascii="Arial" w:hAnsi="Arial" w:cs="Arial"/>
          <w:sz w:val="22"/>
          <w:szCs w:val="22"/>
        </w:rPr>
        <w:t>rule book</w:t>
      </w:r>
      <w:r w:rsidRPr="00A32FD4">
        <w:rPr>
          <w:rFonts w:ascii="Arial" w:hAnsi="Arial" w:cs="Arial"/>
          <w:sz w:val="22"/>
          <w:szCs w:val="22"/>
        </w:rPr>
        <w:t xml:space="preserve"> or otherwise.</w:t>
      </w:r>
    </w:p>
    <w:p w:rsidR="004E46B5" w:rsidRPr="00A32FD4" w:rsidRDefault="004E46B5" w:rsidP="00CD1C97">
      <w:pPr>
        <w:numPr>
          <w:ilvl w:val="0"/>
          <w:numId w:val="11"/>
        </w:numPr>
        <w:tabs>
          <w:tab w:val="left" w:pos="1080"/>
        </w:tabs>
        <w:ind w:left="1066" w:hanging="504"/>
        <w:rPr>
          <w:rFonts w:ascii="Arial" w:hAnsi="Arial" w:cs="Arial"/>
          <w:bCs/>
          <w:sz w:val="22"/>
          <w:szCs w:val="22"/>
        </w:rPr>
      </w:pPr>
      <w:r w:rsidRPr="00A32FD4">
        <w:rPr>
          <w:rFonts w:ascii="Arial" w:hAnsi="Arial" w:cs="Arial"/>
          <w:bCs/>
          <w:sz w:val="22"/>
          <w:szCs w:val="22"/>
        </w:rPr>
        <w:t xml:space="preserve">They </w:t>
      </w:r>
      <w:r w:rsidRPr="00A32FD4">
        <w:rPr>
          <w:rFonts w:ascii="Arial" w:hAnsi="Arial" w:cs="Arial"/>
          <w:sz w:val="22"/>
          <w:szCs w:val="22"/>
        </w:rPr>
        <w:t>each</w:t>
      </w:r>
      <w:r w:rsidRPr="00A32FD4">
        <w:rPr>
          <w:rFonts w:ascii="Arial" w:hAnsi="Arial" w:cs="Arial"/>
          <w:bCs/>
          <w:sz w:val="22"/>
          <w:szCs w:val="22"/>
        </w:rPr>
        <w:t xml:space="preserve"> indemnify and will keep indemnified </w:t>
      </w:r>
      <w:r w:rsidRPr="00A32FD4">
        <w:rPr>
          <w:rFonts w:ascii="Arial" w:hAnsi="Arial" w:cs="Arial"/>
          <w:sz w:val="22"/>
          <w:szCs w:val="22"/>
        </w:rPr>
        <w:t xml:space="preserve">ILS and/or their ILS Member organisation </w:t>
      </w:r>
      <w:r w:rsidRPr="00A32FD4">
        <w:rPr>
          <w:rFonts w:ascii="Arial" w:hAnsi="Arial" w:cs="Arial"/>
          <w:bCs/>
          <w:sz w:val="22"/>
          <w:szCs w:val="22"/>
        </w:rPr>
        <w:t xml:space="preserve">to the extent permitted by law in respect of any claims arising as a result of or in connection </w:t>
      </w:r>
      <w:r w:rsidRPr="00A32FD4">
        <w:rPr>
          <w:rFonts w:ascii="Arial" w:hAnsi="Arial" w:cs="Arial"/>
          <w:sz w:val="22"/>
          <w:szCs w:val="22"/>
        </w:rPr>
        <w:t>with</w:t>
      </w:r>
      <w:r w:rsidRPr="00A32FD4">
        <w:rPr>
          <w:rFonts w:ascii="Arial" w:hAnsi="Arial" w:cs="Arial"/>
          <w:bCs/>
          <w:sz w:val="22"/>
          <w:szCs w:val="22"/>
        </w:rPr>
        <w:t xml:space="preserve"> their membership of </w:t>
      </w:r>
      <w:r w:rsidRPr="00A32FD4">
        <w:rPr>
          <w:rFonts w:ascii="Arial" w:hAnsi="Arial" w:cs="Arial"/>
          <w:sz w:val="22"/>
          <w:szCs w:val="22"/>
        </w:rPr>
        <w:t>ILS and/or their ILS Member organisation</w:t>
      </w:r>
      <w:r w:rsidRPr="00A32FD4">
        <w:rPr>
          <w:rFonts w:ascii="Arial" w:hAnsi="Arial" w:cs="Arial"/>
          <w:bCs/>
          <w:sz w:val="22"/>
          <w:szCs w:val="22"/>
        </w:rPr>
        <w:t xml:space="preserve"> and/or participation in any </w:t>
      </w:r>
      <w:r w:rsidRPr="00A32FD4">
        <w:rPr>
          <w:rFonts w:ascii="Arial" w:hAnsi="Arial" w:cs="Arial"/>
          <w:sz w:val="22"/>
          <w:szCs w:val="22"/>
        </w:rPr>
        <w:t>ILS and/or their ILS Member organisation</w:t>
      </w:r>
      <w:r w:rsidRPr="00A32FD4">
        <w:rPr>
          <w:rFonts w:ascii="Arial" w:hAnsi="Arial" w:cs="Arial"/>
          <w:bCs/>
          <w:sz w:val="22"/>
          <w:szCs w:val="22"/>
        </w:rPr>
        <w:t xml:space="preserve"> authorised or recognised competition or activity (whether conducted under this </w:t>
      </w:r>
      <w:r>
        <w:rPr>
          <w:rFonts w:ascii="Arial" w:hAnsi="Arial" w:cs="Arial"/>
          <w:bCs/>
          <w:sz w:val="22"/>
          <w:szCs w:val="22"/>
        </w:rPr>
        <w:t>rule book</w:t>
      </w:r>
      <w:r w:rsidRPr="00A32FD4">
        <w:rPr>
          <w:rFonts w:ascii="Arial" w:hAnsi="Arial" w:cs="Arial"/>
          <w:bCs/>
          <w:sz w:val="22"/>
          <w:szCs w:val="22"/>
        </w:rPr>
        <w:t xml:space="preserve"> or otherwise).</w:t>
      </w:r>
    </w:p>
    <w:p w:rsidR="004E46B5" w:rsidRPr="00A32FD4" w:rsidRDefault="004E46B5" w:rsidP="00CD1C97">
      <w:pPr>
        <w:numPr>
          <w:ilvl w:val="0"/>
          <w:numId w:val="11"/>
        </w:numPr>
        <w:tabs>
          <w:tab w:val="left" w:pos="1080"/>
        </w:tabs>
        <w:spacing w:before="60"/>
        <w:ind w:left="1066" w:hanging="504"/>
        <w:rPr>
          <w:rFonts w:ascii="Arial" w:hAnsi="Arial" w:cs="Arial"/>
          <w:bCs/>
          <w:sz w:val="22"/>
          <w:szCs w:val="22"/>
        </w:rPr>
      </w:pPr>
      <w:r w:rsidRPr="00A32FD4">
        <w:rPr>
          <w:rFonts w:ascii="Arial" w:hAnsi="Arial" w:cs="Arial"/>
          <w:bCs/>
          <w:sz w:val="22"/>
          <w:szCs w:val="22"/>
        </w:rPr>
        <w:t xml:space="preserve">In </w:t>
      </w:r>
      <w:r w:rsidRPr="00A32FD4">
        <w:rPr>
          <w:rFonts w:ascii="Arial" w:hAnsi="Arial" w:cs="Arial"/>
          <w:sz w:val="22"/>
          <w:szCs w:val="22"/>
        </w:rPr>
        <w:t>paragraphs</w:t>
      </w:r>
      <w:r w:rsidRPr="00A32FD4">
        <w:rPr>
          <w:rFonts w:ascii="Arial" w:hAnsi="Arial" w:cs="Arial"/>
          <w:bCs/>
          <w:sz w:val="22"/>
          <w:szCs w:val="22"/>
        </w:rPr>
        <w:t xml:space="preserve"> (</w:t>
      </w:r>
      <w:r>
        <w:rPr>
          <w:rFonts w:ascii="Arial" w:hAnsi="Arial" w:cs="Arial"/>
          <w:bCs/>
          <w:sz w:val="22"/>
          <w:szCs w:val="22"/>
        </w:rPr>
        <w:t>a</w:t>
      </w:r>
      <w:r w:rsidRPr="00A32FD4">
        <w:rPr>
          <w:rFonts w:ascii="Arial" w:hAnsi="Arial" w:cs="Arial"/>
          <w:bCs/>
          <w:sz w:val="22"/>
          <w:szCs w:val="22"/>
        </w:rPr>
        <w:t>) and (</w:t>
      </w:r>
      <w:r>
        <w:rPr>
          <w:rFonts w:ascii="Arial" w:hAnsi="Arial" w:cs="Arial"/>
          <w:bCs/>
          <w:sz w:val="22"/>
          <w:szCs w:val="22"/>
        </w:rPr>
        <w:t>b</w:t>
      </w:r>
      <w:r w:rsidRPr="00A32FD4">
        <w:rPr>
          <w:rFonts w:ascii="Arial" w:hAnsi="Arial" w:cs="Arial"/>
          <w:bCs/>
          <w:sz w:val="22"/>
          <w:szCs w:val="22"/>
        </w:rPr>
        <w:t xml:space="preserve">) above the word "claims" means and includes any action, suit, proceeding, claim, demand, damage, </w:t>
      </w:r>
      <w:r w:rsidRPr="00A32FD4">
        <w:rPr>
          <w:rFonts w:ascii="Arial" w:hAnsi="Arial" w:cs="Arial"/>
          <w:sz w:val="22"/>
          <w:szCs w:val="22"/>
        </w:rPr>
        <w:t>penalty</w:t>
      </w:r>
      <w:r w:rsidRPr="00A32FD4">
        <w:rPr>
          <w:rFonts w:ascii="Arial" w:hAnsi="Arial" w:cs="Arial"/>
          <w:bCs/>
          <w:sz w:val="22"/>
          <w:szCs w:val="22"/>
        </w:rPr>
        <w:t xml:space="preserve">, cost or expense however arising but does not include a </w:t>
      </w:r>
      <w:r w:rsidRPr="00A32FD4">
        <w:rPr>
          <w:rFonts w:ascii="Arial" w:hAnsi="Arial" w:cs="Arial"/>
          <w:sz w:val="22"/>
          <w:szCs w:val="22"/>
        </w:rPr>
        <w:t>claim</w:t>
      </w:r>
      <w:r w:rsidRPr="00A32FD4">
        <w:rPr>
          <w:rFonts w:ascii="Arial" w:hAnsi="Arial" w:cs="Arial"/>
          <w:bCs/>
          <w:sz w:val="22"/>
          <w:szCs w:val="22"/>
        </w:rPr>
        <w:t xml:space="preserve"> in respect of any action, suit, etc., made by any </w:t>
      </w:r>
      <w:r w:rsidRPr="00A32FD4">
        <w:rPr>
          <w:rFonts w:ascii="Arial" w:hAnsi="Arial" w:cs="Arial"/>
          <w:sz w:val="22"/>
          <w:szCs w:val="22"/>
        </w:rPr>
        <w:t>person</w:t>
      </w:r>
      <w:r w:rsidRPr="00A32FD4">
        <w:rPr>
          <w:rFonts w:ascii="Arial" w:hAnsi="Arial" w:cs="Arial"/>
          <w:bCs/>
          <w:sz w:val="22"/>
          <w:szCs w:val="22"/>
        </w:rPr>
        <w:t xml:space="preserve"> entitled to make a claim under a relevant </w:t>
      </w:r>
      <w:r w:rsidRPr="00A32FD4">
        <w:rPr>
          <w:rFonts w:ascii="Arial" w:hAnsi="Arial" w:cs="Arial"/>
          <w:sz w:val="22"/>
          <w:szCs w:val="22"/>
        </w:rPr>
        <w:t>ILS and/or their ILS Member organisation</w:t>
      </w:r>
      <w:r w:rsidRPr="00A32FD4">
        <w:rPr>
          <w:rFonts w:ascii="Arial" w:hAnsi="Arial" w:cs="Arial"/>
          <w:bCs/>
          <w:sz w:val="22"/>
          <w:szCs w:val="22"/>
        </w:rPr>
        <w:t xml:space="preserve"> insurance policy or under the </w:t>
      </w:r>
      <w:r w:rsidRPr="00A32FD4">
        <w:rPr>
          <w:rFonts w:ascii="Arial" w:hAnsi="Arial" w:cs="Arial"/>
          <w:sz w:val="22"/>
          <w:szCs w:val="22"/>
        </w:rPr>
        <w:t>ILS and/or their ILS Member organisation</w:t>
      </w:r>
      <w:r w:rsidRPr="00A32FD4">
        <w:rPr>
          <w:rFonts w:ascii="Arial" w:hAnsi="Arial" w:cs="Arial"/>
          <w:bCs/>
          <w:sz w:val="22"/>
          <w:szCs w:val="22"/>
        </w:rPr>
        <w:t xml:space="preserve"> constitution or regulations.</w:t>
      </w:r>
    </w:p>
    <w:p w:rsidR="004E46B5" w:rsidRPr="00A32FD4" w:rsidRDefault="004E46B5" w:rsidP="00CD1C97">
      <w:pPr>
        <w:numPr>
          <w:ilvl w:val="0"/>
          <w:numId w:val="11"/>
        </w:numPr>
        <w:tabs>
          <w:tab w:val="left" w:pos="1080"/>
        </w:tabs>
        <w:ind w:left="1066" w:hanging="504"/>
        <w:rPr>
          <w:rFonts w:ascii="Arial" w:hAnsi="Arial" w:cs="Arial"/>
          <w:bCs/>
          <w:sz w:val="22"/>
          <w:szCs w:val="22"/>
        </w:rPr>
      </w:pPr>
      <w:r w:rsidRPr="00A32FD4">
        <w:rPr>
          <w:rFonts w:ascii="Arial" w:hAnsi="Arial" w:cs="Arial"/>
          <w:bCs/>
          <w:sz w:val="22"/>
          <w:szCs w:val="22"/>
        </w:rPr>
        <w:t xml:space="preserve">The </w:t>
      </w:r>
      <w:r w:rsidRPr="00A32FD4">
        <w:rPr>
          <w:rFonts w:ascii="Arial" w:hAnsi="Arial" w:cs="Arial"/>
          <w:sz w:val="22"/>
          <w:szCs w:val="22"/>
        </w:rPr>
        <w:t>rules</w:t>
      </w:r>
      <w:r w:rsidRPr="00A32FD4">
        <w:rPr>
          <w:rFonts w:ascii="Arial" w:hAnsi="Arial" w:cs="Arial"/>
          <w:bCs/>
          <w:sz w:val="22"/>
          <w:szCs w:val="22"/>
        </w:rPr>
        <w:t xml:space="preserve"> contained in this </w:t>
      </w:r>
      <w:r>
        <w:rPr>
          <w:rFonts w:ascii="Arial" w:hAnsi="Arial" w:cs="Arial"/>
          <w:bCs/>
          <w:sz w:val="22"/>
          <w:szCs w:val="22"/>
        </w:rPr>
        <w:t>rule book</w:t>
      </w:r>
      <w:r w:rsidRPr="00A32FD4">
        <w:rPr>
          <w:rFonts w:ascii="Arial" w:hAnsi="Arial" w:cs="Arial"/>
          <w:bCs/>
          <w:sz w:val="22"/>
          <w:szCs w:val="22"/>
        </w:rPr>
        <w:t xml:space="preserve"> are made for the purpose of ensuring a safe </w:t>
      </w:r>
      <w:r w:rsidRPr="00A32FD4">
        <w:rPr>
          <w:rFonts w:ascii="Arial" w:hAnsi="Arial" w:cs="Arial"/>
          <w:sz w:val="22"/>
          <w:szCs w:val="22"/>
        </w:rPr>
        <w:t>and</w:t>
      </w:r>
      <w:r w:rsidRPr="00A32FD4">
        <w:rPr>
          <w:rFonts w:ascii="Arial" w:hAnsi="Arial" w:cs="Arial"/>
          <w:bCs/>
          <w:sz w:val="22"/>
          <w:szCs w:val="22"/>
        </w:rPr>
        <w:t xml:space="preserve"> fair system or </w:t>
      </w:r>
      <w:r w:rsidRPr="00A32FD4">
        <w:rPr>
          <w:rFonts w:ascii="Arial" w:hAnsi="Arial" w:cs="Arial"/>
          <w:sz w:val="22"/>
          <w:szCs w:val="22"/>
        </w:rPr>
        <w:t>framework</w:t>
      </w:r>
      <w:r w:rsidRPr="00A32FD4">
        <w:rPr>
          <w:rFonts w:ascii="Arial" w:hAnsi="Arial" w:cs="Arial"/>
          <w:bCs/>
          <w:sz w:val="22"/>
          <w:szCs w:val="22"/>
        </w:rPr>
        <w:t xml:space="preserve"> within which lifesaving competitions are to be regulated and conducted.</w:t>
      </w:r>
    </w:p>
    <w:p w:rsidR="004E46B5" w:rsidRPr="00A32FD4" w:rsidRDefault="004E46B5" w:rsidP="004E46B5">
      <w:pPr>
        <w:keepNext/>
        <w:tabs>
          <w:tab w:val="left" w:pos="540"/>
        </w:tabs>
        <w:spacing w:before="240"/>
        <w:ind w:left="0" w:firstLine="0"/>
        <w:outlineLvl w:val="1"/>
        <w:rPr>
          <w:rFonts w:ascii="Arial Narrow" w:hAnsi="Arial Narrow" w:cs="Arial"/>
          <w:b/>
          <w:bCs/>
          <w:color w:val="0000FF"/>
          <w:sz w:val="24"/>
          <w:szCs w:val="24"/>
          <w:lang w:val="en-US"/>
        </w:rPr>
      </w:pPr>
      <w:r>
        <w:rPr>
          <w:rFonts w:ascii="Arial Narrow" w:hAnsi="Arial Narrow" w:cs="Arial"/>
          <w:b/>
          <w:bCs/>
          <w:color w:val="0000FF"/>
          <w:sz w:val="24"/>
          <w:szCs w:val="24"/>
          <w:lang w:val="en-US"/>
        </w:rPr>
        <w:t>7</w:t>
      </w:r>
      <w:r w:rsidRPr="00A32FD4">
        <w:rPr>
          <w:rFonts w:ascii="Arial Narrow" w:hAnsi="Arial Narrow" w:cs="Arial"/>
          <w:b/>
          <w:bCs/>
          <w:color w:val="0000FF"/>
          <w:sz w:val="24"/>
          <w:szCs w:val="24"/>
          <w:lang w:val="en-US"/>
        </w:rPr>
        <w:t>.</w:t>
      </w:r>
      <w:r>
        <w:rPr>
          <w:rFonts w:ascii="Arial Narrow" w:hAnsi="Arial Narrow" w:cs="Arial"/>
          <w:b/>
          <w:bCs/>
          <w:color w:val="0000FF"/>
          <w:sz w:val="24"/>
          <w:szCs w:val="24"/>
          <w:lang w:val="en-US"/>
        </w:rPr>
        <w:t>2</w:t>
      </w:r>
      <w:r w:rsidRPr="00A32FD4">
        <w:rPr>
          <w:rFonts w:ascii="Arial Narrow" w:hAnsi="Arial Narrow" w:cs="Arial"/>
          <w:b/>
          <w:bCs/>
          <w:color w:val="0000FF"/>
          <w:sz w:val="24"/>
          <w:szCs w:val="24"/>
          <w:lang w:val="en-US"/>
        </w:rPr>
        <w:tab/>
        <w:t>GENERAL CONDITIONS</w:t>
      </w:r>
    </w:p>
    <w:p w:rsidR="004E46B5" w:rsidRPr="007B38B4" w:rsidRDefault="004E46B5" w:rsidP="004E46B5">
      <w:pPr>
        <w:keepNext/>
        <w:widowControl w:val="0"/>
        <w:spacing w:before="60"/>
        <w:ind w:left="562" w:firstLine="0"/>
        <w:outlineLvl w:val="2"/>
        <w:rPr>
          <w:rFonts w:ascii="Arial" w:hAnsi="Arial" w:cs="Arial"/>
          <w:bCs/>
          <w:iCs/>
          <w:snapToGrid w:val="0"/>
          <w:sz w:val="22"/>
          <w:szCs w:val="22"/>
          <w:lang w:val="en-US"/>
        </w:rPr>
      </w:pPr>
      <w:r w:rsidRPr="002F5F61">
        <w:rPr>
          <w:rFonts w:ascii="Arial" w:hAnsi="Arial" w:cs="Arial"/>
          <w:bCs/>
          <w:iCs/>
          <w:snapToGrid w:val="0"/>
          <w:sz w:val="22"/>
          <w:szCs w:val="22"/>
          <w:lang w:val="en-US"/>
        </w:rPr>
        <w:t xml:space="preserve">In addition to the specific rules and procedures governing events, team management and competitors are responsible for being familiar with the general conditions outlined below as well as those outlined for Ocean Competition in </w:t>
      </w:r>
      <w:r w:rsidRPr="004E2329">
        <w:rPr>
          <w:rFonts w:ascii="Arial" w:hAnsi="Arial" w:cs="Arial"/>
          <w:bCs/>
          <w:iCs/>
          <w:snapToGrid w:val="0"/>
          <w:sz w:val="22"/>
          <w:szCs w:val="22"/>
          <w:lang w:val="en-US"/>
        </w:rPr>
        <w:t>4.1 of Section 4 – specifically a), b), and e) through j).</w:t>
      </w:r>
    </w:p>
    <w:p w:rsidR="004E46B5" w:rsidRPr="00A32FD4" w:rsidRDefault="004E46B5" w:rsidP="004E46B5">
      <w:pPr>
        <w:keepNext/>
        <w:widowControl w:val="0"/>
        <w:spacing w:before="0"/>
        <w:ind w:left="562" w:firstLine="0"/>
        <w:outlineLvl w:val="2"/>
        <w:rPr>
          <w:rFonts w:ascii="Arial Narrow" w:hAnsi="Arial Narrow" w:cs="Arial"/>
          <w:b/>
          <w:bCs/>
          <w:iCs/>
          <w:snapToGrid w:val="0"/>
          <w:sz w:val="24"/>
          <w:szCs w:val="24"/>
        </w:rPr>
      </w:pPr>
      <w:r>
        <w:rPr>
          <w:rFonts w:ascii="Arial Narrow" w:hAnsi="Arial Narrow" w:cs="Arial"/>
          <w:b/>
          <w:bCs/>
          <w:iCs/>
          <w:snapToGrid w:val="0"/>
          <w:sz w:val="24"/>
          <w:szCs w:val="24"/>
          <w:lang w:val="en-US"/>
        </w:rPr>
        <w:br w:type="page"/>
        <w:t>7</w:t>
      </w:r>
      <w:r w:rsidRPr="00A32FD4">
        <w:rPr>
          <w:rFonts w:ascii="Arial Narrow" w:hAnsi="Arial Narrow" w:cs="Arial"/>
          <w:b/>
          <w:bCs/>
          <w:iCs/>
          <w:snapToGrid w:val="0"/>
          <w:sz w:val="24"/>
          <w:szCs w:val="24"/>
          <w:lang w:val="en-US"/>
        </w:rPr>
        <w:t>.</w:t>
      </w:r>
      <w:r>
        <w:rPr>
          <w:rFonts w:ascii="Arial Narrow" w:hAnsi="Arial Narrow" w:cs="Arial"/>
          <w:b/>
          <w:bCs/>
          <w:iCs/>
          <w:snapToGrid w:val="0"/>
          <w:sz w:val="24"/>
          <w:szCs w:val="24"/>
          <w:lang w:val="en-US"/>
        </w:rPr>
        <w:t>2</w:t>
      </w:r>
      <w:r w:rsidRPr="00A32FD4">
        <w:rPr>
          <w:rFonts w:ascii="Arial Narrow" w:hAnsi="Arial Narrow" w:cs="Arial"/>
          <w:b/>
          <w:bCs/>
          <w:iCs/>
          <w:snapToGrid w:val="0"/>
          <w:sz w:val="24"/>
          <w:szCs w:val="24"/>
          <w:lang w:val="en-US"/>
        </w:rPr>
        <w:t>.1</w:t>
      </w:r>
      <w:r w:rsidRPr="00A32FD4">
        <w:rPr>
          <w:rFonts w:ascii="Arial Narrow" w:hAnsi="Arial Narrow" w:cs="Arial"/>
          <w:b/>
          <w:bCs/>
          <w:iCs/>
          <w:snapToGrid w:val="0"/>
          <w:sz w:val="24"/>
          <w:szCs w:val="24"/>
          <w:lang w:val="en-US"/>
        </w:rPr>
        <w:tab/>
      </w:r>
      <w:r w:rsidRPr="00A32FD4">
        <w:rPr>
          <w:rFonts w:ascii="Arial Narrow" w:hAnsi="Arial Narrow" w:cs="Arial"/>
          <w:b/>
          <w:bCs/>
          <w:iCs/>
          <w:snapToGrid w:val="0"/>
          <w:sz w:val="24"/>
          <w:szCs w:val="24"/>
        </w:rPr>
        <w:t>Safety essentials</w:t>
      </w:r>
    </w:p>
    <w:p w:rsidR="004E46B5" w:rsidRPr="00A32FD4" w:rsidRDefault="004E46B5" w:rsidP="00CD1C97">
      <w:pPr>
        <w:numPr>
          <w:ilvl w:val="0"/>
          <w:numId w:val="12"/>
        </w:numPr>
        <w:spacing w:before="60"/>
        <w:ind w:left="1944" w:hanging="504"/>
        <w:rPr>
          <w:rFonts w:ascii="Arial" w:hAnsi="Arial" w:cs="Arial"/>
          <w:bCs/>
          <w:sz w:val="22"/>
          <w:szCs w:val="22"/>
        </w:rPr>
      </w:pPr>
      <w:r w:rsidRPr="00A32FD4">
        <w:rPr>
          <w:rFonts w:ascii="Arial" w:hAnsi="Arial" w:cs="Arial"/>
          <w:b/>
          <w:bCs/>
          <w:i/>
          <w:sz w:val="22"/>
          <w:szCs w:val="22"/>
        </w:rPr>
        <w:t>Warning</w:t>
      </w:r>
      <w:r w:rsidRPr="00A32FD4">
        <w:rPr>
          <w:rFonts w:ascii="Arial" w:hAnsi="Arial" w:cs="Arial"/>
          <w:bCs/>
          <w:sz w:val="22"/>
          <w:szCs w:val="22"/>
        </w:rPr>
        <w:t>: IRB competition can be inherently dangerous. IRB competition participants acknowledge that they are exposed to certain risks during IRB competition including but not limited to leg, spinal and neck injuries, physical exertion, contact with the IRB, temperature, weather and water conditions and even drowning. IRB competition participants acknowledge that accidents can and often do happen which may result in IRB competition participants being injured or even killed. All members through their participation in IRB events agree with, acknowledge and understand this warning and accept and assume the inherent risks in IRB competition.</w:t>
      </w:r>
    </w:p>
    <w:p w:rsidR="004E46B5" w:rsidRPr="00A32FD4" w:rsidRDefault="004E46B5" w:rsidP="00CD1C97">
      <w:pPr>
        <w:numPr>
          <w:ilvl w:val="0"/>
          <w:numId w:val="12"/>
        </w:numPr>
        <w:ind w:left="1944" w:hanging="504"/>
        <w:rPr>
          <w:rFonts w:ascii="Arial" w:hAnsi="Arial" w:cs="Arial"/>
          <w:bCs/>
          <w:sz w:val="22"/>
          <w:szCs w:val="22"/>
          <w:lang w:val="en-AU"/>
        </w:rPr>
      </w:pPr>
      <w:r w:rsidRPr="00A32FD4">
        <w:rPr>
          <w:rFonts w:ascii="Arial" w:hAnsi="Arial" w:cs="Arial"/>
          <w:bCs/>
          <w:sz w:val="22"/>
          <w:szCs w:val="22"/>
        </w:rPr>
        <w:t>The</w:t>
      </w:r>
      <w:r w:rsidRPr="00A32FD4">
        <w:rPr>
          <w:rFonts w:ascii="Arial" w:hAnsi="Arial" w:cs="Arial"/>
          <w:bCs/>
          <w:sz w:val="22"/>
          <w:szCs w:val="22"/>
          <w:lang w:val="en-AU"/>
        </w:rPr>
        <w:t xml:space="preserve"> Chief Referee must be satisfied that the surf and other relevant </w:t>
      </w:r>
      <w:r w:rsidRPr="00A32FD4">
        <w:rPr>
          <w:rFonts w:ascii="Arial" w:hAnsi="Arial" w:cs="Arial"/>
          <w:bCs/>
          <w:sz w:val="22"/>
          <w:szCs w:val="22"/>
        </w:rPr>
        <w:t>conditions</w:t>
      </w:r>
      <w:r w:rsidRPr="00A32FD4">
        <w:rPr>
          <w:rFonts w:ascii="Arial" w:hAnsi="Arial" w:cs="Arial"/>
          <w:bCs/>
          <w:sz w:val="22"/>
          <w:szCs w:val="22"/>
          <w:lang w:val="en-AU"/>
        </w:rPr>
        <w:t xml:space="preserve"> are satisfactory before competition proceeds and at all times during the conduct of competition. The ILS event safety guide may be used to assist in the process. The Chief Referee shall confirm details at safety briefings (see </w:t>
      </w:r>
      <w:r>
        <w:rPr>
          <w:rFonts w:ascii="Arial" w:hAnsi="Arial" w:cs="Arial"/>
          <w:bCs/>
          <w:sz w:val="22"/>
          <w:szCs w:val="22"/>
          <w:lang w:val="en-AU"/>
        </w:rPr>
        <w:t>7.2</w:t>
      </w:r>
      <w:r w:rsidRPr="00A32FD4">
        <w:rPr>
          <w:rFonts w:ascii="Arial" w:hAnsi="Arial" w:cs="Arial"/>
          <w:bCs/>
          <w:sz w:val="22"/>
          <w:szCs w:val="22"/>
          <w:lang w:val="en-AU"/>
        </w:rPr>
        <w:t>.2).</w:t>
      </w:r>
    </w:p>
    <w:p w:rsidR="004E46B5" w:rsidRPr="00A32FD4" w:rsidRDefault="004E46B5" w:rsidP="00CD1C97">
      <w:pPr>
        <w:numPr>
          <w:ilvl w:val="0"/>
          <w:numId w:val="12"/>
        </w:numPr>
        <w:ind w:left="1944" w:hanging="504"/>
        <w:rPr>
          <w:rFonts w:ascii="Arial" w:hAnsi="Arial" w:cs="Arial"/>
          <w:bCs/>
          <w:sz w:val="22"/>
          <w:szCs w:val="22"/>
        </w:rPr>
      </w:pPr>
      <w:r w:rsidRPr="00A32FD4">
        <w:rPr>
          <w:rFonts w:ascii="Arial" w:hAnsi="Arial" w:cs="Arial"/>
          <w:b/>
          <w:bCs/>
          <w:i/>
          <w:sz w:val="22"/>
          <w:szCs w:val="22"/>
        </w:rPr>
        <w:t>Safety procedures</w:t>
      </w:r>
      <w:r w:rsidRPr="00A32FD4">
        <w:rPr>
          <w:rFonts w:ascii="Arial" w:hAnsi="Arial" w:cs="Arial"/>
          <w:bCs/>
          <w:sz w:val="22"/>
          <w:szCs w:val="22"/>
        </w:rPr>
        <w:t xml:space="preserve">: Course </w:t>
      </w:r>
      <w:r w:rsidRPr="00A32FD4">
        <w:rPr>
          <w:rFonts w:ascii="Arial" w:hAnsi="Arial" w:cs="Arial"/>
          <w:bCs/>
          <w:sz w:val="22"/>
          <w:szCs w:val="22"/>
          <w:lang w:val="en-AU"/>
        </w:rPr>
        <w:t>Judges</w:t>
      </w:r>
      <w:r w:rsidRPr="00A32FD4">
        <w:rPr>
          <w:rFonts w:ascii="Arial" w:hAnsi="Arial" w:cs="Arial"/>
          <w:bCs/>
          <w:sz w:val="22"/>
          <w:szCs w:val="22"/>
        </w:rPr>
        <w:t xml:space="preserve"> will monitor and observe all driving, operating, safety practices and </w:t>
      </w:r>
      <w:r w:rsidRPr="00A32FD4">
        <w:rPr>
          <w:rFonts w:ascii="Arial" w:hAnsi="Arial" w:cs="Arial"/>
          <w:bCs/>
          <w:sz w:val="22"/>
          <w:szCs w:val="22"/>
          <w:lang w:val="en-AU"/>
        </w:rPr>
        <w:t>techniques</w:t>
      </w:r>
      <w:r w:rsidRPr="00A32FD4">
        <w:rPr>
          <w:rFonts w:ascii="Arial" w:hAnsi="Arial" w:cs="Arial"/>
          <w:bCs/>
          <w:sz w:val="22"/>
          <w:szCs w:val="22"/>
        </w:rPr>
        <w:t xml:space="preserve">. Should such practices and techniques be considered to be unsafe, dangerous or contrary to the rules or procedures of the event the Course Judges have the authority to </w:t>
      </w:r>
      <w:r w:rsidRPr="00A32FD4">
        <w:rPr>
          <w:rFonts w:ascii="Arial" w:hAnsi="Arial" w:cs="Arial"/>
          <w:bCs/>
          <w:sz w:val="22"/>
          <w:szCs w:val="22"/>
          <w:lang w:val="en-AU"/>
        </w:rPr>
        <w:t>immediately</w:t>
      </w:r>
      <w:r w:rsidRPr="00A32FD4">
        <w:rPr>
          <w:rFonts w:ascii="Arial" w:hAnsi="Arial" w:cs="Arial"/>
          <w:bCs/>
          <w:sz w:val="22"/>
          <w:szCs w:val="22"/>
        </w:rPr>
        <w:t xml:space="preserve"> disqualify the offending competitor(s) from the event and/or issue a safety infringement. Recommendation for further penalties and/or referral to the disciplinary committee may also be considered.</w:t>
      </w:r>
    </w:p>
    <w:p w:rsidR="004E46B5" w:rsidRDefault="004E46B5" w:rsidP="00CD1C97">
      <w:pPr>
        <w:numPr>
          <w:ilvl w:val="0"/>
          <w:numId w:val="12"/>
        </w:numPr>
        <w:ind w:left="1944" w:hanging="504"/>
        <w:rPr>
          <w:rFonts w:ascii="Arial" w:hAnsi="Arial" w:cs="Arial"/>
          <w:bCs/>
          <w:sz w:val="22"/>
          <w:szCs w:val="22"/>
          <w:lang w:val="en-US"/>
        </w:rPr>
      </w:pPr>
      <w:r w:rsidRPr="00A32FD4">
        <w:rPr>
          <w:rFonts w:ascii="Arial" w:hAnsi="Arial" w:cs="Arial"/>
          <w:b/>
          <w:bCs/>
          <w:i/>
          <w:sz w:val="22"/>
          <w:szCs w:val="22"/>
        </w:rPr>
        <w:t>Equipment</w:t>
      </w:r>
      <w:r w:rsidRPr="00A32FD4">
        <w:rPr>
          <w:rFonts w:ascii="Arial" w:hAnsi="Arial" w:cs="Arial"/>
          <w:b/>
          <w:bCs/>
          <w:i/>
          <w:sz w:val="22"/>
          <w:szCs w:val="22"/>
          <w:lang w:val="en-US"/>
        </w:rPr>
        <w:t xml:space="preserve"> safety</w:t>
      </w:r>
      <w:r w:rsidRPr="00A32FD4">
        <w:rPr>
          <w:rFonts w:ascii="Arial" w:hAnsi="Arial" w:cs="Arial"/>
          <w:bCs/>
          <w:sz w:val="22"/>
          <w:szCs w:val="22"/>
          <w:lang w:val="en-US"/>
        </w:rPr>
        <w:t>: Scrutineers and Referees will monitor the safety of all equipment used in the competition and are empowered to request repair and/or substitution of unsafe or dangerous equipment at any stage of competition.</w:t>
      </w:r>
    </w:p>
    <w:p w:rsidR="004E46B5" w:rsidRPr="007C1C19" w:rsidRDefault="004E46B5" w:rsidP="00CD1C97">
      <w:pPr>
        <w:numPr>
          <w:ilvl w:val="0"/>
          <w:numId w:val="12"/>
        </w:numPr>
        <w:ind w:left="1944" w:hanging="504"/>
        <w:rPr>
          <w:rFonts w:ascii="Arial" w:hAnsi="Arial" w:cs="Arial"/>
          <w:bCs/>
          <w:sz w:val="22"/>
          <w:szCs w:val="22"/>
          <w:lang w:val="en-US"/>
        </w:rPr>
      </w:pPr>
      <w:r w:rsidRPr="00852999">
        <w:rPr>
          <w:rFonts w:ascii="Arial" w:hAnsi="Arial" w:cs="Arial"/>
          <w:b/>
          <w:bCs/>
          <w:i/>
          <w:sz w:val="22"/>
          <w:szCs w:val="22"/>
        </w:rPr>
        <w:t>Helmets</w:t>
      </w:r>
      <w:r w:rsidRPr="007C1C19">
        <w:rPr>
          <w:rFonts w:ascii="Arial" w:hAnsi="Arial" w:cs="Arial"/>
          <w:bCs/>
          <w:sz w:val="22"/>
          <w:szCs w:val="22"/>
          <w:lang w:val="en-US"/>
        </w:rPr>
        <w:t xml:space="preserve">: The wearing of approved (EN1385 or equivalent) aquatic helmets is compulsory for </w:t>
      </w:r>
      <w:r w:rsidRPr="001D3C08">
        <w:rPr>
          <w:rFonts w:ascii="Arial" w:hAnsi="Arial" w:cs="Arial"/>
          <w:bCs/>
          <w:sz w:val="22"/>
          <w:szCs w:val="22"/>
          <w:lang w:val="en-US"/>
        </w:rPr>
        <w:t xml:space="preserve">drivers, crew, and </w:t>
      </w:r>
      <w:r w:rsidRPr="00852999">
        <w:rPr>
          <w:rFonts w:ascii="Arial" w:hAnsi="Arial" w:cs="Arial"/>
          <w:bCs/>
          <w:sz w:val="22"/>
          <w:szCs w:val="22"/>
          <w:lang w:val="en-US"/>
        </w:rPr>
        <w:t xml:space="preserve">patients in all events. IRB patients are to wear helmets </w:t>
      </w:r>
      <w:r w:rsidRPr="007C1C19">
        <w:rPr>
          <w:rFonts w:ascii="Arial" w:hAnsi="Arial" w:cs="Arial"/>
          <w:bCs/>
          <w:sz w:val="22"/>
          <w:szCs w:val="22"/>
          <w:lang w:val="en-US"/>
        </w:rPr>
        <w:t xml:space="preserve">in both training and in competition. </w:t>
      </w:r>
      <w:r w:rsidRPr="001D3C08">
        <w:rPr>
          <w:rFonts w:ascii="Arial" w:hAnsi="Arial" w:cs="Arial"/>
          <w:bCs/>
          <w:sz w:val="22"/>
          <w:szCs w:val="22"/>
          <w:lang w:val="en-US"/>
        </w:rPr>
        <w:t xml:space="preserve">It is not required to wear caps under helmets. </w:t>
      </w:r>
      <w:r w:rsidRPr="00852999">
        <w:rPr>
          <w:rFonts w:ascii="Arial" w:hAnsi="Arial" w:cs="Arial"/>
          <w:bCs/>
          <w:sz w:val="22"/>
          <w:szCs w:val="22"/>
          <w:lang w:val="en-US"/>
        </w:rPr>
        <w:t xml:space="preserve">See also </w:t>
      </w:r>
      <w:r w:rsidRPr="007C1C19">
        <w:rPr>
          <w:rFonts w:ascii="Arial" w:hAnsi="Arial" w:cs="Arial"/>
          <w:bCs/>
          <w:sz w:val="22"/>
          <w:szCs w:val="22"/>
          <w:lang w:val="en-US"/>
        </w:rPr>
        <w:t xml:space="preserve">2.10.1 </w:t>
      </w:r>
      <w:r w:rsidRPr="007C1C19">
        <w:rPr>
          <w:rFonts w:ascii="Arial" w:hAnsi="Arial" w:cs="Arial"/>
          <w:bCs/>
          <w:i/>
          <w:sz w:val="22"/>
          <w:szCs w:val="22"/>
          <w:lang w:val="en-US"/>
        </w:rPr>
        <w:t xml:space="preserve">Swim Caps and helmets </w:t>
      </w:r>
      <w:r w:rsidRPr="007C1C19">
        <w:rPr>
          <w:rFonts w:ascii="Arial" w:hAnsi="Arial" w:cs="Arial"/>
          <w:bCs/>
          <w:sz w:val="22"/>
          <w:szCs w:val="22"/>
          <w:lang w:val="en-US"/>
        </w:rPr>
        <w:t xml:space="preserve">and Section 8 – </w:t>
      </w:r>
      <w:r w:rsidRPr="007C1C19">
        <w:rPr>
          <w:rFonts w:ascii="Arial" w:hAnsi="Arial" w:cs="Arial"/>
          <w:bCs/>
          <w:i/>
          <w:sz w:val="22"/>
          <w:szCs w:val="22"/>
          <w:lang w:val="en-US"/>
        </w:rPr>
        <w:t>Facility and Equipment Standards and Scrutineering Procedures</w:t>
      </w:r>
      <w:r w:rsidRPr="007C1C19">
        <w:rPr>
          <w:rFonts w:ascii="Arial" w:hAnsi="Arial" w:cs="Arial"/>
          <w:bCs/>
          <w:sz w:val="22"/>
          <w:szCs w:val="22"/>
          <w:lang w:val="en-US"/>
        </w:rPr>
        <w:t>.</w:t>
      </w:r>
    </w:p>
    <w:p w:rsidR="004E46B5" w:rsidRPr="007C1C19" w:rsidRDefault="004E46B5" w:rsidP="00CD1C97">
      <w:pPr>
        <w:numPr>
          <w:ilvl w:val="0"/>
          <w:numId w:val="12"/>
        </w:numPr>
        <w:ind w:left="1944" w:hanging="504"/>
        <w:rPr>
          <w:rFonts w:ascii="Arial" w:hAnsi="Arial" w:cs="Arial"/>
          <w:bCs/>
          <w:sz w:val="22"/>
          <w:szCs w:val="22"/>
          <w:lang w:val="en-US"/>
        </w:rPr>
      </w:pPr>
      <w:r w:rsidRPr="007C1C19">
        <w:rPr>
          <w:rFonts w:ascii="Arial" w:hAnsi="Arial" w:cs="Arial"/>
          <w:b/>
          <w:bCs/>
          <w:i/>
          <w:sz w:val="22"/>
          <w:szCs w:val="22"/>
        </w:rPr>
        <w:t>Personal Flotation Devices (PFDs)</w:t>
      </w:r>
      <w:r w:rsidRPr="007C1C19">
        <w:rPr>
          <w:rFonts w:ascii="Arial" w:hAnsi="Arial" w:cs="Arial"/>
          <w:bCs/>
          <w:sz w:val="22"/>
          <w:szCs w:val="22"/>
          <w:lang w:val="en-US"/>
        </w:rPr>
        <w:t xml:space="preserve">: The wearing of approved PFDs (ISO 12402.5 PFD – Level 50 or equivalent) is compulsory for drivers, crew and patients in both training and competition. </w:t>
      </w:r>
      <w:r w:rsidRPr="001D3C08">
        <w:rPr>
          <w:rFonts w:ascii="Arial" w:hAnsi="Arial" w:cs="Arial"/>
          <w:bCs/>
          <w:sz w:val="22"/>
          <w:szCs w:val="22"/>
          <w:lang w:val="en-US"/>
        </w:rPr>
        <w:t xml:space="preserve">It is not required to wear high visibility vests under PFDs. </w:t>
      </w:r>
      <w:r w:rsidRPr="00852999">
        <w:rPr>
          <w:rFonts w:ascii="Arial" w:hAnsi="Arial" w:cs="Arial"/>
          <w:bCs/>
          <w:sz w:val="22"/>
          <w:szCs w:val="22"/>
          <w:lang w:val="en-US"/>
        </w:rPr>
        <w:t xml:space="preserve">See </w:t>
      </w:r>
      <w:r w:rsidRPr="007C1C19">
        <w:rPr>
          <w:rFonts w:ascii="Arial" w:hAnsi="Arial" w:cs="Arial"/>
          <w:bCs/>
          <w:sz w:val="22"/>
          <w:szCs w:val="22"/>
          <w:lang w:val="en-US"/>
        </w:rPr>
        <w:t xml:space="preserve">also 2.10.3 </w:t>
      </w:r>
      <w:r w:rsidRPr="007C1C19">
        <w:rPr>
          <w:rFonts w:ascii="Arial" w:hAnsi="Arial" w:cs="Arial"/>
          <w:bCs/>
          <w:i/>
          <w:sz w:val="22"/>
          <w:szCs w:val="22"/>
          <w:lang w:val="en-US"/>
        </w:rPr>
        <w:t>Lifejackets and personal flotation devices</w:t>
      </w:r>
      <w:r w:rsidRPr="007C1C19">
        <w:rPr>
          <w:rFonts w:ascii="Arial" w:hAnsi="Arial" w:cs="Arial"/>
          <w:bCs/>
          <w:sz w:val="22"/>
          <w:szCs w:val="22"/>
          <w:lang w:val="en-US"/>
        </w:rPr>
        <w:t xml:space="preserve"> and Section 8 – </w:t>
      </w:r>
      <w:r w:rsidRPr="007C1C19">
        <w:rPr>
          <w:rFonts w:ascii="Arial" w:hAnsi="Arial" w:cs="Arial"/>
          <w:bCs/>
          <w:i/>
          <w:sz w:val="22"/>
          <w:szCs w:val="22"/>
          <w:lang w:val="en-US"/>
        </w:rPr>
        <w:t>Facility and Equipment Standards and Scrutineering Procedures</w:t>
      </w:r>
      <w:r w:rsidRPr="007C1C19">
        <w:rPr>
          <w:rFonts w:ascii="Arial" w:hAnsi="Arial" w:cs="Arial"/>
          <w:bCs/>
          <w:sz w:val="22"/>
          <w:szCs w:val="22"/>
          <w:lang w:val="en-US"/>
        </w:rPr>
        <w:t>.</w:t>
      </w:r>
    </w:p>
    <w:p w:rsidR="004E46B5" w:rsidRPr="00A32FD4" w:rsidRDefault="004E46B5" w:rsidP="00CD1C97">
      <w:pPr>
        <w:numPr>
          <w:ilvl w:val="0"/>
          <w:numId w:val="12"/>
        </w:numPr>
        <w:ind w:left="1944" w:hanging="504"/>
        <w:rPr>
          <w:rFonts w:ascii="Arial" w:hAnsi="Arial" w:cs="Arial"/>
          <w:sz w:val="22"/>
          <w:szCs w:val="22"/>
        </w:rPr>
      </w:pPr>
      <w:r w:rsidRPr="007C1C19">
        <w:rPr>
          <w:rFonts w:ascii="Arial" w:hAnsi="Arial" w:cs="Arial"/>
          <w:bCs/>
          <w:sz w:val="22"/>
          <w:szCs w:val="22"/>
        </w:rPr>
        <w:t xml:space="preserve">Signs or banners shall be displayed to provide a 50m buffer zone on either side of the competition area. These may be </w:t>
      </w:r>
      <w:r w:rsidRPr="007C1C19">
        <w:rPr>
          <w:rFonts w:ascii="Arial" w:hAnsi="Arial" w:cs="Arial"/>
          <w:bCs/>
          <w:sz w:val="22"/>
          <w:szCs w:val="22"/>
          <w:lang w:val="en-AU"/>
        </w:rPr>
        <w:t>the</w:t>
      </w:r>
      <w:r w:rsidRPr="007C1C19">
        <w:rPr>
          <w:rFonts w:ascii="Arial" w:hAnsi="Arial" w:cs="Arial"/>
          <w:bCs/>
          <w:sz w:val="22"/>
          <w:szCs w:val="22"/>
        </w:rPr>
        <w:t xml:space="preserve"> same signs used to indicate IRB training and shall be a minimum of 1 m x 1 m.</w:t>
      </w:r>
      <w:r w:rsidRPr="007C1C19">
        <w:rPr>
          <w:rFonts w:ascii="Arial" w:hAnsi="Arial" w:cs="Arial"/>
          <w:bCs/>
          <w:sz w:val="22"/>
          <w:szCs w:val="22"/>
          <w:lang w:val="en-US"/>
        </w:rPr>
        <w:t xml:space="preserve"> The text of the banners </w:t>
      </w:r>
      <w:r w:rsidRPr="00A32FD4">
        <w:rPr>
          <w:rFonts w:ascii="Arial" w:hAnsi="Arial" w:cs="Arial"/>
          <w:bCs/>
          <w:sz w:val="22"/>
          <w:szCs w:val="22"/>
          <w:lang w:val="en-US"/>
        </w:rPr>
        <w:t xml:space="preserve">shall be in English and in the official language of the host organisers. </w:t>
      </w:r>
      <w:r w:rsidRPr="00A32FD4">
        <w:rPr>
          <w:rFonts w:ascii="Arial" w:hAnsi="Arial" w:cs="Arial"/>
          <w:sz w:val="22"/>
          <w:szCs w:val="22"/>
        </w:rPr>
        <w:t>For example</w:t>
      </w:r>
      <w:r>
        <w:rPr>
          <w:rFonts w:ascii="Arial" w:hAnsi="Arial" w:cs="Arial"/>
          <w:sz w:val="22"/>
          <w:szCs w:val="22"/>
        </w:rPr>
        <w:t>:</w:t>
      </w:r>
    </w:p>
    <w:p w:rsidR="004E46B5" w:rsidRPr="00C17E63" w:rsidRDefault="004E46B5" w:rsidP="004E46B5">
      <w:pPr>
        <w:keepNext/>
        <w:widowControl w:val="0"/>
        <w:spacing w:before="0"/>
        <w:ind w:left="562" w:firstLine="0"/>
        <w:outlineLvl w:val="2"/>
        <w:rPr>
          <w:rFonts w:ascii="Arial Narrow" w:hAnsi="Arial Narrow" w:cs="Arial"/>
          <w:b/>
          <w:bCs/>
          <w:iCs/>
          <w:snapToGrid w:val="0"/>
          <w:sz w:val="24"/>
          <w:szCs w:val="24"/>
          <w:lang w:val="en-US"/>
        </w:rPr>
      </w:pPr>
      <w:r>
        <w:rPr>
          <w:rFonts w:ascii="Arial Narrow" w:hAnsi="Arial Narrow" w:cs="Arial"/>
          <w:b/>
          <w:bCs/>
          <w:sz w:val="22"/>
          <w:szCs w:val="22"/>
          <w:lang w:val="en-AU"/>
        </w:rPr>
        <w:br w:type="page"/>
      </w:r>
      <w:r>
        <w:rPr>
          <w:rFonts w:ascii="Arial Narrow" w:hAnsi="Arial Narrow" w:cs="Arial"/>
          <w:b/>
          <w:bCs/>
          <w:iCs/>
          <w:snapToGrid w:val="0"/>
          <w:sz w:val="24"/>
          <w:szCs w:val="24"/>
          <w:lang w:val="en-US"/>
        </w:rPr>
        <w:t>7</w:t>
      </w:r>
      <w:r w:rsidRPr="00A32FD4">
        <w:rPr>
          <w:rFonts w:ascii="Arial Narrow" w:hAnsi="Arial Narrow" w:cs="Arial"/>
          <w:b/>
          <w:bCs/>
          <w:iCs/>
          <w:snapToGrid w:val="0"/>
          <w:sz w:val="24"/>
          <w:szCs w:val="24"/>
          <w:lang w:val="en-US"/>
        </w:rPr>
        <w:t>.</w:t>
      </w:r>
      <w:r>
        <w:rPr>
          <w:rFonts w:ascii="Arial Narrow" w:hAnsi="Arial Narrow" w:cs="Arial"/>
          <w:b/>
          <w:bCs/>
          <w:iCs/>
          <w:snapToGrid w:val="0"/>
          <w:sz w:val="24"/>
          <w:szCs w:val="24"/>
          <w:lang w:val="en-US"/>
        </w:rPr>
        <w:t>2</w:t>
      </w:r>
      <w:r w:rsidRPr="00A32FD4">
        <w:rPr>
          <w:rFonts w:ascii="Arial Narrow" w:hAnsi="Arial Narrow" w:cs="Arial"/>
          <w:b/>
          <w:bCs/>
          <w:iCs/>
          <w:snapToGrid w:val="0"/>
          <w:sz w:val="24"/>
          <w:szCs w:val="24"/>
          <w:lang w:val="en-US"/>
        </w:rPr>
        <w:t>.1</w:t>
      </w:r>
      <w:r w:rsidRPr="00A32FD4">
        <w:rPr>
          <w:rFonts w:ascii="Arial Narrow" w:hAnsi="Arial Narrow" w:cs="Arial"/>
          <w:b/>
          <w:bCs/>
          <w:iCs/>
          <w:snapToGrid w:val="0"/>
          <w:sz w:val="24"/>
          <w:szCs w:val="24"/>
          <w:lang w:val="en-US"/>
        </w:rPr>
        <w:tab/>
      </w:r>
      <w:r w:rsidRPr="00A32FD4">
        <w:rPr>
          <w:rFonts w:ascii="Arial Narrow" w:hAnsi="Arial Narrow" w:cs="Arial"/>
          <w:b/>
          <w:bCs/>
          <w:iCs/>
          <w:snapToGrid w:val="0"/>
          <w:sz w:val="24"/>
          <w:szCs w:val="24"/>
        </w:rPr>
        <w:t>Safety essentials</w:t>
      </w:r>
      <w:r>
        <w:rPr>
          <w:rFonts w:ascii="Arial Narrow" w:hAnsi="Arial Narrow" w:cs="Arial"/>
          <w:b/>
          <w:bCs/>
          <w:iCs/>
          <w:snapToGrid w:val="0"/>
          <w:sz w:val="24"/>
          <w:szCs w:val="24"/>
          <w:lang w:val="en-US"/>
        </w:rPr>
        <w:t xml:space="preserve"> (</w:t>
      </w:r>
      <w:r w:rsidRPr="00C17E63">
        <w:rPr>
          <w:rFonts w:ascii="Arial Narrow" w:hAnsi="Arial Narrow" w:cs="Arial"/>
          <w:b/>
          <w:bCs/>
          <w:i/>
          <w:iCs/>
          <w:snapToGrid w:val="0"/>
          <w:sz w:val="24"/>
          <w:szCs w:val="24"/>
          <w:lang w:val="en-US"/>
        </w:rPr>
        <w:t>cont’d</w:t>
      </w:r>
      <w:r>
        <w:rPr>
          <w:rFonts w:ascii="Arial Narrow" w:hAnsi="Arial Narrow" w:cs="Arial"/>
          <w:b/>
          <w:bCs/>
          <w:iCs/>
          <w:snapToGrid w:val="0"/>
          <w:sz w:val="24"/>
          <w:szCs w:val="24"/>
          <w:lang w:val="en-US"/>
        </w:rPr>
        <w:t>)</w:t>
      </w:r>
    </w:p>
    <w:p w:rsidR="004E46B5" w:rsidRPr="00A32FD4" w:rsidRDefault="004E46B5" w:rsidP="004E46B5">
      <w:pPr>
        <w:spacing w:before="240"/>
        <w:ind w:left="2664"/>
        <w:rPr>
          <w:rFonts w:ascii="Arial Narrow" w:hAnsi="Arial Narrow" w:cs="Arial"/>
          <w:b/>
          <w:bCs/>
          <w:sz w:val="22"/>
          <w:szCs w:val="22"/>
          <w:lang w:val="en-AU"/>
        </w:rPr>
      </w:pPr>
      <w:r w:rsidRPr="00A32FD4">
        <w:rPr>
          <w:rFonts w:ascii="Arial Narrow" w:hAnsi="Arial Narrow" w:cs="Arial"/>
          <w:b/>
          <w:bCs/>
          <w:sz w:val="22"/>
          <w:szCs w:val="22"/>
          <w:lang w:val="en-AU"/>
        </w:rPr>
        <w:t>‘CAUTION - KEEP CLEAR - POWER RESCUE BOAT TRAINING’</w:t>
      </w:r>
    </w:p>
    <w:p w:rsidR="004E46B5" w:rsidRPr="00A32FD4" w:rsidRDefault="004E46B5" w:rsidP="004E46B5">
      <w:pPr>
        <w:spacing w:before="60" w:after="60"/>
        <w:ind w:left="3024"/>
        <w:rPr>
          <w:rFonts w:ascii="Arial Narrow" w:hAnsi="Arial Narrow" w:cs="Arial"/>
          <w:sz w:val="22"/>
          <w:szCs w:val="22"/>
          <w:lang w:val="en-AU"/>
        </w:rPr>
      </w:pPr>
      <w:r w:rsidRPr="00A32FD4">
        <w:rPr>
          <w:rFonts w:ascii="Arial Narrow" w:hAnsi="Arial Narrow" w:cs="Arial"/>
          <w:sz w:val="22"/>
          <w:szCs w:val="22"/>
          <w:lang w:val="en-AU"/>
        </w:rPr>
        <w:t>or</w:t>
      </w:r>
    </w:p>
    <w:p w:rsidR="004E46B5" w:rsidRPr="00A32FD4" w:rsidRDefault="004E46B5" w:rsidP="004E46B5">
      <w:pPr>
        <w:spacing w:before="60"/>
        <w:ind w:left="2664"/>
        <w:rPr>
          <w:rFonts w:ascii="Arial Narrow" w:hAnsi="Arial Narrow" w:cs="Arial"/>
          <w:b/>
          <w:bCs/>
          <w:sz w:val="22"/>
          <w:szCs w:val="22"/>
          <w:lang w:val="en-AU"/>
        </w:rPr>
      </w:pPr>
      <w:r w:rsidRPr="00A32FD4">
        <w:rPr>
          <w:rFonts w:ascii="Arial Narrow" w:hAnsi="Arial Narrow" w:cs="Arial"/>
          <w:b/>
          <w:bCs/>
          <w:sz w:val="22"/>
          <w:szCs w:val="22"/>
          <w:lang w:val="en-AU"/>
        </w:rPr>
        <w:t>‘CAUTION - KEEP CLEAR’</w:t>
      </w:r>
    </w:p>
    <w:p w:rsidR="004E46B5" w:rsidRPr="00A32FD4" w:rsidRDefault="004E46B5" w:rsidP="004E46B5">
      <w:pPr>
        <w:spacing w:before="60" w:after="60"/>
        <w:ind w:left="3024"/>
        <w:rPr>
          <w:rFonts w:ascii="Arial Narrow" w:hAnsi="Arial Narrow" w:cs="Arial"/>
          <w:sz w:val="22"/>
          <w:szCs w:val="22"/>
          <w:lang w:val="en-AU"/>
        </w:rPr>
      </w:pPr>
      <w:r w:rsidRPr="00A32FD4">
        <w:rPr>
          <w:rFonts w:ascii="Arial Narrow" w:hAnsi="Arial Narrow" w:cs="Arial"/>
          <w:sz w:val="22"/>
          <w:szCs w:val="22"/>
          <w:lang w:val="en-AU"/>
        </w:rPr>
        <w:t>or</w:t>
      </w:r>
    </w:p>
    <w:p w:rsidR="004E46B5" w:rsidRPr="00A32FD4" w:rsidRDefault="004E46B5" w:rsidP="004E46B5">
      <w:pPr>
        <w:spacing w:before="60"/>
        <w:ind w:left="2664"/>
        <w:rPr>
          <w:rFonts w:ascii="Arial Narrow" w:hAnsi="Arial Narrow" w:cs="Arial"/>
          <w:b/>
          <w:bCs/>
          <w:sz w:val="22"/>
          <w:szCs w:val="22"/>
          <w:lang w:val="en-AU"/>
        </w:rPr>
      </w:pPr>
      <w:r w:rsidRPr="00A32FD4">
        <w:rPr>
          <w:rFonts w:ascii="Arial Narrow" w:hAnsi="Arial Narrow" w:cs="Arial"/>
          <w:b/>
          <w:bCs/>
          <w:sz w:val="22"/>
          <w:szCs w:val="22"/>
          <w:lang w:val="en-AU"/>
        </w:rPr>
        <w:t>‘INFLATABLE RESCUE BOAT - RESCUE EVENTS’</w:t>
      </w:r>
    </w:p>
    <w:p w:rsidR="004E46B5" w:rsidRPr="002F5F61" w:rsidRDefault="004E46B5" w:rsidP="00CD1C97">
      <w:pPr>
        <w:numPr>
          <w:ilvl w:val="0"/>
          <w:numId w:val="12"/>
        </w:numPr>
        <w:ind w:left="1944" w:hanging="504"/>
        <w:rPr>
          <w:rFonts w:ascii="Arial" w:hAnsi="Arial" w:cs="Arial"/>
          <w:sz w:val="22"/>
          <w:szCs w:val="22"/>
          <w:lang w:val="en-AU"/>
        </w:rPr>
      </w:pPr>
      <w:r w:rsidRPr="00A32FD4">
        <w:rPr>
          <w:rFonts w:ascii="Arial" w:hAnsi="Arial" w:cs="Arial"/>
          <w:sz w:val="22"/>
          <w:szCs w:val="22"/>
          <w:lang w:val="de-DE"/>
        </w:rPr>
        <w:t xml:space="preserve">Competitors in IRB events are reminded of the ILS drug policy and doping controls. IRB </w:t>
      </w:r>
      <w:r w:rsidRPr="00A32FD4">
        <w:rPr>
          <w:rFonts w:ascii="Arial" w:hAnsi="Arial" w:cs="Arial"/>
          <w:sz w:val="22"/>
          <w:szCs w:val="22"/>
        </w:rPr>
        <w:t xml:space="preserve">drivers </w:t>
      </w:r>
      <w:r w:rsidRPr="00A32FD4">
        <w:rPr>
          <w:rFonts w:ascii="Arial" w:hAnsi="Arial" w:cs="Arial"/>
          <w:sz w:val="22"/>
          <w:szCs w:val="22"/>
          <w:lang w:val="en-AU"/>
        </w:rPr>
        <w:t>must be mindful of local country/</w:t>
      </w:r>
      <w:r w:rsidRPr="00A32FD4">
        <w:rPr>
          <w:rFonts w:ascii="Arial" w:hAnsi="Arial" w:cs="Arial"/>
          <w:bCs/>
          <w:sz w:val="22"/>
          <w:szCs w:val="22"/>
        </w:rPr>
        <w:t>state</w:t>
      </w:r>
      <w:r w:rsidRPr="00A32FD4">
        <w:rPr>
          <w:rFonts w:ascii="Arial" w:hAnsi="Arial" w:cs="Arial"/>
          <w:sz w:val="22"/>
          <w:szCs w:val="22"/>
          <w:lang w:val="en-AU"/>
        </w:rPr>
        <w:t xml:space="preserve">/province, etc. laws respecting </w:t>
      </w:r>
      <w:r w:rsidRPr="00A32FD4">
        <w:rPr>
          <w:rFonts w:ascii="Arial" w:hAnsi="Arial" w:cs="Arial"/>
          <w:sz w:val="22"/>
          <w:szCs w:val="22"/>
        </w:rPr>
        <w:t xml:space="preserve">alcohol </w:t>
      </w:r>
      <w:r w:rsidRPr="00A32FD4">
        <w:rPr>
          <w:rFonts w:ascii="Arial" w:hAnsi="Arial" w:cs="Arial"/>
          <w:sz w:val="22"/>
          <w:szCs w:val="22"/>
          <w:lang w:val="en-AU"/>
        </w:rPr>
        <w:t>and certain drug</w:t>
      </w:r>
      <w:r w:rsidRPr="002F5F61">
        <w:rPr>
          <w:rFonts w:ascii="Arial" w:hAnsi="Arial" w:cs="Arial"/>
          <w:sz w:val="22"/>
          <w:szCs w:val="22"/>
          <w:lang w:val="en-AU"/>
        </w:rPr>
        <w:t>s</w:t>
      </w:r>
      <w:r w:rsidRPr="002F5F61">
        <w:rPr>
          <w:rFonts w:ascii="Arial" w:hAnsi="Arial" w:cs="Arial"/>
          <w:sz w:val="22"/>
          <w:szCs w:val="22"/>
        </w:rPr>
        <w:t>.</w:t>
      </w:r>
      <w:r w:rsidRPr="002F5F61">
        <w:rPr>
          <w:rFonts w:ascii="Arial" w:hAnsi="Arial" w:cs="Arial"/>
          <w:sz w:val="22"/>
          <w:szCs w:val="22"/>
          <w:lang w:val="en-AU"/>
        </w:rPr>
        <w:t xml:space="preserve"> Drivers shall be subject to testing by local authorities and/or ILS to ensure they do not exceed local laws. All competitors may be subject to other drug testing.</w:t>
      </w:r>
    </w:p>
    <w:p w:rsidR="004E46B5" w:rsidRPr="00A32FD4" w:rsidRDefault="004E46B5" w:rsidP="004E46B5">
      <w:pPr>
        <w:keepNext/>
        <w:widowControl w:val="0"/>
        <w:spacing w:before="240"/>
        <w:ind w:left="562" w:firstLine="0"/>
        <w:outlineLvl w:val="2"/>
        <w:rPr>
          <w:rFonts w:ascii="Arial Narrow" w:hAnsi="Arial Narrow" w:cs="Arial"/>
          <w:b/>
          <w:bCs/>
          <w:iCs/>
          <w:snapToGrid w:val="0"/>
          <w:sz w:val="24"/>
          <w:szCs w:val="24"/>
        </w:rPr>
      </w:pPr>
      <w:r>
        <w:rPr>
          <w:rFonts w:ascii="Arial Narrow" w:hAnsi="Arial Narrow" w:cs="Arial"/>
          <w:b/>
          <w:bCs/>
          <w:iCs/>
          <w:snapToGrid w:val="0"/>
          <w:sz w:val="24"/>
          <w:szCs w:val="24"/>
          <w:lang w:val="en-US"/>
        </w:rPr>
        <w:t>7</w:t>
      </w:r>
      <w:r w:rsidRPr="00A32FD4">
        <w:rPr>
          <w:rFonts w:ascii="Arial Narrow" w:hAnsi="Arial Narrow" w:cs="Arial"/>
          <w:b/>
          <w:bCs/>
          <w:iCs/>
          <w:snapToGrid w:val="0"/>
          <w:sz w:val="24"/>
          <w:szCs w:val="24"/>
          <w:lang w:val="en-US"/>
        </w:rPr>
        <w:t>.</w:t>
      </w:r>
      <w:r>
        <w:rPr>
          <w:rFonts w:ascii="Arial Narrow" w:hAnsi="Arial Narrow" w:cs="Arial"/>
          <w:b/>
          <w:bCs/>
          <w:iCs/>
          <w:snapToGrid w:val="0"/>
          <w:sz w:val="24"/>
          <w:szCs w:val="24"/>
          <w:lang w:val="en-US"/>
        </w:rPr>
        <w:t>2</w:t>
      </w:r>
      <w:r w:rsidRPr="00A32FD4">
        <w:rPr>
          <w:rFonts w:ascii="Arial Narrow" w:hAnsi="Arial Narrow" w:cs="Arial"/>
          <w:b/>
          <w:bCs/>
          <w:iCs/>
          <w:snapToGrid w:val="0"/>
          <w:sz w:val="24"/>
          <w:szCs w:val="24"/>
          <w:lang w:val="en-US"/>
        </w:rPr>
        <w:t>.2</w:t>
      </w:r>
      <w:r w:rsidRPr="00A32FD4">
        <w:rPr>
          <w:rFonts w:ascii="Arial Narrow" w:hAnsi="Arial Narrow" w:cs="Arial"/>
          <w:b/>
          <w:bCs/>
          <w:iCs/>
          <w:snapToGrid w:val="0"/>
          <w:sz w:val="24"/>
          <w:szCs w:val="24"/>
          <w:lang w:val="en-US"/>
        </w:rPr>
        <w:tab/>
        <w:t>Pre-c</w:t>
      </w:r>
      <w:r w:rsidRPr="00A32FD4">
        <w:rPr>
          <w:rFonts w:ascii="Arial Narrow" w:hAnsi="Arial Narrow" w:cs="Arial"/>
          <w:b/>
          <w:bCs/>
          <w:iCs/>
          <w:snapToGrid w:val="0"/>
          <w:sz w:val="24"/>
          <w:szCs w:val="24"/>
        </w:rPr>
        <w:t>ompetition safety briefing</w:t>
      </w:r>
    </w:p>
    <w:p w:rsidR="004E46B5" w:rsidRPr="00A32FD4" w:rsidRDefault="004E46B5" w:rsidP="004E46B5">
      <w:pPr>
        <w:spacing w:before="60"/>
        <w:ind w:left="1440" w:firstLine="0"/>
        <w:rPr>
          <w:rFonts w:ascii="Arial" w:hAnsi="Arial" w:cs="Arial"/>
          <w:sz w:val="22"/>
          <w:szCs w:val="22"/>
          <w:lang w:val="en-AU"/>
        </w:rPr>
      </w:pPr>
      <w:r w:rsidRPr="00A32FD4">
        <w:rPr>
          <w:rFonts w:ascii="Arial" w:hAnsi="Arial" w:cs="Arial"/>
          <w:sz w:val="22"/>
          <w:szCs w:val="22"/>
          <w:lang w:val="en-AU"/>
        </w:rPr>
        <w:t>A safety briefing may be conducted in conjunction with the officials, coaches and team managers briefing before the commencement of IRB competition. The following items may be included:</w:t>
      </w:r>
    </w:p>
    <w:p w:rsidR="004E46B5" w:rsidRPr="00A32FD4" w:rsidRDefault="004E46B5" w:rsidP="00CD1C97">
      <w:pPr>
        <w:numPr>
          <w:ilvl w:val="0"/>
          <w:numId w:val="13"/>
        </w:numPr>
        <w:spacing w:before="60"/>
        <w:ind w:left="1944" w:hanging="504"/>
        <w:rPr>
          <w:rFonts w:ascii="Arial" w:hAnsi="Arial" w:cs="Arial"/>
          <w:bCs/>
          <w:sz w:val="22"/>
          <w:szCs w:val="22"/>
        </w:rPr>
      </w:pPr>
      <w:r w:rsidRPr="00A32FD4">
        <w:rPr>
          <w:rFonts w:ascii="Arial" w:hAnsi="Arial" w:cs="Arial"/>
          <w:bCs/>
          <w:sz w:val="22"/>
          <w:szCs w:val="22"/>
        </w:rPr>
        <w:t xml:space="preserve">An </w:t>
      </w:r>
      <w:r w:rsidRPr="00A32FD4">
        <w:rPr>
          <w:rFonts w:ascii="Arial" w:hAnsi="Arial" w:cs="Arial"/>
          <w:sz w:val="22"/>
          <w:szCs w:val="22"/>
          <w:lang w:val="en-AU"/>
        </w:rPr>
        <w:t>explanation</w:t>
      </w:r>
      <w:r w:rsidRPr="00A32FD4">
        <w:rPr>
          <w:rFonts w:ascii="Arial" w:hAnsi="Arial" w:cs="Arial"/>
          <w:bCs/>
          <w:sz w:val="22"/>
          <w:szCs w:val="22"/>
        </w:rPr>
        <w:t xml:space="preserve"> of all safety procedures that shall be observed by all competitors.</w:t>
      </w:r>
    </w:p>
    <w:p w:rsidR="004E46B5" w:rsidRPr="00A32FD4" w:rsidRDefault="004E46B5" w:rsidP="00CD1C97">
      <w:pPr>
        <w:numPr>
          <w:ilvl w:val="0"/>
          <w:numId w:val="13"/>
        </w:numPr>
        <w:ind w:left="1944" w:hanging="504"/>
        <w:rPr>
          <w:rFonts w:ascii="Arial" w:hAnsi="Arial" w:cs="Arial"/>
          <w:bCs/>
          <w:sz w:val="22"/>
          <w:szCs w:val="22"/>
        </w:rPr>
      </w:pPr>
      <w:r w:rsidRPr="00A32FD4">
        <w:rPr>
          <w:rFonts w:ascii="Arial" w:hAnsi="Arial" w:cs="Arial"/>
          <w:bCs/>
          <w:sz w:val="22"/>
          <w:szCs w:val="22"/>
        </w:rPr>
        <w:t>Patient care and indicative water temperature.</w:t>
      </w:r>
    </w:p>
    <w:p w:rsidR="004E46B5" w:rsidRPr="00A32FD4" w:rsidRDefault="004E46B5" w:rsidP="00CD1C97">
      <w:pPr>
        <w:numPr>
          <w:ilvl w:val="0"/>
          <w:numId w:val="13"/>
        </w:numPr>
        <w:ind w:left="1944" w:hanging="504"/>
        <w:rPr>
          <w:rFonts w:ascii="Arial" w:hAnsi="Arial" w:cs="Arial"/>
          <w:bCs/>
          <w:sz w:val="22"/>
          <w:szCs w:val="22"/>
        </w:rPr>
      </w:pPr>
      <w:r w:rsidRPr="00A32FD4">
        <w:rPr>
          <w:rFonts w:ascii="Arial" w:hAnsi="Arial" w:cs="Arial"/>
          <w:bCs/>
          <w:sz w:val="22"/>
          <w:szCs w:val="22"/>
        </w:rPr>
        <w:t>Identification of the location of emergency and first aid areas during the competition</w:t>
      </w:r>
      <w:r>
        <w:rPr>
          <w:rFonts w:ascii="Arial" w:hAnsi="Arial" w:cs="Arial"/>
          <w:bCs/>
          <w:sz w:val="22"/>
          <w:szCs w:val="22"/>
        </w:rPr>
        <w:t>.</w:t>
      </w:r>
    </w:p>
    <w:p w:rsidR="004E46B5" w:rsidRPr="00A32FD4" w:rsidRDefault="004E46B5" w:rsidP="00CD1C97">
      <w:pPr>
        <w:numPr>
          <w:ilvl w:val="0"/>
          <w:numId w:val="13"/>
        </w:numPr>
        <w:ind w:left="1944" w:hanging="504"/>
        <w:rPr>
          <w:rFonts w:ascii="Arial" w:hAnsi="Arial" w:cs="Arial"/>
          <w:bCs/>
          <w:sz w:val="22"/>
          <w:szCs w:val="22"/>
        </w:rPr>
      </w:pPr>
      <w:r w:rsidRPr="00A32FD4">
        <w:rPr>
          <w:rFonts w:ascii="Arial" w:hAnsi="Arial" w:cs="Arial"/>
          <w:bCs/>
          <w:sz w:val="22"/>
          <w:szCs w:val="22"/>
        </w:rPr>
        <w:t>Forecast of surf and weather conditions for the competition period and any inherent dangers.</w:t>
      </w:r>
    </w:p>
    <w:p w:rsidR="004E46B5" w:rsidRPr="00A32FD4" w:rsidRDefault="004E46B5" w:rsidP="00CD1C97">
      <w:pPr>
        <w:numPr>
          <w:ilvl w:val="0"/>
          <w:numId w:val="13"/>
        </w:numPr>
        <w:ind w:left="1944" w:hanging="504"/>
        <w:rPr>
          <w:rFonts w:ascii="Arial" w:hAnsi="Arial" w:cs="Arial"/>
          <w:bCs/>
          <w:sz w:val="22"/>
          <w:szCs w:val="22"/>
        </w:rPr>
      </w:pPr>
      <w:r w:rsidRPr="00A32FD4">
        <w:rPr>
          <w:rFonts w:ascii="Arial" w:hAnsi="Arial" w:cs="Arial"/>
          <w:bCs/>
          <w:sz w:val="22"/>
          <w:szCs w:val="22"/>
        </w:rPr>
        <w:t>Safety and rescue plan and contingency relocation plan.</w:t>
      </w:r>
    </w:p>
    <w:p w:rsidR="004E46B5" w:rsidRPr="00C17E63" w:rsidRDefault="004E46B5" w:rsidP="00CD1C97">
      <w:pPr>
        <w:numPr>
          <w:ilvl w:val="0"/>
          <w:numId w:val="13"/>
        </w:numPr>
        <w:ind w:left="1944" w:hanging="504"/>
        <w:rPr>
          <w:rFonts w:ascii="Arial" w:hAnsi="Arial" w:cs="Arial"/>
          <w:bCs/>
          <w:sz w:val="22"/>
          <w:szCs w:val="22"/>
          <w:lang w:val="en-AU"/>
        </w:rPr>
      </w:pPr>
      <w:r w:rsidRPr="00A32FD4">
        <w:rPr>
          <w:rFonts w:ascii="Arial" w:hAnsi="Arial" w:cs="Arial"/>
          <w:bCs/>
          <w:sz w:val="22"/>
          <w:szCs w:val="22"/>
        </w:rPr>
        <w:t>Attention</w:t>
      </w:r>
      <w:r>
        <w:rPr>
          <w:rFonts w:ascii="Arial" w:hAnsi="Arial" w:cs="Arial"/>
          <w:bCs/>
          <w:sz w:val="22"/>
          <w:szCs w:val="22"/>
        </w:rPr>
        <w:t xml:space="preserve"> shall be drawn to </w:t>
      </w:r>
      <w:r w:rsidRPr="00C17E63">
        <w:rPr>
          <w:rFonts w:ascii="Arial" w:hAnsi="Arial" w:cs="Arial"/>
          <w:bCs/>
          <w:sz w:val="22"/>
          <w:szCs w:val="22"/>
        </w:rPr>
        <w:t>2.3</w:t>
      </w:r>
      <w:r w:rsidRPr="00C17E63">
        <w:rPr>
          <w:rFonts w:ascii="Arial" w:hAnsi="Arial" w:cs="Arial"/>
          <w:bCs/>
          <w:i/>
          <w:sz w:val="22"/>
          <w:szCs w:val="22"/>
        </w:rPr>
        <w:t>Competition Safety</w:t>
      </w:r>
      <w:r w:rsidRPr="00C17E63">
        <w:rPr>
          <w:rFonts w:ascii="Arial" w:hAnsi="Arial" w:cs="Arial"/>
          <w:bCs/>
          <w:sz w:val="22"/>
          <w:szCs w:val="22"/>
        </w:rPr>
        <w:t>.</w:t>
      </w:r>
    </w:p>
    <w:p w:rsidR="004E46B5" w:rsidRPr="00A32FD4" w:rsidRDefault="004E46B5" w:rsidP="004E46B5">
      <w:pPr>
        <w:keepNext/>
        <w:widowControl w:val="0"/>
        <w:spacing w:before="240"/>
        <w:ind w:left="562" w:firstLine="0"/>
        <w:outlineLvl w:val="2"/>
        <w:rPr>
          <w:rFonts w:ascii="Arial Narrow" w:hAnsi="Arial Narrow" w:cs="Arial"/>
          <w:b/>
          <w:bCs/>
          <w:iCs/>
          <w:snapToGrid w:val="0"/>
          <w:sz w:val="24"/>
          <w:szCs w:val="24"/>
        </w:rPr>
      </w:pPr>
      <w:r>
        <w:rPr>
          <w:rFonts w:ascii="Arial Narrow" w:hAnsi="Arial Narrow" w:cs="Arial"/>
          <w:b/>
          <w:bCs/>
          <w:iCs/>
          <w:snapToGrid w:val="0"/>
          <w:sz w:val="24"/>
          <w:szCs w:val="24"/>
          <w:lang w:val="en-US"/>
        </w:rPr>
        <w:t>7</w:t>
      </w:r>
      <w:r w:rsidRPr="00A32FD4">
        <w:rPr>
          <w:rFonts w:ascii="Arial Narrow" w:hAnsi="Arial Narrow" w:cs="Arial"/>
          <w:b/>
          <w:bCs/>
          <w:iCs/>
          <w:snapToGrid w:val="0"/>
          <w:sz w:val="24"/>
          <w:szCs w:val="24"/>
          <w:lang w:val="en-US"/>
        </w:rPr>
        <w:t>.</w:t>
      </w:r>
      <w:r>
        <w:rPr>
          <w:rFonts w:ascii="Arial Narrow" w:hAnsi="Arial Narrow" w:cs="Arial"/>
          <w:b/>
          <w:bCs/>
          <w:iCs/>
          <w:snapToGrid w:val="0"/>
          <w:sz w:val="24"/>
          <w:szCs w:val="24"/>
          <w:lang w:val="en-US"/>
        </w:rPr>
        <w:t>2</w:t>
      </w:r>
      <w:r w:rsidRPr="00A32FD4">
        <w:rPr>
          <w:rFonts w:ascii="Arial Narrow" w:hAnsi="Arial Narrow" w:cs="Arial"/>
          <w:b/>
          <w:bCs/>
          <w:iCs/>
          <w:snapToGrid w:val="0"/>
          <w:sz w:val="24"/>
          <w:szCs w:val="24"/>
          <w:lang w:val="en-US"/>
        </w:rPr>
        <w:t>.3</w:t>
      </w:r>
      <w:r w:rsidRPr="00A32FD4">
        <w:rPr>
          <w:rFonts w:ascii="Arial Narrow" w:hAnsi="Arial Narrow" w:cs="Arial"/>
          <w:b/>
          <w:bCs/>
          <w:iCs/>
          <w:snapToGrid w:val="0"/>
          <w:sz w:val="24"/>
          <w:szCs w:val="24"/>
          <w:lang w:val="en-US"/>
        </w:rPr>
        <w:tab/>
      </w:r>
      <w:r w:rsidRPr="00A32FD4">
        <w:rPr>
          <w:rFonts w:ascii="Arial Narrow" w:hAnsi="Arial Narrow" w:cs="Arial"/>
          <w:b/>
          <w:bCs/>
          <w:iCs/>
          <w:snapToGrid w:val="0"/>
          <w:sz w:val="24"/>
          <w:szCs w:val="24"/>
        </w:rPr>
        <w:t>Safety and technical infringements</w:t>
      </w:r>
    </w:p>
    <w:p w:rsidR="004E46B5" w:rsidRPr="00A32FD4" w:rsidRDefault="004E46B5" w:rsidP="004E46B5">
      <w:pPr>
        <w:spacing w:before="60"/>
        <w:ind w:left="1440" w:firstLine="0"/>
        <w:rPr>
          <w:rFonts w:ascii="Arial" w:hAnsi="Arial" w:cs="Arial"/>
          <w:sz w:val="22"/>
          <w:szCs w:val="22"/>
          <w:lang w:val="en-AU"/>
        </w:rPr>
      </w:pPr>
      <w:r w:rsidRPr="00A32FD4">
        <w:rPr>
          <w:rFonts w:ascii="Arial" w:hAnsi="Arial" w:cs="Arial"/>
          <w:sz w:val="22"/>
          <w:szCs w:val="22"/>
          <w:lang w:val="en-AU"/>
        </w:rPr>
        <w:t>A strong emphasis will be placed on safe driving, crewing and patient practices. All competitors must complete each event in a safe and controlled speed and manner or face immediate disqualification from the event, and/or issue of a safety infringement and consideration for further penalties.</w:t>
      </w:r>
    </w:p>
    <w:p w:rsidR="004E46B5" w:rsidRPr="00AD51F6" w:rsidRDefault="004E46B5" w:rsidP="00CD1C97">
      <w:pPr>
        <w:numPr>
          <w:ilvl w:val="0"/>
          <w:numId w:val="14"/>
        </w:numPr>
        <w:ind w:left="1944" w:hanging="504"/>
        <w:rPr>
          <w:rFonts w:ascii="Arial" w:hAnsi="Arial" w:cs="Arial"/>
          <w:bCs/>
          <w:sz w:val="22"/>
          <w:szCs w:val="22"/>
          <w:highlight w:val="yellow"/>
        </w:rPr>
      </w:pPr>
      <w:r w:rsidRPr="00E33A58">
        <w:rPr>
          <w:rFonts w:ascii="Arial" w:hAnsi="Arial" w:cs="Arial"/>
          <w:bCs/>
          <w:sz w:val="22"/>
          <w:szCs w:val="22"/>
          <w:highlight w:val="yellow"/>
        </w:rPr>
        <w:t>The Chief Referee or his or her deputy shall issue a safety infringement to any competitor deemed to have committed an unsafe practice.</w:t>
      </w:r>
      <w:r w:rsidRPr="002F5F61">
        <w:rPr>
          <w:rFonts w:ascii="Arial" w:hAnsi="Arial" w:cs="Arial"/>
          <w:bCs/>
          <w:sz w:val="22"/>
          <w:szCs w:val="22"/>
        </w:rPr>
        <w:t xml:space="preserve"> This will result in immediate disqualification of the competitor and his or her entire team (i.e.</w:t>
      </w:r>
      <w:r w:rsidRPr="002F5F61">
        <w:rPr>
          <w:rFonts w:ascii="Arial" w:hAnsi="Arial" w:cs="Arial"/>
          <w:bCs/>
          <w:sz w:val="22"/>
          <w:szCs w:val="22"/>
          <w:lang w:val="en-US"/>
        </w:rPr>
        <w:t>,</w:t>
      </w:r>
      <w:r w:rsidRPr="002F5F61">
        <w:rPr>
          <w:rFonts w:ascii="Arial" w:hAnsi="Arial" w:cs="Arial"/>
          <w:bCs/>
          <w:sz w:val="22"/>
          <w:szCs w:val="22"/>
        </w:rPr>
        <w:t xml:space="preserve"> crew and patient/s) from the event in which the infringement occurred. </w:t>
      </w:r>
      <w:r w:rsidRPr="00AD51F6">
        <w:rPr>
          <w:rFonts w:ascii="Arial" w:hAnsi="Arial" w:cs="Arial"/>
          <w:bCs/>
          <w:sz w:val="22"/>
          <w:szCs w:val="22"/>
          <w:highlight w:val="yellow"/>
        </w:rPr>
        <w:t>The Chief Referee may (not compulsory) also issue a yellow card to indicate a first safety infringement and disqualification from the event.</w:t>
      </w:r>
    </w:p>
    <w:p w:rsidR="004E46B5" w:rsidRPr="00353595" w:rsidRDefault="004E46B5" w:rsidP="00CD1C97">
      <w:pPr>
        <w:numPr>
          <w:ilvl w:val="0"/>
          <w:numId w:val="14"/>
        </w:numPr>
        <w:ind w:left="1944" w:hanging="504"/>
        <w:rPr>
          <w:rFonts w:ascii="Arial" w:hAnsi="Arial" w:cs="Arial"/>
          <w:bCs/>
          <w:sz w:val="22"/>
          <w:szCs w:val="22"/>
          <w:highlight w:val="cyan"/>
        </w:rPr>
      </w:pPr>
      <w:r w:rsidRPr="00AD51F6">
        <w:rPr>
          <w:rFonts w:ascii="Arial" w:hAnsi="Arial" w:cs="Arial"/>
          <w:bCs/>
          <w:sz w:val="22"/>
          <w:szCs w:val="22"/>
          <w:highlight w:val="yellow"/>
        </w:rPr>
        <w:t xml:space="preserve">A competitor who receives more than one safety infringement in any one competition, shall be disqualified from the entire competition. </w:t>
      </w:r>
      <w:r w:rsidRPr="00353595">
        <w:rPr>
          <w:rFonts w:ascii="Arial" w:hAnsi="Arial" w:cs="Arial"/>
          <w:bCs/>
          <w:sz w:val="22"/>
          <w:szCs w:val="22"/>
          <w:highlight w:val="cyan"/>
        </w:rPr>
        <w:t>The Chief Referee may also (not compulsory) issue a red card to indicate a second safety infringement and disqualification of the competitor from the entire competition.</w:t>
      </w:r>
    </w:p>
    <w:p w:rsidR="004E46B5" w:rsidRDefault="004E46B5" w:rsidP="004E46B5">
      <w:pPr>
        <w:spacing w:before="0" w:line="240" w:lineRule="auto"/>
        <w:ind w:left="0" w:firstLine="0"/>
        <w:jc w:val="left"/>
        <w:rPr>
          <w:rFonts w:ascii="Arial" w:hAnsi="Arial" w:cs="Arial"/>
          <w:bCs/>
          <w:sz w:val="22"/>
          <w:szCs w:val="22"/>
        </w:rPr>
      </w:pPr>
      <w:r>
        <w:rPr>
          <w:rFonts w:ascii="Arial" w:hAnsi="Arial" w:cs="Arial"/>
          <w:bCs/>
          <w:sz w:val="22"/>
          <w:szCs w:val="22"/>
        </w:rPr>
        <w:br w:type="page"/>
      </w:r>
    </w:p>
    <w:p w:rsidR="004E46B5" w:rsidRPr="00B16BCE" w:rsidRDefault="004E46B5" w:rsidP="004E46B5">
      <w:pPr>
        <w:keepNext/>
        <w:widowControl w:val="0"/>
        <w:spacing w:before="0"/>
        <w:ind w:left="567" w:firstLine="0"/>
        <w:outlineLvl w:val="2"/>
        <w:rPr>
          <w:rFonts w:ascii="Arial Narrow" w:hAnsi="Arial Narrow" w:cs="Arial"/>
          <w:b/>
          <w:bCs/>
          <w:iCs/>
          <w:snapToGrid w:val="0"/>
          <w:sz w:val="24"/>
          <w:szCs w:val="24"/>
          <w:lang w:val="en-US"/>
        </w:rPr>
      </w:pPr>
      <w:r w:rsidRPr="00B16BCE">
        <w:rPr>
          <w:rFonts w:ascii="Arial Narrow" w:hAnsi="Arial Narrow" w:cs="Arial"/>
          <w:b/>
          <w:bCs/>
          <w:iCs/>
          <w:snapToGrid w:val="0"/>
          <w:sz w:val="24"/>
          <w:szCs w:val="24"/>
          <w:lang w:val="en-US"/>
        </w:rPr>
        <w:t>7.2.3</w:t>
      </w:r>
      <w:r w:rsidRPr="00B16BCE">
        <w:rPr>
          <w:rFonts w:ascii="Arial Narrow" w:hAnsi="Arial Narrow" w:cs="Arial"/>
          <w:b/>
          <w:bCs/>
          <w:iCs/>
          <w:snapToGrid w:val="0"/>
          <w:sz w:val="24"/>
          <w:szCs w:val="24"/>
          <w:lang w:val="en-US"/>
        </w:rPr>
        <w:tab/>
      </w:r>
      <w:r w:rsidRPr="00B16BCE">
        <w:rPr>
          <w:rFonts w:ascii="Arial Narrow" w:hAnsi="Arial Narrow" w:cs="Arial"/>
          <w:b/>
          <w:bCs/>
          <w:iCs/>
          <w:snapToGrid w:val="0"/>
          <w:sz w:val="24"/>
          <w:szCs w:val="24"/>
        </w:rPr>
        <w:t>Safety and technical infringements</w:t>
      </w:r>
      <w:r w:rsidRPr="00B16BCE">
        <w:rPr>
          <w:rFonts w:ascii="Arial Narrow" w:hAnsi="Arial Narrow" w:cs="Arial"/>
          <w:b/>
          <w:bCs/>
          <w:iCs/>
          <w:snapToGrid w:val="0"/>
          <w:sz w:val="24"/>
          <w:szCs w:val="24"/>
          <w:lang w:val="en-US"/>
        </w:rPr>
        <w:t xml:space="preserve"> (</w:t>
      </w:r>
      <w:r w:rsidRPr="00B16BCE">
        <w:rPr>
          <w:rFonts w:ascii="Arial Narrow" w:hAnsi="Arial Narrow" w:cs="Arial"/>
          <w:b/>
          <w:bCs/>
          <w:i/>
          <w:iCs/>
          <w:snapToGrid w:val="0"/>
          <w:sz w:val="24"/>
          <w:szCs w:val="24"/>
          <w:lang w:val="en-US"/>
        </w:rPr>
        <w:t>cont’d</w:t>
      </w:r>
      <w:r w:rsidRPr="00B16BCE">
        <w:rPr>
          <w:rFonts w:ascii="Arial Narrow" w:hAnsi="Arial Narrow" w:cs="Arial"/>
          <w:b/>
          <w:bCs/>
          <w:iCs/>
          <w:snapToGrid w:val="0"/>
          <w:sz w:val="24"/>
          <w:szCs w:val="24"/>
          <w:lang w:val="en-US"/>
        </w:rPr>
        <w:t>)</w:t>
      </w:r>
    </w:p>
    <w:p w:rsidR="004E46B5" w:rsidRDefault="004E46B5" w:rsidP="00CD1C97">
      <w:pPr>
        <w:numPr>
          <w:ilvl w:val="0"/>
          <w:numId w:val="14"/>
        </w:numPr>
        <w:ind w:left="1944" w:hanging="504"/>
        <w:rPr>
          <w:rFonts w:ascii="Arial" w:hAnsi="Arial" w:cs="Arial"/>
          <w:bCs/>
          <w:sz w:val="22"/>
          <w:szCs w:val="22"/>
        </w:rPr>
      </w:pPr>
      <w:r w:rsidRPr="00A32FD4">
        <w:rPr>
          <w:rFonts w:ascii="Arial" w:hAnsi="Arial" w:cs="Arial"/>
          <w:bCs/>
          <w:sz w:val="22"/>
          <w:szCs w:val="22"/>
        </w:rPr>
        <w:t>A team that incurs a safety infringement shall earn zero points in that event to any point score being conducted.</w:t>
      </w:r>
    </w:p>
    <w:p w:rsidR="004E46B5" w:rsidRPr="00A32FD4" w:rsidRDefault="004E46B5" w:rsidP="00CD1C97">
      <w:pPr>
        <w:numPr>
          <w:ilvl w:val="0"/>
          <w:numId w:val="14"/>
        </w:numPr>
        <w:ind w:left="1944" w:hanging="504"/>
        <w:rPr>
          <w:rFonts w:ascii="Arial" w:hAnsi="Arial" w:cs="Arial"/>
          <w:bCs/>
          <w:sz w:val="22"/>
          <w:szCs w:val="22"/>
          <w:lang w:val="en-AU"/>
        </w:rPr>
      </w:pPr>
      <w:r w:rsidRPr="00A32FD4">
        <w:rPr>
          <w:rFonts w:ascii="Arial" w:hAnsi="Arial" w:cs="Arial"/>
          <w:bCs/>
          <w:sz w:val="22"/>
          <w:szCs w:val="22"/>
        </w:rPr>
        <w:t xml:space="preserve">A technical infringement is one where a team is disqualified from an event for a breach of rules not related to safety or for non-completion of an event. </w:t>
      </w:r>
      <w:r w:rsidRPr="00A32FD4">
        <w:rPr>
          <w:rFonts w:ascii="Arial" w:hAnsi="Arial" w:cs="Arial"/>
          <w:bCs/>
          <w:sz w:val="22"/>
          <w:szCs w:val="22"/>
          <w:lang w:val="en-AU"/>
        </w:rPr>
        <w:t xml:space="preserve">Such disqualifications may not affect a </w:t>
      </w:r>
      <w:r w:rsidRPr="00A32FD4">
        <w:rPr>
          <w:rFonts w:ascii="Arial" w:hAnsi="Arial" w:cs="Arial"/>
          <w:bCs/>
          <w:sz w:val="22"/>
          <w:szCs w:val="22"/>
        </w:rPr>
        <w:t>team’s</w:t>
      </w:r>
      <w:r w:rsidRPr="00A32FD4">
        <w:rPr>
          <w:rFonts w:ascii="Arial" w:hAnsi="Arial" w:cs="Arial"/>
          <w:bCs/>
          <w:sz w:val="22"/>
          <w:szCs w:val="22"/>
          <w:lang w:val="en-AU"/>
        </w:rPr>
        <w:t xml:space="preserve"> participation in further events in the competition.</w:t>
      </w:r>
    </w:p>
    <w:p w:rsidR="004E46B5" w:rsidRPr="00C17E63" w:rsidRDefault="004E46B5" w:rsidP="00CD1C97">
      <w:pPr>
        <w:numPr>
          <w:ilvl w:val="0"/>
          <w:numId w:val="14"/>
        </w:numPr>
        <w:ind w:left="1944" w:hanging="504"/>
        <w:rPr>
          <w:rFonts w:ascii="Arial" w:hAnsi="Arial" w:cs="Arial"/>
          <w:bCs/>
          <w:sz w:val="22"/>
          <w:szCs w:val="22"/>
        </w:rPr>
      </w:pPr>
      <w:r w:rsidRPr="00C00AB1">
        <w:rPr>
          <w:rFonts w:ascii="Arial" w:hAnsi="Arial" w:cs="Arial"/>
          <w:bCs/>
          <w:sz w:val="22"/>
          <w:szCs w:val="22"/>
          <w:highlight w:val="yellow"/>
        </w:rPr>
        <w:t xml:space="preserve">If </w:t>
      </w:r>
      <w:r w:rsidRPr="00C00AB1">
        <w:rPr>
          <w:rFonts w:ascii="Arial" w:hAnsi="Arial" w:cs="Arial"/>
          <w:bCs/>
          <w:sz w:val="22"/>
          <w:szCs w:val="22"/>
          <w:highlight w:val="yellow"/>
          <w:lang w:val="en-AU"/>
        </w:rPr>
        <w:t xml:space="preserve">a technical </w:t>
      </w:r>
      <w:r w:rsidRPr="00C00AB1">
        <w:rPr>
          <w:rFonts w:ascii="Arial" w:hAnsi="Arial" w:cs="Arial"/>
          <w:bCs/>
          <w:sz w:val="22"/>
          <w:szCs w:val="22"/>
          <w:highlight w:val="yellow"/>
        </w:rPr>
        <w:t>infringement occurs in a final, a team shall be allocated points towards any point score as detailed in the championships handbook.</w:t>
      </w:r>
    </w:p>
    <w:p w:rsidR="004E46B5" w:rsidRDefault="004E46B5" w:rsidP="004E46B5">
      <w:pPr>
        <w:ind w:left="1440" w:firstLine="0"/>
        <w:rPr>
          <w:rFonts w:ascii="Arial" w:hAnsi="Arial" w:cs="Arial"/>
          <w:sz w:val="22"/>
          <w:szCs w:val="22"/>
          <w:lang w:val="en-US"/>
        </w:rPr>
      </w:pPr>
      <w:r w:rsidRPr="002F5F61">
        <w:rPr>
          <w:rFonts w:ascii="Arial" w:hAnsi="Arial" w:cs="Arial"/>
          <w:sz w:val="22"/>
          <w:szCs w:val="22"/>
        </w:rPr>
        <w:t>S</w:t>
      </w:r>
      <w:r w:rsidRPr="002F5F61">
        <w:rPr>
          <w:rFonts w:ascii="Arial" w:hAnsi="Arial" w:cs="Arial"/>
          <w:sz w:val="22"/>
          <w:szCs w:val="22"/>
          <w:lang w:val="en-US"/>
        </w:rPr>
        <w:t>afety and technical disqualifications for IRB competition are detailed at the end of this Section.</w:t>
      </w:r>
    </w:p>
    <w:p w:rsidR="004E46B5" w:rsidRPr="00A32FD4" w:rsidRDefault="004E46B5" w:rsidP="004E46B5">
      <w:pPr>
        <w:ind w:left="1440" w:firstLine="0"/>
        <w:rPr>
          <w:rFonts w:ascii="Arial" w:hAnsi="Arial" w:cs="Arial"/>
          <w:sz w:val="22"/>
          <w:szCs w:val="22"/>
          <w:lang w:val="en-US"/>
        </w:rPr>
      </w:pPr>
      <w:r w:rsidRPr="002F5F61">
        <w:rPr>
          <w:rFonts w:ascii="Arial" w:hAnsi="Arial" w:cs="Arial"/>
          <w:sz w:val="22"/>
          <w:szCs w:val="22"/>
          <w:lang w:val="en-US"/>
        </w:rPr>
        <w:t>The Chief Referee or his or her deputy, shall advise team managers of any disqualification immediately after each heat, round or final.</w:t>
      </w:r>
    </w:p>
    <w:p w:rsidR="004E46B5" w:rsidRPr="00A32FD4" w:rsidRDefault="004E46B5" w:rsidP="004E46B5">
      <w:pPr>
        <w:keepNext/>
        <w:widowControl w:val="0"/>
        <w:spacing w:before="240"/>
        <w:ind w:left="562" w:firstLine="0"/>
        <w:outlineLvl w:val="2"/>
        <w:rPr>
          <w:rFonts w:ascii="Arial Narrow" w:hAnsi="Arial Narrow" w:cs="Arial"/>
          <w:b/>
          <w:bCs/>
          <w:iCs/>
          <w:snapToGrid w:val="0"/>
          <w:sz w:val="24"/>
          <w:szCs w:val="24"/>
        </w:rPr>
      </w:pPr>
      <w:r>
        <w:rPr>
          <w:rFonts w:ascii="Arial Narrow" w:hAnsi="Arial Narrow" w:cs="Arial"/>
          <w:b/>
          <w:bCs/>
          <w:iCs/>
          <w:snapToGrid w:val="0"/>
          <w:sz w:val="24"/>
          <w:szCs w:val="24"/>
          <w:lang w:val="en-US"/>
        </w:rPr>
        <w:t>7</w:t>
      </w:r>
      <w:r w:rsidRPr="00A32FD4">
        <w:rPr>
          <w:rFonts w:ascii="Arial Narrow" w:hAnsi="Arial Narrow" w:cs="Arial"/>
          <w:b/>
          <w:bCs/>
          <w:iCs/>
          <w:snapToGrid w:val="0"/>
          <w:sz w:val="24"/>
          <w:szCs w:val="24"/>
          <w:lang w:val="en-US"/>
        </w:rPr>
        <w:t>.</w:t>
      </w:r>
      <w:r>
        <w:rPr>
          <w:rFonts w:ascii="Arial Narrow" w:hAnsi="Arial Narrow" w:cs="Arial"/>
          <w:b/>
          <w:bCs/>
          <w:iCs/>
          <w:snapToGrid w:val="0"/>
          <w:sz w:val="24"/>
          <w:szCs w:val="24"/>
          <w:lang w:val="en-US"/>
        </w:rPr>
        <w:t>2</w:t>
      </w:r>
      <w:r w:rsidRPr="00A32FD4">
        <w:rPr>
          <w:rFonts w:ascii="Arial Narrow" w:hAnsi="Arial Narrow" w:cs="Arial"/>
          <w:b/>
          <w:bCs/>
          <w:iCs/>
          <w:snapToGrid w:val="0"/>
          <w:sz w:val="24"/>
          <w:szCs w:val="24"/>
          <w:lang w:val="en-US"/>
        </w:rPr>
        <w:t>.4</w:t>
      </w:r>
      <w:r w:rsidRPr="00A32FD4">
        <w:rPr>
          <w:rFonts w:ascii="Arial Narrow" w:hAnsi="Arial Narrow" w:cs="Arial"/>
          <w:b/>
          <w:bCs/>
          <w:iCs/>
          <w:snapToGrid w:val="0"/>
          <w:sz w:val="24"/>
          <w:szCs w:val="24"/>
          <w:lang w:val="en-US"/>
        </w:rPr>
        <w:tab/>
      </w:r>
      <w:r w:rsidRPr="00A32FD4">
        <w:rPr>
          <w:rFonts w:ascii="Arial Narrow" w:hAnsi="Arial Narrow" w:cs="Arial"/>
          <w:b/>
          <w:bCs/>
          <w:iCs/>
          <w:snapToGrid w:val="0"/>
          <w:sz w:val="24"/>
          <w:szCs w:val="24"/>
        </w:rPr>
        <w:t>Competitor prerequisites</w:t>
      </w:r>
    </w:p>
    <w:p w:rsidR="004E46B5" w:rsidRPr="00A32FD4" w:rsidRDefault="004E46B5" w:rsidP="004E46B5">
      <w:pPr>
        <w:spacing w:before="40"/>
        <w:ind w:left="1440" w:firstLine="0"/>
        <w:rPr>
          <w:rFonts w:ascii="Arial" w:hAnsi="Arial" w:cs="Arial"/>
          <w:sz w:val="22"/>
          <w:szCs w:val="22"/>
          <w:lang w:val="en-AU"/>
        </w:rPr>
      </w:pPr>
      <w:r w:rsidRPr="002F5F61">
        <w:rPr>
          <w:rFonts w:ascii="Arial" w:hAnsi="Arial" w:cs="Arial"/>
          <w:sz w:val="22"/>
          <w:szCs w:val="22"/>
          <w:lang w:val="en-AU"/>
        </w:rPr>
        <w:t xml:space="preserve">To compete in ILS IRB competition competitors </w:t>
      </w:r>
      <w:r w:rsidRPr="00A32FD4">
        <w:rPr>
          <w:rFonts w:ascii="Arial" w:hAnsi="Arial" w:cs="Arial"/>
          <w:sz w:val="22"/>
          <w:szCs w:val="22"/>
          <w:lang w:val="en-AU"/>
        </w:rPr>
        <w:t>must be a minimum of 16 years of age</w:t>
      </w:r>
      <w:r>
        <w:rPr>
          <w:rFonts w:ascii="Arial" w:hAnsi="Arial" w:cs="Arial"/>
          <w:sz w:val="22"/>
          <w:szCs w:val="22"/>
          <w:lang w:val="en-AU"/>
        </w:rPr>
        <w:t xml:space="preserve"> in the year of the competition</w:t>
      </w:r>
      <w:r w:rsidRPr="00A32FD4">
        <w:rPr>
          <w:rFonts w:ascii="Arial" w:hAnsi="Arial" w:cs="Arial"/>
          <w:sz w:val="22"/>
          <w:szCs w:val="22"/>
          <w:lang w:val="en-AU"/>
        </w:rPr>
        <w:t xml:space="preserve">, or an older age if required by their ILS Member </w:t>
      </w:r>
      <w:r>
        <w:rPr>
          <w:rFonts w:ascii="Arial" w:hAnsi="Arial" w:cs="Arial"/>
          <w:sz w:val="22"/>
          <w:szCs w:val="22"/>
          <w:lang w:val="en-AU"/>
        </w:rPr>
        <w:t>o</w:t>
      </w:r>
      <w:r w:rsidRPr="00A32FD4">
        <w:rPr>
          <w:rFonts w:ascii="Arial" w:hAnsi="Arial" w:cs="Arial"/>
          <w:sz w:val="22"/>
          <w:szCs w:val="22"/>
          <w:lang w:val="en-AU"/>
        </w:rPr>
        <w:t>rganisation, and be endorsed by their lifesaving organisation to compete. In addition:</w:t>
      </w:r>
    </w:p>
    <w:p w:rsidR="004E46B5" w:rsidRPr="00A36346" w:rsidRDefault="004E46B5" w:rsidP="00CD1C97">
      <w:pPr>
        <w:numPr>
          <w:ilvl w:val="0"/>
          <w:numId w:val="28"/>
        </w:numPr>
        <w:spacing w:before="60"/>
        <w:ind w:left="1944" w:hanging="504"/>
        <w:rPr>
          <w:rFonts w:ascii="Arial" w:hAnsi="Arial" w:cs="Arial"/>
          <w:bCs/>
          <w:sz w:val="22"/>
          <w:szCs w:val="22"/>
          <w:lang w:val="en-AU"/>
        </w:rPr>
      </w:pPr>
      <w:r w:rsidRPr="00931310">
        <w:rPr>
          <w:rFonts w:ascii="Arial" w:hAnsi="Arial" w:cs="Arial"/>
          <w:b/>
          <w:bCs/>
          <w:i/>
          <w:sz w:val="22"/>
          <w:szCs w:val="22"/>
        </w:rPr>
        <w:t>Drivers</w:t>
      </w:r>
      <w:r>
        <w:rPr>
          <w:rFonts w:ascii="Arial" w:hAnsi="Arial" w:cs="Arial"/>
          <w:b/>
          <w:bCs/>
          <w:i/>
          <w:sz w:val="22"/>
          <w:szCs w:val="22"/>
        </w:rPr>
        <w:t xml:space="preserve"> </w:t>
      </w:r>
      <w:r w:rsidRPr="00A32FD4">
        <w:rPr>
          <w:rFonts w:ascii="Arial" w:hAnsi="Arial" w:cs="Arial"/>
          <w:sz w:val="22"/>
          <w:szCs w:val="22"/>
        </w:rPr>
        <w:t xml:space="preserve">must be a minimum of 18 years of age in the year of the competition, or older if required by their ILS Member </w:t>
      </w:r>
      <w:r>
        <w:rPr>
          <w:rFonts w:ascii="Arial" w:hAnsi="Arial" w:cs="Arial"/>
          <w:sz w:val="22"/>
          <w:szCs w:val="22"/>
        </w:rPr>
        <w:t>organisation</w:t>
      </w:r>
      <w:r w:rsidRPr="00A32FD4">
        <w:rPr>
          <w:rFonts w:ascii="Arial" w:hAnsi="Arial" w:cs="Arial"/>
          <w:sz w:val="22"/>
          <w:szCs w:val="22"/>
        </w:rPr>
        <w:t xml:space="preserve">. Drivers </w:t>
      </w:r>
      <w:r w:rsidRPr="00A32FD4">
        <w:rPr>
          <w:rFonts w:ascii="Arial" w:hAnsi="Arial" w:cs="Arial"/>
          <w:bCs/>
          <w:sz w:val="22"/>
          <w:szCs w:val="22"/>
        </w:rPr>
        <w:t>are required to hold</w:t>
      </w:r>
      <w:r w:rsidRPr="00A32FD4">
        <w:rPr>
          <w:rFonts w:ascii="Arial" w:hAnsi="Arial" w:cs="Arial"/>
          <w:sz w:val="22"/>
          <w:szCs w:val="22"/>
        </w:rPr>
        <w:t xml:space="preserve"> their ILS Member </w:t>
      </w:r>
      <w:r>
        <w:rPr>
          <w:rFonts w:ascii="Arial" w:hAnsi="Arial" w:cs="Arial"/>
          <w:sz w:val="22"/>
          <w:szCs w:val="22"/>
        </w:rPr>
        <w:t>o</w:t>
      </w:r>
      <w:r w:rsidRPr="00A32FD4">
        <w:rPr>
          <w:rFonts w:ascii="Arial" w:hAnsi="Arial" w:cs="Arial"/>
          <w:sz w:val="22"/>
          <w:szCs w:val="22"/>
        </w:rPr>
        <w:t xml:space="preserve">rganisation’s IRB driver award (or </w:t>
      </w:r>
      <w:r w:rsidRPr="00852999">
        <w:rPr>
          <w:rFonts w:ascii="Arial" w:hAnsi="Arial" w:cs="Arial"/>
          <w:sz w:val="22"/>
          <w:szCs w:val="22"/>
        </w:rPr>
        <w:t>equivalent); any other requisite awards</w:t>
      </w:r>
      <w:r w:rsidRPr="007C1C19">
        <w:rPr>
          <w:rFonts w:ascii="Arial" w:hAnsi="Arial" w:cs="Arial"/>
          <w:sz w:val="22"/>
          <w:szCs w:val="22"/>
        </w:rPr>
        <w:t xml:space="preserve"> </w:t>
      </w:r>
      <w:r w:rsidRPr="001D3C08">
        <w:rPr>
          <w:rFonts w:ascii="Arial" w:hAnsi="Arial" w:cs="Arial"/>
          <w:sz w:val="22"/>
          <w:szCs w:val="22"/>
        </w:rPr>
        <w:t>including statutory driving licences</w:t>
      </w:r>
      <w:r w:rsidRPr="00852999">
        <w:rPr>
          <w:rFonts w:ascii="Arial" w:hAnsi="Arial" w:cs="Arial"/>
          <w:sz w:val="22"/>
          <w:szCs w:val="22"/>
        </w:rPr>
        <w:t>,</w:t>
      </w:r>
      <w:r w:rsidRPr="00A32FD4">
        <w:rPr>
          <w:rFonts w:ascii="Arial" w:hAnsi="Arial" w:cs="Arial"/>
          <w:sz w:val="22"/>
          <w:szCs w:val="22"/>
        </w:rPr>
        <w:t xml:space="preserve"> and be currently proficient as required by their lifesaving organisation</w:t>
      </w:r>
      <w:r w:rsidRPr="00A32FD4">
        <w:rPr>
          <w:rFonts w:ascii="Arial" w:hAnsi="Arial" w:cs="Arial"/>
          <w:bCs/>
          <w:sz w:val="22"/>
          <w:szCs w:val="22"/>
        </w:rPr>
        <w:t>.</w:t>
      </w:r>
    </w:p>
    <w:p w:rsidR="004E46B5" w:rsidRPr="00A32FD4" w:rsidRDefault="004E46B5" w:rsidP="00CD1C97">
      <w:pPr>
        <w:numPr>
          <w:ilvl w:val="0"/>
          <w:numId w:val="28"/>
        </w:numPr>
        <w:ind w:left="1944" w:hanging="504"/>
        <w:rPr>
          <w:rFonts w:ascii="Arial" w:hAnsi="Arial" w:cs="Arial"/>
          <w:sz w:val="22"/>
          <w:szCs w:val="22"/>
        </w:rPr>
      </w:pPr>
      <w:r w:rsidRPr="00931310">
        <w:rPr>
          <w:rFonts w:ascii="Arial" w:hAnsi="Arial" w:cs="Arial"/>
          <w:b/>
          <w:bCs/>
          <w:i/>
          <w:sz w:val="22"/>
          <w:szCs w:val="22"/>
        </w:rPr>
        <w:t>Crewpersons</w:t>
      </w:r>
      <w:r w:rsidRPr="00A32FD4">
        <w:rPr>
          <w:rFonts w:ascii="Arial" w:hAnsi="Arial" w:cs="Arial"/>
          <w:bCs/>
          <w:sz w:val="22"/>
          <w:szCs w:val="22"/>
        </w:rPr>
        <w:t xml:space="preserve"> are required to hold </w:t>
      </w:r>
      <w:r w:rsidRPr="00A32FD4">
        <w:rPr>
          <w:rFonts w:ascii="Arial" w:hAnsi="Arial" w:cs="Arial"/>
          <w:sz w:val="22"/>
          <w:szCs w:val="22"/>
        </w:rPr>
        <w:t xml:space="preserve">their ILS Member </w:t>
      </w:r>
      <w:r>
        <w:rPr>
          <w:rFonts w:ascii="Arial" w:hAnsi="Arial" w:cs="Arial"/>
          <w:sz w:val="22"/>
          <w:szCs w:val="22"/>
        </w:rPr>
        <w:t>o</w:t>
      </w:r>
      <w:r w:rsidRPr="00A32FD4">
        <w:rPr>
          <w:rFonts w:ascii="Arial" w:hAnsi="Arial" w:cs="Arial"/>
          <w:sz w:val="22"/>
          <w:szCs w:val="22"/>
        </w:rPr>
        <w:t xml:space="preserve">rganisation’s IRB crewperson award (or equivalent) and any other requisite awards and be </w:t>
      </w:r>
      <w:r w:rsidRPr="00A32FD4">
        <w:rPr>
          <w:rFonts w:ascii="Arial" w:hAnsi="Arial" w:cs="Arial"/>
          <w:bCs/>
          <w:sz w:val="22"/>
          <w:szCs w:val="22"/>
        </w:rPr>
        <w:t>currently</w:t>
      </w:r>
      <w:r w:rsidRPr="00A32FD4">
        <w:rPr>
          <w:rFonts w:ascii="Arial" w:hAnsi="Arial" w:cs="Arial"/>
          <w:sz w:val="22"/>
          <w:szCs w:val="22"/>
        </w:rPr>
        <w:t xml:space="preserve"> proficient.</w:t>
      </w:r>
    </w:p>
    <w:p w:rsidR="004E46B5" w:rsidRPr="00A32FD4" w:rsidRDefault="004E46B5" w:rsidP="00CD1C97">
      <w:pPr>
        <w:numPr>
          <w:ilvl w:val="0"/>
          <w:numId w:val="28"/>
        </w:numPr>
        <w:ind w:left="1944" w:hanging="504"/>
        <w:rPr>
          <w:rFonts w:ascii="Arial" w:hAnsi="Arial" w:cs="Arial"/>
          <w:sz w:val="22"/>
          <w:szCs w:val="22"/>
        </w:rPr>
      </w:pPr>
      <w:r w:rsidRPr="00931310">
        <w:rPr>
          <w:rFonts w:ascii="Arial" w:hAnsi="Arial" w:cs="Arial"/>
          <w:b/>
          <w:bCs/>
          <w:i/>
          <w:sz w:val="22"/>
          <w:szCs w:val="22"/>
        </w:rPr>
        <w:t>Patients</w:t>
      </w:r>
      <w:r w:rsidRPr="00A32FD4">
        <w:rPr>
          <w:rFonts w:ascii="Arial" w:hAnsi="Arial" w:cs="Arial"/>
          <w:bCs/>
          <w:sz w:val="22"/>
          <w:szCs w:val="22"/>
        </w:rPr>
        <w:t xml:space="preserve"> a</w:t>
      </w:r>
      <w:r w:rsidRPr="00A32FD4">
        <w:rPr>
          <w:rFonts w:ascii="Arial" w:hAnsi="Arial" w:cs="Arial"/>
          <w:sz w:val="22"/>
          <w:szCs w:val="22"/>
        </w:rPr>
        <w:t>r</w:t>
      </w:r>
      <w:r w:rsidRPr="00A32FD4">
        <w:rPr>
          <w:rFonts w:ascii="Arial" w:hAnsi="Arial" w:cs="Arial"/>
          <w:bCs/>
          <w:sz w:val="22"/>
          <w:szCs w:val="22"/>
        </w:rPr>
        <w:t xml:space="preserve">e required to hold their ILS Member </w:t>
      </w:r>
      <w:r>
        <w:rPr>
          <w:rFonts w:ascii="Arial" w:hAnsi="Arial" w:cs="Arial"/>
          <w:bCs/>
          <w:sz w:val="22"/>
          <w:szCs w:val="22"/>
        </w:rPr>
        <w:t>o</w:t>
      </w:r>
      <w:r w:rsidRPr="00A32FD4">
        <w:rPr>
          <w:rFonts w:ascii="Arial" w:hAnsi="Arial" w:cs="Arial"/>
          <w:sz w:val="22"/>
          <w:szCs w:val="22"/>
        </w:rPr>
        <w:t xml:space="preserve">rganisation’s </w:t>
      </w:r>
      <w:r w:rsidRPr="00A32FD4">
        <w:rPr>
          <w:rFonts w:ascii="Arial" w:hAnsi="Arial" w:cs="Arial"/>
          <w:sz w:val="22"/>
          <w:szCs w:val="22"/>
          <w:lang w:val="en-AU"/>
        </w:rPr>
        <w:t xml:space="preserve">lifesaving </w:t>
      </w:r>
      <w:r w:rsidRPr="00A32FD4">
        <w:rPr>
          <w:rFonts w:ascii="Arial" w:hAnsi="Arial" w:cs="Arial"/>
          <w:bCs/>
          <w:sz w:val="22"/>
          <w:szCs w:val="22"/>
        </w:rPr>
        <w:t>award</w:t>
      </w:r>
      <w:r w:rsidRPr="00A32FD4">
        <w:rPr>
          <w:rFonts w:ascii="Arial" w:hAnsi="Arial" w:cs="Arial"/>
          <w:sz w:val="22"/>
          <w:szCs w:val="22"/>
        </w:rPr>
        <w:t xml:space="preserve"> and any other requisite awards and be currently proficient.</w:t>
      </w:r>
    </w:p>
    <w:p w:rsidR="004E46B5" w:rsidRPr="002F5F61" w:rsidRDefault="004E46B5" w:rsidP="00CD1C97">
      <w:pPr>
        <w:numPr>
          <w:ilvl w:val="0"/>
          <w:numId w:val="28"/>
        </w:numPr>
        <w:ind w:left="1944" w:hanging="504"/>
        <w:rPr>
          <w:rFonts w:ascii="Arial" w:hAnsi="Arial" w:cs="Arial"/>
          <w:sz w:val="22"/>
          <w:szCs w:val="22"/>
        </w:rPr>
      </w:pPr>
      <w:r w:rsidRPr="002F5F61">
        <w:rPr>
          <w:rFonts w:ascii="Arial" w:hAnsi="Arial" w:cs="Arial"/>
          <w:b/>
          <w:bCs/>
          <w:i/>
          <w:sz w:val="22"/>
          <w:szCs w:val="22"/>
        </w:rPr>
        <w:t>Handlers</w:t>
      </w:r>
      <w:r w:rsidRPr="002F5F61">
        <w:rPr>
          <w:rFonts w:ascii="Arial" w:hAnsi="Arial" w:cs="Arial"/>
          <w:bCs/>
          <w:sz w:val="22"/>
          <w:szCs w:val="22"/>
        </w:rPr>
        <w:t>, at the date of competition, are required to:</w:t>
      </w:r>
    </w:p>
    <w:p w:rsidR="004E46B5" w:rsidRPr="002F5F61" w:rsidRDefault="004E46B5" w:rsidP="00CD1C97">
      <w:pPr>
        <w:numPr>
          <w:ilvl w:val="0"/>
          <w:numId w:val="32"/>
        </w:numPr>
        <w:ind w:left="2520"/>
        <w:rPr>
          <w:rFonts w:ascii="Arial" w:hAnsi="Arial" w:cs="Arial"/>
          <w:sz w:val="22"/>
          <w:szCs w:val="22"/>
        </w:rPr>
      </w:pPr>
      <w:r w:rsidRPr="002F5F61">
        <w:rPr>
          <w:rFonts w:ascii="Arial" w:hAnsi="Arial" w:cs="Arial"/>
          <w:bCs/>
          <w:sz w:val="22"/>
          <w:szCs w:val="22"/>
        </w:rPr>
        <w:t>Hold their</w:t>
      </w:r>
      <w:r w:rsidRPr="002F5F61">
        <w:rPr>
          <w:rFonts w:ascii="Arial" w:hAnsi="Arial" w:cs="Arial"/>
          <w:sz w:val="22"/>
          <w:szCs w:val="22"/>
        </w:rPr>
        <w:t xml:space="preserve"> ILS Member organisation’s </w:t>
      </w:r>
      <w:r w:rsidRPr="002F5F61">
        <w:rPr>
          <w:rFonts w:ascii="Arial" w:hAnsi="Arial" w:cs="Arial"/>
          <w:sz w:val="22"/>
          <w:szCs w:val="22"/>
          <w:lang w:val="en-AU"/>
        </w:rPr>
        <w:t xml:space="preserve">lifesaving </w:t>
      </w:r>
      <w:r w:rsidRPr="002F5F61">
        <w:rPr>
          <w:rFonts w:ascii="Arial" w:hAnsi="Arial" w:cs="Arial"/>
          <w:sz w:val="22"/>
          <w:szCs w:val="22"/>
        </w:rPr>
        <w:t xml:space="preserve">award and any other requisite awards and be </w:t>
      </w:r>
      <w:r w:rsidRPr="002F5F61">
        <w:rPr>
          <w:rFonts w:ascii="Arial" w:hAnsi="Arial" w:cs="Arial"/>
          <w:bCs/>
          <w:sz w:val="22"/>
          <w:szCs w:val="22"/>
        </w:rPr>
        <w:t>currently</w:t>
      </w:r>
      <w:r w:rsidRPr="002F5F61">
        <w:rPr>
          <w:rFonts w:ascii="Arial" w:hAnsi="Arial" w:cs="Arial"/>
          <w:sz w:val="22"/>
          <w:szCs w:val="22"/>
        </w:rPr>
        <w:t xml:space="preserve"> proficient.</w:t>
      </w:r>
    </w:p>
    <w:p w:rsidR="004E46B5" w:rsidRPr="002F5F61" w:rsidRDefault="004E46B5" w:rsidP="00CD1C97">
      <w:pPr>
        <w:numPr>
          <w:ilvl w:val="0"/>
          <w:numId w:val="32"/>
        </w:numPr>
        <w:ind w:left="2520"/>
        <w:rPr>
          <w:rFonts w:ascii="Arial" w:hAnsi="Arial" w:cs="Arial"/>
          <w:bCs/>
          <w:strike/>
          <w:sz w:val="22"/>
          <w:szCs w:val="22"/>
        </w:rPr>
      </w:pPr>
      <w:r w:rsidRPr="002F5F61">
        <w:rPr>
          <w:rFonts w:ascii="Arial" w:hAnsi="Arial" w:cs="Arial"/>
          <w:bCs/>
          <w:sz w:val="22"/>
          <w:szCs w:val="22"/>
        </w:rPr>
        <w:t xml:space="preserve">Be a member of the same club or team as the crews and be entered at the competition. </w:t>
      </w:r>
      <w:r w:rsidRPr="002F5F61">
        <w:rPr>
          <w:rFonts w:ascii="Arial" w:hAnsi="Arial" w:cs="Arial"/>
          <w:sz w:val="22"/>
          <w:szCs w:val="22"/>
        </w:rPr>
        <w:t>With the Chief Referee’s approval, non-team members may act a</w:t>
      </w:r>
      <w:r>
        <w:rPr>
          <w:rFonts w:ascii="Arial" w:hAnsi="Arial" w:cs="Arial"/>
          <w:sz w:val="22"/>
          <w:szCs w:val="22"/>
        </w:rPr>
        <w:t>s handlers, provided they are</w:t>
      </w:r>
      <w:r w:rsidRPr="002A0210">
        <w:rPr>
          <w:rFonts w:ascii="Arial" w:hAnsi="Arial" w:cs="Arial"/>
          <w:sz w:val="22"/>
          <w:szCs w:val="22"/>
        </w:rPr>
        <w:t xml:space="preserve"> registered in</w:t>
      </w:r>
      <w:r>
        <w:rPr>
          <w:rFonts w:ascii="Arial" w:hAnsi="Arial" w:cs="Arial"/>
          <w:sz w:val="22"/>
          <w:szCs w:val="22"/>
        </w:rPr>
        <w:t xml:space="preserve"> </w:t>
      </w:r>
      <w:r w:rsidRPr="002A0210">
        <w:rPr>
          <w:rFonts w:ascii="Arial" w:hAnsi="Arial" w:cs="Arial"/>
          <w:sz w:val="22"/>
          <w:szCs w:val="22"/>
        </w:rPr>
        <w:t xml:space="preserve">the </w:t>
      </w:r>
      <w:r w:rsidRPr="002F5F61">
        <w:rPr>
          <w:rFonts w:ascii="Arial" w:hAnsi="Arial" w:cs="Arial"/>
          <w:sz w:val="22"/>
          <w:szCs w:val="22"/>
        </w:rPr>
        <w:t>competition in some capacity.</w:t>
      </w:r>
    </w:p>
    <w:p w:rsidR="004E46B5" w:rsidRPr="002F5F61" w:rsidRDefault="004E46B5" w:rsidP="00CD1C97">
      <w:pPr>
        <w:numPr>
          <w:ilvl w:val="0"/>
          <w:numId w:val="32"/>
        </w:numPr>
        <w:ind w:left="2520"/>
        <w:rPr>
          <w:rFonts w:ascii="Arial" w:hAnsi="Arial" w:cs="Arial"/>
          <w:bCs/>
          <w:sz w:val="22"/>
          <w:szCs w:val="22"/>
        </w:rPr>
      </w:pPr>
      <w:r w:rsidRPr="002F5F61">
        <w:rPr>
          <w:rFonts w:ascii="Arial" w:hAnsi="Arial" w:cs="Arial"/>
          <w:bCs/>
          <w:sz w:val="22"/>
          <w:szCs w:val="22"/>
        </w:rPr>
        <w:t>Wear a competition cap while acting as a Handler.</w:t>
      </w:r>
    </w:p>
    <w:p w:rsidR="004E46B5" w:rsidRPr="002F5F61" w:rsidRDefault="004E46B5" w:rsidP="00CD1C97">
      <w:pPr>
        <w:numPr>
          <w:ilvl w:val="0"/>
          <w:numId w:val="32"/>
        </w:numPr>
        <w:ind w:left="2520"/>
        <w:rPr>
          <w:rFonts w:ascii="Arial" w:hAnsi="Arial" w:cs="Arial"/>
          <w:bCs/>
          <w:sz w:val="22"/>
          <w:szCs w:val="22"/>
        </w:rPr>
      </w:pPr>
      <w:r w:rsidRPr="002F5F61">
        <w:rPr>
          <w:rFonts w:ascii="Arial" w:hAnsi="Arial" w:cs="Arial"/>
          <w:bCs/>
          <w:sz w:val="22"/>
          <w:szCs w:val="22"/>
        </w:rPr>
        <w:t>Wear a distinctive high visibility vest (or an approved lifejacket) as determined by competition organizers if entering the water beyond knee depth.</w:t>
      </w:r>
    </w:p>
    <w:p w:rsidR="004E46B5" w:rsidRDefault="004E46B5" w:rsidP="00CD1C97">
      <w:pPr>
        <w:numPr>
          <w:ilvl w:val="0"/>
          <w:numId w:val="32"/>
        </w:numPr>
        <w:ind w:left="2520"/>
        <w:rPr>
          <w:rFonts w:ascii="Arial" w:hAnsi="Arial" w:cs="Arial"/>
          <w:bCs/>
          <w:sz w:val="22"/>
          <w:szCs w:val="22"/>
        </w:rPr>
      </w:pPr>
      <w:r w:rsidRPr="002F5F61">
        <w:rPr>
          <w:rFonts w:ascii="Arial" w:hAnsi="Arial" w:cs="Arial"/>
          <w:bCs/>
          <w:sz w:val="22"/>
          <w:szCs w:val="22"/>
        </w:rPr>
        <w:t>Comply with all instructions of the officials.</w:t>
      </w:r>
    </w:p>
    <w:p w:rsidR="004E46B5" w:rsidRDefault="004E46B5" w:rsidP="004E46B5">
      <w:pPr>
        <w:spacing w:before="0" w:line="240" w:lineRule="auto"/>
        <w:ind w:left="0" w:firstLine="0"/>
        <w:jc w:val="left"/>
        <w:rPr>
          <w:rFonts w:ascii="Arial" w:hAnsi="Arial" w:cs="Arial"/>
          <w:bCs/>
          <w:sz w:val="22"/>
          <w:szCs w:val="22"/>
        </w:rPr>
      </w:pPr>
      <w:r>
        <w:rPr>
          <w:rFonts w:ascii="Arial" w:hAnsi="Arial" w:cs="Arial"/>
          <w:bCs/>
          <w:sz w:val="22"/>
          <w:szCs w:val="22"/>
        </w:rPr>
        <w:br w:type="page"/>
      </w:r>
    </w:p>
    <w:p w:rsidR="004E46B5" w:rsidRPr="00B16BCE" w:rsidRDefault="004E46B5" w:rsidP="004E46B5">
      <w:pPr>
        <w:keepNext/>
        <w:widowControl w:val="0"/>
        <w:spacing w:before="0"/>
        <w:ind w:left="567" w:firstLine="0"/>
        <w:outlineLvl w:val="2"/>
        <w:rPr>
          <w:rFonts w:ascii="Arial Narrow" w:hAnsi="Arial Narrow" w:cs="Arial"/>
          <w:b/>
          <w:bCs/>
          <w:iCs/>
          <w:snapToGrid w:val="0"/>
          <w:sz w:val="24"/>
          <w:szCs w:val="24"/>
          <w:lang w:val="en-US"/>
        </w:rPr>
      </w:pPr>
      <w:r w:rsidRPr="00B16BCE">
        <w:rPr>
          <w:rFonts w:ascii="Arial Narrow" w:hAnsi="Arial Narrow" w:cs="Arial"/>
          <w:b/>
          <w:bCs/>
          <w:iCs/>
          <w:snapToGrid w:val="0"/>
          <w:sz w:val="24"/>
          <w:szCs w:val="24"/>
          <w:lang w:val="en-US"/>
        </w:rPr>
        <w:t>7.2.4</w:t>
      </w:r>
      <w:r w:rsidRPr="00B16BCE">
        <w:rPr>
          <w:rFonts w:ascii="Arial Narrow" w:hAnsi="Arial Narrow" w:cs="Arial"/>
          <w:b/>
          <w:bCs/>
          <w:iCs/>
          <w:snapToGrid w:val="0"/>
          <w:sz w:val="24"/>
          <w:szCs w:val="24"/>
          <w:lang w:val="en-US"/>
        </w:rPr>
        <w:tab/>
      </w:r>
      <w:r w:rsidRPr="00B16BCE">
        <w:rPr>
          <w:rFonts w:ascii="Arial Narrow" w:hAnsi="Arial Narrow" w:cs="Arial"/>
          <w:b/>
          <w:bCs/>
          <w:iCs/>
          <w:snapToGrid w:val="0"/>
          <w:sz w:val="24"/>
          <w:szCs w:val="24"/>
        </w:rPr>
        <w:t>Competitor prerequisites</w:t>
      </w:r>
      <w:r w:rsidRPr="00B16BCE">
        <w:rPr>
          <w:rFonts w:ascii="Arial Narrow" w:hAnsi="Arial Narrow" w:cs="Arial"/>
          <w:b/>
          <w:bCs/>
          <w:iCs/>
          <w:snapToGrid w:val="0"/>
          <w:sz w:val="24"/>
          <w:szCs w:val="24"/>
          <w:lang w:val="en-US"/>
        </w:rPr>
        <w:t xml:space="preserve"> (</w:t>
      </w:r>
      <w:r w:rsidRPr="00B16BCE">
        <w:rPr>
          <w:rFonts w:ascii="Arial Narrow" w:hAnsi="Arial Narrow" w:cs="Arial"/>
          <w:b/>
          <w:bCs/>
          <w:i/>
          <w:iCs/>
          <w:snapToGrid w:val="0"/>
          <w:sz w:val="24"/>
          <w:szCs w:val="24"/>
          <w:lang w:val="en-US"/>
        </w:rPr>
        <w:t>cont’d</w:t>
      </w:r>
      <w:r w:rsidRPr="00B16BCE">
        <w:rPr>
          <w:rFonts w:ascii="Arial Narrow" w:hAnsi="Arial Narrow" w:cs="Arial"/>
          <w:b/>
          <w:bCs/>
          <w:iCs/>
          <w:snapToGrid w:val="0"/>
          <w:sz w:val="24"/>
          <w:szCs w:val="24"/>
          <w:lang w:val="en-US"/>
        </w:rPr>
        <w:t>)</w:t>
      </w:r>
    </w:p>
    <w:p w:rsidR="004E46B5" w:rsidRPr="002F5F61" w:rsidRDefault="004E46B5" w:rsidP="00CD1C97">
      <w:pPr>
        <w:numPr>
          <w:ilvl w:val="0"/>
          <w:numId w:val="32"/>
        </w:numPr>
        <w:ind w:left="2520"/>
        <w:rPr>
          <w:rFonts w:ascii="Arial" w:hAnsi="Arial" w:cs="Arial"/>
          <w:bCs/>
          <w:sz w:val="22"/>
          <w:szCs w:val="22"/>
        </w:rPr>
      </w:pPr>
      <w:r w:rsidRPr="002F5F61">
        <w:rPr>
          <w:rFonts w:ascii="Arial" w:hAnsi="Arial" w:cs="Arial"/>
          <w:bCs/>
          <w:sz w:val="22"/>
          <w:szCs w:val="22"/>
        </w:rPr>
        <w:t>Make every effort to ensure that they, or the equipment that they are handling, does not impede another crew, otherwise both their competitor and the Handler may be subject to disqualification.</w:t>
      </w:r>
    </w:p>
    <w:p w:rsidR="004E46B5" w:rsidRPr="00A32FD4" w:rsidRDefault="004E46B5" w:rsidP="004E46B5">
      <w:pPr>
        <w:keepNext/>
        <w:widowControl w:val="0"/>
        <w:spacing w:before="240"/>
        <w:ind w:left="562" w:firstLine="0"/>
        <w:outlineLvl w:val="2"/>
        <w:rPr>
          <w:rFonts w:ascii="Arial Narrow" w:hAnsi="Arial Narrow" w:cs="Arial"/>
          <w:b/>
          <w:bCs/>
          <w:iCs/>
          <w:snapToGrid w:val="0"/>
          <w:sz w:val="24"/>
          <w:szCs w:val="24"/>
          <w:lang w:val="en-US"/>
        </w:rPr>
      </w:pPr>
      <w:r>
        <w:rPr>
          <w:rFonts w:ascii="Arial Narrow" w:hAnsi="Arial Narrow" w:cs="Arial"/>
          <w:b/>
          <w:bCs/>
          <w:iCs/>
          <w:snapToGrid w:val="0"/>
          <w:sz w:val="24"/>
          <w:szCs w:val="24"/>
          <w:lang w:val="en-US"/>
        </w:rPr>
        <w:t>7</w:t>
      </w:r>
      <w:r w:rsidRPr="00A32FD4">
        <w:rPr>
          <w:rFonts w:ascii="Arial Narrow" w:hAnsi="Arial Narrow" w:cs="Arial"/>
          <w:b/>
          <w:bCs/>
          <w:iCs/>
          <w:snapToGrid w:val="0"/>
          <w:sz w:val="24"/>
          <w:szCs w:val="24"/>
          <w:lang w:val="en-US"/>
        </w:rPr>
        <w:t>.</w:t>
      </w:r>
      <w:r>
        <w:rPr>
          <w:rFonts w:ascii="Arial Narrow" w:hAnsi="Arial Narrow" w:cs="Arial"/>
          <w:b/>
          <w:bCs/>
          <w:iCs/>
          <w:snapToGrid w:val="0"/>
          <w:sz w:val="24"/>
          <w:szCs w:val="24"/>
          <w:lang w:val="en-US"/>
        </w:rPr>
        <w:t>2</w:t>
      </w:r>
      <w:r w:rsidRPr="00A32FD4">
        <w:rPr>
          <w:rFonts w:ascii="Arial Narrow" w:hAnsi="Arial Narrow" w:cs="Arial"/>
          <w:b/>
          <w:bCs/>
          <w:iCs/>
          <w:snapToGrid w:val="0"/>
          <w:sz w:val="24"/>
          <w:szCs w:val="24"/>
          <w:lang w:val="en-US"/>
        </w:rPr>
        <w:t>.5</w:t>
      </w:r>
      <w:r w:rsidRPr="00A32FD4">
        <w:rPr>
          <w:rFonts w:ascii="Arial Narrow" w:hAnsi="Arial Narrow" w:cs="Arial"/>
          <w:b/>
          <w:bCs/>
          <w:iCs/>
          <w:snapToGrid w:val="0"/>
          <w:sz w:val="24"/>
          <w:szCs w:val="24"/>
          <w:lang w:val="en-US"/>
        </w:rPr>
        <w:tab/>
      </w:r>
      <w:r w:rsidRPr="00A32FD4">
        <w:rPr>
          <w:rFonts w:ascii="Arial Narrow" w:hAnsi="Arial Narrow" w:cs="Arial"/>
          <w:b/>
          <w:bCs/>
          <w:iCs/>
          <w:snapToGrid w:val="0"/>
          <w:sz w:val="24"/>
          <w:szCs w:val="24"/>
        </w:rPr>
        <w:t>Entry limitations</w:t>
      </w:r>
      <w:r w:rsidRPr="00A32FD4">
        <w:rPr>
          <w:rFonts w:ascii="Arial Narrow" w:hAnsi="Arial Narrow" w:cs="Arial"/>
          <w:b/>
          <w:bCs/>
          <w:iCs/>
          <w:snapToGrid w:val="0"/>
          <w:sz w:val="24"/>
          <w:szCs w:val="24"/>
          <w:lang w:val="en-US"/>
        </w:rPr>
        <w:t xml:space="preserve"> and substitutions</w:t>
      </w:r>
    </w:p>
    <w:p w:rsidR="004E46B5" w:rsidRPr="00A32FD4" w:rsidRDefault="004E46B5" w:rsidP="00CD1C97">
      <w:pPr>
        <w:numPr>
          <w:ilvl w:val="0"/>
          <w:numId w:val="29"/>
        </w:numPr>
        <w:spacing w:before="60"/>
        <w:ind w:left="1944" w:hanging="504"/>
        <w:rPr>
          <w:rFonts w:ascii="Arial" w:hAnsi="Arial" w:cs="Arial"/>
          <w:bCs/>
          <w:sz w:val="22"/>
          <w:szCs w:val="22"/>
          <w:lang w:val="en-AU"/>
        </w:rPr>
      </w:pPr>
      <w:r w:rsidRPr="00241766">
        <w:rPr>
          <w:rFonts w:ascii="Arial" w:hAnsi="Arial" w:cs="Arial"/>
          <w:bCs/>
          <w:sz w:val="22"/>
          <w:szCs w:val="22"/>
          <w:highlight w:val="yellow"/>
        </w:rPr>
        <w:t>Competitors may only compete in a particular event once, e.g.</w:t>
      </w:r>
      <w:r w:rsidRPr="00241766">
        <w:rPr>
          <w:rFonts w:ascii="Arial" w:hAnsi="Arial" w:cs="Arial"/>
          <w:bCs/>
          <w:sz w:val="22"/>
          <w:szCs w:val="22"/>
          <w:highlight w:val="yellow"/>
          <w:lang w:val="en-US"/>
        </w:rPr>
        <w:t>,</w:t>
      </w:r>
      <w:r w:rsidRPr="00241766">
        <w:rPr>
          <w:rFonts w:ascii="Arial" w:hAnsi="Arial" w:cs="Arial"/>
          <w:bCs/>
          <w:sz w:val="22"/>
          <w:szCs w:val="22"/>
          <w:highlight w:val="yellow"/>
        </w:rPr>
        <w:t xml:space="preserve"> a driver cannot compete in the same event on a different team as a crewperson or patient. However, eligible competitors may change their role within a team in different heats of the same event.</w:t>
      </w:r>
      <w:r w:rsidRPr="00A32FD4">
        <w:rPr>
          <w:rFonts w:ascii="Arial" w:hAnsi="Arial" w:cs="Arial"/>
          <w:bCs/>
          <w:sz w:val="22"/>
          <w:szCs w:val="22"/>
          <w:lang w:val="en-AU"/>
        </w:rPr>
        <w:t xml:space="preserve"> Team substitutions are permitted only if a team member is entered for the competition and has not already competed in the same event as a member of another team.</w:t>
      </w:r>
    </w:p>
    <w:p w:rsidR="004E46B5" w:rsidRPr="00241766" w:rsidRDefault="004E46B5" w:rsidP="00CD1C97">
      <w:pPr>
        <w:numPr>
          <w:ilvl w:val="0"/>
          <w:numId w:val="29"/>
        </w:numPr>
        <w:ind w:left="1944" w:hanging="504"/>
        <w:rPr>
          <w:rFonts w:ascii="Arial" w:hAnsi="Arial" w:cs="Arial"/>
          <w:bCs/>
          <w:sz w:val="22"/>
          <w:szCs w:val="22"/>
          <w:highlight w:val="yellow"/>
          <w:lang w:val="en-US"/>
        </w:rPr>
      </w:pPr>
      <w:r w:rsidRPr="001D3C08">
        <w:rPr>
          <w:rFonts w:ascii="Arial" w:hAnsi="Arial" w:cs="Arial"/>
          <w:bCs/>
          <w:sz w:val="22"/>
          <w:szCs w:val="22"/>
        </w:rPr>
        <w:t>Unless event specific conditions dictate otherwise (e.g. IRB National Teams Life Saving World Championships)</w:t>
      </w:r>
      <w:r>
        <w:rPr>
          <w:rFonts w:ascii="Arial" w:hAnsi="Arial" w:cs="Arial"/>
          <w:bCs/>
          <w:sz w:val="22"/>
          <w:szCs w:val="22"/>
        </w:rPr>
        <w:t xml:space="preserve">, </w:t>
      </w:r>
      <w:r w:rsidRPr="00241766">
        <w:rPr>
          <w:rFonts w:ascii="Arial" w:hAnsi="Arial" w:cs="Arial"/>
          <w:bCs/>
          <w:sz w:val="22"/>
          <w:szCs w:val="22"/>
          <w:highlight w:val="yellow"/>
        </w:rPr>
        <w:t xml:space="preserve">IRB patients are considered gender neutral with respect to their </w:t>
      </w:r>
      <w:r w:rsidRPr="00241766">
        <w:rPr>
          <w:rFonts w:ascii="Arial" w:hAnsi="Arial" w:cs="Arial"/>
          <w:sz w:val="22"/>
          <w:szCs w:val="22"/>
          <w:highlight w:val="yellow"/>
        </w:rPr>
        <w:t>participation</w:t>
      </w:r>
      <w:r w:rsidRPr="00241766">
        <w:rPr>
          <w:rFonts w:ascii="Arial" w:hAnsi="Arial" w:cs="Arial"/>
          <w:bCs/>
          <w:sz w:val="22"/>
          <w:szCs w:val="22"/>
          <w:highlight w:val="yellow"/>
        </w:rPr>
        <w:t xml:space="preserve"> in male and female IRB events.</w:t>
      </w:r>
    </w:p>
    <w:p w:rsidR="004E46B5" w:rsidRPr="00A32FD4" w:rsidRDefault="004E46B5" w:rsidP="004E46B5">
      <w:pPr>
        <w:keepNext/>
        <w:widowControl w:val="0"/>
        <w:spacing w:before="240"/>
        <w:ind w:left="562" w:firstLine="0"/>
        <w:outlineLvl w:val="2"/>
        <w:rPr>
          <w:rFonts w:ascii="Arial Narrow" w:hAnsi="Arial Narrow" w:cs="Arial"/>
          <w:b/>
          <w:bCs/>
          <w:iCs/>
          <w:snapToGrid w:val="0"/>
          <w:sz w:val="24"/>
          <w:szCs w:val="24"/>
        </w:rPr>
      </w:pPr>
      <w:r>
        <w:rPr>
          <w:rFonts w:ascii="Arial Narrow" w:hAnsi="Arial Narrow" w:cs="Arial"/>
          <w:b/>
          <w:bCs/>
          <w:iCs/>
          <w:snapToGrid w:val="0"/>
          <w:sz w:val="24"/>
          <w:szCs w:val="24"/>
          <w:lang w:val="en-US"/>
        </w:rPr>
        <w:t>7</w:t>
      </w:r>
      <w:r w:rsidRPr="00A32FD4">
        <w:rPr>
          <w:rFonts w:ascii="Arial Narrow" w:hAnsi="Arial Narrow" w:cs="Arial"/>
          <w:b/>
          <w:bCs/>
          <w:iCs/>
          <w:snapToGrid w:val="0"/>
          <w:sz w:val="24"/>
          <w:szCs w:val="24"/>
          <w:lang w:val="en-US"/>
        </w:rPr>
        <w:t>.</w:t>
      </w:r>
      <w:r>
        <w:rPr>
          <w:rFonts w:ascii="Arial Narrow" w:hAnsi="Arial Narrow" w:cs="Arial"/>
          <w:b/>
          <w:bCs/>
          <w:iCs/>
          <w:snapToGrid w:val="0"/>
          <w:sz w:val="24"/>
          <w:szCs w:val="24"/>
          <w:lang w:val="en-US"/>
        </w:rPr>
        <w:t>2</w:t>
      </w:r>
      <w:r w:rsidRPr="00A32FD4">
        <w:rPr>
          <w:rFonts w:ascii="Arial Narrow" w:hAnsi="Arial Narrow" w:cs="Arial"/>
          <w:b/>
          <w:bCs/>
          <w:iCs/>
          <w:snapToGrid w:val="0"/>
          <w:sz w:val="24"/>
          <w:szCs w:val="24"/>
          <w:lang w:val="en-US"/>
        </w:rPr>
        <w:t>.6</w:t>
      </w:r>
      <w:r w:rsidRPr="00A32FD4">
        <w:rPr>
          <w:rFonts w:ascii="Arial Narrow" w:hAnsi="Arial Narrow" w:cs="Arial"/>
          <w:b/>
          <w:bCs/>
          <w:iCs/>
          <w:snapToGrid w:val="0"/>
          <w:sz w:val="24"/>
          <w:szCs w:val="24"/>
          <w:lang w:val="en-US"/>
        </w:rPr>
        <w:tab/>
      </w:r>
      <w:r w:rsidRPr="00A32FD4">
        <w:rPr>
          <w:rFonts w:ascii="Arial Narrow" w:hAnsi="Arial Narrow" w:cs="Arial"/>
          <w:b/>
          <w:bCs/>
          <w:iCs/>
          <w:snapToGrid w:val="0"/>
          <w:sz w:val="24"/>
          <w:szCs w:val="24"/>
        </w:rPr>
        <w:t xml:space="preserve">Equipment </w:t>
      </w:r>
      <w:r w:rsidRPr="00FA5BC6">
        <w:rPr>
          <w:rFonts w:ascii="Arial Narrow" w:hAnsi="Arial Narrow" w:cs="Arial"/>
          <w:b/>
          <w:bCs/>
          <w:iCs/>
          <w:snapToGrid w:val="0"/>
          <w:sz w:val="24"/>
          <w:szCs w:val="24"/>
          <w:lang w:val="en-US"/>
        </w:rPr>
        <w:t>requirements</w:t>
      </w:r>
      <w:r w:rsidRPr="00A32FD4">
        <w:rPr>
          <w:rFonts w:ascii="Arial Narrow" w:hAnsi="Arial Narrow" w:cs="Arial"/>
          <w:b/>
          <w:bCs/>
          <w:iCs/>
          <w:snapToGrid w:val="0"/>
          <w:sz w:val="24"/>
          <w:szCs w:val="24"/>
        </w:rPr>
        <w:t>, scrutineering and compliance</w:t>
      </w:r>
    </w:p>
    <w:p w:rsidR="004E46B5" w:rsidRPr="00CF6815" w:rsidRDefault="004E46B5" w:rsidP="00CD1C97">
      <w:pPr>
        <w:numPr>
          <w:ilvl w:val="0"/>
          <w:numId w:val="15"/>
        </w:numPr>
        <w:spacing w:before="60"/>
        <w:ind w:left="1944" w:hanging="504"/>
        <w:rPr>
          <w:rFonts w:ascii="Arial" w:hAnsi="Arial" w:cs="Arial"/>
          <w:bCs/>
          <w:sz w:val="22"/>
          <w:szCs w:val="22"/>
          <w:lang w:val="en-US"/>
        </w:rPr>
      </w:pPr>
      <w:r w:rsidRPr="00CF6815">
        <w:rPr>
          <w:rFonts w:ascii="Arial" w:hAnsi="Arial" w:cs="Arial"/>
          <w:bCs/>
          <w:sz w:val="22"/>
          <w:szCs w:val="22"/>
        </w:rPr>
        <w:t>At ILS World Championships</w:t>
      </w:r>
      <w:r>
        <w:rPr>
          <w:rFonts w:ascii="Arial" w:hAnsi="Arial" w:cs="Arial"/>
          <w:bCs/>
          <w:sz w:val="22"/>
          <w:szCs w:val="22"/>
        </w:rPr>
        <w:t xml:space="preserve"> </w:t>
      </w:r>
      <w:r w:rsidRPr="00CF6815">
        <w:rPr>
          <w:rFonts w:ascii="Arial" w:hAnsi="Arial" w:cs="Arial"/>
          <w:bCs/>
          <w:sz w:val="22"/>
          <w:szCs w:val="22"/>
        </w:rPr>
        <w:t>the host organising committee will provide fully equipped IRBs on a pooled basis.</w:t>
      </w:r>
      <w:r>
        <w:rPr>
          <w:rFonts w:ascii="Arial" w:hAnsi="Arial" w:cs="Arial"/>
          <w:bCs/>
          <w:sz w:val="22"/>
          <w:szCs w:val="22"/>
        </w:rPr>
        <w:t xml:space="preserve"> </w:t>
      </w:r>
      <w:r w:rsidRPr="00CF6815">
        <w:rPr>
          <w:rFonts w:ascii="Arial" w:hAnsi="Arial" w:cs="Arial"/>
          <w:bCs/>
          <w:sz w:val="22"/>
          <w:szCs w:val="22"/>
        </w:rPr>
        <w:t>In other competitions, organisers will advise whether IRB competition equipment may be provided on a pooled basis or whether competitors may use their own equipment.</w:t>
      </w:r>
    </w:p>
    <w:p w:rsidR="004E46B5" w:rsidRPr="00BD6F62" w:rsidRDefault="004E46B5" w:rsidP="00CD1C97">
      <w:pPr>
        <w:numPr>
          <w:ilvl w:val="0"/>
          <w:numId w:val="15"/>
        </w:numPr>
        <w:ind w:left="1944" w:hanging="504"/>
        <w:rPr>
          <w:rFonts w:ascii="Arial" w:hAnsi="Arial" w:cs="Arial"/>
          <w:bCs/>
          <w:sz w:val="22"/>
          <w:szCs w:val="22"/>
          <w:lang w:val="en-AU"/>
        </w:rPr>
      </w:pPr>
      <w:r w:rsidRPr="00A32FD4">
        <w:rPr>
          <w:rFonts w:ascii="Arial" w:hAnsi="Arial" w:cs="Arial"/>
          <w:bCs/>
          <w:sz w:val="22"/>
          <w:szCs w:val="22"/>
        </w:rPr>
        <w:t>All IRBs and equipment shall comply with the specifications of ILS and may be subject to scrutineering to ensure compliance with specifications and for safety.</w:t>
      </w:r>
    </w:p>
    <w:p w:rsidR="004E46B5" w:rsidRPr="00241766" w:rsidRDefault="004E46B5" w:rsidP="00CD1C97">
      <w:pPr>
        <w:numPr>
          <w:ilvl w:val="0"/>
          <w:numId w:val="15"/>
        </w:numPr>
        <w:ind w:left="1944" w:hanging="504"/>
        <w:rPr>
          <w:rFonts w:ascii="Arial" w:hAnsi="Arial" w:cs="Arial"/>
          <w:bCs/>
          <w:sz w:val="22"/>
          <w:szCs w:val="22"/>
          <w:highlight w:val="yellow"/>
          <w:lang w:val="en-AU"/>
        </w:rPr>
      </w:pPr>
      <w:r w:rsidRPr="00241766">
        <w:rPr>
          <w:rFonts w:ascii="Arial" w:hAnsi="Arial" w:cs="Arial"/>
          <w:bCs/>
          <w:sz w:val="22"/>
          <w:szCs w:val="22"/>
          <w:highlight w:val="yellow"/>
          <w:lang w:val="en-AU"/>
        </w:rPr>
        <w:t xml:space="preserve">Video </w:t>
      </w:r>
      <w:r w:rsidRPr="00241766">
        <w:rPr>
          <w:rFonts w:ascii="Arial" w:hAnsi="Arial" w:cs="Arial"/>
          <w:bCs/>
          <w:sz w:val="22"/>
          <w:szCs w:val="22"/>
          <w:highlight w:val="yellow"/>
        </w:rPr>
        <w:t>cameras</w:t>
      </w:r>
      <w:r w:rsidRPr="00241766">
        <w:rPr>
          <w:rFonts w:ascii="Arial" w:hAnsi="Arial" w:cs="Arial"/>
          <w:bCs/>
          <w:sz w:val="22"/>
          <w:szCs w:val="22"/>
          <w:highlight w:val="yellow"/>
          <w:lang w:val="en-AU"/>
        </w:rPr>
        <w:t xml:space="preserve"> may be mounted on IRBs as long as such devices conform to the requirements specified in Section 8, </w:t>
      </w:r>
      <w:r w:rsidRPr="00241766">
        <w:rPr>
          <w:rFonts w:ascii="Arial" w:hAnsi="Arial" w:cs="Arial"/>
          <w:bCs/>
          <w:i/>
          <w:sz w:val="22"/>
          <w:szCs w:val="22"/>
          <w:highlight w:val="yellow"/>
          <w:lang w:val="en-AU"/>
        </w:rPr>
        <w:t>Facility and Equipment Standards and Scrutineering Procedures</w:t>
      </w:r>
      <w:r w:rsidRPr="00241766">
        <w:rPr>
          <w:rFonts w:ascii="Arial" w:hAnsi="Arial" w:cs="Arial"/>
          <w:bCs/>
          <w:sz w:val="22"/>
          <w:szCs w:val="22"/>
          <w:highlight w:val="yellow"/>
          <w:lang w:val="en-AU"/>
        </w:rPr>
        <w:t>. With the exception of the IRB driver, video cameras may not be worn by or otherwise attached to a competitor from start to finish of a race.</w:t>
      </w:r>
    </w:p>
    <w:p w:rsidR="004E46B5" w:rsidRPr="00333642" w:rsidRDefault="004E46B5" w:rsidP="004E46B5">
      <w:pPr>
        <w:ind w:left="1944" w:firstLine="0"/>
        <w:rPr>
          <w:rFonts w:ascii="Arial" w:hAnsi="Arial" w:cs="Arial"/>
          <w:sz w:val="22"/>
          <w:szCs w:val="22"/>
        </w:rPr>
      </w:pPr>
      <w:r w:rsidRPr="00241766">
        <w:rPr>
          <w:rFonts w:ascii="Arial" w:hAnsi="Arial" w:cs="Arial"/>
          <w:sz w:val="22"/>
          <w:szCs w:val="22"/>
          <w:highlight w:val="yellow"/>
        </w:rPr>
        <w:t xml:space="preserve">The IRB driver </w:t>
      </w:r>
      <w:r w:rsidRPr="00241766">
        <w:rPr>
          <w:rFonts w:ascii="Arial" w:hAnsi="Arial" w:cs="Arial"/>
          <w:bCs/>
          <w:sz w:val="22"/>
          <w:szCs w:val="22"/>
          <w:highlight w:val="yellow"/>
          <w:lang w:val="en-AU"/>
        </w:rPr>
        <w:t>may</w:t>
      </w:r>
      <w:r w:rsidRPr="00241766">
        <w:rPr>
          <w:rFonts w:ascii="Arial" w:hAnsi="Arial" w:cs="Arial"/>
          <w:sz w:val="22"/>
          <w:szCs w:val="22"/>
          <w:highlight w:val="yellow"/>
        </w:rPr>
        <w:t xml:space="preserve"> wear a video camera on his or her helmet, provided that the camera is installed on a mounting device and toggle strap supplied or recommended by the manufacturer of the device.</w:t>
      </w:r>
    </w:p>
    <w:p w:rsidR="004E46B5" w:rsidRPr="00A32FD4" w:rsidRDefault="004E46B5" w:rsidP="004E46B5">
      <w:pPr>
        <w:keepNext/>
        <w:widowControl w:val="0"/>
        <w:spacing w:before="240"/>
        <w:ind w:left="562" w:firstLine="0"/>
        <w:outlineLvl w:val="2"/>
        <w:rPr>
          <w:rFonts w:ascii="Arial Narrow" w:hAnsi="Arial Narrow" w:cs="Arial"/>
          <w:b/>
          <w:bCs/>
          <w:iCs/>
          <w:snapToGrid w:val="0"/>
          <w:sz w:val="24"/>
          <w:szCs w:val="24"/>
        </w:rPr>
      </w:pPr>
      <w:r>
        <w:rPr>
          <w:rFonts w:ascii="Arial Narrow" w:hAnsi="Arial Narrow" w:cs="Arial"/>
          <w:b/>
          <w:bCs/>
          <w:iCs/>
          <w:snapToGrid w:val="0"/>
          <w:sz w:val="24"/>
          <w:szCs w:val="24"/>
          <w:lang w:val="en-US"/>
        </w:rPr>
        <w:t>7</w:t>
      </w:r>
      <w:r w:rsidRPr="00A32FD4">
        <w:rPr>
          <w:rFonts w:ascii="Arial Narrow" w:hAnsi="Arial Narrow" w:cs="Arial"/>
          <w:b/>
          <w:bCs/>
          <w:iCs/>
          <w:snapToGrid w:val="0"/>
          <w:sz w:val="24"/>
          <w:szCs w:val="24"/>
          <w:lang w:val="en-US"/>
        </w:rPr>
        <w:t>.</w:t>
      </w:r>
      <w:r>
        <w:rPr>
          <w:rFonts w:ascii="Arial Narrow" w:hAnsi="Arial Narrow" w:cs="Arial"/>
          <w:b/>
          <w:bCs/>
          <w:iCs/>
          <w:snapToGrid w:val="0"/>
          <w:sz w:val="24"/>
          <w:szCs w:val="24"/>
          <w:lang w:val="en-US"/>
        </w:rPr>
        <w:t>2</w:t>
      </w:r>
      <w:r w:rsidRPr="00A32FD4">
        <w:rPr>
          <w:rFonts w:ascii="Arial Narrow" w:hAnsi="Arial Narrow" w:cs="Arial"/>
          <w:b/>
          <w:bCs/>
          <w:iCs/>
          <w:snapToGrid w:val="0"/>
          <w:sz w:val="24"/>
          <w:szCs w:val="24"/>
          <w:lang w:val="en-US"/>
        </w:rPr>
        <w:t>.7</w:t>
      </w:r>
      <w:r w:rsidRPr="00A32FD4">
        <w:rPr>
          <w:rFonts w:ascii="Arial Narrow" w:hAnsi="Arial Narrow" w:cs="Arial"/>
          <w:b/>
          <w:bCs/>
          <w:iCs/>
          <w:snapToGrid w:val="0"/>
          <w:sz w:val="24"/>
          <w:szCs w:val="24"/>
          <w:lang w:val="en-US"/>
        </w:rPr>
        <w:tab/>
      </w:r>
      <w:r w:rsidRPr="00A32FD4">
        <w:rPr>
          <w:rFonts w:ascii="Arial Narrow" w:hAnsi="Arial Narrow" w:cs="Arial"/>
          <w:b/>
          <w:bCs/>
          <w:iCs/>
          <w:snapToGrid w:val="0"/>
          <w:sz w:val="24"/>
          <w:szCs w:val="24"/>
        </w:rPr>
        <w:t>The</w:t>
      </w:r>
      <w:r>
        <w:rPr>
          <w:rFonts w:ascii="Arial Narrow" w:hAnsi="Arial Narrow" w:cs="Arial"/>
          <w:b/>
          <w:bCs/>
          <w:iCs/>
          <w:snapToGrid w:val="0"/>
          <w:sz w:val="24"/>
          <w:szCs w:val="24"/>
        </w:rPr>
        <w:t xml:space="preserve"> </w:t>
      </w:r>
      <w:r w:rsidRPr="00A32FD4">
        <w:rPr>
          <w:rFonts w:ascii="Arial Narrow" w:hAnsi="Arial Narrow" w:cs="Arial"/>
          <w:b/>
          <w:bCs/>
          <w:iCs/>
          <w:snapToGrid w:val="0"/>
          <w:sz w:val="24"/>
          <w:szCs w:val="24"/>
          <w:lang w:val="en-US"/>
        </w:rPr>
        <w:t>c</w:t>
      </w:r>
      <w:r w:rsidRPr="00A32FD4">
        <w:rPr>
          <w:rFonts w:ascii="Arial Narrow" w:hAnsi="Arial Narrow" w:cs="Arial"/>
          <w:b/>
          <w:bCs/>
          <w:iCs/>
          <w:snapToGrid w:val="0"/>
          <w:sz w:val="24"/>
          <w:szCs w:val="24"/>
        </w:rPr>
        <w:t>ourse</w:t>
      </w:r>
    </w:p>
    <w:p w:rsidR="004E46B5" w:rsidRPr="00A32FD4" w:rsidRDefault="004E46B5" w:rsidP="00CD1C97">
      <w:pPr>
        <w:numPr>
          <w:ilvl w:val="0"/>
          <w:numId w:val="16"/>
        </w:numPr>
        <w:spacing w:before="60"/>
        <w:ind w:left="1944" w:hanging="504"/>
        <w:rPr>
          <w:rFonts w:ascii="Arial" w:hAnsi="Arial" w:cs="Arial"/>
          <w:bCs/>
          <w:sz w:val="22"/>
          <w:szCs w:val="22"/>
        </w:rPr>
      </w:pPr>
      <w:r w:rsidRPr="00A32FD4">
        <w:rPr>
          <w:rFonts w:ascii="Arial" w:hAnsi="Arial" w:cs="Arial"/>
          <w:bCs/>
          <w:sz w:val="22"/>
          <w:szCs w:val="22"/>
        </w:rPr>
        <w:t>The course for IRB competition shall be as detailed in the diagram and set at the discretion of the Chief Referee.</w:t>
      </w:r>
    </w:p>
    <w:p w:rsidR="004E46B5" w:rsidRPr="00A32FD4" w:rsidRDefault="004E46B5" w:rsidP="00CD1C97">
      <w:pPr>
        <w:numPr>
          <w:ilvl w:val="0"/>
          <w:numId w:val="16"/>
        </w:numPr>
        <w:ind w:left="1944" w:hanging="504"/>
        <w:rPr>
          <w:rFonts w:ascii="Arial" w:hAnsi="Arial" w:cs="Arial"/>
          <w:bCs/>
          <w:sz w:val="22"/>
          <w:szCs w:val="22"/>
        </w:rPr>
      </w:pPr>
      <w:r w:rsidRPr="00A32FD4">
        <w:rPr>
          <w:rFonts w:ascii="Arial" w:hAnsi="Arial" w:cs="Arial"/>
          <w:bCs/>
          <w:sz w:val="22"/>
          <w:szCs w:val="22"/>
        </w:rPr>
        <w:t>A ‘lane’ is defined as an area centred on a line of sight from the ‘beach position marker’, located on the ‘start/finish line’, and the relative ‘turning buoy’.</w:t>
      </w:r>
    </w:p>
    <w:p w:rsidR="004E46B5" w:rsidRPr="001D3C08" w:rsidRDefault="004E46B5" w:rsidP="00CD1C97">
      <w:pPr>
        <w:numPr>
          <w:ilvl w:val="0"/>
          <w:numId w:val="16"/>
        </w:numPr>
        <w:ind w:left="1944" w:hanging="504"/>
        <w:rPr>
          <w:rFonts w:ascii="Arial" w:hAnsi="Arial" w:cs="Arial"/>
          <w:bCs/>
          <w:sz w:val="22"/>
          <w:szCs w:val="22"/>
        </w:rPr>
      </w:pPr>
      <w:r w:rsidRPr="00852999">
        <w:rPr>
          <w:rFonts w:ascii="Arial" w:hAnsi="Arial" w:cs="Arial"/>
          <w:bCs/>
          <w:sz w:val="22"/>
          <w:szCs w:val="22"/>
        </w:rPr>
        <w:t xml:space="preserve">Lanes are bounded by ‘lane marker’ poles (typically red or orange in colour) that are placed in a line parallel to the </w:t>
      </w:r>
      <w:r w:rsidRPr="001D3C08">
        <w:rPr>
          <w:rFonts w:ascii="Arial" w:hAnsi="Arial" w:cs="Arial"/>
          <w:bCs/>
          <w:sz w:val="22"/>
          <w:szCs w:val="22"/>
        </w:rPr>
        <w:t xml:space="preserve">start/finish line and </w:t>
      </w:r>
      <w:r w:rsidRPr="002C660F">
        <w:rPr>
          <w:rFonts w:ascii="Arial" w:hAnsi="Arial" w:cs="Arial"/>
          <w:bCs/>
          <w:sz w:val="22"/>
          <w:szCs w:val="22"/>
          <w:highlight w:val="yellow"/>
        </w:rPr>
        <w:t>approximately 10 meters from the water’s edge.  These poles form the “changeover line” used for the tag in the teams and relay events.</w:t>
      </w:r>
      <w:r w:rsidRPr="001D3C08">
        <w:rPr>
          <w:rFonts w:ascii="Arial" w:hAnsi="Arial" w:cs="Arial"/>
          <w:bCs/>
          <w:sz w:val="22"/>
          <w:szCs w:val="22"/>
        </w:rPr>
        <w:t xml:space="preserve">  </w:t>
      </w:r>
      <w:r w:rsidRPr="002C660F">
        <w:rPr>
          <w:rFonts w:ascii="Arial" w:hAnsi="Arial" w:cs="Arial"/>
          <w:bCs/>
          <w:sz w:val="22"/>
          <w:szCs w:val="22"/>
          <w:highlight w:val="yellow"/>
        </w:rPr>
        <w:t>The beach position markers are placed in the centre of the lane and</w:t>
      </w:r>
      <w:r w:rsidRPr="001D3C08">
        <w:rPr>
          <w:rFonts w:ascii="Arial" w:hAnsi="Arial" w:cs="Arial"/>
          <w:bCs/>
          <w:sz w:val="22"/>
          <w:szCs w:val="22"/>
        </w:rPr>
        <w:t xml:space="preserve"> </w:t>
      </w:r>
      <w:r w:rsidRPr="002C660F">
        <w:rPr>
          <w:rFonts w:ascii="Arial" w:hAnsi="Arial" w:cs="Arial"/>
          <w:bCs/>
          <w:sz w:val="22"/>
          <w:szCs w:val="22"/>
          <w:highlight w:val="yellow"/>
        </w:rPr>
        <w:t>approximately 5 meters behind the changeover line.</w:t>
      </w:r>
    </w:p>
    <w:p w:rsidR="004E46B5" w:rsidRPr="00B16BCE" w:rsidRDefault="004E46B5" w:rsidP="004E46B5">
      <w:pPr>
        <w:keepNext/>
        <w:widowControl w:val="0"/>
        <w:spacing w:before="0"/>
        <w:ind w:left="567" w:firstLine="0"/>
        <w:outlineLvl w:val="2"/>
        <w:rPr>
          <w:rFonts w:ascii="Arial Narrow" w:hAnsi="Arial Narrow" w:cs="Arial"/>
          <w:b/>
          <w:bCs/>
          <w:iCs/>
          <w:snapToGrid w:val="0"/>
          <w:sz w:val="24"/>
          <w:szCs w:val="24"/>
          <w:lang w:val="en-US"/>
        </w:rPr>
      </w:pPr>
      <w:r w:rsidRPr="00DD75E2">
        <w:rPr>
          <w:rFonts w:ascii="Arial Narrow" w:hAnsi="Arial Narrow" w:cs="Arial"/>
          <w:b/>
          <w:bCs/>
          <w:iCs/>
          <w:snapToGrid w:val="0"/>
          <w:sz w:val="24"/>
          <w:szCs w:val="24"/>
          <w:lang w:val="en-US"/>
        </w:rPr>
        <w:t>7.2.7</w:t>
      </w:r>
      <w:r w:rsidRPr="00DD75E2">
        <w:rPr>
          <w:rFonts w:ascii="Arial Narrow" w:hAnsi="Arial Narrow" w:cs="Arial"/>
          <w:b/>
          <w:bCs/>
          <w:iCs/>
          <w:snapToGrid w:val="0"/>
          <w:sz w:val="24"/>
          <w:szCs w:val="24"/>
          <w:lang w:val="en-US"/>
        </w:rPr>
        <w:tab/>
      </w:r>
      <w:r w:rsidRPr="00DD75E2">
        <w:rPr>
          <w:rFonts w:ascii="Arial Narrow" w:hAnsi="Arial Narrow" w:cs="Arial"/>
          <w:b/>
          <w:bCs/>
          <w:iCs/>
          <w:snapToGrid w:val="0"/>
          <w:sz w:val="24"/>
          <w:szCs w:val="24"/>
        </w:rPr>
        <w:t xml:space="preserve">The </w:t>
      </w:r>
      <w:r w:rsidRPr="00DD75E2">
        <w:rPr>
          <w:rFonts w:ascii="Arial Narrow" w:hAnsi="Arial Narrow" w:cs="Arial"/>
          <w:b/>
          <w:bCs/>
          <w:iCs/>
          <w:snapToGrid w:val="0"/>
          <w:sz w:val="24"/>
          <w:szCs w:val="24"/>
          <w:lang w:val="en-US"/>
        </w:rPr>
        <w:t>c</w:t>
      </w:r>
      <w:r w:rsidRPr="00DD75E2">
        <w:rPr>
          <w:rFonts w:ascii="Arial Narrow" w:hAnsi="Arial Narrow" w:cs="Arial"/>
          <w:b/>
          <w:bCs/>
          <w:iCs/>
          <w:snapToGrid w:val="0"/>
          <w:sz w:val="24"/>
          <w:szCs w:val="24"/>
        </w:rPr>
        <w:t>ourse</w:t>
      </w:r>
      <w:r w:rsidRPr="00DD75E2">
        <w:rPr>
          <w:rFonts w:ascii="Arial Narrow" w:hAnsi="Arial Narrow" w:cs="Arial"/>
          <w:b/>
          <w:bCs/>
          <w:iCs/>
          <w:snapToGrid w:val="0"/>
          <w:sz w:val="24"/>
          <w:szCs w:val="24"/>
          <w:lang w:val="en-US"/>
        </w:rPr>
        <w:t xml:space="preserve"> (</w:t>
      </w:r>
      <w:r w:rsidRPr="00DD75E2">
        <w:rPr>
          <w:rFonts w:ascii="Arial Narrow" w:hAnsi="Arial Narrow" w:cs="Arial"/>
          <w:b/>
          <w:bCs/>
          <w:i/>
          <w:iCs/>
          <w:snapToGrid w:val="0"/>
          <w:sz w:val="24"/>
          <w:szCs w:val="24"/>
          <w:lang w:val="en-US"/>
        </w:rPr>
        <w:t>cont’d</w:t>
      </w:r>
      <w:r w:rsidRPr="00DD75E2">
        <w:rPr>
          <w:rFonts w:ascii="Arial Narrow" w:hAnsi="Arial Narrow" w:cs="Arial"/>
          <w:b/>
          <w:bCs/>
          <w:iCs/>
          <w:snapToGrid w:val="0"/>
          <w:sz w:val="24"/>
          <w:szCs w:val="24"/>
          <w:lang w:val="en-US"/>
        </w:rPr>
        <w:t>)</w:t>
      </w:r>
    </w:p>
    <w:p w:rsidR="004E46B5" w:rsidRPr="00A32FD4" w:rsidRDefault="004E46B5" w:rsidP="00CD1C97">
      <w:pPr>
        <w:numPr>
          <w:ilvl w:val="0"/>
          <w:numId w:val="16"/>
        </w:numPr>
        <w:ind w:left="1944" w:hanging="504"/>
        <w:rPr>
          <w:rFonts w:ascii="Arial" w:hAnsi="Arial" w:cs="Arial"/>
          <w:bCs/>
          <w:sz w:val="22"/>
          <w:szCs w:val="22"/>
        </w:rPr>
      </w:pPr>
      <w:r w:rsidRPr="008049C5">
        <w:rPr>
          <w:rFonts w:ascii="Arial" w:hAnsi="Arial" w:cs="Arial"/>
          <w:bCs/>
          <w:sz w:val="22"/>
          <w:szCs w:val="22"/>
          <w:highlight w:val="yellow"/>
        </w:rPr>
        <w:t>The turning buoys shall normally be set at a minimum measured distance of 120 m from the end of knee-depth water</w:t>
      </w:r>
      <w:r w:rsidRPr="00A32FD4">
        <w:rPr>
          <w:rFonts w:ascii="Arial" w:hAnsi="Arial" w:cs="Arial"/>
          <w:bCs/>
          <w:sz w:val="22"/>
          <w:szCs w:val="22"/>
        </w:rPr>
        <w:t xml:space="preserve"> at the low tide mark and taking into account varying conditions such as sandbars, exclusion of holes and rips, surf conditions, prevailing winds and safety factors.</w:t>
      </w:r>
    </w:p>
    <w:p w:rsidR="004E46B5" w:rsidRPr="002C660F" w:rsidRDefault="004E46B5" w:rsidP="00CD1C97">
      <w:pPr>
        <w:numPr>
          <w:ilvl w:val="0"/>
          <w:numId w:val="16"/>
        </w:numPr>
        <w:ind w:left="1944" w:hanging="504"/>
        <w:rPr>
          <w:rFonts w:ascii="Arial" w:hAnsi="Arial" w:cs="Arial"/>
          <w:bCs/>
          <w:sz w:val="22"/>
          <w:szCs w:val="22"/>
          <w:highlight w:val="yellow"/>
          <w:lang w:val="en-AU"/>
        </w:rPr>
      </w:pPr>
      <w:r w:rsidRPr="002C660F">
        <w:rPr>
          <w:rFonts w:ascii="Arial" w:hAnsi="Arial" w:cs="Arial"/>
          <w:bCs/>
          <w:sz w:val="22"/>
          <w:szCs w:val="22"/>
          <w:highlight w:val="yellow"/>
        </w:rPr>
        <w:t>The ‘patient pick-up buoy’ for the rescue, mass rescue and teams rescue</w:t>
      </w:r>
      <w:r w:rsidRPr="002C660F">
        <w:rPr>
          <w:rFonts w:ascii="Arial" w:hAnsi="Arial" w:cs="Arial"/>
          <w:bCs/>
          <w:sz w:val="22"/>
          <w:szCs w:val="22"/>
        </w:rPr>
        <w:t xml:space="preserve"> </w:t>
      </w:r>
      <w:r w:rsidRPr="002C660F">
        <w:rPr>
          <w:rFonts w:ascii="Arial" w:hAnsi="Arial" w:cs="Arial"/>
          <w:bCs/>
          <w:sz w:val="22"/>
          <w:szCs w:val="22"/>
          <w:highlight w:val="yellow"/>
        </w:rPr>
        <w:t>events is positioned approximately 10m directly behind the turning buoy.</w:t>
      </w:r>
    </w:p>
    <w:p w:rsidR="004E46B5" w:rsidRPr="002C660F" w:rsidRDefault="004E46B5" w:rsidP="00CD1C97">
      <w:pPr>
        <w:numPr>
          <w:ilvl w:val="0"/>
          <w:numId w:val="16"/>
        </w:numPr>
        <w:ind w:left="1944" w:hanging="504"/>
        <w:rPr>
          <w:rFonts w:ascii="Arial" w:hAnsi="Arial" w:cs="Arial"/>
          <w:bCs/>
          <w:sz w:val="22"/>
          <w:szCs w:val="22"/>
          <w:lang w:val="en-AU"/>
        </w:rPr>
      </w:pPr>
      <w:r w:rsidRPr="002C660F">
        <w:rPr>
          <w:rFonts w:ascii="Arial" w:hAnsi="Arial" w:cs="Arial"/>
          <w:bCs/>
          <w:sz w:val="22"/>
          <w:szCs w:val="22"/>
          <w:highlight w:val="yellow"/>
        </w:rPr>
        <w:t>The ‘rescue tube patient buoy’ for the rescue tube event</w:t>
      </w:r>
      <w:r w:rsidR="00BD0BC2" w:rsidRPr="002C660F">
        <w:rPr>
          <w:rFonts w:ascii="Arial" w:hAnsi="Arial" w:cs="Arial"/>
          <w:bCs/>
          <w:sz w:val="22"/>
          <w:szCs w:val="22"/>
          <w:highlight w:val="yellow"/>
        </w:rPr>
        <w:t xml:space="preserve"> is positioned </w:t>
      </w:r>
      <w:r w:rsidR="00BD0BC2" w:rsidRPr="00DD75E2">
        <w:rPr>
          <w:rFonts w:ascii="Arial" w:hAnsi="Arial" w:cs="Arial"/>
          <w:bCs/>
          <w:sz w:val="22"/>
          <w:szCs w:val="22"/>
          <w:highlight w:val="yellow"/>
        </w:rPr>
        <w:t>approximately 25</w:t>
      </w:r>
      <w:r w:rsidRPr="00DD75E2">
        <w:rPr>
          <w:rFonts w:ascii="Arial" w:hAnsi="Arial" w:cs="Arial"/>
          <w:bCs/>
          <w:sz w:val="22"/>
          <w:szCs w:val="22"/>
          <w:highlight w:val="yellow"/>
        </w:rPr>
        <w:t>m</w:t>
      </w:r>
      <w:r w:rsidR="00BD0BC2" w:rsidRPr="00DD75E2">
        <w:rPr>
          <w:rFonts w:ascii="Arial" w:hAnsi="Arial" w:cs="Arial"/>
          <w:bCs/>
          <w:sz w:val="22"/>
          <w:szCs w:val="22"/>
          <w:highlight w:val="yellow"/>
        </w:rPr>
        <w:t xml:space="preserve"> directly behind the turn</w:t>
      </w:r>
      <w:r w:rsidRPr="00DD75E2">
        <w:rPr>
          <w:rFonts w:ascii="Arial" w:hAnsi="Arial" w:cs="Arial"/>
          <w:bCs/>
          <w:sz w:val="22"/>
          <w:szCs w:val="22"/>
          <w:highlight w:val="yellow"/>
        </w:rPr>
        <w:t>ing buoy</w:t>
      </w:r>
      <w:r w:rsidRPr="002C660F">
        <w:rPr>
          <w:rFonts w:ascii="Arial" w:hAnsi="Arial" w:cs="Arial"/>
          <w:bCs/>
          <w:sz w:val="22"/>
          <w:szCs w:val="22"/>
        </w:rPr>
        <w:t>.</w:t>
      </w:r>
    </w:p>
    <w:p w:rsidR="004E46B5" w:rsidRPr="00A32FD4" w:rsidRDefault="004E46B5" w:rsidP="004E46B5">
      <w:pPr>
        <w:keepNext/>
        <w:widowControl w:val="0"/>
        <w:spacing w:before="240"/>
        <w:ind w:left="562" w:firstLine="0"/>
        <w:outlineLvl w:val="2"/>
        <w:rPr>
          <w:rFonts w:ascii="Arial Narrow" w:hAnsi="Arial Narrow" w:cs="Arial"/>
          <w:b/>
          <w:bCs/>
          <w:iCs/>
          <w:snapToGrid w:val="0"/>
          <w:sz w:val="24"/>
          <w:szCs w:val="24"/>
        </w:rPr>
      </w:pPr>
      <w:r>
        <w:rPr>
          <w:rFonts w:ascii="Arial Narrow" w:hAnsi="Arial Narrow" w:cs="Arial"/>
          <w:b/>
          <w:bCs/>
          <w:iCs/>
          <w:snapToGrid w:val="0"/>
          <w:sz w:val="24"/>
          <w:szCs w:val="24"/>
          <w:lang w:val="en-US"/>
        </w:rPr>
        <w:t>7</w:t>
      </w:r>
      <w:r w:rsidRPr="00A32FD4">
        <w:rPr>
          <w:rFonts w:ascii="Arial Narrow" w:hAnsi="Arial Narrow" w:cs="Arial"/>
          <w:b/>
          <w:bCs/>
          <w:iCs/>
          <w:snapToGrid w:val="0"/>
          <w:sz w:val="24"/>
          <w:szCs w:val="24"/>
          <w:lang w:val="en-US"/>
        </w:rPr>
        <w:t>.</w:t>
      </w:r>
      <w:r>
        <w:rPr>
          <w:rFonts w:ascii="Arial Narrow" w:hAnsi="Arial Narrow" w:cs="Arial"/>
          <w:b/>
          <w:bCs/>
          <w:iCs/>
          <w:snapToGrid w:val="0"/>
          <w:sz w:val="24"/>
          <w:szCs w:val="24"/>
          <w:lang w:val="en-US"/>
        </w:rPr>
        <w:t>2</w:t>
      </w:r>
      <w:r w:rsidRPr="00A32FD4">
        <w:rPr>
          <w:rFonts w:ascii="Arial Narrow" w:hAnsi="Arial Narrow" w:cs="Arial"/>
          <w:b/>
          <w:bCs/>
          <w:iCs/>
          <w:snapToGrid w:val="0"/>
          <w:sz w:val="24"/>
          <w:szCs w:val="24"/>
          <w:lang w:val="en-US"/>
        </w:rPr>
        <w:t>.8</w:t>
      </w:r>
      <w:r w:rsidRPr="00A32FD4">
        <w:rPr>
          <w:rFonts w:ascii="Arial Narrow" w:hAnsi="Arial Narrow" w:cs="Arial"/>
          <w:b/>
          <w:bCs/>
          <w:iCs/>
          <w:snapToGrid w:val="0"/>
          <w:sz w:val="24"/>
          <w:szCs w:val="24"/>
          <w:lang w:val="en-US"/>
        </w:rPr>
        <w:tab/>
      </w:r>
      <w:r w:rsidRPr="00A32FD4">
        <w:rPr>
          <w:rFonts w:ascii="Arial Narrow" w:hAnsi="Arial Narrow" w:cs="Arial"/>
          <w:b/>
          <w:bCs/>
          <w:iCs/>
          <w:snapToGrid w:val="0"/>
          <w:sz w:val="24"/>
          <w:szCs w:val="24"/>
        </w:rPr>
        <w:t>Course variations</w:t>
      </w:r>
    </w:p>
    <w:p w:rsidR="004E46B5" w:rsidRPr="004A08E9" w:rsidRDefault="004E46B5" w:rsidP="00CD1C97">
      <w:pPr>
        <w:numPr>
          <w:ilvl w:val="0"/>
          <w:numId w:val="17"/>
        </w:numPr>
        <w:spacing w:before="60"/>
        <w:ind w:left="1944" w:hanging="504"/>
        <w:rPr>
          <w:rFonts w:ascii="Arial" w:hAnsi="Arial" w:cs="Arial"/>
          <w:bCs/>
          <w:sz w:val="22"/>
          <w:szCs w:val="22"/>
        </w:rPr>
      </w:pPr>
      <w:r w:rsidRPr="004A08E9">
        <w:rPr>
          <w:rFonts w:ascii="Arial" w:hAnsi="Arial" w:cs="Arial"/>
          <w:b/>
          <w:bCs/>
          <w:i/>
          <w:sz w:val="22"/>
          <w:szCs w:val="22"/>
        </w:rPr>
        <w:t>Water start</w:t>
      </w:r>
      <w:r w:rsidRPr="004A08E9">
        <w:rPr>
          <w:rFonts w:ascii="Arial" w:hAnsi="Arial" w:cs="Arial"/>
          <w:bCs/>
          <w:sz w:val="22"/>
          <w:szCs w:val="22"/>
        </w:rPr>
        <w:t>: If the Referee decides that the start shall be in the water, the</w:t>
      </w:r>
      <w:r w:rsidRPr="00A32FD4">
        <w:rPr>
          <w:rFonts w:ascii="Arial" w:hAnsi="Arial" w:cs="Arial"/>
          <w:bCs/>
          <w:sz w:val="22"/>
          <w:szCs w:val="22"/>
        </w:rPr>
        <w:t xml:space="preserve"> start/finish line shall be located 10 m from the water’s edge. The beach </w:t>
      </w:r>
      <w:r w:rsidRPr="004A08E9">
        <w:rPr>
          <w:rFonts w:ascii="Arial" w:hAnsi="Arial" w:cs="Arial"/>
          <w:bCs/>
          <w:sz w:val="22"/>
          <w:szCs w:val="22"/>
        </w:rPr>
        <w:t>position turn markers shall be placed 5 m shoreward from the start/finish</w:t>
      </w:r>
      <w:r w:rsidRPr="00A32FD4">
        <w:rPr>
          <w:rFonts w:ascii="Arial" w:hAnsi="Arial" w:cs="Arial"/>
          <w:bCs/>
          <w:sz w:val="22"/>
          <w:szCs w:val="22"/>
        </w:rPr>
        <w:t xml:space="preserve"> </w:t>
      </w:r>
      <w:r w:rsidRPr="004A08E9">
        <w:rPr>
          <w:rFonts w:ascii="Arial" w:hAnsi="Arial" w:cs="Arial"/>
          <w:bCs/>
          <w:sz w:val="22"/>
          <w:szCs w:val="22"/>
        </w:rPr>
        <w:t>line.</w:t>
      </w:r>
    </w:p>
    <w:p w:rsidR="004E46B5" w:rsidRPr="00A32FD4" w:rsidRDefault="004E46B5" w:rsidP="00CD1C97">
      <w:pPr>
        <w:numPr>
          <w:ilvl w:val="0"/>
          <w:numId w:val="17"/>
        </w:numPr>
        <w:ind w:left="1944" w:hanging="504"/>
        <w:rPr>
          <w:rFonts w:ascii="Arial" w:hAnsi="Arial" w:cs="Arial"/>
          <w:bCs/>
          <w:sz w:val="22"/>
          <w:szCs w:val="22"/>
        </w:rPr>
      </w:pPr>
      <w:r w:rsidRPr="004A08E9">
        <w:rPr>
          <w:rFonts w:ascii="Arial" w:hAnsi="Arial" w:cs="Arial"/>
          <w:b/>
          <w:bCs/>
          <w:i/>
          <w:sz w:val="22"/>
          <w:szCs w:val="22"/>
        </w:rPr>
        <w:t>Curved beach start</w:t>
      </w:r>
      <w:r w:rsidRPr="004A08E9">
        <w:rPr>
          <w:rFonts w:ascii="Arial" w:hAnsi="Arial" w:cs="Arial"/>
          <w:bCs/>
          <w:sz w:val="22"/>
          <w:szCs w:val="22"/>
          <w:lang w:val="en-US"/>
        </w:rPr>
        <w:t>:</w:t>
      </w:r>
      <w:r w:rsidRPr="004A08E9">
        <w:rPr>
          <w:rFonts w:ascii="Arial" w:hAnsi="Arial" w:cs="Arial"/>
          <w:bCs/>
          <w:sz w:val="22"/>
          <w:szCs w:val="22"/>
        </w:rPr>
        <w:t xml:space="preserve"> Crews are positioned to take into account the curved</w:t>
      </w:r>
      <w:r w:rsidRPr="00A32FD4">
        <w:rPr>
          <w:rFonts w:ascii="Arial" w:hAnsi="Arial" w:cs="Arial"/>
          <w:bCs/>
          <w:sz w:val="22"/>
          <w:szCs w:val="22"/>
        </w:rPr>
        <w:t xml:space="preserve"> nature of the beach.</w:t>
      </w:r>
    </w:p>
    <w:p w:rsidR="004E46B5" w:rsidRDefault="004E46B5" w:rsidP="00CD1C97">
      <w:pPr>
        <w:numPr>
          <w:ilvl w:val="0"/>
          <w:numId w:val="17"/>
        </w:numPr>
        <w:ind w:left="1944" w:hanging="504"/>
        <w:rPr>
          <w:rFonts w:ascii="Arial" w:hAnsi="Arial" w:cs="Arial"/>
          <w:bCs/>
          <w:sz w:val="22"/>
          <w:szCs w:val="22"/>
        </w:rPr>
      </w:pPr>
      <w:r w:rsidRPr="00A32FD4">
        <w:rPr>
          <w:rFonts w:ascii="Arial" w:hAnsi="Arial" w:cs="Arial"/>
          <w:b/>
          <w:bCs/>
          <w:i/>
          <w:sz w:val="22"/>
          <w:szCs w:val="22"/>
        </w:rPr>
        <w:t>Water finish</w:t>
      </w:r>
      <w:r w:rsidRPr="00A32FD4">
        <w:rPr>
          <w:rFonts w:ascii="Arial" w:hAnsi="Arial" w:cs="Arial"/>
          <w:bCs/>
          <w:sz w:val="22"/>
          <w:szCs w:val="22"/>
        </w:rPr>
        <w:t>: Normally (as per the diagram), the finish is dry and within the crews’ al</w:t>
      </w:r>
      <w:r>
        <w:rPr>
          <w:rFonts w:ascii="Arial" w:hAnsi="Arial" w:cs="Arial"/>
          <w:bCs/>
          <w:sz w:val="22"/>
          <w:szCs w:val="22"/>
        </w:rPr>
        <w:t>lotted lane markers unless the R</w:t>
      </w:r>
      <w:r w:rsidRPr="00A32FD4">
        <w:rPr>
          <w:rFonts w:ascii="Arial" w:hAnsi="Arial" w:cs="Arial"/>
          <w:bCs/>
          <w:sz w:val="22"/>
          <w:szCs w:val="22"/>
        </w:rPr>
        <w:t xml:space="preserve">eferee decides on a water finish. In a water finish, the team is deemed to have finished once any part of the hull of the IRB crosses the finish line from the seaward side between the two finishing flags/poles or </w:t>
      </w:r>
      <w:r w:rsidRPr="00A32FD4">
        <w:rPr>
          <w:rFonts w:ascii="Arial" w:hAnsi="Arial" w:cs="Arial"/>
          <w:bCs/>
          <w:sz w:val="22"/>
          <w:szCs w:val="22"/>
          <w:lang w:val="en-AU"/>
        </w:rPr>
        <w:t xml:space="preserve">finish </w:t>
      </w:r>
      <w:r w:rsidRPr="00A32FD4">
        <w:rPr>
          <w:rFonts w:ascii="Arial" w:hAnsi="Arial" w:cs="Arial"/>
          <w:bCs/>
          <w:sz w:val="22"/>
          <w:szCs w:val="22"/>
        </w:rPr>
        <w:t>gates.</w:t>
      </w:r>
    </w:p>
    <w:p w:rsidR="004E46B5" w:rsidRDefault="004E46B5" w:rsidP="00CD1C97">
      <w:pPr>
        <w:numPr>
          <w:ilvl w:val="0"/>
          <w:numId w:val="17"/>
        </w:numPr>
        <w:ind w:left="1944" w:hanging="504"/>
        <w:rPr>
          <w:rFonts w:ascii="Arial" w:hAnsi="Arial" w:cs="Arial"/>
          <w:bCs/>
          <w:sz w:val="22"/>
          <w:szCs w:val="22"/>
        </w:rPr>
      </w:pPr>
      <w:r w:rsidRPr="00A32FD4">
        <w:rPr>
          <w:rFonts w:ascii="Arial" w:hAnsi="Arial" w:cs="Arial"/>
          <w:b/>
          <w:bCs/>
          <w:i/>
          <w:sz w:val="22"/>
          <w:szCs w:val="22"/>
        </w:rPr>
        <w:t>Curved beach finish</w:t>
      </w:r>
      <w:r w:rsidRPr="00A32FD4">
        <w:rPr>
          <w:rFonts w:ascii="Arial" w:hAnsi="Arial" w:cs="Arial"/>
          <w:bCs/>
          <w:sz w:val="22"/>
          <w:szCs w:val="22"/>
        </w:rPr>
        <w:t>: Drivers shall be required to run up to the start/finish line and raise the team’s beach position flag above their head while remaining on their feet.</w:t>
      </w:r>
    </w:p>
    <w:p w:rsidR="004E46B5" w:rsidRPr="00A32FD4" w:rsidRDefault="004E46B5" w:rsidP="00CD1C97">
      <w:pPr>
        <w:numPr>
          <w:ilvl w:val="0"/>
          <w:numId w:val="17"/>
        </w:numPr>
        <w:ind w:left="1944" w:hanging="504"/>
        <w:rPr>
          <w:rFonts w:ascii="Arial" w:hAnsi="Arial" w:cs="Arial"/>
          <w:bCs/>
          <w:sz w:val="22"/>
          <w:szCs w:val="22"/>
        </w:rPr>
      </w:pPr>
      <w:r w:rsidRPr="00A32FD4">
        <w:rPr>
          <w:rFonts w:ascii="Arial" w:hAnsi="Arial" w:cs="Arial"/>
          <w:b/>
          <w:bCs/>
          <w:i/>
          <w:sz w:val="22"/>
          <w:szCs w:val="22"/>
        </w:rPr>
        <w:t>Electronic finish</w:t>
      </w:r>
      <w:r w:rsidRPr="00A32FD4">
        <w:rPr>
          <w:rFonts w:ascii="Arial" w:hAnsi="Arial" w:cs="Arial"/>
          <w:bCs/>
          <w:sz w:val="22"/>
          <w:szCs w:val="22"/>
        </w:rPr>
        <w:t>: Drivers shall activate an electronic device at the start/finish line to register the finish and be on their feet when the device is activated.</w:t>
      </w:r>
    </w:p>
    <w:p w:rsidR="004E46B5" w:rsidRPr="001D3C08" w:rsidRDefault="004E46B5" w:rsidP="004E46B5">
      <w:pPr>
        <w:keepNext/>
        <w:widowControl w:val="0"/>
        <w:spacing w:before="240"/>
        <w:ind w:left="562" w:firstLine="0"/>
        <w:outlineLvl w:val="2"/>
        <w:rPr>
          <w:rFonts w:ascii="Arial Narrow" w:hAnsi="Arial Narrow" w:cs="Arial"/>
          <w:b/>
          <w:bCs/>
          <w:iCs/>
          <w:snapToGrid w:val="0"/>
          <w:sz w:val="24"/>
          <w:szCs w:val="24"/>
          <w:lang w:val="en-US"/>
        </w:rPr>
      </w:pPr>
      <w:r>
        <w:rPr>
          <w:rFonts w:ascii="Arial Narrow" w:hAnsi="Arial Narrow" w:cs="Arial"/>
          <w:b/>
          <w:bCs/>
          <w:iCs/>
          <w:snapToGrid w:val="0"/>
          <w:sz w:val="24"/>
          <w:szCs w:val="24"/>
          <w:lang w:val="en-US"/>
        </w:rPr>
        <w:t>7</w:t>
      </w:r>
      <w:r w:rsidRPr="00A32FD4">
        <w:rPr>
          <w:rFonts w:ascii="Arial Narrow" w:hAnsi="Arial Narrow" w:cs="Arial"/>
          <w:b/>
          <w:bCs/>
          <w:iCs/>
          <w:snapToGrid w:val="0"/>
          <w:sz w:val="24"/>
          <w:szCs w:val="24"/>
          <w:lang w:val="en-US"/>
        </w:rPr>
        <w:t>.</w:t>
      </w:r>
      <w:r>
        <w:rPr>
          <w:rFonts w:ascii="Arial Narrow" w:hAnsi="Arial Narrow" w:cs="Arial"/>
          <w:b/>
          <w:bCs/>
          <w:iCs/>
          <w:snapToGrid w:val="0"/>
          <w:sz w:val="24"/>
          <w:szCs w:val="24"/>
          <w:lang w:val="en-US"/>
        </w:rPr>
        <w:t>2</w:t>
      </w:r>
      <w:r w:rsidRPr="001D3C08">
        <w:rPr>
          <w:rFonts w:ascii="Arial Narrow" w:hAnsi="Arial Narrow" w:cs="Arial"/>
          <w:b/>
          <w:bCs/>
          <w:iCs/>
          <w:snapToGrid w:val="0"/>
          <w:sz w:val="24"/>
          <w:szCs w:val="24"/>
          <w:lang w:val="en-US"/>
        </w:rPr>
        <w:t>.</w:t>
      </w:r>
      <w:r w:rsidRPr="00A32FD4">
        <w:rPr>
          <w:rFonts w:ascii="Arial Narrow" w:hAnsi="Arial Narrow" w:cs="Arial"/>
          <w:b/>
          <w:bCs/>
          <w:iCs/>
          <w:snapToGrid w:val="0"/>
          <w:sz w:val="24"/>
          <w:szCs w:val="24"/>
          <w:lang w:val="en-US"/>
        </w:rPr>
        <w:t>9</w:t>
      </w:r>
      <w:r w:rsidRPr="00A32FD4">
        <w:rPr>
          <w:rFonts w:ascii="Arial Narrow" w:hAnsi="Arial Narrow" w:cs="Arial"/>
          <w:b/>
          <w:bCs/>
          <w:iCs/>
          <w:snapToGrid w:val="0"/>
          <w:sz w:val="24"/>
          <w:szCs w:val="24"/>
          <w:lang w:val="en-US"/>
        </w:rPr>
        <w:tab/>
      </w:r>
      <w:r w:rsidRPr="001D3C08">
        <w:rPr>
          <w:rFonts w:ascii="Arial Narrow" w:hAnsi="Arial Narrow" w:cs="Arial"/>
          <w:b/>
          <w:bCs/>
          <w:iCs/>
          <w:snapToGrid w:val="0"/>
          <w:sz w:val="24"/>
          <w:szCs w:val="24"/>
          <w:lang w:val="en-US"/>
        </w:rPr>
        <w:t xml:space="preserve">Administration and </w:t>
      </w:r>
      <w:r w:rsidRPr="00A32FD4">
        <w:rPr>
          <w:rFonts w:ascii="Arial Narrow" w:hAnsi="Arial Narrow" w:cs="Arial"/>
          <w:b/>
          <w:bCs/>
          <w:iCs/>
          <w:snapToGrid w:val="0"/>
          <w:sz w:val="24"/>
          <w:szCs w:val="24"/>
          <w:lang w:val="en-US"/>
        </w:rPr>
        <w:t>o</w:t>
      </w:r>
      <w:r w:rsidRPr="001D3C08">
        <w:rPr>
          <w:rFonts w:ascii="Arial Narrow" w:hAnsi="Arial Narrow" w:cs="Arial"/>
          <w:b/>
          <w:bCs/>
          <w:iCs/>
          <w:snapToGrid w:val="0"/>
          <w:sz w:val="24"/>
          <w:szCs w:val="24"/>
          <w:lang w:val="en-US"/>
        </w:rPr>
        <w:t>fficials</w:t>
      </w:r>
    </w:p>
    <w:p w:rsidR="004E46B5" w:rsidRDefault="004E46B5" w:rsidP="00CD1C97">
      <w:pPr>
        <w:numPr>
          <w:ilvl w:val="0"/>
          <w:numId w:val="18"/>
        </w:numPr>
        <w:spacing w:before="60"/>
        <w:ind w:left="1944" w:hanging="504"/>
        <w:rPr>
          <w:rFonts w:ascii="Arial" w:hAnsi="Arial" w:cs="Arial"/>
          <w:bCs/>
          <w:sz w:val="22"/>
          <w:szCs w:val="22"/>
        </w:rPr>
      </w:pPr>
      <w:r w:rsidRPr="00A32FD4">
        <w:rPr>
          <w:rFonts w:ascii="Arial" w:hAnsi="Arial" w:cs="Arial"/>
          <w:bCs/>
          <w:sz w:val="22"/>
          <w:szCs w:val="22"/>
        </w:rPr>
        <w:t xml:space="preserve">Events may be held separately or as part of a surf competition and, as such, will come under the overall control of the Chief Referee. </w:t>
      </w:r>
    </w:p>
    <w:p w:rsidR="004E46B5" w:rsidRPr="00A32FD4" w:rsidRDefault="004E46B5" w:rsidP="004E46B5">
      <w:pPr>
        <w:spacing w:before="60"/>
        <w:ind w:left="1944" w:firstLine="0"/>
        <w:rPr>
          <w:rFonts w:ascii="Arial" w:hAnsi="Arial" w:cs="Arial"/>
          <w:bCs/>
          <w:sz w:val="22"/>
          <w:szCs w:val="22"/>
        </w:rPr>
      </w:pPr>
      <w:r w:rsidRPr="00A32FD4">
        <w:rPr>
          <w:rFonts w:ascii="Arial" w:hAnsi="Arial" w:cs="Arial"/>
          <w:bCs/>
          <w:sz w:val="22"/>
          <w:szCs w:val="22"/>
        </w:rPr>
        <w:t xml:space="preserve">The Chief Referee shall have knowledge of ILS competition, the </w:t>
      </w:r>
      <w:r w:rsidRPr="00A32FD4">
        <w:rPr>
          <w:rFonts w:ascii="Arial" w:hAnsi="Arial" w:cs="Arial"/>
          <w:bCs/>
          <w:i/>
          <w:sz w:val="22"/>
          <w:szCs w:val="22"/>
        </w:rPr>
        <w:t xml:space="preserve">ILS Competition </w:t>
      </w:r>
      <w:r>
        <w:rPr>
          <w:rFonts w:ascii="Arial" w:hAnsi="Arial" w:cs="Arial"/>
          <w:bCs/>
          <w:i/>
          <w:sz w:val="22"/>
          <w:szCs w:val="22"/>
        </w:rPr>
        <w:t xml:space="preserve">Rule Book </w:t>
      </w:r>
      <w:r w:rsidRPr="00A32FD4">
        <w:rPr>
          <w:rFonts w:ascii="Arial" w:hAnsi="Arial" w:cs="Arial"/>
          <w:bCs/>
          <w:sz w:val="22"/>
          <w:szCs w:val="22"/>
        </w:rPr>
        <w:t>and any relevant circulars regarding the competition and IRB operations.</w:t>
      </w:r>
    </w:p>
    <w:p w:rsidR="004E46B5" w:rsidRPr="00D03DEC" w:rsidRDefault="004E46B5" w:rsidP="004E46B5">
      <w:pPr>
        <w:keepNext/>
        <w:widowControl w:val="0"/>
        <w:spacing w:before="240"/>
        <w:ind w:left="720" w:firstLine="0"/>
        <w:outlineLvl w:val="2"/>
        <w:rPr>
          <w:rFonts w:ascii="Arial Narrow" w:hAnsi="Arial Narrow" w:cs="Arial"/>
          <w:b/>
          <w:bCs/>
          <w:iCs/>
          <w:snapToGrid w:val="0"/>
          <w:sz w:val="24"/>
          <w:szCs w:val="24"/>
          <w:lang w:val="en-US"/>
        </w:rPr>
      </w:pPr>
      <w:r w:rsidRPr="00D03DEC">
        <w:rPr>
          <w:rFonts w:ascii="Arial Narrow" w:hAnsi="Arial Narrow" w:cs="Arial"/>
          <w:b/>
          <w:bCs/>
          <w:iCs/>
          <w:snapToGrid w:val="0"/>
          <w:sz w:val="24"/>
          <w:szCs w:val="24"/>
          <w:lang w:val="en-US"/>
        </w:rPr>
        <w:t>7.2.9</w:t>
      </w:r>
      <w:r w:rsidRPr="00D03DEC">
        <w:rPr>
          <w:rFonts w:ascii="Arial Narrow" w:hAnsi="Arial Narrow" w:cs="Arial"/>
          <w:b/>
          <w:bCs/>
          <w:iCs/>
          <w:snapToGrid w:val="0"/>
          <w:sz w:val="24"/>
          <w:szCs w:val="24"/>
          <w:lang w:val="en-US"/>
        </w:rPr>
        <w:tab/>
        <w:t>Administration and officials</w:t>
      </w:r>
      <w:r>
        <w:rPr>
          <w:rFonts w:ascii="Arial Narrow" w:hAnsi="Arial Narrow" w:cs="Arial"/>
          <w:b/>
          <w:bCs/>
          <w:iCs/>
          <w:snapToGrid w:val="0"/>
          <w:sz w:val="24"/>
          <w:szCs w:val="24"/>
          <w:lang w:val="en-US"/>
        </w:rPr>
        <w:t xml:space="preserve"> (</w:t>
      </w:r>
      <w:r w:rsidRPr="00D03DEC">
        <w:rPr>
          <w:rFonts w:ascii="Arial Narrow" w:hAnsi="Arial Narrow" w:cs="Arial"/>
          <w:b/>
          <w:bCs/>
          <w:i/>
          <w:iCs/>
          <w:snapToGrid w:val="0"/>
          <w:sz w:val="24"/>
          <w:szCs w:val="24"/>
          <w:lang w:val="en-US"/>
        </w:rPr>
        <w:t>cont’d</w:t>
      </w:r>
      <w:r>
        <w:rPr>
          <w:rFonts w:ascii="Arial Narrow" w:hAnsi="Arial Narrow" w:cs="Arial"/>
          <w:b/>
          <w:bCs/>
          <w:iCs/>
          <w:snapToGrid w:val="0"/>
          <w:sz w:val="24"/>
          <w:szCs w:val="24"/>
          <w:lang w:val="en-US"/>
        </w:rPr>
        <w:t>)</w:t>
      </w:r>
    </w:p>
    <w:p w:rsidR="004E46B5" w:rsidRDefault="004E46B5" w:rsidP="00CD1C97">
      <w:pPr>
        <w:numPr>
          <w:ilvl w:val="0"/>
          <w:numId w:val="18"/>
        </w:numPr>
        <w:spacing w:after="240"/>
        <w:ind w:left="1944" w:hanging="504"/>
        <w:rPr>
          <w:rFonts w:ascii="Arial" w:hAnsi="Arial" w:cs="Arial"/>
          <w:bCs/>
          <w:sz w:val="22"/>
          <w:szCs w:val="22"/>
        </w:rPr>
      </w:pPr>
      <w:r w:rsidRPr="00A32FD4">
        <w:rPr>
          <w:rFonts w:ascii="Arial" w:hAnsi="Arial" w:cs="Arial"/>
          <w:bCs/>
          <w:sz w:val="22"/>
          <w:szCs w:val="22"/>
        </w:rPr>
        <w:t>Other officials shall be appointed to assist the conduct of the competition. In addition, specialist advisers (e.g.</w:t>
      </w:r>
      <w:r w:rsidRPr="00A32FD4">
        <w:rPr>
          <w:rFonts w:ascii="Arial" w:hAnsi="Arial" w:cs="Arial"/>
          <w:bCs/>
          <w:sz w:val="22"/>
          <w:szCs w:val="22"/>
          <w:lang w:val="en-US"/>
        </w:rPr>
        <w:t>,</w:t>
      </w:r>
      <w:r w:rsidRPr="00A32FD4">
        <w:rPr>
          <w:rFonts w:ascii="Arial" w:hAnsi="Arial" w:cs="Arial"/>
          <w:bCs/>
          <w:sz w:val="22"/>
          <w:szCs w:val="22"/>
        </w:rPr>
        <w:t xml:space="preserve"> hull and motor experts etc.) may be appointed to assist.</w:t>
      </w:r>
    </w:p>
    <w:p w:rsidR="004E46B5" w:rsidRDefault="004E46B5" w:rsidP="004E46B5">
      <w:pPr>
        <w:spacing w:before="0" w:line="240" w:lineRule="auto"/>
        <w:ind w:left="0" w:firstLine="0"/>
        <w:jc w:val="left"/>
        <w:rPr>
          <w:rFonts w:ascii="Arial" w:hAnsi="Arial" w:cs="Arial"/>
          <w:bCs/>
          <w:sz w:val="22"/>
          <w:szCs w:val="22"/>
        </w:rPr>
      </w:pPr>
      <w:r>
        <w:rPr>
          <w:rFonts w:ascii="Arial" w:hAnsi="Arial" w:cs="Arial"/>
          <w:bCs/>
          <w:sz w:val="22"/>
          <w:szCs w:val="22"/>
        </w:rPr>
        <w:br w:type="page"/>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4E46B5" w:rsidRPr="00E245FC" w:rsidTr="00163955">
        <w:trPr>
          <w:trHeight w:val="9064"/>
        </w:trPr>
        <w:tc>
          <w:tcPr>
            <w:tcW w:w="8426" w:type="dxa"/>
            <w:shd w:val="clear" w:color="auto" w:fill="D0FEFA"/>
          </w:tcPr>
          <w:p w:rsidR="004E46B5" w:rsidRPr="00E245FC" w:rsidRDefault="004E46B5" w:rsidP="00163955">
            <w:pPr>
              <w:keepNext/>
              <w:tabs>
                <w:tab w:val="left" w:pos="605"/>
              </w:tabs>
              <w:ind w:left="0" w:firstLine="0"/>
              <w:jc w:val="center"/>
              <w:outlineLvl w:val="1"/>
              <w:rPr>
                <w:rFonts w:ascii="Arial" w:hAnsi="Arial" w:cs="Arial"/>
                <w:b/>
                <w:bCs/>
                <w:sz w:val="22"/>
                <w:szCs w:val="22"/>
                <w:lang w:val="en-US"/>
              </w:rPr>
            </w:pPr>
            <w:r w:rsidRPr="00DD75E2">
              <w:rPr>
                <w:noProof/>
                <w:lang w:val="en-NZ" w:eastAsia="en-NZ"/>
              </w:rPr>
              <w:drawing>
                <wp:inline distT="0" distB="0" distL="0" distR="0" wp14:anchorId="26AADC92" wp14:editId="03DC87DD">
                  <wp:extent cx="4978400" cy="559816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8400" cy="5598160"/>
                          </a:xfrm>
                          <a:prstGeom prst="rect">
                            <a:avLst/>
                          </a:prstGeom>
                          <a:noFill/>
                          <a:ln>
                            <a:noFill/>
                          </a:ln>
                        </pic:spPr>
                      </pic:pic>
                    </a:graphicData>
                  </a:graphic>
                </wp:inline>
              </w:drawing>
            </w:r>
          </w:p>
        </w:tc>
      </w:tr>
    </w:tbl>
    <w:p w:rsidR="004E46B5" w:rsidRPr="00410C9B" w:rsidRDefault="004E46B5" w:rsidP="004E46B5">
      <w:pPr>
        <w:pStyle w:val="Caption"/>
        <w:spacing w:before="240" w:line="240" w:lineRule="auto"/>
        <w:ind w:left="0" w:firstLine="0"/>
        <w:rPr>
          <w:rFonts w:cs="Arial"/>
          <w:bCs/>
          <w:sz w:val="32"/>
          <w:szCs w:val="32"/>
          <w:lang w:val="en-US"/>
        </w:rPr>
      </w:pPr>
      <w:r w:rsidRPr="00410C9B">
        <w:rPr>
          <w:rFonts w:cs="Arial"/>
          <w:bCs/>
          <w:sz w:val="32"/>
          <w:szCs w:val="32"/>
          <w:lang w:val="en-US"/>
        </w:rPr>
        <w:t>TYPICAL INFLATABLE RESCUE BOAT COMPETITION AREA</w:t>
      </w:r>
    </w:p>
    <w:p w:rsidR="004E46B5" w:rsidRDefault="004E46B5" w:rsidP="004E46B5">
      <w:pPr>
        <w:keepNext/>
        <w:tabs>
          <w:tab w:val="left" w:pos="540"/>
        </w:tabs>
        <w:spacing w:before="60" w:line="240" w:lineRule="auto"/>
        <w:ind w:left="0" w:firstLine="0"/>
        <w:jc w:val="center"/>
        <w:outlineLvl w:val="1"/>
        <w:rPr>
          <w:rFonts w:ascii="Arial" w:hAnsi="Arial" w:cs="Arial"/>
          <w:bCs/>
          <w:sz w:val="22"/>
          <w:szCs w:val="22"/>
          <w:lang w:val="en-US"/>
        </w:rPr>
      </w:pPr>
      <w:r>
        <w:rPr>
          <w:rFonts w:ascii="Arial" w:hAnsi="Arial" w:cs="Arial"/>
          <w:bCs/>
          <w:sz w:val="22"/>
          <w:szCs w:val="22"/>
          <w:lang w:val="en-US"/>
        </w:rPr>
        <w:t>Distances approximate only. The beach set-up relative to the positioning</w:t>
      </w:r>
      <w:r>
        <w:rPr>
          <w:rFonts w:ascii="Arial" w:hAnsi="Arial" w:cs="Arial"/>
          <w:bCs/>
          <w:sz w:val="22"/>
          <w:szCs w:val="22"/>
          <w:lang w:val="en-US"/>
        </w:rPr>
        <w:br/>
        <w:t>of the buoys may be adjusted depending on surf conditions.</w:t>
      </w:r>
    </w:p>
    <w:p w:rsidR="004E46B5" w:rsidRPr="00A32FD4" w:rsidRDefault="004E46B5" w:rsidP="004E46B5">
      <w:pPr>
        <w:keepNext/>
        <w:tabs>
          <w:tab w:val="left" w:pos="540"/>
        </w:tabs>
        <w:spacing w:before="0"/>
        <w:ind w:left="0" w:firstLine="0"/>
        <w:outlineLvl w:val="1"/>
        <w:rPr>
          <w:rFonts w:ascii="Arial Narrow" w:hAnsi="Arial Narrow" w:cs="Arial"/>
          <w:b/>
          <w:bCs/>
          <w:color w:val="0000FF"/>
          <w:sz w:val="24"/>
          <w:szCs w:val="24"/>
          <w:lang w:val="en-US"/>
        </w:rPr>
      </w:pPr>
      <w:r w:rsidRPr="00A32FD4">
        <w:rPr>
          <w:rFonts w:ascii="Arial" w:hAnsi="Arial" w:cs="Arial"/>
          <w:b/>
          <w:bCs/>
          <w:sz w:val="22"/>
          <w:szCs w:val="22"/>
        </w:rPr>
        <w:br w:type="page"/>
      </w:r>
      <w:r>
        <w:rPr>
          <w:rFonts w:ascii="Arial Narrow" w:hAnsi="Arial Narrow" w:cs="Arial"/>
          <w:b/>
          <w:bCs/>
          <w:color w:val="0000FF"/>
          <w:sz w:val="24"/>
          <w:szCs w:val="24"/>
          <w:lang w:val="en-US"/>
        </w:rPr>
        <w:t>7</w:t>
      </w:r>
      <w:r w:rsidRPr="00A32FD4">
        <w:rPr>
          <w:rFonts w:ascii="Arial Narrow" w:hAnsi="Arial Narrow" w:cs="Arial"/>
          <w:b/>
          <w:bCs/>
          <w:color w:val="0000FF"/>
          <w:sz w:val="24"/>
          <w:szCs w:val="24"/>
          <w:lang w:val="en-US"/>
        </w:rPr>
        <w:t>.</w:t>
      </w:r>
      <w:r>
        <w:rPr>
          <w:rFonts w:ascii="Arial Narrow" w:hAnsi="Arial Narrow" w:cs="Arial"/>
          <w:b/>
          <w:bCs/>
          <w:color w:val="0000FF"/>
          <w:sz w:val="24"/>
          <w:szCs w:val="24"/>
          <w:lang w:val="en-US"/>
        </w:rPr>
        <w:t>3</w:t>
      </w:r>
      <w:r w:rsidRPr="00A32FD4">
        <w:rPr>
          <w:rFonts w:ascii="Arial Narrow" w:hAnsi="Arial Narrow" w:cs="Arial"/>
          <w:b/>
          <w:bCs/>
          <w:color w:val="0000FF"/>
          <w:sz w:val="24"/>
          <w:szCs w:val="24"/>
          <w:lang w:val="en-US"/>
        </w:rPr>
        <w:tab/>
        <w:t>PROCEDURE</w:t>
      </w:r>
    </w:p>
    <w:p w:rsidR="004E46B5" w:rsidRPr="00A32FD4" w:rsidRDefault="004E46B5" w:rsidP="004E46B5">
      <w:pPr>
        <w:keepNext/>
        <w:widowControl w:val="0"/>
        <w:ind w:left="562" w:firstLine="0"/>
        <w:outlineLvl w:val="2"/>
        <w:rPr>
          <w:rFonts w:ascii="Arial Narrow" w:hAnsi="Arial Narrow" w:cs="Arial"/>
          <w:b/>
          <w:bCs/>
          <w:iCs/>
          <w:snapToGrid w:val="0"/>
          <w:sz w:val="24"/>
          <w:szCs w:val="24"/>
        </w:rPr>
      </w:pPr>
      <w:r>
        <w:rPr>
          <w:rFonts w:ascii="Arial Narrow" w:hAnsi="Arial Narrow" w:cs="Arial"/>
          <w:b/>
          <w:bCs/>
          <w:iCs/>
          <w:snapToGrid w:val="0"/>
          <w:sz w:val="24"/>
          <w:szCs w:val="24"/>
          <w:lang w:val="en-US"/>
        </w:rPr>
        <w:t>7</w:t>
      </w:r>
      <w:r w:rsidRPr="00A32FD4">
        <w:rPr>
          <w:rFonts w:ascii="Arial Narrow" w:hAnsi="Arial Narrow" w:cs="Arial"/>
          <w:b/>
          <w:bCs/>
          <w:iCs/>
          <w:snapToGrid w:val="0"/>
          <w:sz w:val="24"/>
          <w:szCs w:val="24"/>
          <w:lang w:val="en-US"/>
        </w:rPr>
        <w:t>.</w:t>
      </w:r>
      <w:r>
        <w:rPr>
          <w:rFonts w:ascii="Arial Narrow" w:hAnsi="Arial Narrow" w:cs="Arial"/>
          <w:b/>
          <w:bCs/>
          <w:iCs/>
          <w:snapToGrid w:val="0"/>
          <w:sz w:val="24"/>
          <w:szCs w:val="24"/>
          <w:lang w:val="en-US"/>
        </w:rPr>
        <w:t>3</w:t>
      </w:r>
      <w:r w:rsidRPr="00A32FD4">
        <w:rPr>
          <w:rFonts w:ascii="Arial Narrow" w:hAnsi="Arial Narrow" w:cs="Arial"/>
          <w:b/>
          <w:bCs/>
          <w:iCs/>
          <w:snapToGrid w:val="0"/>
          <w:sz w:val="24"/>
          <w:szCs w:val="24"/>
          <w:lang w:val="en-US"/>
        </w:rPr>
        <w:t>.1</w:t>
      </w:r>
      <w:r w:rsidRPr="00A32FD4">
        <w:rPr>
          <w:rFonts w:ascii="Arial Narrow" w:hAnsi="Arial Narrow" w:cs="Arial"/>
          <w:b/>
          <w:bCs/>
          <w:iCs/>
          <w:snapToGrid w:val="0"/>
          <w:sz w:val="24"/>
          <w:szCs w:val="24"/>
          <w:lang w:val="en-US"/>
        </w:rPr>
        <w:tab/>
      </w:r>
      <w:r w:rsidRPr="00A32FD4">
        <w:rPr>
          <w:rFonts w:ascii="Arial Narrow" w:hAnsi="Arial Narrow" w:cs="Arial"/>
          <w:b/>
          <w:bCs/>
          <w:iCs/>
          <w:snapToGrid w:val="0"/>
          <w:sz w:val="24"/>
          <w:szCs w:val="24"/>
        </w:rPr>
        <w:t>Placing of patients</w:t>
      </w:r>
    </w:p>
    <w:p w:rsidR="004E46B5" w:rsidRPr="00A32FD4" w:rsidRDefault="004E46B5" w:rsidP="00CD1C97">
      <w:pPr>
        <w:numPr>
          <w:ilvl w:val="0"/>
          <w:numId w:val="27"/>
        </w:numPr>
        <w:spacing w:before="60"/>
        <w:ind w:left="1944" w:hanging="504"/>
        <w:rPr>
          <w:rFonts w:ascii="Arial" w:hAnsi="Arial" w:cs="Arial"/>
          <w:bCs/>
          <w:sz w:val="22"/>
          <w:szCs w:val="22"/>
        </w:rPr>
      </w:pPr>
      <w:r w:rsidRPr="00A32FD4">
        <w:rPr>
          <w:rFonts w:ascii="Arial" w:hAnsi="Arial" w:cs="Arial"/>
          <w:bCs/>
          <w:sz w:val="22"/>
          <w:szCs w:val="22"/>
        </w:rPr>
        <w:t>Patients</w:t>
      </w:r>
      <w:r>
        <w:rPr>
          <w:rFonts w:ascii="Arial" w:hAnsi="Arial" w:cs="Arial"/>
          <w:bCs/>
          <w:sz w:val="22"/>
          <w:szCs w:val="22"/>
        </w:rPr>
        <w:t xml:space="preserve">, </w:t>
      </w:r>
      <w:r w:rsidRPr="002F5F61">
        <w:rPr>
          <w:rFonts w:ascii="Arial" w:hAnsi="Arial" w:cs="Arial"/>
          <w:bCs/>
          <w:sz w:val="22"/>
          <w:szCs w:val="22"/>
        </w:rPr>
        <w:t>wearing helmets, shal</w:t>
      </w:r>
      <w:r w:rsidRPr="00A32FD4">
        <w:rPr>
          <w:rFonts w:ascii="Arial" w:hAnsi="Arial" w:cs="Arial"/>
          <w:bCs/>
          <w:sz w:val="22"/>
          <w:szCs w:val="22"/>
        </w:rPr>
        <w:t>l be taken to sea by either the duty boats or their own crews.</w:t>
      </w:r>
    </w:p>
    <w:p w:rsidR="004E46B5" w:rsidRPr="00A32FD4" w:rsidRDefault="004E46B5" w:rsidP="00CD1C97">
      <w:pPr>
        <w:numPr>
          <w:ilvl w:val="0"/>
          <w:numId w:val="27"/>
        </w:numPr>
        <w:ind w:left="1944" w:hanging="504"/>
        <w:rPr>
          <w:rFonts w:ascii="Arial" w:hAnsi="Arial" w:cs="Arial"/>
          <w:bCs/>
          <w:sz w:val="22"/>
          <w:szCs w:val="22"/>
        </w:rPr>
      </w:pPr>
      <w:r w:rsidRPr="00A32FD4">
        <w:rPr>
          <w:rFonts w:ascii="Arial" w:hAnsi="Arial" w:cs="Arial"/>
          <w:bCs/>
          <w:sz w:val="22"/>
          <w:szCs w:val="22"/>
        </w:rPr>
        <w:t>If crews take out their patients they may be transferred to the duty boats.</w:t>
      </w:r>
    </w:p>
    <w:p w:rsidR="004E46B5" w:rsidRPr="00A32FD4" w:rsidRDefault="004E46B5" w:rsidP="00CD1C97">
      <w:pPr>
        <w:numPr>
          <w:ilvl w:val="0"/>
          <w:numId w:val="27"/>
        </w:numPr>
        <w:ind w:left="1944" w:hanging="504"/>
        <w:rPr>
          <w:rFonts w:ascii="Arial" w:hAnsi="Arial" w:cs="Arial"/>
          <w:bCs/>
          <w:sz w:val="22"/>
          <w:szCs w:val="22"/>
        </w:rPr>
      </w:pPr>
      <w:r w:rsidRPr="00A32FD4">
        <w:rPr>
          <w:rFonts w:ascii="Arial" w:hAnsi="Arial" w:cs="Arial"/>
          <w:bCs/>
          <w:sz w:val="22"/>
          <w:szCs w:val="22"/>
        </w:rPr>
        <w:t>Patients shall be placed in the water at their allocated patient pick-up buoy. For the rescue tube event the patient shall be placed at the allocated rescue tube patient buoy.</w:t>
      </w:r>
    </w:p>
    <w:p w:rsidR="004E46B5" w:rsidRPr="00A32FD4" w:rsidRDefault="004E46B5" w:rsidP="00CD1C97">
      <w:pPr>
        <w:numPr>
          <w:ilvl w:val="0"/>
          <w:numId w:val="27"/>
        </w:numPr>
        <w:ind w:left="1944" w:hanging="504"/>
        <w:rPr>
          <w:rFonts w:ascii="Arial" w:hAnsi="Arial" w:cs="Arial"/>
          <w:bCs/>
          <w:sz w:val="22"/>
          <w:szCs w:val="22"/>
        </w:rPr>
      </w:pPr>
      <w:r w:rsidRPr="0024316C">
        <w:rPr>
          <w:rFonts w:ascii="Arial" w:hAnsi="Arial" w:cs="Arial"/>
          <w:bCs/>
          <w:sz w:val="22"/>
          <w:szCs w:val="22"/>
          <w:highlight w:val="yellow"/>
        </w:rPr>
        <w:t>Patients may hold onto their buoy until the patient pick-up.</w:t>
      </w:r>
      <w:r w:rsidRPr="00A32FD4">
        <w:rPr>
          <w:rFonts w:ascii="Arial" w:hAnsi="Arial" w:cs="Arial"/>
          <w:bCs/>
          <w:sz w:val="22"/>
          <w:szCs w:val="22"/>
        </w:rPr>
        <w:t xml:space="preserve"> </w:t>
      </w:r>
      <w:r w:rsidRPr="002F5F61">
        <w:rPr>
          <w:rFonts w:ascii="Arial" w:hAnsi="Arial" w:cs="Arial"/>
          <w:bCs/>
          <w:sz w:val="22"/>
          <w:szCs w:val="22"/>
        </w:rPr>
        <w:t>Patients are not permitted to attempt to move the buoy in any direction to gain an advantage. For the pick-up, they shall release all contact with the buoy and position</w:t>
      </w:r>
      <w:r w:rsidRPr="00A32FD4">
        <w:rPr>
          <w:rFonts w:ascii="Arial" w:hAnsi="Arial" w:cs="Arial"/>
          <w:bCs/>
          <w:sz w:val="22"/>
          <w:szCs w:val="22"/>
        </w:rPr>
        <w:t xml:space="preserve"> themselves clear of and behind their pick-</w:t>
      </w:r>
      <w:r>
        <w:rPr>
          <w:rFonts w:ascii="Arial" w:hAnsi="Arial" w:cs="Arial"/>
          <w:bCs/>
          <w:sz w:val="22"/>
          <w:szCs w:val="22"/>
        </w:rPr>
        <w:t xml:space="preserve">up </w:t>
      </w:r>
      <w:r w:rsidRPr="00A32FD4">
        <w:rPr>
          <w:rFonts w:ascii="Arial" w:hAnsi="Arial" w:cs="Arial"/>
          <w:bCs/>
          <w:sz w:val="22"/>
          <w:szCs w:val="22"/>
        </w:rPr>
        <w:t>buoy on the seaward side.</w:t>
      </w:r>
    </w:p>
    <w:p w:rsidR="004E46B5" w:rsidRPr="00A32FD4" w:rsidRDefault="004E46B5" w:rsidP="00CD1C97">
      <w:pPr>
        <w:numPr>
          <w:ilvl w:val="0"/>
          <w:numId w:val="27"/>
        </w:numPr>
        <w:ind w:left="1944" w:hanging="504"/>
        <w:rPr>
          <w:rFonts w:ascii="Arial" w:hAnsi="Arial" w:cs="Arial"/>
          <w:bCs/>
          <w:sz w:val="22"/>
          <w:szCs w:val="22"/>
        </w:rPr>
      </w:pPr>
      <w:r w:rsidRPr="00A32FD4">
        <w:rPr>
          <w:rFonts w:ascii="Arial" w:hAnsi="Arial" w:cs="Arial"/>
          <w:bCs/>
          <w:sz w:val="22"/>
          <w:szCs w:val="22"/>
        </w:rPr>
        <w:t>In the mass rescue and teams events the second patient will wait on the beach side of the pick-up buoy and move to the seaward side of the buoy after the first patient has been picked up and the IRB has crossed back to the shoreward side of the pick-up buoy.</w:t>
      </w:r>
    </w:p>
    <w:p w:rsidR="004E46B5" w:rsidRPr="00A32FD4" w:rsidRDefault="004E46B5" w:rsidP="004E46B5">
      <w:pPr>
        <w:keepNext/>
        <w:widowControl w:val="0"/>
        <w:spacing w:before="240"/>
        <w:ind w:left="562" w:firstLine="0"/>
        <w:outlineLvl w:val="2"/>
        <w:rPr>
          <w:rFonts w:ascii="Arial Narrow" w:hAnsi="Arial Narrow" w:cs="Arial"/>
          <w:b/>
          <w:bCs/>
          <w:iCs/>
          <w:snapToGrid w:val="0"/>
          <w:sz w:val="24"/>
          <w:szCs w:val="24"/>
          <w:lang w:val="en-US"/>
        </w:rPr>
      </w:pPr>
      <w:r>
        <w:rPr>
          <w:rFonts w:ascii="Arial Narrow" w:hAnsi="Arial Narrow" w:cs="Arial"/>
          <w:b/>
          <w:bCs/>
          <w:iCs/>
          <w:snapToGrid w:val="0"/>
          <w:sz w:val="24"/>
          <w:szCs w:val="24"/>
          <w:lang w:val="en-US"/>
        </w:rPr>
        <w:t>7</w:t>
      </w:r>
      <w:r w:rsidRPr="00A32FD4">
        <w:rPr>
          <w:rFonts w:ascii="Arial Narrow" w:hAnsi="Arial Narrow" w:cs="Arial"/>
          <w:b/>
          <w:bCs/>
          <w:iCs/>
          <w:snapToGrid w:val="0"/>
          <w:sz w:val="24"/>
          <w:szCs w:val="24"/>
          <w:lang w:val="en-US"/>
        </w:rPr>
        <w:t>.</w:t>
      </w:r>
      <w:r>
        <w:rPr>
          <w:rFonts w:ascii="Arial Narrow" w:hAnsi="Arial Narrow" w:cs="Arial"/>
          <w:b/>
          <w:bCs/>
          <w:iCs/>
          <w:snapToGrid w:val="0"/>
          <w:sz w:val="24"/>
          <w:szCs w:val="24"/>
          <w:lang w:val="en-US"/>
        </w:rPr>
        <w:t>3</w:t>
      </w:r>
      <w:r w:rsidRPr="00A32FD4">
        <w:rPr>
          <w:rFonts w:ascii="Arial Narrow" w:hAnsi="Arial Narrow" w:cs="Arial"/>
          <w:b/>
          <w:bCs/>
          <w:iCs/>
          <w:snapToGrid w:val="0"/>
          <w:sz w:val="24"/>
          <w:szCs w:val="24"/>
          <w:lang w:val="en-US"/>
        </w:rPr>
        <w:t>.2</w:t>
      </w:r>
      <w:r w:rsidRPr="00A32FD4">
        <w:rPr>
          <w:rFonts w:ascii="Arial Narrow" w:hAnsi="Arial Narrow" w:cs="Arial"/>
          <w:b/>
          <w:bCs/>
          <w:iCs/>
          <w:snapToGrid w:val="0"/>
          <w:sz w:val="24"/>
          <w:szCs w:val="24"/>
          <w:lang w:val="en-US"/>
        </w:rPr>
        <w:tab/>
      </w:r>
      <w:r w:rsidRPr="00A32FD4">
        <w:rPr>
          <w:rFonts w:ascii="Arial Narrow" w:hAnsi="Arial Narrow" w:cs="Arial"/>
          <w:b/>
          <w:bCs/>
          <w:iCs/>
          <w:snapToGrid w:val="0"/>
          <w:sz w:val="24"/>
          <w:szCs w:val="24"/>
        </w:rPr>
        <w:t>The</w:t>
      </w:r>
      <w:r>
        <w:rPr>
          <w:rFonts w:ascii="Arial Narrow" w:hAnsi="Arial Narrow" w:cs="Arial"/>
          <w:b/>
          <w:bCs/>
          <w:iCs/>
          <w:snapToGrid w:val="0"/>
          <w:sz w:val="24"/>
          <w:szCs w:val="24"/>
        </w:rPr>
        <w:t xml:space="preserve"> </w:t>
      </w:r>
      <w:r w:rsidRPr="00A32FD4">
        <w:rPr>
          <w:rFonts w:ascii="Arial Narrow" w:hAnsi="Arial Narrow" w:cs="Arial"/>
          <w:b/>
          <w:bCs/>
          <w:iCs/>
          <w:snapToGrid w:val="0"/>
          <w:sz w:val="24"/>
          <w:szCs w:val="24"/>
          <w:lang w:val="en-US"/>
        </w:rPr>
        <w:t>s</w:t>
      </w:r>
      <w:r w:rsidRPr="00A32FD4">
        <w:rPr>
          <w:rFonts w:ascii="Arial Narrow" w:hAnsi="Arial Narrow" w:cs="Arial"/>
          <w:b/>
          <w:bCs/>
          <w:iCs/>
          <w:snapToGrid w:val="0"/>
          <w:sz w:val="24"/>
          <w:szCs w:val="24"/>
        </w:rPr>
        <w:t>tart</w:t>
      </w:r>
    </w:p>
    <w:p w:rsidR="004E46B5" w:rsidRPr="007C1C19" w:rsidRDefault="004E46B5" w:rsidP="00CD1C97">
      <w:pPr>
        <w:numPr>
          <w:ilvl w:val="0"/>
          <w:numId w:val="19"/>
        </w:numPr>
        <w:spacing w:before="60"/>
        <w:ind w:left="1944" w:hanging="504"/>
        <w:rPr>
          <w:rFonts w:ascii="Arial" w:hAnsi="Arial" w:cs="Arial"/>
          <w:bCs/>
          <w:sz w:val="22"/>
          <w:szCs w:val="22"/>
        </w:rPr>
      </w:pPr>
      <w:r w:rsidRPr="001D3C08">
        <w:rPr>
          <w:rFonts w:ascii="Arial" w:hAnsi="Arial" w:cs="Arial"/>
          <w:bCs/>
          <w:sz w:val="22"/>
          <w:szCs w:val="22"/>
        </w:rPr>
        <w:t>All competitors in IRB events wear approved aquatic helmets and approved PFDs.</w:t>
      </w:r>
      <w:r w:rsidRPr="00852999">
        <w:rPr>
          <w:rFonts w:ascii="Arial" w:hAnsi="Arial" w:cs="Arial"/>
          <w:bCs/>
          <w:sz w:val="22"/>
          <w:szCs w:val="22"/>
        </w:rPr>
        <w:t xml:space="preserve">  Competitors </w:t>
      </w:r>
      <w:r w:rsidRPr="007C1C19">
        <w:rPr>
          <w:rFonts w:ascii="Arial" w:hAnsi="Arial" w:cs="Arial"/>
          <w:bCs/>
          <w:sz w:val="22"/>
          <w:szCs w:val="22"/>
        </w:rPr>
        <w:t>shall be assembled in the marshalling area. When entries are checked the Marshall shall inform each team of their allocated lane. Drivers don the identifying coloured apparel of their allocated lane.</w:t>
      </w:r>
    </w:p>
    <w:p w:rsidR="004E46B5" w:rsidRPr="007C1C19" w:rsidRDefault="004E46B5" w:rsidP="00CD1C97">
      <w:pPr>
        <w:numPr>
          <w:ilvl w:val="0"/>
          <w:numId w:val="19"/>
        </w:numPr>
        <w:ind w:left="1944" w:hanging="504"/>
        <w:rPr>
          <w:rFonts w:ascii="Arial" w:hAnsi="Arial" w:cs="Arial"/>
          <w:bCs/>
          <w:sz w:val="22"/>
          <w:szCs w:val="22"/>
        </w:rPr>
      </w:pPr>
      <w:r w:rsidRPr="007C1C19">
        <w:rPr>
          <w:rFonts w:ascii="Arial" w:hAnsi="Arial" w:cs="Arial"/>
          <w:bCs/>
          <w:sz w:val="22"/>
          <w:szCs w:val="22"/>
        </w:rPr>
        <w:t>On command (whistle or other means) from the Starter, the crew and IRB shall proceed to the water’s edge of their allocated lane. This command is regarded as the commencement of the “set” position. Check Starters may be utilised to guide crews to their starting position.</w:t>
      </w:r>
    </w:p>
    <w:p w:rsidR="004E46B5" w:rsidRPr="001D3C08" w:rsidRDefault="004E46B5" w:rsidP="004E46B5">
      <w:pPr>
        <w:ind w:left="1944" w:firstLine="0"/>
        <w:rPr>
          <w:rFonts w:ascii="Arial" w:hAnsi="Arial" w:cs="Arial"/>
          <w:bCs/>
          <w:sz w:val="22"/>
          <w:szCs w:val="22"/>
        </w:rPr>
      </w:pPr>
      <w:r w:rsidRPr="001D3C08">
        <w:rPr>
          <w:rFonts w:ascii="Arial" w:hAnsi="Arial" w:cs="Arial"/>
          <w:bCs/>
          <w:sz w:val="22"/>
          <w:szCs w:val="22"/>
        </w:rPr>
        <w:t>Note: Once crews are in the “set” position for the start no further bonus time can be claimed before the start.  Should IRB equipment be damaged by waves while in the set position, the Referee, at their discretion, may allow for damaged equipment to be replaced or quickly repaired before proceeding with the start and without the loss of bonus time.</w:t>
      </w:r>
    </w:p>
    <w:p w:rsidR="004E46B5" w:rsidRPr="00E2232B" w:rsidRDefault="004E46B5" w:rsidP="00CD1C97">
      <w:pPr>
        <w:numPr>
          <w:ilvl w:val="0"/>
          <w:numId w:val="19"/>
        </w:numPr>
        <w:ind w:left="1944" w:hanging="504"/>
        <w:rPr>
          <w:rFonts w:ascii="Arial" w:hAnsi="Arial" w:cs="Arial"/>
          <w:bCs/>
          <w:sz w:val="22"/>
          <w:szCs w:val="22"/>
          <w:highlight w:val="yellow"/>
        </w:rPr>
      </w:pPr>
      <w:r w:rsidRPr="00E2232B">
        <w:rPr>
          <w:rFonts w:ascii="Arial" w:hAnsi="Arial" w:cs="Arial"/>
          <w:bCs/>
          <w:sz w:val="22"/>
          <w:szCs w:val="22"/>
          <w:highlight w:val="yellow"/>
        </w:rPr>
        <w:t>Crews are able to claim bonus time. This is an optional concession, provided at the discretion of the Chief Referee, for crews at the start of events. Each club is allowed a maximum of five minutes bonus time per competition, which may be claimed in a minimum of one-minute increments.</w:t>
      </w:r>
    </w:p>
    <w:p w:rsidR="004E46B5" w:rsidRDefault="004E46B5" w:rsidP="00CD1C97">
      <w:pPr>
        <w:numPr>
          <w:ilvl w:val="0"/>
          <w:numId w:val="19"/>
        </w:numPr>
        <w:ind w:left="1944" w:hanging="504"/>
        <w:rPr>
          <w:rFonts w:ascii="Arial" w:hAnsi="Arial" w:cs="Arial"/>
          <w:bCs/>
          <w:sz w:val="22"/>
          <w:szCs w:val="22"/>
          <w:lang w:val="en-AU"/>
        </w:rPr>
      </w:pPr>
      <w:r w:rsidRPr="00A32FD4">
        <w:rPr>
          <w:rFonts w:ascii="Arial" w:hAnsi="Arial" w:cs="Arial"/>
          <w:bCs/>
          <w:sz w:val="22"/>
          <w:szCs w:val="22"/>
          <w:lang w:val="en-AU"/>
        </w:rPr>
        <w:t xml:space="preserve">The IRB shall be positioned directly in front of the crews’ respective </w:t>
      </w:r>
      <w:r w:rsidRPr="001D3C08">
        <w:rPr>
          <w:rFonts w:ascii="Arial" w:hAnsi="Arial" w:cs="Arial"/>
          <w:bCs/>
          <w:sz w:val="22"/>
          <w:szCs w:val="22"/>
          <w:lang w:val="en-AU"/>
        </w:rPr>
        <w:t>start/</w:t>
      </w:r>
      <w:r w:rsidRPr="00A32FD4">
        <w:rPr>
          <w:rFonts w:ascii="Arial" w:hAnsi="Arial" w:cs="Arial"/>
          <w:bCs/>
          <w:sz w:val="22"/>
          <w:szCs w:val="22"/>
          <w:lang w:val="en-AU"/>
        </w:rPr>
        <w:t>finish markers.</w:t>
      </w:r>
    </w:p>
    <w:p w:rsidR="004E46B5" w:rsidRPr="0095626A" w:rsidRDefault="004E46B5" w:rsidP="004E46B5">
      <w:pPr>
        <w:keepNext/>
        <w:widowControl w:val="0"/>
        <w:spacing w:before="0"/>
        <w:ind w:left="562" w:firstLine="0"/>
        <w:outlineLvl w:val="2"/>
        <w:rPr>
          <w:rFonts w:ascii="Arial Narrow" w:hAnsi="Arial Narrow" w:cs="Arial"/>
          <w:b/>
          <w:bCs/>
          <w:iCs/>
          <w:snapToGrid w:val="0"/>
          <w:sz w:val="24"/>
          <w:szCs w:val="24"/>
          <w:lang w:val="en-US"/>
        </w:rPr>
      </w:pPr>
      <w:r>
        <w:rPr>
          <w:rFonts w:ascii="Arial" w:hAnsi="Arial" w:cs="Arial"/>
          <w:bCs/>
          <w:sz w:val="22"/>
          <w:szCs w:val="22"/>
          <w:lang w:val="en-AU"/>
        </w:rPr>
        <w:br w:type="page"/>
      </w:r>
      <w:r>
        <w:rPr>
          <w:rFonts w:ascii="Arial Narrow" w:hAnsi="Arial Narrow" w:cs="Arial"/>
          <w:b/>
          <w:bCs/>
          <w:iCs/>
          <w:snapToGrid w:val="0"/>
          <w:sz w:val="24"/>
          <w:szCs w:val="24"/>
          <w:lang w:val="en-US"/>
        </w:rPr>
        <w:t>7</w:t>
      </w:r>
      <w:r w:rsidRPr="00A32FD4">
        <w:rPr>
          <w:rFonts w:ascii="Arial Narrow" w:hAnsi="Arial Narrow" w:cs="Arial"/>
          <w:b/>
          <w:bCs/>
          <w:iCs/>
          <w:snapToGrid w:val="0"/>
          <w:sz w:val="24"/>
          <w:szCs w:val="24"/>
          <w:lang w:val="en-US"/>
        </w:rPr>
        <w:t>.</w:t>
      </w:r>
      <w:r>
        <w:rPr>
          <w:rFonts w:ascii="Arial Narrow" w:hAnsi="Arial Narrow" w:cs="Arial"/>
          <w:b/>
          <w:bCs/>
          <w:iCs/>
          <w:snapToGrid w:val="0"/>
          <w:sz w:val="24"/>
          <w:szCs w:val="24"/>
          <w:lang w:val="en-US"/>
        </w:rPr>
        <w:t>3</w:t>
      </w:r>
      <w:r w:rsidRPr="00A32FD4">
        <w:rPr>
          <w:rFonts w:ascii="Arial Narrow" w:hAnsi="Arial Narrow" w:cs="Arial"/>
          <w:b/>
          <w:bCs/>
          <w:iCs/>
          <w:snapToGrid w:val="0"/>
          <w:sz w:val="24"/>
          <w:szCs w:val="24"/>
          <w:lang w:val="en-US"/>
        </w:rPr>
        <w:t>.2</w:t>
      </w:r>
      <w:r w:rsidRPr="00A32FD4">
        <w:rPr>
          <w:rFonts w:ascii="Arial Narrow" w:hAnsi="Arial Narrow" w:cs="Arial"/>
          <w:b/>
          <w:bCs/>
          <w:iCs/>
          <w:snapToGrid w:val="0"/>
          <w:sz w:val="24"/>
          <w:szCs w:val="24"/>
          <w:lang w:val="en-US"/>
        </w:rPr>
        <w:tab/>
      </w:r>
      <w:r w:rsidRPr="00A32FD4">
        <w:rPr>
          <w:rFonts w:ascii="Arial Narrow" w:hAnsi="Arial Narrow" w:cs="Arial"/>
          <w:b/>
          <w:bCs/>
          <w:iCs/>
          <w:snapToGrid w:val="0"/>
          <w:sz w:val="24"/>
          <w:szCs w:val="24"/>
        </w:rPr>
        <w:t>The</w:t>
      </w:r>
      <w:r>
        <w:rPr>
          <w:rFonts w:ascii="Arial Narrow" w:hAnsi="Arial Narrow" w:cs="Arial"/>
          <w:b/>
          <w:bCs/>
          <w:iCs/>
          <w:snapToGrid w:val="0"/>
          <w:sz w:val="24"/>
          <w:szCs w:val="24"/>
        </w:rPr>
        <w:t xml:space="preserve"> </w:t>
      </w:r>
      <w:r w:rsidRPr="00A32FD4">
        <w:rPr>
          <w:rFonts w:ascii="Arial Narrow" w:hAnsi="Arial Narrow" w:cs="Arial"/>
          <w:b/>
          <w:bCs/>
          <w:iCs/>
          <w:snapToGrid w:val="0"/>
          <w:sz w:val="24"/>
          <w:szCs w:val="24"/>
          <w:lang w:val="en-US"/>
        </w:rPr>
        <w:t>s</w:t>
      </w:r>
      <w:r w:rsidRPr="00A32FD4">
        <w:rPr>
          <w:rFonts w:ascii="Arial Narrow" w:hAnsi="Arial Narrow" w:cs="Arial"/>
          <w:b/>
          <w:bCs/>
          <w:iCs/>
          <w:snapToGrid w:val="0"/>
          <w:sz w:val="24"/>
          <w:szCs w:val="24"/>
        </w:rPr>
        <w:t>tart</w:t>
      </w:r>
      <w:r>
        <w:rPr>
          <w:rFonts w:ascii="Arial Narrow" w:hAnsi="Arial Narrow" w:cs="Arial"/>
          <w:b/>
          <w:bCs/>
          <w:iCs/>
          <w:snapToGrid w:val="0"/>
          <w:sz w:val="24"/>
          <w:szCs w:val="24"/>
          <w:lang w:val="en-US"/>
        </w:rPr>
        <w:t xml:space="preserve"> (</w:t>
      </w:r>
      <w:r w:rsidRPr="0095626A">
        <w:rPr>
          <w:rFonts w:ascii="Arial Narrow" w:hAnsi="Arial Narrow" w:cs="Arial"/>
          <w:b/>
          <w:bCs/>
          <w:i/>
          <w:iCs/>
          <w:snapToGrid w:val="0"/>
          <w:sz w:val="24"/>
          <w:szCs w:val="24"/>
          <w:lang w:val="en-US"/>
        </w:rPr>
        <w:t>cont’d</w:t>
      </w:r>
      <w:r>
        <w:rPr>
          <w:rFonts w:ascii="Arial Narrow" w:hAnsi="Arial Narrow" w:cs="Arial"/>
          <w:b/>
          <w:bCs/>
          <w:iCs/>
          <w:snapToGrid w:val="0"/>
          <w:sz w:val="24"/>
          <w:szCs w:val="24"/>
          <w:lang w:val="en-US"/>
        </w:rPr>
        <w:t>)</w:t>
      </w:r>
    </w:p>
    <w:p w:rsidR="004E46B5" w:rsidRPr="00052415" w:rsidRDefault="004E46B5" w:rsidP="00CD1C97">
      <w:pPr>
        <w:numPr>
          <w:ilvl w:val="0"/>
          <w:numId w:val="19"/>
        </w:numPr>
        <w:ind w:left="1944" w:hanging="504"/>
        <w:rPr>
          <w:rFonts w:ascii="Arial" w:hAnsi="Arial" w:cs="Arial"/>
          <w:bCs/>
          <w:sz w:val="22"/>
          <w:szCs w:val="22"/>
          <w:lang w:val="en-AU"/>
        </w:rPr>
      </w:pPr>
      <w:r w:rsidRPr="00052415">
        <w:rPr>
          <w:rFonts w:ascii="Arial" w:hAnsi="Arial" w:cs="Arial"/>
          <w:bCs/>
          <w:sz w:val="22"/>
          <w:szCs w:val="22"/>
          <w:lang w:val="en-AU"/>
        </w:rPr>
        <w:t xml:space="preserve">A maximum of two handlers may assist with the positioning of the IRB in the ‘set’ position. </w:t>
      </w:r>
      <w:r w:rsidRPr="002F5F61">
        <w:rPr>
          <w:rFonts w:ascii="Arial" w:hAnsi="Arial" w:cs="Arial"/>
          <w:bCs/>
          <w:sz w:val="22"/>
          <w:szCs w:val="22"/>
          <w:lang w:val="en-AU"/>
        </w:rPr>
        <w:t xml:space="preserve">(If conditions warrant, the Chief Referee may increase the number of handlers to four.) </w:t>
      </w:r>
      <w:r w:rsidRPr="003F60FE">
        <w:rPr>
          <w:rFonts w:ascii="Arial" w:hAnsi="Arial" w:cs="Arial"/>
          <w:bCs/>
          <w:sz w:val="22"/>
          <w:szCs w:val="22"/>
          <w:highlight w:val="yellow"/>
          <w:lang w:val="en-AU"/>
        </w:rPr>
        <w:t>Set position means the IRB is stationary, bow facing seaward</w:t>
      </w:r>
      <w:r w:rsidRPr="00052415">
        <w:rPr>
          <w:rFonts w:ascii="Arial" w:hAnsi="Arial" w:cs="Arial"/>
          <w:bCs/>
          <w:sz w:val="22"/>
          <w:szCs w:val="22"/>
          <w:lang w:val="en-AU"/>
        </w:rPr>
        <w:t xml:space="preserve"> perpendicular to the wave line, and wholly within its lane in a depth sufficient to enable a start as determined by the Chief Referee. </w:t>
      </w:r>
      <w:r w:rsidRPr="00E579BC">
        <w:rPr>
          <w:rFonts w:ascii="Arial" w:hAnsi="Arial" w:cs="Arial"/>
          <w:bCs/>
          <w:sz w:val="22"/>
          <w:szCs w:val="22"/>
          <w:highlight w:val="yellow"/>
          <w:lang w:val="en-AU"/>
        </w:rPr>
        <w:t>The motor may be in or out of gear</w:t>
      </w:r>
      <w:r w:rsidRPr="00052415">
        <w:rPr>
          <w:rFonts w:ascii="Arial" w:hAnsi="Arial" w:cs="Arial"/>
          <w:bCs/>
          <w:sz w:val="22"/>
          <w:szCs w:val="22"/>
          <w:lang w:val="en-AU"/>
        </w:rPr>
        <w:t>.</w:t>
      </w:r>
    </w:p>
    <w:p w:rsidR="004E46B5" w:rsidRDefault="004E46B5" w:rsidP="00CD1C97">
      <w:pPr>
        <w:numPr>
          <w:ilvl w:val="0"/>
          <w:numId w:val="19"/>
        </w:numPr>
        <w:spacing w:before="60"/>
        <w:ind w:left="1944" w:hanging="504"/>
        <w:rPr>
          <w:rFonts w:ascii="Arial" w:hAnsi="Arial" w:cs="Arial"/>
          <w:bCs/>
          <w:sz w:val="22"/>
          <w:szCs w:val="22"/>
        </w:rPr>
      </w:pPr>
      <w:r w:rsidRPr="00A32FD4">
        <w:rPr>
          <w:rFonts w:ascii="Arial" w:hAnsi="Arial" w:cs="Arial"/>
          <w:bCs/>
          <w:sz w:val="22"/>
          <w:szCs w:val="22"/>
          <w:lang w:val="en-AU"/>
        </w:rPr>
        <w:t xml:space="preserve">The driver and crewperson shall be positioned adjacent to their respective beach marker in </w:t>
      </w:r>
      <w:r w:rsidRPr="00A32FD4">
        <w:rPr>
          <w:rFonts w:ascii="Arial" w:hAnsi="Arial" w:cs="Arial"/>
          <w:bCs/>
          <w:sz w:val="22"/>
          <w:szCs w:val="22"/>
        </w:rPr>
        <w:t>readiness</w:t>
      </w:r>
      <w:r w:rsidRPr="00A32FD4">
        <w:rPr>
          <w:rFonts w:ascii="Arial" w:hAnsi="Arial" w:cs="Arial"/>
          <w:bCs/>
          <w:sz w:val="22"/>
          <w:szCs w:val="22"/>
          <w:lang w:val="en-AU"/>
        </w:rPr>
        <w:t xml:space="preserve"> for a </w:t>
      </w:r>
      <w:r w:rsidRPr="00A32FD4">
        <w:rPr>
          <w:rFonts w:ascii="Arial" w:hAnsi="Arial" w:cs="Arial"/>
          <w:bCs/>
          <w:sz w:val="22"/>
          <w:szCs w:val="22"/>
        </w:rPr>
        <w:t>race start with their toes on or behind the start/finish line. If a lane coloured ves</w:t>
      </w:r>
      <w:r w:rsidRPr="002F5F61">
        <w:rPr>
          <w:rFonts w:ascii="Arial" w:hAnsi="Arial" w:cs="Arial"/>
          <w:bCs/>
          <w:sz w:val="22"/>
          <w:szCs w:val="22"/>
        </w:rPr>
        <w:t xml:space="preserve">t or other identifying garment </w:t>
      </w:r>
      <w:r w:rsidRPr="00A32FD4">
        <w:rPr>
          <w:rFonts w:ascii="Arial" w:hAnsi="Arial" w:cs="Arial"/>
          <w:bCs/>
          <w:sz w:val="22"/>
          <w:szCs w:val="22"/>
        </w:rPr>
        <w:t>is supplied, it must be worn by the drivers as directed by the Chief Referee.</w:t>
      </w:r>
    </w:p>
    <w:p w:rsidR="004E46B5" w:rsidRDefault="004E46B5" w:rsidP="00CD1C97">
      <w:pPr>
        <w:numPr>
          <w:ilvl w:val="0"/>
          <w:numId w:val="19"/>
        </w:numPr>
        <w:spacing w:before="60"/>
        <w:ind w:left="1944" w:hanging="504"/>
        <w:rPr>
          <w:rFonts w:ascii="Arial" w:hAnsi="Arial" w:cs="Arial"/>
          <w:bCs/>
          <w:sz w:val="22"/>
          <w:szCs w:val="22"/>
        </w:rPr>
      </w:pPr>
      <w:r w:rsidRPr="00A32FD4">
        <w:rPr>
          <w:rFonts w:ascii="Arial" w:hAnsi="Arial" w:cs="Arial"/>
          <w:bCs/>
          <w:sz w:val="22"/>
          <w:szCs w:val="22"/>
        </w:rPr>
        <w:t>On the Starter’s signal</w:t>
      </w:r>
      <w:r>
        <w:rPr>
          <w:rFonts w:ascii="Arial" w:hAnsi="Arial" w:cs="Arial"/>
          <w:bCs/>
          <w:sz w:val="22"/>
          <w:szCs w:val="22"/>
        </w:rPr>
        <w:t>,</w:t>
      </w:r>
      <w:r w:rsidRPr="00A32FD4">
        <w:rPr>
          <w:rFonts w:ascii="Arial" w:hAnsi="Arial" w:cs="Arial"/>
          <w:bCs/>
          <w:sz w:val="22"/>
          <w:szCs w:val="22"/>
        </w:rPr>
        <w:t xml:space="preserve"> the driver </w:t>
      </w:r>
      <w:r w:rsidRPr="00A32FD4">
        <w:rPr>
          <w:rFonts w:ascii="Arial" w:hAnsi="Arial" w:cs="Arial"/>
          <w:bCs/>
          <w:sz w:val="22"/>
          <w:szCs w:val="22"/>
          <w:lang w:val="en-AU"/>
        </w:rPr>
        <w:t>and crewperson</w:t>
      </w:r>
      <w:r w:rsidRPr="00A32FD4">
        <w:rPr>
          <w:rFonts w:ascii="Arial" w:hAnsi="Arial" w:cs="Arial"/>
          <w:bCs/>
          <w:sz w:val="22"/>
          <w:szCs w:val="22"/>
        </w:rPr>
        <w:t xml:space="preserve"> shall cross the start/finish line and proceed to the IRB.</w:t>
      </w:r>
    </w:p>
    <w:p w:rsidR="004E46B5" w:rsidRPr="001D3C08" w:rsidRDefault="004E46B5" w:rsidP="00CD1C97">
      <w:pPr>
        <w:numPr>
          <w:ilvl w:val="0"/>
          <w:numId w:val="19"/>
        </w:numPr>
        <w:ind w:left="1944" w:hanging="504"/>
        <w:rPr>
          <w:rFonts w:ascii="Arial" w:hAnsi="Arial" w:cs="Arial"/>
          <w:bCs/>
          <w:sz w:val="22"/>
          <w:szCs w:val="22"/>
        </w:rPr>
      </w:pPr>
      <w:r w:rsidRPr="001D3C08">
        <w:rPr>
          <w:rFonts w:ascii="Arial" w:hAnsi="Arial" w:cs="Arial"/>
          <w:bCs/>
          <w:sz w:val="22"/>
          <w:szCs w:val="22"/>
        </w:rPr>
        <w:t>Any handlers used must be positioned at either side of the IRB with at least one hand and must not be touching any part of the motor or fuel cell, fuel line assembly and safety chain when the starting signal sounds.</w:t>
      </w:r>
    </w:p>
    <w:p w:rsidR="004E46B5" w:rsidRPr="001D3C08" w:rsidRDefault="004E46B5" w:rsidP="00CD1C97">
      <w:pPr>
        <w:numPr>
          <w:ilvl w:val="0"/>
          <w:numId w:val="19"/>
        </w:numPr>
        <w:ind w:left="1944" w:hanging="504"/>
        <w:rPr>
          <w:rFonts w:ascii="Arial" w:hAnsi="Arial" w:cs="Arial"/>
          <w:bCs/>
          <w:sz w:val="22"/>
          <w:szCs w:val="22"/>
        </w:rPr>
      </w:pPr>
      <w:r w:rsidRPr="00F53DA3">
        <w:rPr>
          <w:rFonts w:ascii="Arial" w:hAnsi="Arial" w:cs="Arial"/>
          <w:bCs/>
          <w:sz w:val="22"/>
          <w:szCs w:val="22"/>
          <w:highlight w:val="yellow"/>
        </w:rPr>
        <w:t>After the starting signal sounds handlers may move the IRB to assist with water depth positioning of the IRB and to maintain the bow seaward and perpendicular to the wave line but must not otherwise turn the IRB to an angle to assist the driver and/or crewperson entry to the IRB</w:t>
      </w:r>
      <w:r w:rsidRPr="001D3C08">
        <w:rPr>
          <w:rFonts w:ascii="Arial" w:hAnsi="Arial" w:cs="Arial"/>
          <w:bCs/>
          <w:sz w:val="22"/>
          <w:szCs w:val="22"/>
        </w:rPr>
        <w:t xml:space="preserve">.  At the time the driver or crew first makes visible contact with the boat handlers shall </w:t>
      </w:r>
      <w:r w:rsidRPr="004A08E9">
        <w:rPr>
          <w:rFonts w:ascii="Arial" w:hAnsi="Arial" w:cs="Arial"/>
          <w:bCs/>
          <w:sz w:val="22"/>
          <w:szCs w:val="22"/>
        </w:rPr>
        <w:t>not further move the boat and shall ensure that the boat is in the “set”</w:t>
      </w:r>
      <w:r w:rsidRPr="001D3C08">
        <w:rPr>
          <w:rFonts w:ascii="Arial" w:hAnsi="Arial" w:cs="Arial"/>
          <w:bCs/>
          <w:sz w:val="22"/>
          <w:szCs w:val="22"/>
        </w:rPr>
        <w:t xml:space="preserve"> position.</w:t>
      </w:r>
    </w:p>
    <w:p w:rsidR="004E46B5" w:rsidRPr="002F5F61" w:rsidRDefault="004E46B5" w:rsidP="00CD1C97">
      <w:pPr>
        <w:numPr>
          <w:ilvl w:val="0"/>
          <w:numId w:val="19"/>
        </w:numPr>
        <w:ind w:left="1944" w:hanging="504"/>
        <w:rPr>
          <w:rFonts w:ascii="Arial" w:hAnsi="Arial" w:cs="Arial"/>
          <w:bCs/>
          <w:sz w:val="22"/>
          <w:szCs w:val="22"/>
        </w:rPr>
      </w:pPr>
      <w:r w:rsidRPr="002F5F61">
        <w:rPr>
          <w:rFonts w:ascii="Arial" w:hAnsi="Arial" w:cs="Arial"/>
          <w:bCs/>
          <w:sz w:val="22"/>
          <w:szCs w:val="22"/>
        </w:rPr>
        <w:t>Handlers must release all contact with the boat once the driver and/or crewperson touch the IRB, and may not assist further.</w:t>
      </w:r>
    </w:p>
    <w:p w:rsidR="004E46B5" w:rsidRPr="00A32FD4" w:rsidRDefault="004E46B5" w:rsidP="00CD1C97">
      <w:pPr>
        <w:numPr>
          <w:ilvl w:val="0"/>
          <w:numId w:val="19"/>
        </w:numPr>
        <w:ind w:left="1944" w:hanging="504"/>
        <w:rPr>
          <w:rFonts w:ascii="Arial" w:hAnsi="Arial" w:cs="Arial"/>
          <w:bCs/>
          <w:sz w:val="22"/>
          <w:szCs w:val="22"/>
        </w:rPr>
      </w:pPr>
      <w:r w:rsidRPr="00A32FD4">
        <w:rPr>
          <w:rFonts w:ascii="Arial" w:hAnsi="Arial" w:cs="Arial"/>
          <w:bCs/>
          <w:sz w:val="22"/>
          <w:szCs w:val="22"/>
        </w:rPr>
        <w:t>The driver and crewperson shall board the IRB at their discretion. This decision is ultimately the responsibility of the driver and crewperson and as such IRB crews cannot protest the start.</w:t>
      </w:r>
    </w:p>
    <w:p w:rsidR="004E46B5" w:rsidRPr="00F53DA3" w:rsidRDefault="004E46B5" w:rsidP="00CD1C97">
      <w:pPr>
        <w:numPr>
          <w:ilvl w:val="0"/>
          <w:numId w:val="19"/>
        </w:numPr>
        <w:ind w:left="1944" w:hanging="504"/>
        <w:rPr>
          <w:rFonts w:ascii="Arial" w:hAnsi="Arial" w:cs="Arial"/>
          <w:bCs/>
          <w:sz w:val="22"/>
          <w:szCs w:val="22"/>
          <w:highlight w:val="yellow"/>
        </w:rPr>
      </w:pPr>
      <w:r w:rsidRPr="00F53DA3">
        <w:rPr>
          <w:rFonts w:ascii="Arial" w:hAnsi="Arial" w:cs="Arial"/>
          <w:bCs/>
          <w:sz w:val="22"/>
          <w:szCs w:val="22"/>
          <w:highlight w:val="yellow"/>
        </w:rPr>
        <w:t>The driver must be fully aboard the IRB before starting the motor.</w:t>
      </w:r>
      <w:r w:rsidRPr="00A32FD4">
        <w:rPr>
          <w:rFonts w:ascii="Arial" w:hAnsi="Arial" w:cs="Arial"/>
          <w:bCs/>
          <w:sz w:val="22"/>
          <w:szCs w:val="22"/>
        </w:rPr>
        <w:t xml:space="preserve"> Only the driver may start the motor and </w:t>
      </w:r>
      <w:r w:rsidRPr="00F53DA3">
        <w:rPr>
          <w:rFonts w:ascii="Arial" w:hAnsi="Arial" w:cs="Arial"/>
          <w:bCs/>
          <w:sz w:val="22"/>
          <w:szCs w:val="22"/>
          <w:highlight w:val="yellow"/>
        </w:rPr>
        <w:t>the crewperson must be in contact with the IRB at the time the motor is started.</w:t>
      </w:r>
    </w:p>
    <w:p w:rsidR="004E46B5" w:rsidRPr="00F53DA3" w:rsidRDefault="004E46B5" w:rsidP="00CD1C97">
      <w:pPr>
        <w:numPr>
          <w:ilvl w:val="0"/>
          <w:numId w:val="19"/>
        </w:numPr>
        <w:ind w:left="1944" w:hanging="504"/>
        <w:rPr>
          <w:rFonts w:ascii="Arial" w:hAnsi="Arial" w:cs="Arial"/>
          <w:bCs/>
          <w:sz w:val="22"/>
          <w:szCs w:val="22"/>
          <w:highlight w:val="yellow"/>
        </w:rPr>
      </w:pPr>
      <w:r w:rsidRPr="00F53DA3">
        <w:rPr>
          <w:rFonts w:ascii="Arial" w:hAnsi="Arial" w:cs="Arial"/>
          <w:bCs/>
          <w:sz w:val="22"/>
          <w:szCs w:val="22"/>
          <w:highlight w:val="yellow"/>
        </w:rPr>
        <w:t>The motor may be started either in or out of gear</w:t>
      </w:r>
      <w:r w:rsidRPr="002F5F61">
        <w:rPr>
          <w:rFonts w:ascii="Arial" w:hAnsi="Arial" w:cs="Arial"/>
          <w:bCs/>
          <w:sz w:val="22"/>
          <w:szCs w:val="22"/>
        </w:rPr>
        <w:t>. If st</w:t>
      </w:r>
      <w:r w:rsidRPr="00A32FD4">
        <w:rPr>
          <w:rFonts w:ascii="Arial" w:hAnsi="Arial" w:cs="Arial"/>
          <w:bCs/>
          <w:sz w:val="22"/>
          <w:szCs w:val="22"/>
        </w:rPr>
        <w:t xml:space="preserve">arting the motor in gear and using one hand to start, the driver must maintain control of the motor throttle grip with their other hand. </w:t>
      </w:r>
      <w:r w:rsidRPr="00F53DA3">
        <w:rPr>
          <w:rFonts w:ascii="Arial" w:hAnsi="Arial" w:cs="Arial"/>
          <w:bCs/>
          <w:sz w:val="22"/>
          <w:szCs w:val="22"/>
          <w:highlight w:val="yellow"/>
        </w:rPr>
        <w:t>If a two</w:t>
      </w:r>
      <w:r w:rsidRPr="00F53DA3">
        <w:rPr>
          <w:rFonts w:ascii="Arial" w:hAnsi="Arial" w:cs="Arial"/>
          <w:bCs/>
          <w:sz w:val="22"/>
          <w:szCs w:val="22"/>
          <w:highlight w:val="yellow"/>
          <w:lang w:val="en-US"/>
        </w:rPr>
        <w:t>-</w:t>
      </w:r>
      <w:r w:rsidRPr="00F53DA3">
        <w:rPr>
          <w:rFonts w:ascii="Arial" w:hAnsi="Arial" w:cs="Arial"/>
          <w:bCs/>
          <w:sz w:val="22"/>
          <w:szCs w:val="22"/>
          <w:highlight w:val="yellow"/>
        </w:rPr>
        <w:t>handed start is used the motor must be in neutral.</w:t>
      </w:r>
    </w:p>
    <w:p w:rsidR="004E46B5" w:rsidRPr="00A32FD4" w:rsidRDefault="004E46B5" w:rsidP="00CD1C97">
      <w:pPr>
        <w:numPr>
          <w:ilvl w:val="0"/>
          <w:numId w:val="19"/>
        </w:numPr>
        <w:ind w:left="1944" w:hanging="504"/>
        <w:rPr>
          <w:rFonts w:ascii="Arial" w:hAnsi="Arial" w:cs="Arial"/>
          <w:bCs/>
          <w:sz w:val="22"/>
          <w:szCs w:val="22"/>
        </w:rPr>
      </w:pPr>
      <w:r w:rsidRPr="00A32FD4">
        <w:rPr>
          <w:rFonts w:ascii="Arial" w:hAnsi="Arial" w:cs="Arial"/>
          <w:bCs/>
          <w:sz w:val="22"/>
          <w:szCs w:val="22"/>
        </w:rPr>
        <w:t>During and immediately after starting the motor, the IRB must not move in an uncontrolled or unsafe fashion.</w:t>
      </w:r>
    </w:p>
    <w:p w:rsidR="004E46B5" w:rsidRPr="00A32FD4" w:rsidRDefault="004E46B5" w:rsidP="00CD1C97">
      <w:pPr>
        <w:numPr>
          <w:ilvl w:val="0"/>
          <w:numId w:val="19"/>
        </w:numPr>
        <w:ind w:left="1944" w:hanging="504"/>
        <w:rPr>
          <w:rFonts w:ascii="Arial" w:hAnsi="Arial" w:cs="Arial"/>
          <w:bCs/>
          <w:sz w:val="22"/>
          <w:szCs w:val="22"/>
        </w:rPr>
      </w:pPr>
      <w:r w:rsidRPr="00A32FD4">
        <w:rPr>
          <w:rFonts w:ascii="Arial" w:hAnsi="Arial" w:cs="Arial"/>
          <w:bCs/>
          <w:sz w:val="22"/>
          <w:szCs w:val="22"/>
        </w:rPr>
        <w:t>Only the driver is permitted to touch any part of the motor once the starting signal sounds</w:t>
      </w:r>
      <w:r>
        <w:rPr>
          <w:rFonts w:ascii="Arial" w:hAnsi="Arial" w:cs="Arial"/>
          <w:bCs/>
          <w:sz w:val="22"/>
          <w:szCs w:val="22"/>
        </w:rPr>
        <w:t>.</w:t>
      </w:r>
    </w:p>
    <w:p w:rsidR="004E46B5" w:rsidRPr="00A32FD4" w:rsidRDefault="004E46B5" w:rsidP="004E46B5">
      <w:pPr>
        <w:keepNext/>
        <w:widowControl w:val="0"/>
        <w:spacing w:before="240"/>
        <w:ind w:left="562" w:firstLine="0"/>
        <w:outlineLvl w:val="2"/>
        <w:rPr>
          <w:rFonts w:ascii="Arial Narrow" w:hAnsi="Arial Narrow" w:cs="Arial"/>
          <w:b/>
          <w:bCs/>
          <w:iCs/>
          <w:snapToGrid w:val="0"/>
          <w:sz w:val="24"/>
          <w:szCs w:val="24"/>
        </w:rPr>
      </w:pPr>
      <w:r>
        <w:rPr>
          <w:rFonts w:ascii="Arial Narrow" w:hAnsi="Arial Narrow" w:cs="Arial"/>
          <w:b/>
          <w:bCs/>
          <w:iCs/>
          <w:snapToGrid w:val="0"/>
          <w:sz w:val="24"/>
          <w:szCs w:val="24"/>
          <w:lang w:val="en-US"/>
        </w:rPr>
        <w:br w:type="page"/>
        <w:t>7</w:t>
      </w:r>
      <w:r w:rsidRPr="00A32FD4">
        <w:rPr>
          <w:rFonts w:ascii="Arial Narrow" w:hAnsi="Arial Narrow" w:cs="Arial"/>
          <w:b/>
          <w:bCs/>
          <w:iCs/>
          <w:snapToGrid w:val="0"/>
          <w:sz w:val="24"/>
          <w:szCs w:val="24"/>
          <w:lang w:val="en-US"/>
        </w:rPr>
        <w:t>.</w:t>
      </w:r>
      <w:r>
        <w:rPr>
          <w:rFonts w:ascii="Arial Narrow" w:hAnsi="Arial Narrow" w:cs="Arial"/>
          <w:b/>
          <w:bCs/>
          <w:iCs/>
          <w:snapToGrid w:val="0"/>
          <w:sz w:val="24"/>
          <w:szCs w:val="24"/>
          <w:lang w:val="en-US"/>
        </w:rPr>
        <w:t>3</w:t>
      </w:r>
      <w:r w:rsidRPr="00A32FD4">
        <w:rPr>
          <w:rFonts w:ascii="Arial Narrow" w:hAnsi="Arial Narrow" w:cs="Arial"/>
          <w:b/>
          <w:bCs/>
          <w:iCs/>
          <w:snapToGrid w:val="0"/>
          <w:sz w:val="24"/>
          <w:szCs w:val="24"/>
          <w:lang w:val="en-US"/>
        </w:rPr>
        <w:t>.3</w:t>
      </w:r>
      <w:r w:rsidRPr="00A32FD4">
        <w:rPr>
          <w:rFonts w:ascii="Arial Narrow" w:hAnsi="Arial Narrow" w:cs="Arial"/>
          <w:b/>
          <w:bCs/>
          <w:iCs/>
          <w:snapToGrid w:val="0"/>
          <w:sz w:val="24"/>
          <w:szCs w:val="24"/>
          <w:lang w:val="en-US"/>
        </w:rPr>
        <w:tab/>
      </w:r>
      <w:r w:rsidRPr="00A32FD4">
        <w:rPr>
          <w:rFonts w:ascii="Arial Narrow" w:hAnsi="Arial Narrow" w:cs="Arial"/>
          <w:b/>
          <w:bCs/>
          <w:iCs/>
          <w:snapToGrid w:val="0"/>
          <w:sz w:val="24"/>
          <w:szCs w:val="24"/>
        </w:rPr>
        <w:t xml:space="preserve">Proceed </w:t>
      </w:r>
      <w:r w:rsidRPr="00A32FD4">
        <w:rPr>
          <w:rFonts w:ascii="Arial Narrow" w:hAnsi="Arial Narrow" w:cs="Arial"/>
          <w:b/>
          <w:bCs/>
          <w:iCs/>
          <w:snapToGrid w:val="0"/>
          <w:sz w:val="24"/>
          <w:szCs w:val="24"/>
          <w:lang w:val="en-US"/>
        </w:rPr>
        <w:t>t</w:t>
      </w:r>
      <w:r w:rsidRPr="00A32FD4">
        <w:rPr>
          <w:rFonts w:ascii="Arial Narrow" w:hAnsi="Arial Narrow" w:cs="Arial"/>
          <w:b/>
          <w:bCs/>
          <w:iCs/>
          <w:snapToGrid w:val="0"/>
          <w:sz w:val="24"/>
          <w:szCs w:val="24"/>
        </w:rPr>
        <w:t xml:space="preserve">o and </w:t>
      </w:r>
      <w:r w:rsidRPr="00A32FD4">
        <w:rPr>
          <w:rFonts w:ascii="Arial Narrow" w:hAnsi="Arial Narrow" w:cs="Arial"/>
          <w:b/>
          <w:bCs/>
          <w:iCs/>
          <w:snapToGrid w:val="0"/>
          <w:sz w:val="24"/>
          <w:szCs w:val="24"/>
          <w:lang w:val="en-US"/>
        </w:rPr>
        <w:t>f</w:t>
      </w:r>
      <w:r w:rsidRPr="00A32FD4">
        <w:rPr>
          <w:rFonts w:ascii="Arial Narrow" w:hAnsi="Arial Narrow" w:cs="Arial"/>
          <w:b/>
          <w:bCs/>
          <w:iCs/>
          <w:snapToGrid w:val="0"/>
          <w:sz w:val="24"/>
          <w:szCs w:val="24"/>
        </w:rPr>
        <w:t>rom buoys</w:t>
      </w:r>
    </w:p>
    <w:p w:rsidR="004E46B5" w:rsidRPr="00A32FD4" w:rsidRDefault="004E46B5" w:rsidP="00CD1C97">
      <w:pPr>
        <w:numPr>
          <w:ilvl w:val="0"/>
          <w:numId w:val="20"/>
        </w:numPr>
        <w:spacing w:before="60"/>
        <w:ind w:left="1944" w:hanging="504"/>
        <w:rPr>
          <w:rFonts w:ascii="Arial" w:hAnsi="Arial" w:cs="Arial"/>
          <w:bCs/>
          <w:sz w:val="22"/>
          <w:szCs w:val="22"/>
        </w:rPr>
      </w:pPr>
      <w:r w:rsidRPr="00A32FD4">
        <w:rPr>
          <w:rFonts w:ascii="Arial" w:hAnsi="Arial" w:cs="Arial"/>
          <w:bCs/>
          <w:sz w:val="22"/>
          <w:szCs w:val="22"/>
        </w:rPr>
        <w:t>The decision to proceed to sea is ultimately the responsibility of the driver and crew</w:t>
      </w:r>
      <w:r>
        <w:rPr>
          <w:rFonts w:ascii="Arial" w:hAnsi="Arial" w:cs="Arial"/>
          <w:bCs/>
          <w:sz w:val="22"/>
          <w:szCs w:val="22"/>
        </w:rPr>
        <w:t xml:space="preserve"> </w:t>
      </w:r>
      <w:r w:rsidRPr="00A32FD4">
        <w:rPr>
          <w:rFonts w:ascii="Arial" w:hAnsi="Arial" w:cs="Arial"/>
          <w:bCs/>
          <w:sz w:val="22"/>
          <w:szCs w:val="22"/>
        </w:rPr>
        <w:t>person.</w:t>
      </w:r>
    </w:p>
    <w:p w:rsidR="004E46B5" w:rsidRPr="00F53DA3" w:rsidRDefault="004E46B5" w:rsidP="00CD1C97">
      <w:pPr>
        <w:numPr>
          <w:ilvl w:val="0"/>
          <w:numId w:val="20"/>
        </w:numPr>
        <w:ind w:left="1944" w:hanging="504"/>
        <w:rPr>
          <w:rFonts w:ascii="Arial" w:hAnsi="Arial" w:cs="Arial"/>
          <w:bCs/>
          <w:sz w:val="22"/>
          <w:szCs w:val="22"/>
          <w:highlight w:val="yellow"/>
        </w:rPr>
      </w:pPr>
      <w:r w:rsidRPr="00A32FD4">
        <w:rPr>
          <w:rFonts w:ascii="Arial" w:hAnsi="Arial" w:cs="Arial"/>
          <w:bCs/>
          <w:sz w:val="22"/>
          <w:szCs w:val="22"/>
        </w:rPr>
        <w:t xml:space="preserve">After entering the IRB </w:t>
      </w:r>
      <w:r w:rsidRPr="00F53DA3">
        <w:rPr>
          <w:rFonts w:ascii="Arial" w:hAnsi="Arial" w:cs="Arial"/>
          <w:bCs/>
          <w:sz w:val="22"/>
          <w:szCs w:val="22"/>
          <w:highlight w:val="yellow"/>
        </w:rPr>
        <w:t>the driver and crewperson must maintain their ‘normal position’ as described below.  This must be done in a safe manner with three secure points of contact maintained at all times.</w:t>
      </w:r>
    </w:p>
    <w:p w:rsidR="004E46B5" w:rsidRPr="00A32FD4" w:rsidRDefault="004E46B5" w:rsidP="004E46B5">
      <w:pPr>
        <w:tabs>
          <w:tab w:val="left" w:pos="2970"/>
        </w:tabs>
        <w:ind w:left="1980" w:firstLine="0"/>
        <w:rPr>
          <w:rFonts w:ascii="Arial" w:hAnsi="Arial" w:cs="Arial"/>
          <w:sz w:val="22"/>
          <w:szCs w:val="22"/>
        </w:rPr>
      </w:pPr>
      <w:r w:rsidRPr="00F53DA3">
        <w:rPr>
          <w:rFonts w:ascii="Arial" w:hAnsi="Arial" w:cs="Arial"/>
          <w:b/>
          <w:i/>
          <w:sz w:val="22"/>
          <w:szCs w:val="22"/>
          <w:highlight w:val="yellow"/>
        </w:rPr>
        <w:t>Normal driver position</w:t>
      </w:r>
      <w:r w:rsidRPr="00A32FD4">
        <w:rPr>
          <w:rFonts w:ascii="Arial" w:hAnsi="Arial" w:cs="Arial"/>
          <w:sz w:val="22"/>
          <w:szCs w:val="22"/>
        </w:rPr>
        <w:t xml:space="preserve"> is defined as left or right foot in the foot strap, left hand holding the driver pontoon handle, right hand holding motor throttle grip, and seated on the pontoon.</w:t>
      </w:r>
    </w:p>
    <w:p w:rsidR="004E46B5" w:rsidRPr="00AB24DF" w:rsidRDefault="004E46B5" w:rsidP="004E46B5">
      <w:pPr>
        <w:tabs>
          <w:tab w:val="left" w:pos="2970"/>
        </w:tabs>
        <w:ind w:left="1980" w:firstLine="0"/>
        <w:rPr>
          <w:rFonts w:ascii="Arial" w:hAnsi="Arial" w:cs="Arial"/>
          <w:sz w:val="22"/>
          <w:szCs w:val="22"/>
          <w:lang w:val="en-US"/>
        </w:rPr>
      </w:pPr>
      <w:r w:rsidRPr="00F53DA3">
        <w:rPr>
          <w:rFonts w:ascii="Arial" w:hAnsi="Arial" w:cs="Arial"/>
          <w:b/>
          <w:i/>
          <w:sz w:val="22"/>
          <w:szCs w:val="22"/>
          <w:highlight w:val="yellow"/>
        </w:rPr>
        <w:t>Normal crewperson position</w:t>
      </w:r>
      <w:r w:rsidRPr="00A32FD4">
        <w:rPr>
          <w:rFonts w:ascii="Arial" w:hAnsi="Arial" w:cs="Arial"/>
          <w:sz w:val="22"/>
          <w:szCs w:val="22"/>
        </w:rPr>
        <w:t xml:space="preserve"> is defined as left foot in the foot strap (right </w:t>
      </w:r>
      <w:r w:rsidRPr="004A08E9">
        <w:rPr>
          <w:rFonts w:ascii="Arial" w:hAnsi="Arial" w:cs="Arial"/>
          <w:sz w:val="22"/>
          <w:szCs w:val="22"/>
        </w:rPr>
        <w:t>foot in foot strap is optional), left hand holding the bow rope handle, right</w:t>
      </w:r>
      <w:r w:rsidRPr="00A32FD4">
        <w:rPr>
          <w:rFonts w:ascii="Arial" w:hAnsi="Arial" w:cs="Arial"/>
          <w:sz w:val="22"/>
          <w:szCs w:val="22"/>
        </w:rPr>
        <w:t xml:space="preserve"> hand holding the inner pontoon (boarding) handle or lifeline r</w:t>
      </w:r>
      <w:r>
        <w:rPr>
          <w:rFonts w:ascii="Arial" w:hAnsi="Arial" w:cs="Arial"/>
          <w:sz w:val="22"/>
          <w:szCs w:val="22"/>
        </w:rPr>
        <w:t>ope, and seated on the pontoon.</w:t>
      </w:r>
    </w:p>
    <w:p w:rsidR="004E46B5" w:rsidRPr="00A32FD4" w:rsidRDefault="004E46B5" w:rsidP="004E46B5">
      <w:pPr>
        <w:tabs>
          <w:tab w:val="left" w:pos="2970"/>
        </w:tabs>
        <w:ind w:left="1980" w:firstLine="0"/>
        <w:rPr>
          <w:rFonts w:ascii="Arial" w:hAnsi="Arial" w:cs="Arial"/>
          <w:sz w:val="22"/>
          <w:szCs w:val="22"/>
        </w:rPr>
      </w:pPr>
      <w:r w:rsidRPr="00F53DA3">
        <w:rPr>
          <w:rFonts w:ascii="Arial" w:hAnsi="Arial" w:cs="Arial"/>
          <w:b/>
          <w:i/>
          <w:sz w:val="22"/>
          <w:szCs w:val="22"/>
          <w:highlight w:val="yellow"/>
        </w:rPr>
        <w:t>Normal patient position</w:t>
      </w:r>
      <w:r w:rsidRPr="00A32FD4">
        <w:rPr>
          <w:rFonts w:ascii="Arial" w:hAnsi="Arial" w:cs="Arial"/>
          <w:sz w:val="22"/>
          <w:szCs w:val="22"/>
        </w:rPr>
        <w:t xml:space="preserve"> is defined as crouched inside the IRB and holding </w:t>
      </w:r>
      <w:r w:rsidRPr="00852999">
        <w:rPr>
          <w:rFonts w:ascii="Arial" w:hAnsi="Arial" w:cs="Arial"/>
          <w:sz w:val="22"/>
          <w:szCs w:val="22"/>
        </w:rPr>
        <w:t xml:space="preserve">onto the pontoon lifeline rope </w:t>
      </w:r>
      <w:r w:rsidRPr="001D3C08">
        <w:rPr>
          <w:rFonts w:ascii="Arial" w:hAnsi="Arial" w:cs="Arial"/>
          <w:sz w:val="22"/>
          <w:szCs w:val="22"/>
          <w:lang w:val="en-US"/>
        </w:rPr>
        <w:t>with at least one hand</w:t>
      </w:r>
      <w:r w:rsidRPr="00852999">
        <w:rPr>
          <w:rFonts w:ascii="Arial" w:hAnsi="Arial" w:cs="Arial"/>
          <w:sz w:val="22"/>
          <w:szCs w:val="22"/>
        </w:rPr>
        <w:t>. The pa</w:t>
      </w:r>
      <w:r w:rsidRPr="00A32FD4">
        <w:rPr>
          <w:rFonts w:ascii="Arial" w:hAnsi="Arial" w:cs="Arial"/>
          <w:sz w:val="22"/>
          <w:szCs w:val="22"/>
        </w:rPr>
        <w:t>tient must not be seated on the floor or pontoon of the IRB.</w:t>
      </w:r>
    </w:p>
    <w:p w:rsidR="004E46B5" w:rsidRPr="004A08E9" w:rsidRDefault="004E46B5" w:rsidP="00CD1C97">
      <w:pPr>
        <w:numPr>
          <w:ilvl w:val="0"/>
          <w:numId w:val="20"/>
        </w:numPr>
        <w:ind w:left="1944" w:hanging="504"/>
        <w:rPr>
          <w:rFonts w:ascii="Arial" w:hAnsi="Arial" w:cs="Arial"/>
          <w:bCs/>
          <w:sz w:val="22"/>
          <w:szCs w:val="22"/>
        </w:rPr>
      </w:pPr>
      <w:r w:rsidRPr="00075A94">
        <w:rPr>
          <w:rFonts w:ascii="Arial" w:hAnsi="Arial" w:cs="Arial"/>
          <w:bCs/>
          <w:sz w:val="22"/>
          <w:szCs w:val="22"/>
          <w:highlight w:val="yellow"/>
        </w:rPr>
        <w:t>The only exceptions to the normal positions (above) are listed below</w:t>
      </w:r>
      <w:r w:rsidRPr="00A32FD4">
        <w:rPr>
          <w:rFonts w:ascii="Arial" w:hAnsi="Arial" w:cs="Arial"/>
          <w:bCs/>
          <w:sz w:val="22"/>
          <w:szCs w:val="22"/>
        </w:rPr>
        <w:t xml:space="preserve">. Transition from the normal positions must be made in a safe manner while </w:t>
      </w:r>
      <w:r w:rsidRPr="004A08E9">
        <w:rPr>
          <w:rFonts w:ascii="Arial" w:hAnsi="Arial" w:cs="Arial"/>
          <w:bCs/>
          <w:sz w:val="22"/>
          <w:szCs w:val="22"/>
        </w:rPr>
        <w:t>maintaining three points of contact with the IRB at all times:</w:t>
      </w:r>
    </w:p>
    <w:p w:rsidR="004E46B5" w:rsidRPr="00A32FD4" w:rsidRDefault="004E46B5" w:rsidP="00CD1C97">
      <w:pPr>
        <w:numPr>
          <w:ilvl w:val="1"/>
          <w:numId w:val="21"/>
        </w:numPr>
        <w:spacing w:before="60"/>
        <w:ind w:left="2520"/>
        <w:rPr>
          <w:rFonts w:ascii="Arial" w:hAnsi="Arial" w:cs="Arial"/>
          <w:sz w:val="22"/>
          <w:szCs w:val="22"/>
        </w:rPr>
      </w:pPr>
      <w:r w:rsidRPr="00075A94">
        <w:rPr>
          <w:rFonts w:ascii="Arial" w:hAnsi="Arial" w:cs="Arial"/>
          <w:sz w:val="22"/>
          <w:szCs w:val="22"/>
          <w:highlight w:val="yellow"/>
        </w:rPr>
        <w:t>The driver and/or crewperson may leave their normal position to drag the IRB over a sand bar if the motor is electrically dead, or in the neutral position if left running.</w:t>
      </w:r>
    </w:p>
    <w:p w:rsidR="004E46B5" w:rsidRPr="00075A94" w:rsidRDefault="004E46B5" w:rsidP="00CD1C97">
      <w:pPr>
        <w:numPr>
          <w:ilvl w:val="1"/>
          <w:numId w:val="21"/>
        </w:numPr>
        <w:spacing w:before="60"/>
        <w:ind w:left="2520"/>
        <w:rPr>
          <w:rFonts w:ascii="Arial" w:hAnsi="Arial" w:cs="Arial"/>
          <w:sz w:val="22"/>
          <w:szCs w:val="22"/>
          <w:highlight w:val="yellow"/>
        </w:rPr>
      </w:pPr>
      <w:r w:rsidRPr="00075A94">
        <w:rPr>
          <w:rFonts w:ascii="Arial" w:hAnsi="Arial" w:cs="Arial"/>
          <w:sz w:val="22"/>
          <w:szCs w:val="22"/>
          <w:highlight w:val="yellow"/>
        </w:rPr>
        <w:t>The crewperson may rise from the seated position at any time to absorb the impact of negotiating a wave or swell.</w:t>
      </w:r>
    </w:p>
    <w:p w:rsidR="004E46B5" w:rsidRPr="00075A94" w:rsidRDefault="004E46B5" w:rsidP="00CD1C97">
      <w:pPr>
        <w:numPr>
          <w:ilvl w:val="1"/>
          <w:numId w:val="21"/>
        </w:numPr>
        <w:spacing w:before="60"/>
        <w:ind w:left="2520"/>
        <w:rPr>
          <w:rFonts w:ascii="Arial" w:hAnsi="Arial" w:cs="Arial"/>
          <w:sz w:val="22"/>
          <w:szCs w:val="22"/>
          <w:highlight w:val="yellow"/>
        </w:rPr>
      </w:pPr>
      <w:r w:rsidRPr="00075A94">
        <w:rPr>
          <w:rFonts w:ascii="Arial" w:hAnsi="Arial" w:cs="Arial"/>
          <w:sz w:val="22"/>
          <w:szCs w:val="22"/>
          <w:highlight w:val="yellow"/>
          <w:lang w:val="en-US"/>
        </w:rPr>
        <w:t xml:space="preserve">The crewperson may move into the “locked-in” position when </w:t>
      </w:r>
      <w:r w:rsidRPr="00075A94">
        <w:rPr>
          <w:rFonts w:ascii="Arial" w:hAnsi="Arial" w:cs="Arial"/>
          <w:sz w:val="22"/>
          <w:szCs w:val="22"/>
          <w:highlight w:val="yellow"/>
        </w:rPr>
        <w:t>‘punching’ a wave</w:t>
      </w:r>
      <w:r w:rsidRPr="00075A94">
        <w:rPr>
          <w:rFonts w:ascii="Arial" w:hAnsi="Arial" w:cs="Arial"/>
          <w:sz w:val="22"/>
          <w:szCs w:val="22"/>
          <w:highlight w:val="yellow"/>
          <w:lang w:val="en-US"/>
        </w:rPr>
        <w:t>.</w:t>
      </w:r>
    </w:p>
    <w:p w:rsidR="004E46B5" w:rsidRDefault="004E46B5" w:rsidP="004E46B5">
      <w:pPr>
        <w:spacing w:before="60"/>
        <w:ind w:left="2520" w:firstLine="0"/>
        <w:rPr>
          <w:rFonts w:ascii="Arial" w:hAnsi="Arial" w:cs="Arial"/>
          <w:sz w:val="22"/>
          <w:szCs w:val="22"/>
          <w:lang w:val="en-US"/>
        </w:rPr>
      </w:pPr>
      <w:r w:rsidRPr="001D3C08">
        <w:rPr>
          <w:rFonts w:ascii="Arial" w:hAnsi="Arial" w:cs="Arial"/>
          <w:b/>
          <w:i/>
          <w:sz w:val="22"/>
          <w:szCs w:val="22"/>
          <w:lang w:val="en-US"/>
        </w:rPr>
        <w:t>Note:</w:t>
      </w:r>
      <w:r w:rsidRPr="001D3C08">
        <w:rPr>
          <w:rFonts w:ascii="Arial" w:hAnsi="Arial" w:cs="Arial"/>
          <w:sz w:val="22"/>
          <w:szCs w:val="22"/>
          <w:lang w:val="en-US"/>
        </w:rPr>
        <w:t xml:space="preserve">  A driver may punch a wave proceeding to sea when a wave is curling and about to drop onto the IRB.  In such circumstances the crewperson should adopt the “locked in” position.  The locked in position enables the crew person to be further forward and more secure in the boat, minimizing the possibility of a rollover and reducing the risk of injury</w:t>
      </w:r>
      <w:r w:rsidRPr="00C85078">
        <w:rPr>
          <w:rFonts w:ascii="Arial" w:hAnsi="Arial" w:cs="Arial"/>
          <w:color w:val="00B0F0"/>
          <w:sz w:val="22"/>
          <w:szCs w:val="22"/>
          <w:lang w:val="en-US"/>
        </w:rPr>
        <w:t>.</w:t>
      </w:r>
    </w:p>
    <w:p w:rsidR="004E46B5" w:rsidRPr="001D3C08" w:rsidRDefault="004E46B5" w:rsidP="00CD1C97">
      <w:pPr>
        <w:numPr>
          <w:ilvl w:val="1"/>
          <w:numId w:val="21"/>
        </w:numPr>
        <w:spacing w:before="60"/>
        <w:ind w:left="2520"/>
        <w:rPr>
          <w:rFonts w:ascii="Arial" w:hAnsi="Arial" w:cs="Arial"/>
          <w:sz w:val="22"/>
          <w:szCs w:val="22"/>
        </w:rPr>
      </w:pPr>
      <w:r w:rsidRPr="001D3C08">
        <w:rPr>
          <w:rFonts w:ascii="Arial" w:hAnsi="Arial" w:cs="Arial"/>
          <w:sz w:val="22"/>
          <w:szCs w:val="22"/>
        </w:rPr>
        <w:t>The locked in position for the crew person includes:</w:t>
      </w:r>
    </w:p>
    <w:p w:rsidR="004E46B5" w:rsidRPr="001D3C08" w:rsidRDefault="004E46B5" w:rsidP="00CD1C97">
      <w:pPr>
        <w:numPr>
          <w:ilvl w:val="0"/>
          <w:numId w:val="34"/>
        </w:numPr>
        <w:tabs>
          <w:tab w:val="left" w:pos="3330"/>
        </w:tabs>
        <w:spacing w:before="60"/>
        <w:rPr>
          <w:rFonts w:ascii="Arial" w:hAnsi="Arial" w:cs="Arial"/>
          <w:sz w:val="22"/>
          <w:szCs w:val="22"/>
        </w:rPr>
      </w:pPr>
      <w:r w:rsidRPr="001D3C08">
        <w:rPr>
          <w:rFonts w:ascii="Arial" w:hAnsi="Arial" w:cs="Arial"/>
          <w:sz w:val="22"/>
          <w:szCs w:val="22"/>
          <w:lang w:val="en-US"/>
        </w:rPr>
        <w:t>The left foot is placed in the foot straps.  The leg should be slightly bent and not locked straight.</w:t>
      </w:r>
    </w:p>
    <w:p w:rsidR="004E46B5" w:rsidRPr="001D3C08" w:rsidRDefault="004E46B5" w:rsidP="00CD1C97">
      <w:pPr>
        <w:numPr>
          <w:ilvl w:val="0"/>
          <w:numId w:val="34"/>
        </w:numPr>
        <w:spacing w:before="60"/>
        <w:rPr>
          <w:rFonts w:ascii="Arial" w:hAnsi="Arial" w:cs="Arial"/>
          <w:sz w:val="22"/>
          <w:szCs w:val="22"/>
        </w:rPr>
      </w:pPr>
      <w:r w:rsidRPr="001D3C08">
        <w:rPr>
          <w:rFonts w:ascii="Arial" w:hAnsi="Arial" w:cs="Arial"/>
          <w:sz w:val="22"/>
          <w:szCs w:val="22"/>
          <w:lang w:val="en-US"/>
        </w:rPr>
        <w:t>The right knee/leg is placed in a bent position under the spray dodger.  The right foot can be placed on the floorboard forward of the floorboard hinge or it can float freely under the spray dodger.</w:t>
      </w:r>
    </w:p>
    <w:p w:rsidR="004E46B5" w:rsidRPr="001D3C08" w:rsidRDefault="004E46B5" w:rsidP="00CD1C97">
      <w:pPr>
        <w:numPr>
          <w:ilvl w:val="0"/>
          <w:numId w:val="34"/>
        </w:numPr>
        <w:spacing w:before="60"/>
        <w:rPr>
          <w:rFonts w:ascii="Arial" w:hAnsi="Arial" w:cs="Arial"/>
          <w:sz w:val="22"/>
          <w:szCs w:val="22"/>
        </w:rPr>
      </w:pPr>
      <w:r w:rsidRPr="001D3C08">
        <w:rPr>
          <w:rFonts w:ascii="Arial" w:hAnsi="Arial" w:cs="Arial"/>
          <w:sz w:val="22"/>
          <w:szCs w:val="22"/>
          <w:lang w:val="en-US"/>
        </w:rPr>
        <w:t>The bow rope is held with the right hand grasping one of the four knots approximately 200mm from the bow rope D-ring.</w:t>
      </w:r>
    </w:p>
    <w:p w:rsidR="004E46B5" w:rsidRDefault="004E46B5" w:rsidP="00CD1C97">
      <w:pPr>
        <w:numPr>
          <w:ilvl w:val="0"/>
          <w:numId w:val="34"/>
        </w:numPr>
        <w:spacing w:before="60"/>
        <w:rPr>
          <w:rFonts w:ascii="Arial" w:hAnsi="Arial" w:cs="Arial"/>
          <w:sz w:val="22"/>
          <w:szCs w:val="22"/>
          <w:lang w:val="en-US"/>
        </w:rPr>
      </w:pPr>
      <w:r w:rsidRPr="001D3C08">
        <w:rPr>
          <w:rFonts w:ascii="Arial" w:hAnsi="Arial" w:cs="Arial"/>
          <w:sz w:val="22"/>
          <w:szCs w:val="22"/>
          <w:lang w:val="en-US"/>
        </w:rPr>
        <w:t>The left hand grips the bow rope handle and is tensioned tightly behind the hip and slightly downward over the crewperson’s buttocks.</w:t>
      </w:r>
    </w:p>
    <w:p w:rsidR="004E46B5" w:rsidRDefault="004E46B5" w:rsidP="004E46B5">
      <w:pPr>
        <w:spacing w:before="0" w:line="240" w:lineRule="auto"/>
        <w:ind w:left="0" w:firstLine="0"/>
        <w:jc w:val="left"/>
        <w:rPr>
          <w:rFonts w:ascii="Arial" w:hAnsi="Arial" w:cs="Arial"/>
          <w:sz w:val="22"/>
          <w:szCs w:val="22"/>
          <w:lang w:val="en-US"/>
        </w:rPr>
      </w:pPr>
      <w:r>
        <w:rPr>
          <w:rFonts w:ascii="Arial" w:hAnsi="Arial" w:cs="Arial"/>
          <w:sz w:val="22"/>
          <w:szCs w:val="22"/>
          <w:lang w:val="en-US"/>
        </w:rPr>
        <w:br w:type="page"/>
      </w:r>
    </w:p>
    <w:p w:rsidR="004E46B5" w:rsidRPr="00B16BCE" w:rsidRDefault="004E46B5" w:rsidP="004E46B5">
      <w:pPr>
        <w:keepNext/>
        <w:widowControl w:val="0"/>
        <w:spacing w:before="0"/>
        <w:ind w:left="567" w:firstLine="0"/>
        <w:outlineLvl w:val="2"/>
        <w:rPr>
          <w:rFonts w:ascii="Arial Narrow" w:hAnsi="Arial Narrow" w:cs="Arial"/>
          <w:b/>
          <w:bCs/>
          <w:iCs/>
          <w:snapToGrid w:val="0"/>
          <w:sz w:val="24"/>
          <w:szCs w:val="24"/>
          <w:lang w:val="en-US"/>
        </w:rPr>
      </w:pPr>
      <w:r w:rsidRPr="00B16BCE">
        <w:rPr>
          <w:rFonts w:ascii="Arial Narrow" w:hAnsi="Arial Narrow" w:cs="Arial"/>
          <w:b/>
          <w:bCs/>
          <w:iCs/>
          <w:snapToGrid w:val="0"/>
          <w:sz w:val="24"/>
          <w:szCs w:val="24"/>
        </w:rPr>
        <w:t>7</w:t>
      </w:r>
      <w:r w:rsidRPr="00B16BCE">
        <w:rPr>
          <w:rFonts w:ascii="Arial Narrow" w:hAnsi="Arial Narrow" w:cs="Arial"/>
          <w:b/>
          <w:bCs/>
          <w:iCs/>
          <w:snapToGrid w:val="0"/>
          <w:sz w:val="24"/>
          <w:szCs w:val="24"/>
          <w:lang w:val="en-US"/>
        </w:rPr>
        <w:t>.3.3</w:t>
      </w:r>
      <w:r w:rsidRPr="00B16BCE">
        <w:rPr>
          <w:rFonts w:ascii="Arial Narrow" w:hAnsi="Arial Narrow" w:cs="Arial"/>
          <w:b/>
          <w:bCs/>
          <w:iCs/>
          <w:snapToGrid w:val="0"/>
          <w:sz w:val="24"/>
          <w:szCs w:val="24"/>
          <w:lang w:val="en-US"/>
        </w:rPr>
        <w:tab/>
      </w:r>
      <w:r w:rsidRPr="00B16BCE">
        <w:rPr>
          <w:rFonts w:ascii="Arial Narrow" w:hAnsi="Arial Narrow" w:cs="Arial"/>
          <w:b/>
          <w:bCs/>
          <w:iCs/>
          <w:snapToGrid w:val="0"/>
          <w:sz w:val="24"/>
          <w:szCs w:val="24"/>
        </w:rPr>
        <w:t xml:space="preserve">Proceed </w:t>
      </w:r>
      <w:r w:rsidRPr="00B16BCE">
        <w:rPr>
          <w:rFonts w:ascii="Arial Narrow" w:hAnsi="Arial Narrow" w:cs="Arial"/>
          <w:b/>
          <w:bCs/>
          <w:iCs/>
          <w:snapToGrid w:val="0"/>
          <w:sz w:val="24"/>
          <w:szCs w:val="24"/>
          <w:lang w:val="en-US"/>
        </w:rPr>
        <w:t>t</w:t>
      </w:r>
      <w:r w:rsidRPr="00B16BCE">
        <w:rPr>
          <w:rFonts w:ascii="Arial Narrow" w:hAnsi="Arial Narrow" w:cs="Arial"/>
          <w:b/>
          <w:bCs/>
          <w:iCs/>
          <w:snapToGrid w:val="0"/>
          <w:sz w:val="24"/>
          <w:szCs w:val="24"/>
        </w:rPr>
        <w:t xml:space="preserve">o and </w:t>
      </w:r>
      <w:r w:rsidRPr="00B16BCE">
        <w:rPr>
          <w:rFonts w:ascii="Arial Narrow" w:hAnsi="Arial Narrow" w:cs="Arial"/>
          <w:b/>
          <w:bCs/>
          <w:iCs/>
          <w:snapToGrid w:val="0"/>
          <w:sz w:val="24"/>
          <w:szCs w:val="24"/>
          <w:lang w:val="en-US"/>
        </w:rPr>
        <w:t>f</w:t>
      </w:r>
      <w:r w:rsidRPr="00B16BCE">
        <w:rPr>
          <w:rFonts w:ascii="Arial Narrow" w:hAnsi="Arial Narrow" w:cs="Arial"/>
          <w:b/>
          <w:bCs/>
          <w:iCs/>
          <w:snapToGrid w:val="0"/>
          <w:sz w:val="24"/>
          <w:szCs w:val="24"/>
        </w:rPr>
        <w:t>rom buoys</w:t>
      </w:r>
      <w:r w:rsidRPr="00B16BCE">
        <w:rPr>
          <w:rFonts w:ascii="Arial Narrow" w:hAnsi="Arial Narrow" w:cs="Arial"/>
          <w:b/>
          <w:bCs/>
          <w:iCs/>
          <w:snapToGrid w:val="0"/>
          <w:sz w:val="24"/>
          <w:szCs w:val="24"/>
          <w:lang w:val="en-US"/>
        </w:rPr>
        <w:t>(</w:t>
      </w:r>
      <w:r w:rsidRPr="00B16BCE">
        <w:rPr>
          <w:rFonts w:ascii="Arial Narrow" w:hAnsi="Arial Narrow" w:cs="Arial"/>
          <w:b/>
          <w:bCs/>
          <w:i/>
          <w:iCs/>
          <w:snapToGrid w:val="0"/>
          <w:sz w:val="24"/>
          <w:szCs w:val="24"/>
          <w:lang w:val="en-US"/>
        </w:rPr>
        <w:t>cont’d</w:t>
      </w:r>
      <w:r w:rsidRPr="00B16BCE">
        <w:rPr>
          <w:rFonts w:ascii="Arial Narrow" w:hAnsi="Arial Narrow" w:cs="Arial"/>
          <w:b/>
          <w:bCs/>
          <w:iCs/>
          <w:snapToGrid w:val="0"/>
          <w:sz w:val="24"/>
          <w:szCs w:val="24"/>
          <w:lang w:val="en-US"/>
        </w:rPr>
        <w:t>)</w:t>
      </w:r>
    </w:p>
    <w:p w:rsidR="004E46B5" w:rsidRPr="001D3C08" w:rsidRDefault="004E46B5" w:rsidP="00CD1C97">
      <w:pPr>
        <w:numPr>
          <w:ilvl w:val="0"/>
          <w:numId w:val="34"/>
        </w:numPr>
        <w:spacing w:before="60"/>
        <w:rPr>
          <w:rFonts w:ascii="Arial" w:hAnsi="Arial" w:cs="Arial"/>
          <w:sz w:val="22"/>
          <w:szCs w:val="22"/>
        </w:rPr>
      </w:pPr>
      <w:r w:rsidRPr="001D3C08">
        <w:rPr>
          <w:rFonts w:ascii="Arial" w:hAnsi="Arial" w:cs="Arial"/>
          <w:sz w:val="22"/>
          <w:szCs w:val="22"/>
          <w:lang w:val="en-US"/>
        </w:rPr>
        <w:t>The left hand can also grip the right-hand pontoon handle if possible to create an extremely secure crewing position.</w:t>
      </w:r>
    </w:p>
    <w:p w:rsidR="004E46B5" w:rsidRPr="001D3C08" w:rsidRDefault="004E46B5" w:rsidP="00CD1C97">
      <w:pPr>
        <w:numPr>
          <w:ilvl w:val="0"/>
          <w:numId w:val="34"/>
        </w:numPr>
        <w:spacing w:before="60"/>
        <w:rPr>
          <w:rFonts w:ascii="Arial" w:hAnsi="Arial" w:cs="Arial"/>
          <w:sz w:val="22"/>
          <w:szCs w:val="22"/>
        </w:rPr>
      </w:pPr>
      <w:r w:rsidRPr="001D3C08">
        <w:rPr>
          <w:rFonts w:ascii="Arial" w:hAnsi="Arial" w:cs="Arial"/>
          <w:sz w:val="22"/>
          <w:szCs w:val="22"/>
          <w:lang w:val="en-US"/>
        </w:rPr>
        <w:t>The head is held in an upright position and facing forwards (not sideways) and looking directly at the oncoming surf.</w:t>
      </w:r>
    </w:p>
    <w:p w:rsidR="004E46B5" w:rsidRPr="001D3C08" w:rsidRDefault="004E46B5" w:rsidP="00CD1C97">
      <w:pPr>
        <w:numPr>
          <w:ilvl w:val="0"/>
          <w:numId w:val="34"/>
        </w:numPr>
        <w:spacing w:before="60"/>
        <w:rPr>
          <w:rFonts w:ascii="Arial" w:hAnsi="Arial" w:cs="Arial"/>
          <w:sz w:val="22"/>
          <w:szCs w:val="22"/>
        </w:rPr>
      </w:pPr>
      <w:r w:rsidRPr="001D3C08">
        <w:rPr>
          <w:rFonts w:ascii="Arial" w:hAnsi="Arial" w:cs="Arial"/>
          <w:sz w:val="22"/>
          <w:szCs w:val="22"/>
          <w:lang w:val="en-US"/>
        </w:rPr>
        <w:t>The right elbow is tucked closely to the chest and the right shoulder can be placed on the spray dodger.  Note: Do not lean on your elbow.</w:t>
      </w:r>
    </w:p>
    <w:p w:rsidR="004E46B5" w:rsidRPr="001D3C08" w:rsidRDefault="004E46B5" w:rsidP="00CD1C97">
      <w:pPr>
        <w:numPr>
          <w:ilvl w:val="0"/>
          <w:numId w:val="34"/>
        </w:numPr>
        <w:spacing w:before="60"/>
        <w:rPr>
          <w:rFonts w:ascii="Arial" w:hAnsi="Arial" w:cs="Arial"/>
          <w:sz w:val="22"/>
          <w:szCs w:val="22"/>
        </w:rPr>
      </w:pPr>
      <w:r w:rsidRPr="001D3C08">
        <w:rPr>
          <w:rFonts w:ascii="Arial" w:hAnsi="Arial" w:cs="Arial"/>
          <w:sz w:val="22"/>
          <w:szCs w:val="22"/>
          <w:lang w:val="en-US"/>
        </w:rPr>
        <w:t>If negotiating severe surf conditions where the boat has left the water at a steep angle and has a long distance to travel before landing again, maintain the locked in position and just prior to landing move back onto the starboard pontoon with the right hand grasping the Crewman’s handle and the left hand maintaining the bow rope.</w:t>
      </w:r>
    </w:p>
    <w:p w:rsidR="004E46B5" w:rsidRPr="001D3C08" w:rsidRDefault="004E46B5" w:rsidP="00CD1C97">
      <w:pPr>
        <w:numPr>
          <w:ilvl w:val="0"/>
          <w:numId w:val="34"/>
        </w:numPr>
        <w:spacing w:before="60"/>
        <w:rPr>
          <w:rFonts w:ascii="Arial" w:hAnsi="Arial" w:cs="Arial"/>
          <w:sz w:val="22"/>
          <w:szCs w:val="22"/>
        </w:rPr>
      </w:pPr>
      <w:r w:rsidRPr="001D3C08">
        <w:rPr>
          <w:rFonts w:ascii="Arial" w:hAnsi="Arial" w:cs="Arial"/>
          <w:sz w:val="22"/>
          <w:szCs w:val="22"/>
          <w:lang w:val="en-US"/>
        </w:rPr>
        <w:t>A momentary shift from the respective normal position of the driver, crew or patient (s) provided that the team member does not otherwise become dislodged from their correct position.</w:t>
      </w:r>
    </w:p>
    <w:p w:rsidR="004E46B5" w:rsidRPr="00A32FD4" w:rsidRDefault="004E46B5" w:rsidP="00CD1C97">
      <w:pPr>
        <w:numPr>
          <w:ilvl w:val="1"/>
          <w:numId w:val="21"/>
        </w:numPr>
        <w:spacing w:before="60"/>
        <w:ind w:left="2520"/>
        <w:rPr>
          <w:rFonts w:ascii="Arial" w:hAnsi="Arial" w:cs="Arial"/>
          <w:sz w:val="22"/>
          <w:szCs w:val="22"/>
        </w:rPr>
      </w:pPr>
      <w:r w:rsidRPr="00A32FD4">
        <w:rPr>
          <w:rFonts w:ascii="Arial" w:hAnsi="Arial" w:cs="Arial"/>
          <w:sz w:val="22"/>
          <w:szCs w:val="22"/>
        </w:rPr>
        <w:t>The crewperson may move their weight for turning or negotiating shallow water providing it is done so in a safe manner.</w:t>
      </w:r>
    </w:p>
    <w:p w:rsidR="004E46B5" w:rsidRPr="00A32FD4" w:rsidRDefault="004E46B5" w:rsidP="00CD1C97">
      <w:pPr>
        <w:numPr>
          <w:ilvl w:val="1"/>
          <w:numId w:val="21"/>
        </w:numPr>
        <w:spacing w:before="60"/>
        <w:ind w:left="2520"/>
        <w:rPr>
          <w:rFonts w:ascii="Arial" w:hAnsi="Arial" w:cs="Arial"/>
          <w:sz w:val="22"/>
          <w:szCs w:val="22"/>
        </w:rPr>
      </w:pPr>
      <w:r w:rsidRPr="00A32FD4">
        <w:rPr>
          <w:rFonts w:ascii="Arial" w:hAnsi="Arial" w:cs="Arial"/>
          <w:sz w:val="22"/>
          <w:szCs w:val="22"/>
          <w:lang w:val="en-US"/>
        </w:rPr>
        <w:t>The crewperson may move their weight and adjust their securing points for buoy turns.</w:t>
      </w:r>
    </w:p>
    <w:p w:rsidR="004E46B5" w:rsidRPr="00A32FD4" w:rsidRDefault="004E46B5" w:rsidP="00CD1C97">
      <w:pPr>
        <w:numPr>
          <w:ilvl w:val="1"/>
          <w:numId w:val="21"/>
        </w:numPr>
        <w:spacing w:before="60"/>
        <w:ind w:left="2520"/>
        <w:rPr>
          <w:rFonts w:ascii="Arial" w:hAnsi="Arial" w:cs="Arial"/>
          <w:sz w:val="22"/>
          <w:szCs w:val="22"/>
        </w:rPr>
      </w:pPr>
      <w:r w:rsidRPr="00A32FD4">
        <w:rPr>
          <w:rFonts w:ascii="Arial" w:hAnsi="Arial" w:cs="Arial"/>
          <w:sz w:val="22"/>
          <w:szCs w:val="22"/>
          <w:lang w:val="en-US"/>
        </w:rPr>
        <w:t>The crewperson may leave their normal position for all patient pick-ups.</w:t>
      </w:r>
    </w:p>
    <w:p w:rsidR="004E46B5" w:rsidRPr="005E7D03" w:rsidRDefault="004E46B5" w:rsidP="00CD1C97">
      <w:pPr>
        <w:numPr>
          <w:ilvl w:val="1"/>
          <w:numId w:val="21"/>
        </w:numPr>
        <w:spacing w:before="60"/>
        <w:ind w:left="2520"/>
        <w:rPr>
          <w:rFonts w:ascii="Arial" w:hAnsi="Arial" w:cs="Arial"/>
          <w:sz w:val="22"/>
          <w:szCs w:val="22"/>
        </w:rPr>
      </w:pPr>
      <w:r w:rsidRPr="00A32FD4">
        <w:rPr>
          <w:rFonts w:ascii="Arial" w:hAnsi="Arial" w:cs="Arial"/>
          <w:sz w:val="22"/>
          <w:szCs w:val="22"/>
          <w:lang w:val="en-US"/>
        </w:rPr>
        <w:t xml:space="preserve">The </w:t>
      </w:r>
      <w:r w:rsidRPr="00A32FD4">
        <w:rPr>
          <w:rFonts w:ascii="Arial" w:hAnsi="Arial" w:cs="Arial"/>
          <w:sz w:val="22"/>
          <w:szCs w:val="22"/>
        </w:rPr>
        <w:t xml:space="preserve">driver </w:t>
      </w:r>
      <w:r w:rsidRPr="00A32FD4">
        <w:rPr>
          <w:rFonts w:ascii="Arial" w:hAnsi="Arial" w:cs="Arial"/>
          <w:sz w:val="22"/>
          <w:szCs w:val="22"/>
          <w:lang w:val="en-US"/>
        </w:rPr>
        <w:t xml:space="preserve">may leave their normal position for the </w:t>
      </w:r>
      <w:r w:rsidRPr="00A32FD4">
        <w:rPr>
          <w:rFonts w:ascii="Arial" w:hAnsi="Arial" w:cs="Arial"/>
          <w:sz w:val="22"/>
          <w:szCs w:val="22"/>
        </w:rPr>
        <w:t>rescue tube pick-up.</w:t>
      </w:r>
    </w:p>
    <w:p w:rsidR="004E46B5" w:rsidRPr="00C55BF6" w:rsidRDefault="004E46B5" w:rsidP="00CD1C97">
      <w:pPr>
        <w:numPr>
          <w:ilvl w:val="0"/>
          <w:numId w:val="20"/>
        </w:numPr>
        <w:ind w:left="1944" w:hanging="504"/>
        <w:rPr>
          <w:rFonts w:ascii="Arial" w:hAnsi="Arial" w:cs="Arial"/>
          <w:bCs/>
          <w:sz w:val="22"/>
          <w:szCs w:val="22"/>
          <w:highlight w:val="yellow"/>
        </w:rPr>
      </w:pPr>
      <w:r w:rsidRPr="000B508F">
        <w:rPr>
          <w:rFonts w:ascii="Arial" w:hAnsi="Arial" w:cs="Arial"/>
          <w:bCs/>
          <w:sz w:val="22"/>
          <w:szCs w:val="22"/>
          <w:highlight w:val="yellow"/>
        </w:rPr>
        <w:t xml:space="preserve">The driver and crewperson must maintain control of the IRB at all times during the competition to ensure it moves in a safe and controlled manner. </w:t>
      </w:r>
      <w:r w:rsidRPr="00C55BF6">
        <w:rPr>
          <w:rFonts w:ascii="Arial" w:hAnsi="Arial" w:cs="Arial"/>
          <w:bCs/>
          <w:sz w:val="22"/>
          <w:szCs w:val="22"/>
          <w:highlight w:val="cyan"/>
        </w:rPr>
        <w:t>Losing the bow rope is a Safety DQ.</w:t>
      </w:r>
    </w:p>
    <w:p w:rsidR="004E46B5" w:rsidRPr="00F81857" w:rsidRDefault="004E46B5" w:rsidP="00CD1C97">
      <w:pPr>
        <w:numPr>
          <w:ilvl w:val="0"/>
          <w:numId w:val="20"/>
        </w:numPr>
        <w:ind w:left="1944" w:hanging="504"/>
        <w:rPr>
          <w:rFonts w:ascii="Arial" w:hAnsi="Arial" w:cs="Arial"/>
          <w:bCs/>
          <w:sz w:val="22"/>
          <w:szCs w:val="22"/>
        </w:rPr>
      </w:pPr>
      <w:r w:rsidRPr="00F81857">
        <w:rPr>
          <w:rFonts w:ascii="Arial" w:hAnsi="Arial" w:cs="Arial"/>
          <w:bCs/>
          <w:sz w:val="22"/>
          <w:szCs w:val="22"/>
        </w:rPr>
        <w:t>The leading IRB, while proceeding to the buoys, shall have right-of-way a</w:t>
      </w:r>
      <w:r w:rsidRPr="00C55BF6">
        <w:rPr>
          <w:rFonts w:ascii="Arial" w:hAnsi="Arial" w:cs="Arial"/>
          <w:bCs/>
          <w:sz w:val="22"/>
          <w:szCs w:val="22"/>
        </w:rPr>
        <w:t>nd the trailing IRB must take evasive action by turning or giving way to</w:t>
      </w:r>
      <w:r w:rsidRPr="004A08E9">
        <w:rPr>
          <w:rFonts w:ascii="Arial" w:hAnsi="Arial" w:cs="Arial"/>
          <w:bCs/>
          <w:sz w:val="22"/>
          <w:szCs w:val="22"/>
        </w:rPr>
        <w:t xml:space="preserve"> </w:t>
      </w:r>
      <w:r w:rsidRPr="00F81857">
        <w:rPr>
          <w:rFonts w:ascii="Arial" w:hAnsi="Arial" w:cs="Arial"/>
          <w:bCs/>
          <w:sz w:val="22"/>
          <w:szCs w:val="22"/>
        </w:rPr>
        <w:t>prevent collision.</w:t>
      </w:r>
    </w:p>
    <w:p w:rsidR="004E46B5" w:rsidRPr="00F81857" w:rsidRDefault="004E46B5" w:rsidP="00CD1C97">
      <w:pPr>
        <w:numPr>
          <w:ilvl w:val="0"/>
          <w:numId w:val="20"/>
        </w:numPr>
        <w:ind w:left="1944" w:hanging="504"/>
        <w:rPr>
          <w:rFonts w:ascii="Arial" w:hAnsi="Arial" w:cs="Arial"/>
          <w:bCs/>
          <w:sz w:val="22"/>
          <w:szCs w:val="22"/>
        </w:rPr>
      </w:pPr>
      <w:r w:rsidRPr="00C55BF6">
        <w:rPr>
          <w:rFonts w:ascii="Arial" w:hAnsi="Arial" w:cs="Arial"/>
          <w:bCs/>
          <w:sz w:val="22"/>
          <w:szCs w:val="22"/>
          <w:highlight w:val="yellow"/>
        </w:rPr>
        <w:t xml:space="preserve">When returning to shore, the IRB must not be driven so that it comes down </w:t>
      </w:r>
      <w:r w:rsidRPr="000B508F">
        <w:rPr>
          <w:rFonts w:ascii="Arial" w:hAnsi="Arial" w:cs="Arial"/>
          <w:bCs/>
          <w:sz w:val="22"/>
          <w:szCs w:val="22"/>
          <w:highlight w:val="yellow"/>
        </w:rPr>
        <w:t xml:space="preserve">a wave in a dangerous manner and/or cause the driver or crewperson or </w:t>
      </w:r>
      <w:r w:rsidRPr="00F81857">
        <w:rPr>
          <w:rFonts w:ascii="Arial" w:hAnsi="Arial" w:cs="Arial"/>
          <w:bCs/>
          <w:sz w:val="22"/>
          <w:szCs w:val="22"/>
        </w:rPr>
        <w:t>patient to become dislodged.</w:t>
      </w:r>
    </w:p>
    <w:p w:rsidR="004E46B5" w:rsidRPr="00A32FD4" w:rsidRDefault="004E46B5" w:rsidP="004E46B5">
      <w:pPr>
        <w:keepNext/>
        <w:widowControl w:val="0"/>
        <w:spacing w:before="240"/>
        <w:ind w:left="562" w:firstLine="0"/>
        <w:outlineLvl w:val="2"/>
        <w:rPr>
          <w:rFonts w:ascii="Arial Narrow" w:hAnsi="Arial Narrow" w:cs="Arial"/>
          <w:b/>
          <w:bCs/>
          <w:iCs/>
          <w:snapToGrid w:val="0"/>
          <w:sz w:val="24"/>
          <w:szCs w:val="24"/>
        </w:rPr>
      </w:pPr>
      <w:r>
        <w:rPr>
          <w:rFonts w:ascii="Arial Narrow" w:hAnsi="Arial Narrow" w:cs="Arial"/>
          <w:b/>
          <w:bCs/>
          <w:iCs/>
          <w:snapToGrid w:val="0"/>
          <w:sz w:val="24"/>
          <w:szCs w:val="24"/>
          <w:lang w:val="en-US"/>
        </w:rPr>
        <w:t>7</w:t>
      </w:r>
      <w:r w:rsidRPr="00A32FD4">
        <w:rPr>
          <w:rFonts w:ascii="Arial Narrow" w:hAnsi="Arial Narrow" w:cs="Arial"/>
          <w:b/>
          <w:bCs/>
          <w:iCs/>
          <w:snapToGrid w:val="0"/>
          <w:sz w:val="24"/>
          <w:szCs w:val="24"/>
          <w:lang w:val="en-US"/>
        </w:rPr>
        <w:t>.</w:t>
      </w:r>
      <w:r>
        <w:rPr>
          <w:rFonts w:ascii="Arial Narrow" w:hAnsi="Arial Narrow" w:cs="Arial"/>
          <w:b/>
          <w:bCs/>
          <w:iCs/>
          <w:snapToGrid w:val="0"/>
          <w:sz w:val="24"/>
          <w:szCs w:val="24"/>
          <w:lang w:val="en-US"/>
        </w:rPr>
        <w:t>3</w:t>
      </w:r>
      <w:r w:rsidRPr="00A32FD4">
        <w:rPr>
          <w:rFonts w:ascii="Arial Narrow" w:hAnsi="Arial Narrow" w:cs="Arial"/>
          <w:b/>
          <w:bCs/>
          <w:iCs/>
          <w:snapToGrid w:val="0"/>
          <w:sz w:val="24"/>
          <w:szCs w:val="24"/>
          <w:lang w:val="en-US"/>
        </w:rPr>
        <w:t>.4</w:t>
      </w:r>
      <w:r w:rsidRPr="00A32FD4">
        <w:rPr>
          <w:rFonts w:ascii="Arial Narrow" w:hAnsi="Arial Narrow" w:cs="Arial"/>
          <w:b/>
          <w:bCs/>
          <w:iCs/>
          <w:snapToGrid w:val="0"/>
          <w:sz w:val="24"/>
          <w:szCs w:val="24"/>
          <w:lang w:val="en-US"/>
        </w:rPr>
        <w:tab/>
      </w:r>
      <w:r w:rsidRPr="00A32FD4">
        <w:rPr>
          <w:rFonts w:ascii="Arial Narrow" w:hAnsi="Arial Narrow" w:cs="Arial"/>
          <w:b/>
          <w:bCs/>
          <w:iCs/>
          <w:snapToGrid w:val="0"/>
          <w:sz w:val="24"/>
          <w:szCs w:val="24"/>
        </w:rPr>
        <w:t>The</w:t>
      </w:r>
      <w:r>
        <w:rPr>
          <w:rFonts w:ascii="Arial Narrow" w:hAnsi="Arial Narrow" w:cs="Arial"/>
          <w:b/>
          <w:bCs/>
          <w:iCs/>
          <w:snapToGrid w:val="0"/>
          <w:sz w:val="24"/>
          <w:szCs w:val="24"/>
        </w:rPr>
        <w:t xml:space="preserve"> </w:t>
      </w:r>
      <w:r w:rsidRPr="00A32FD4">
        <w:rPr>
          <w:rFonts w:ascii="Arial Narrow" w:hAnsi="Arial Narrow" w:cs="Arial"/>
          <w:b/>
          <w:bCs/>
          <w:iCs/>
          <w:snapToGrid w:val="0"/>
          <w:sz w:val="24"/>
          <w:szCs w:val="24"/>
          <w:lang w:val="en-US"/>
        </w:rPr>
        <w:t>t</w:t>
      </w:r>
      <w:r w:rsidRPr="00A32FD4">
        <w:rPr>
          <w:rFonts w:ascii="Arial Narrow" w:hAnsi="Arial Narrow" w:cs="Arial"/>
          <w:b/>
          <w:bCs/>
          <w:iCs/>
          <w:snapToGrid w:val="0"/>
          <w:sz w:val="24"/>
          <w:szCs w:val="24"/>
        </w:rPr>
        <w:t>urn and patient pick</w:t>
      </w:r>
      <w:r w:rsidRPr="00A32FD4">
        <w:rPr>
          <w:rFonts w:ascii="Arial Narrow" w:hAnsi="Arial Narrow" w:cs="Arial"/>
          <w:b/>
          <w:bCs/>
          <w:iCs/>
          <w:snapToGrid w:val="0"/>
          <w:sz w:val="24"/>
          <w:szCs w:val="24"/>
          <w:lang w:val="en-US"/>
        </w:rPr>
        <w:t>-</w:t>
      </w:r>
      <w:r w:rsidRPr="00A32FD4">
        <w:rPr>
          <w:rFonts w:ascii="Arial Narrow" w:hAnsi="Arial Narrow" w:cs="Arial"/>
          <w:b/>
          <w:bCs/>
          <w:iCs/>
          <w:snapToGrid w:val="0"/>
          <w:sz w:val="24"/>
          <w:szCs w:val="24"/>
        </w:rPr>
        <w:t>up</w:t>
      </w:r>
    </w:p>
    <w:p w:rsidR="004E46B5" w:rsidRPr="00A32FD4" w:rsidRDefault="004E46B5" w:rsidP="004E46B5">
      <w:pPr>
        <w:spacing w:before="60"/>
        <w:ind w:left="1440" w:firstLine="0"/>
        <w:rPr>
          <w:rFonts w:ascii="Arial" w:hAnsi="Arial" w:cs="Arial"/>
          <w:sz w:val="22"/>
          <w:szCs w:val="22"/>
        </w:rPr>
      </w:pPr>
      <w:r w:rsidRPr="00A32FD4">
        <w:rPr>
          <w:rFonts w:ascii="Arial" w:hAnsi="Arial" w:cs="Arial"/>
          <w:sz w:val="22"/>
          <w:szCs w:val="22"/>
        </w:rPr>
        <w:t xml:space="preserve">The turn and patient pick-up process shall be as follows for the rescue, mass </w:t>
      </w:r>
      <w:r w:rsidRPr="00380973">
        <w:rPr>
          <w:rFonts w:ascii="Arial" w:hAnsi="Arial" w:cs="Arial"/>
          <w:sz w:val="22"/>
          <w:szCs w:val="22"/>
        </w:rPr>
        <w:t>rescue and teams event:</w:t>
      </w:r>
    </w:p>
    <w:p w:rsidR="004E46B5" w:rsidRPr="00A32FD4" w:rsidRDefault="004E46B5" w:rsidP="00CD1C97">
      <w:pPr>
        <w:numPr>
          <w:ilvl w:val="0"/>
          <w:numId w:val="22"/>
        </w:numPr>
        <w:spacing w:before="60"/>
        <w:ind w:left="1944" w:hanging="504"/>
        <w:rPr>
          <w:rFonts w:ascii="Arial" w:hAnsi="Arial" w:cs="Arial"/>
          <w:bCs/>
          <w:sz w:val="22"/>
          <w:szCs w:val="22"/>
        </w:rPr>
      </w:pPr>
      <w:r w:rsidRPr="00A32FD4">
        <w:rPr>
          <w:rFonts w:ascii="Arial" w:hAnsi="Arial" w:cs="Arial"/>
          <w:bCs/>
          <w:sz w:val="22"/>
          <w:szCs w:val="22"/>
        </w:rPr>
        <w:t>Crews must not steer a wide course or delay a turn which impedes the progress of another crew or forces them from their true course.</w:t>
      </w:r>
    </w:p>
    <w:p w:rsidR="004E46B5" w:rsidRPr="00C55BF6" w:rsidRDefault="004E46B5" w:rsidP="00CD1C97">
      <w:pPr>
        <w:numPr>
          <w:ilvl w:val="0"/>
          <w:numId w:val="22"/>
        </w:numPr>
        <w:ind w:left="1944" w:hanging="504"/>
        <w:rPr>
          <w:rFonts w:ascii="Arial" w:hAnsi="Arial" w:cs="Arial"/>
          <w:bCs/>
          <w:sz w:val="22"/>
          <w:szCs w:val="22"/>
        </w:rPr>
      </w:pPr>
      <w:r w:rsidRPr="00A32FD4">
        <w:rPr>
          <w:rFonts w:ascii="Arial" w:hAnsi="Arial" w:cs="Arial"/>
          <w:bCs/>
          <w:sz w:val="22"/>
          <w:szCs w:val="22"/>
        </w:rPr>
        <w:t xml:space="preserve">All buoys shall be turned anti-clockwise and be maintained on the port (left hand) side of the IRB throughout turns. </w:t>
      </w:r>
      <w:r w:rsidRPr="004E615D">
        <w:rPr>
          <w:rFonts w:ascii="Arial" w:hAnsi="Arial" w:cs="Arial"/>
          <w:bCs/>
          <w:sz w:val="22"/>
          <w:szCs w:val="22"/>
          <w:highlight w:val="yellow"/>
        </w:rPr>
        <w:t xml:space="preserve">The </w:t>
      </w:r>
      <w:r w:rsidRPr="004E615D">
        <w:rPr>
          <w:rFonts w:ascii="Arial" w:hAnsi="Arial" w:cs="Arial"/>
          <w:bCs/>
          <w:sz w:val="22"/>
          <w:szCs w:val="22"/>
          <w:highlight w:val="yellow"/>
          <w:lang w:val="en-AU"/>
        </w:rPr>
        <w:t xml:space="preserve">patient pick-up </w:t>
      </w:r>
      <w:r w:rsidRPr="004E615D">
        <w:rPr>
          <w:rFonts w:ascii="Arial" w:hAnsi="Arial" w:cs="Arial"/>
          <w:bCs/>
          <w:sz w:val="22"/>
          <w:szCs w:val="22"/>
          <w:highlight w:val="yellow"/>
        </w:rPr>
        <w:t xml:space="preserve">buoy must not </w:t>
      </w:r>
      <w:r w:rsidRPr="00C55BF6">
        <w:rPr>
          <w:rFonts w:ascii="Arial" w:hAnsi="Arial" w:cs="Arial"/>
          <w:bCs/>
          <w:sz w:val="22"/>
          <w:szCs w:val="22"/>
          <w:highlight w:val="yellow"/>
        </w:rPr>
        <w:t>be forced under the pontoon during any part of the turn.</w:t>
      </w:r>
    </w:p>
    <w:p w:rsidR="004E46B5" w:rsidRDefault="004E46B5" w:rsidP="004E46B5">
      <w:pPr>
        <w:spacing w:before="0" w:line="240" w:lineRule="auto"/>
        <w:ind w:left="0" w:firstLine="0"/>
        <w:jc w:val="left"/>
        <w:rPr>
          <w:rFonts w:ascii="Arial" w:hAnsi="Arial" w:cs="Arial"/>
          <w:bCs/>
          <w:sz w:val="22"/>
          <w:szCs w:val="22"/>
        </w:rPr>
      </w:pPr>
      <w:r>
        <w:rPr>
          <w:rFonts w:ascii="Arial" w:hAnsi="Arial" w:cs="Arial"/>
          <w:bCs/>
          <w:sz w:val="22"/>
          <w:szCs w:val="22"/>
        </w:rPr>
        <w:br w:type="page"/>
      </w:r>
    </w:p>
    <w:p w:rsidR="004E46B5" w:rsidRPr="00B16BCE" w:rsidRDefault="004E46B5" w:rsidP="004E46B5">
      <w:pPr>
        <w:keepNext/>
        <w:widowControl w:val="0"/>
        <w:spacing w:before="240"/>
        <w:ind w:left="567" w:firstLine="0"/>
        <w:outlineLvl w:val="2"/>
        <w:rPr>
          <w:rFonts w:ascii="Arial Narrow" w:hAnsi="Arial Narrow" w:cs="Arial"/>
          <w:b/>
          <w:bCs/>
          <w:iCs/>
          <w:snapToGrid w:val="0"/>
          <w:sz w:val="24"/>
          <w:szCs w:val="24"/>
        </w:rPr>
      </w:pPr>
      <w:r w:rsidRPr="00B16BCE">
        <w:rPr>
          <w:rFonts w:ascii="Arial Narrow" w:hAnsi="Arial Narrow" w:cs="Arial"/>
          <w:b/>
          <w:bCs/>
          <w:iCs/>
          <w:snapToGrid w:val="0"/>
          <w:sz w:val="24"/>
          <w:szCs w:val="24"/>
          <w:lang w:val="en-US"/>
        </w:rPr>
        <w:t>7.3.4</w:t>
      </w:r>
      <w:r w:rsidRPr="00B16BCE">
        <w:rPr>
          <w:rFonts w:ascii="Arial Narrow" w:hAnsi="Arial Narrow" w:cs="Arial"/>
          <w:b/>
          <w:bCs/>
          <w:iCs/>
          <w:snapToGrid w:val="0"/>
          <w:sz w:val="24"/>
          <w:szCs w:val="24"/>
          <w:lang w:val="en-US"/>
        </w:rPr>
        <w:tab/>
      </w:r>
      <w:r w:rsidRPr="00B16BCE">
        <w:rPr>
          <w:rFonts w:ascii="Arial Narrow" w:hAnsi="Arial Narrow" w:cs="Arial"/>
          <w:b/>
          <w:bCs/>
          <w:iCs/>
          <w:snapToGrid w:val="0"/>
          <w:sz w:val="24"/>
          <w:szCs w:val="24"/>
        </w:rPr>
        <w:t xml:space="preserve">The </w:t>
      </w:r>
      <w:r w:rsidRPr="00B16BCE">
        <w:rPr>
          <w:rFonts w:ascii="Arial Narrow" w:hAnsi="Arial Narrow" w:cs="Arial"/>
          <w:b/>
          <w:bCs/>
          <w:iCs/>
          <w:snapToGrid w:val="0"/>
          <w:sz w:val="24"/>
          <w:szCs w:val="24"/>
          <w:lang w:val="en-US"/>
        </w:rPr>
        <w:t>t</w:t>
      </w:r>
      <w:r w:rsidRPr="00B16BCE">
        <w:rPr>
          <w:rFonts w:ascii="Arial Narrow" w:hAnsi="Arial Narrow" w:cs="Arial"/>
          <w:b/>
          <w:bCs/>
          <w:iCs/>
          <w:snapToGrid w:val="0"/>
          <w:sz w:val="24"/>
          <w:szCs w:val="24"/>
        </w:rPr>
        <w:t>urn and patient pick</w:t>
      </w:r>
      <w:r w:rsidRPr="00B16BCE">
        <w:rPr>
          <w:rFonts w:ascii="Arial Narrow" w:hAnsi="Arial Narrow" w:cs="Arial"/>
          <w:b/>
          <w:bCs/>
          <w:iCs/>
          <w:snapToGrid w:val="0"/>
          <w:sz w:val="24"/>
          <w:szCs w:val="24"/>
          <w:lang w:val="en-US"/>
        </w:rPr>
        <w:t>-</w:t>
      </w:r>
      <w:r w:rsidRPr="00B16BCE">
        <w:rPr>
          <w:rFonts w:ascii="Arial Narrow" w:hAnsi="Arial Narrow" w:cs="Arial"/>
          <w:b/>
          <w:bCs/>
          <w:iCs/>
          <w:snapToGrid w:val="0"/>
          <w:sz w:val="24"/>
          <w:szCs w:val="24"/>
        </w:rPr>
        <w:t>up</w:t>
      </w:r>
      <w:r w:rsidR="00B76511">
        <w:rPr>
          <w:rFonts w:ascii="Arial Narrow" w:hAnsi="Arial Narrow" w:cs="Arial"/>
          <w:b/>
          <w:bCs/>
          <w:iCs/>
          <w:snapToGrid w:val="0"/>
          <w:sz w:val="24"/>
          <w:szCs w:val="24"/>
        </w:rPr>
        <w:t xml:space="preserve"> </w:t>
      </w:r>
      <w:r w:rsidR="00B76511" w:rsidRPr="00B76511">
        <w:rPr>
          <w:rFonts w:ascii="Arial Narrow" w:hAnsi="Arial Narrow" w:cs="Arial"/>
          <w:b/>
          <w:bCs/>
          <w:i/>
          <w:iCs/>
          <w:snapToGrid w:val="0"/>
          <w:sz w:val="24"/>
          <w:szCs w:val="24"/>
        </w:rPr>
        <w:t>(cont’d)</w:t>
      </w:r>
    </w:p>
    <w:p w:rsidR="004E46B5" w:rsidRPr="00A32FD4" w:rsidRDefault="004E46B5" w:rsidP="004E46B5">
      <w:pPr>
        <w:ind w:left="1944" w:firstLine="0"/>
        <w:rPr>
          <w:rFonts w:ascii="Arial" w:hAnsi="Arial" w:cs="Arial"/>
          <w:bCs/>
          <w:sz w:val="22"/>
          <w:szCs w:val="22"/>
        </w:rPr>
      </w:pPr>
      <w:r w:rsidRPr="004E615D">
        <w:rPr>
          <w:rFonts w:ascii="Arial" w:hAnsi="Arial" w:cs="Arial"/>
          <w:b/>
          <w:bCs/>
          <w:i/>
          <w:sz w:val="22"/>
          <w:szCs w:val="22"/>
          <w:highlight w:val="yellow"/>
        </w:rPr>
        <w:t>Note</w:t>
      </w:r>
      <w:r w:rsidRPr="004E615D">
        <w:rPr>
          <w:rFonts w:ascii="Arial" w:hAnsi="Arial" w:cs="Arial"/>
          <w:bCs/>
          <w:sz w:val="22"/>
          <w:szCs w:val="22"/>
          <w:highlight w:val="yellow"/>
        </w:rPr>
        <w:t>: For judging purposes, should any buoy be fully submerged during a turn and/or patient pick-up, the crew shall be disqualified.</w:t>
      </w:r>
    </w:p>
    <w:p w:rsidR="004E46B5" w:rsidRPr="0026182F" w:rsidRDefault="004E46B5" w:rsidP="00CD1C97">
      <w:pPr>
        <w:numPr>
          <w:ilvl w:val="0"/>
          <w:numId w:val="22"/>
        </w:numPr>
        <w:ind w:left="1944" w:hanging="504"/>
        <w:rPr>
          <w:rFonts w:ascii="Arial" w:hAnsi="Arial" w:cs="Arial"/>
          <w:bCs/>
          <w:sz w:val="22"/>
          <w:szCs w:val="22"/>
        </w:rPr>
      </w:pPr>
      <w:r w:rsidRPr="004E615D">
        <w:rPr>
          <w:rFonts w:ascii="Arial" w:hAnsi="Arial" w:cs="Arial"/>
          <w:bCs/>
          <w:sz w:val="22"/>
          <w:szCs w:val="22"/>
          <w:highlight w:val="yellow"/>
        </w:rPr>
        <w:t xml:space="preserve">The IRB shall complete a 360 degree turn around its allocated turning buoy and proceed to the allocated patient pick-up buoy aligning the patient to </w:t>
      </w:r>
      <w:r w:rsidRPr="00DD75E2">
        <w:rPr>
          <w:rFonts w:ascii="Arial" w:hAnsi="Arial" w:cs="Arial"/>
          <w:bCs/>
          <w:sz w:val="22"/>
          <w:szCs w:val="22"/>
          <w:highlight w:val="yellow"/>
        </w:rPr>
        <w:t>the port side.</w:t>
      </w:r>
    </w:p>
    <w:p w:rsidR="004E46B5" w:rsidRDefault="004E46B5" w:rsidP="00CD1C97">
      <w:pPr>
        <w:numPr>
          <w:ilvl w:val="0"/>
          <w:numId w:val="22"/>
        </w:numPr>
        <w:ind w:left="1944" w:hanging="504"/>
        <w:rPr>
          <w:rFonts w:ascii="Arial" w:hAnsi="Arial" w:cs="Arial"/>
          <w:bCs/>
          <w:sz w:val="22"/>
          <w:szCs w:val="22"/>
        </w:rPr>
      </w:pPr>
      <w:r w:rsidRPr="0026182F">
        <w:rPr>
          <w:rFonts w:ascii="Arial" w:hAnsi="Arial" w:cs="Arial"/>
          <w:bCs/>
          <w:sz w:val="22"/>
          <w:szCs w:val="22"/>
        </w:rPr>
        <w:t>With the exception of the Rescue Tube Race, where the patient pick-up</w:t>
      </w:r>
      <w:r w:rsidRPr="002F5F61">
        <w:rPr>
          <w:rFonts w:ascii="Arial" w:hAnsi="Arial" w:cs="Arial"/>
          <w:bCs/>
          <w:sz w:val="22"/>
          <w:szCs w:val="22"/>
        </w:rPr>
        <w:t xml:space="preserve"> procedure is described in the rules, t</w:t>
      </w:r>
      <w:r>
        <w:rPr>
          <w:rFonts w:ascii="Arial" w:hAnsi="Arial" w:cs="Arial"/>
          <w:bCs/>
          <w:sz w:val="22"/>
          <w:szCs w:val="22"/>
        </w:rPr>
        <w:t xml:space="preserve">he </w:t>
      </w:r>
      <w:r w:rsidRPr="00A32FD4">
        <w:rPr>
          <w:rFonts w:ascii="Arial" w:hAnsi="Arial" w:cs="Arial"/>
          <w:bCs/>
          <w:sz w:val="22"/>
          <w:szCs w:val="22"/>
        </w:rPr>
        <w:t>patient will face towards the IRB in preparation for the patient pick-up. The patient</w:t>
      </w:r>
      <w:r>
        <w:rPr>
          <w:rFonts w:ascii="Arial" w:hAnsi="Arial" w:cs="Arial"/>
          <w:bCs/>
          <w:sz w:val="22"/>
          <w:szCs w:val="22"/>
        </w:rPr>
        <w:t>’</w:t>
      </w:r>
      <w:r w:rsidRPr="00A32FD4">
        <w:rPr>
          <w:rFonts w:ascii="Arial" w:hAnsi="Arial" w:cs="Arial"/>
          <w:bCs/>
          <w:sz w:val="22"/>
          <w:szCs w:val="22"/>
        </w:rPr>
        <w:t>s hands must be clasped together or one hand held to the opposite wrist during the pick-up.</w:t>
      </w:r>
    </w:p>
    <w:p w:rsidR="004E46B5" w:rsidRPr="00A32FD4" w:rsidRDefault="004E46B5" w:rsidP="00CD1C97">
      <w:pPr>
        <w:numPr>
          <w:ilvl w:val="0"/>
          <w:numId w:val="22"/>
        </w:numPr>
        <w:spacing w:before="60"/>
        <w:ind w:left="1944" w:hanging="504"/>
        <w:rPr>
          <w:rFonts w:ascii="Arial" w:hAnsi="Arial" w:cs="Arial"/>
          <w:bCs/>
          <w:sz w:val="22"/>
          <w:szCs w:val="22"/>
        </w:rPr>
      </w:pPr>
      <w:r w:rsidRPr="00A32FD4">
        <w:rPr>
          <w:rFonts w:ascii="Arial" w:hAnsi="Arial" w:cs="Arial"/>
          <w:bCs/>
          <w:sz w:val="22"/>
          <w:szCs w:val="22"/>
        </w:rPr>
        <w:t>The patient pick-up shall be undertaken in a safe manner and shall commence on the port side of the IRB and on the seaward side of the pick-up buoy. The driver and crewperson may both assist with the patient lift.</w:t>
      </w:r>
    </w:p>
    <w:p w:rsidR="004E46B5" w:rsidRPr="0026182F" w:rsidRDefault="004E46B5" w:rsidP="00CD1C97">
      <w:pPr>
        <w:numPr>
          <w:ilvl w:val="0"/>
          <w:numId w:val="22"/>
        </w:numPr>
        <w:ind w:left="1944" w:hanging="504"/>
        <w:rPr>
          <w:rFonts w:ascii="Arial" w:hAnsi="Arial" w:cs="Arial"/>
          <w:bCs/>
          <w:sz w:val="22"/>
          <w:szCs w:val="22"/>
          <w:lang w:val="en-AU"/>
        </w:rPr>
      </w:pPr>
      <w:r w:rsidRPr="0026182F">
        <w:rPr>
          <w:rFonts w:ascii="Arial" w:hAnsi="Arial" w:cs="Arial"/>
          <w:bCs/>
          <w:sz w:val="22"/>
          <w:szCs w:val="22"/>
          <w:lang w:val="en-AU"/>
        </w:rPr>
        <w:t xml:space="preserve">Once the patient pick-up is completed, </w:t>
      </w:r>
      <w:r w:rsidRPr="0026182F">
        <w:rPr>
          <w:rFonts w:ascii="Arial" w:hAnsi="Arial" w:cs="Arial"/>
          <w:bCs/>
          <w:sz w:val="22"/>
          <w:szCs w:val="22"/>
        </w:rPr>
        <w:t xml:space="preserve">the IRB shall complete the </w:t>
      </w:r>
      <w:r w:rsidRPr="0026182F">
        <w:rPr>
          <w:rFonts w:ascii="Arial" w:hAnsi="Arial" w:cs="Arial"/>
          <w:bCs/>
          <w:sz w:val="22"/>
          <w:szCs w:val="22"/>
          <w:lang w:val="en-AU"/>
        </w:rPr>
        <w:t>patient</w:t>
      </w:r>
      <w:r w:rsidRPr="00A32FD4">
        <w:rPr>
          <w:rFonts w:ascii="Arial" w:hAnsi="Arial" w:cs="Arial"/>
          <w:bCs/>
          <w:sz w:val="22"/>
          <w:szCs w:val="22"/>
          <w:lang w:val="en-AU"/>
        </w:rPr>
        <w:t xml:space="preserve"> pick-up </w:t>
      </w:r>
      <w:r w:rsidRPr="00A32FD4">
        <w:rPr>
          <w:rFonts w:ascii="Arial" w:hAnsi="Arial" w:cs="Arial"/>
          <w:bCs/>
          <w:sz w:val="22"/>
          <w:szCs w:val="22"/>
        </w:rPr>
        <w:t>and</w:t>
      </w:r>
      <w:r w:rsidRPr="00A32FD4">
        <w:rPr>
          <w:rFonts w:ascii="Arial" w:hAnsi="Arial" w:cs="Arial"/>
          <w:bCs/>
          <w:sz w:val="22"/>
          <w:szCs w:val="22"/>
          <w:lang w:val="en-AU"/>
        </w:rPr>
        <w:t xml:space="preserve"> the </w:t>
      </w:r>
      <w:r w:rsidRPr="00A32FD4">
        <w:rPr>
          <w:rFonts w:ascii="Arial" w:hAnsi="Arial" w:cs="Arial"/>
          <w:bCs/>
          <w:sz w:val="22"/>
          <w:szCs w:val="22"/>
        </w:rPr>
        <w:t xml:space="preserve">turn, passing back to the beach side of the patient pick-up </w:t>
      </w:r>
      <w:r w:rsidRPr="0026182F">
        <w:rPr>
          <w:rFonts w:ascii="Arial" w:hAnsi="Arial" w:cs="Arial"/>
          <w:bCs/>
          <w:sz w:val="22"/>
          <w:szCs w:val="22"/>
        </w:rPr>
        <w:t>buoy and return to shore keeping their turning buoy on their left-hand side.</w:t>
      </w:r>
      <w:r w:rsidRPr="00A32FD4">
        <w:rPr>
          <w:rFonts w:ascii="Arial" w:hAnsi="Arial" w:cs="Arial"/>
          <w:bCs/>
          <w:sz w:val="22"/>
          <w:szCs w:val="22"/>
        </w:rPr>
        <w:t xml:space="preserve"> In the mass rescue this procedure is repeated for the second patient pick-</w:t>
      </w:r>
      <w:r w:rsidRPr="0026182F">
        <w:rPr>
          <w:rFonts w:ascii="Arial" w:hAnsi="Arial" w:cs="Arial"/>
          <w:bCs/>
          <w:sz w:val="22"/>
          <w:szCs w:val="22"/>
        </w:rPr>
        <w:t>up.</w:t>
      </w:r>
    </w:p>
    <w:p w:rsidR="004E46B5" w:rsidRPr="00A32FD4" w:rsidRDefault="004E46B5" w:rsidP="004E46B5">
      <w:pPr>
        <w:keepNext/>
        <w:widowControl w:val="0"/>
        <w:ind w:left="1944" w:firstLine="0"/>
        <w:outlineLvl w:val="2"/>
        <w:rPr>
          <w:rFonts w:ascii="Arial" w:hAnsi="Arial" w:cs="Arial"/>
          <w:bCs/>
          <w:sz w:val="22"/>
          <w:szCs w:val="22"/>
          <w:lang w:val="en-AU"/>
        </w:rPr>
      </w:pPr>
      <w:r w:rsidRPr="0026182F">
        <w:rPr>
          <w:rFonts w:ascii="Arial" w:hAnsi="Arial" w:cs="Arial"/>
          <w:bCs/>
          <w:sz w:val="22"/>
          <w:szCs w:val="22"/>
          <w:lang w:val="en-AU"/>
        </w:rPr>
        <w:t xml:space="preserve">The </w:t>
      </w:r>
      <w:r w:rsidRPr="00304667">
        <w:rPr>
          <w:rFonts w:ascii="Arial" w:hAnsi="Arial" w:cs="Arial"/>
          <w:bCs/>
          <w:sz w:val="22"/>
          <w:szCs w:val="22"/>
          <w:highlight w:val="yellow"/>
          <w:lang w:val="en-AU"/>
        </w:rPr>
        <w:t xml:space="preserve">patient pick-up is deemed to be complete when no part of the patient’s </w:t>
      </w:r>
      <w:r w:rsidRPr="0026182F">
        <w:rPr>
          <w:rFonts w:ascii="Arial" w:hAnsi="Arial" w:cs="Arial"/>
          <w:bCs/>
          <w:sz w:val="22"/>
          <w:szCs w:val="22"/>
          <w:highlight w:val="yellow"/>
          <w:lang w:val="en-AU"/>
        </w:rPr>
        <w:t xml:space="preserve">body is in the water (but not necessarily completely inside the boat). For </w:t>
      </w:r>
      <w:r w:rsidRPr="00C60AC1">
        <w:rPr>
          <w:rFonts w:ascii="Arial" w:hAnsi="Arial" w:cs="Arial"/>
          <w:bCs/>
          <w:sz w:val="22"/>
          <w:szCs w:val="22"/>
          <w:highlight w:val="cyan"/>
          <w:lang w:val="en-AU"/>
        </w:rPr>
        <w:t xml:space="preserve">all IRB events, except for the Rescue Tube event, the patient pick-up must be completed </w:t>
      </w:r>
      <w:r w:rsidRPr="00E324AE">
        <w:rPr>
          <w:rFonts w:ascii="Arial" w:hAnsi="Arial" w:cs="Arial"/>
          <w:bCs/>
          <w:sz w:val="22"/>
          <w:szCs w:val="22"/>
          <w:highlight w:val="yellow"/>
          <w:lang w:val="en-AU"/>
        </w:rPr>
        <w:t xml:space="preserve">before the </w:t>
      </w:r>
      <w:r w:rsidRPr="00E324AE">
        <w:rPr>
          <w:rFonts w:ascii="Arial" w:hAnsi="Arial" w:cs="Arial"/>
          <w:bCs/>
          <w:i/>
          <w:sz w:val="22"/>
          <w:szCs w:val="22"/>
          <w:highlight w:val="yellow"/>
          <w:lang w:val="en-AU"/>
        </w:rPr>
        <w:t>entire</w:t>
      </w:r>
      <w:r w:rsidRPr="00E324AE">
        <w:rPr>
          <w:rFonts w:ascii="Arial" w:hAnsi="Arial" w:cs="Arial"/>
          <w:bCs/>
          <w:sz w:val="22"/>
          <w:szCs w:val="22"/>
          <w:highlight w:val="yellow"/>
          <w:lang w:val="en-AU"/>
        </w:rPr>
        <w:t xml:space="preserve"> IRB has passed the shoreward side of the patient pick-up buoy.</w:t>
      </w:r>
    </w:p>
    <w:p w:rsidR="004E46B5" w:rsidRPr="00A32FD4" w:rsidRDefault="004E46B5" w:rsidP="00CD1C97">
      <w:pPr>
        <w:numPr>
          <w:ilvl w:val="0"/>
          <w:numId w:val="22"/>
        </w:numPr>
        <w:ind w:left="1944" w:hanging="504"/>
        <w:rPr>
          <w:rFonts w:ascii="Arial" w:hAnsi="Arial" w:cs="Arial"/>
          <w:bCs/>
          <w:sz w:val="22"/>
          <w:szCs w:val="22"/>
        </w:rPr>
      </w:pPr>
      <w:r w:rsidRPr="00A32FD4">
        <w:rPr>
          <w:rFonts w:ascii="Arial" w:hAnsi="Arial" w:cs="Arial"/>
          <w:bCs/>
          <w:sz w:val="22"/>
          <w:szCs w:val="22"/>
        </w:rPr>
        <w:t>The IRB shall not turn around any buoy other than the allocated turning buoy and the allocated patient pick-up buoy.</w:t>
      </w:r>
    </w:p>
    <w:p w:rsidR="004E46B5" w:rsidRPr="0026182F" w:rsidRDefault="004E46B5" w:rsidP="00CD1C97">
      <w:pPr>
        <w:numPr>
          <w:ilvl w:val="0"/>
          <w:numId w:val="22"/>
        </w:numPr>
        <w:ind w:left="1944" w:hanging="504"/>
        <w:rPr>
          <w:rFonts w:ascii="Arial" w:hAnsi="Arial" w:cs="Arial"/>
          <w:bCs/>
          <w:sz w:val="22"/>
          <w:szCs w:val="22"/>
          <w:highlight w:val="yellow"/>
        </w:rPr>
      </w:pPr>
      <w:r w:rsidRPr="0026182F">
        <w:rPr>
          <w:rFonts w:ascii="Arial" w:hAnsi="Arial" w:cs="Arial"/>
          <w:bCs/>
          <w:sz w:val="22"/>
          <w:szCs w:val="22"/>
          <w:highlight w:val="yellow"/>
        </w:rPr>
        <w:t>If an IRB crew misses the patient pick-up, they may continue to their respective turning buoy a second time, round it and re-attempt the patient pick-up as described above.</w:t>
      </w:r>
    </w:p>
    <w:p w:rsidR="004E46B5" w:rsidRPr="00852999" w:rsidRDefault="004E46B5" w:rsidP="004E46B5">
      <w:pPr>
        <w:keepNext/>
        <w:widowControl w:val="0"/>
        <w:spacing w:before="240"/>
        <w:ind w:left="562" w:firstLine="0"/>
        <w:outlineLvl w:val="2"/>
        <w:rPr>
          <w:rFonts w:ascii="Arial Narrow" w:hAnsi="Arial Narrow" w:cs="Arial"/>
          <w:b/>
          <w:bCs/>
          <w:iCs/>
          <w:snapToGrid w:val="0"/>
          <w:sz w:val="24"/>
          <w:szCs w:val="24"/>
        </w:rPr>
      </w:pPr>
      <w:r w:rsidRPr="00852999">
        <w:rPr>
          <w:rFonts w:ascii="Arial Narrow" w:hAnsi="Arial Narrow" w:cs="Arial"/>
          <w:b/>
          <w:bCs/>
          <w:iCs/>
          <w:snapToGrid w:val="0"/>
          <w:sz w:val="24"/>
          <w:szCs w:val="24"/>
          <w:lang w:val="en-US"/>
        </w:rPr>
        <w:t>7.</w:t>
      </w:r>
      <w:r w:rsidRPr="007C1C19">
        <w:rPr>
          <w:rFonts w:ascii="Arial Narrow" w:hAnsi="Arial Narrow" w:cs="Arial"/>
          <w:b/>
          <w:bCs/>
          <w:iCs/>
          <w:snapToGrid w:val="0"/>
          <w:sz w:val="24"/>
          <w:szCs w:val="24"/>
          <w:lang w:val="en-US"/>
        </w:rPr>
        <w:t>3.5</w:t>
      </w:r>
      <w:r w:rsidRPr="007C1C19">
        <w:rPr>
          <w:rFonts w:ascii="Arial Narrow" w:hAnsi="Arial Narrow" w:cs="Arial"/>
          <w:b/>
          <w:bCs/>
          <w:iCs/>
          <w:snapToGrid w:val="0"/>
          <w:sz w:val="24"/>
          <w:szCs w:val="24"/>
          <w:lang w:val="en-US"/>
        </w:rPr>
        <w:tab/>
      </w:r>
      <w:r w:rsidRPr="001D3C08">
        <w:rPr>
          <w:rFonts w:ascii="Arial Narrow" w:hAnsi="Arial Narrow" w:cs="Arial"/>
          <w:b/>
          <w:bCs/>
          <w:iCs/>
          <w:snapToGrid w:val="0"/>
          <w:sz w:val="24"/>
          <w:szCs w:val="24"/>
        </w:rPr>
        <w:t xml:space="preserve">The </w:t>
      </w:r>
      <w:r w:rsidRPr="001D3C08">
        <w:rPr>
          <w:rFonts w:ascii="Arial Narrow" w:hAnsi="Arial Narrow" w:cs="Arial"/>
          <w:b/>
          <w:bCs/>
          <w:iCs/>
          <w:snapToGrid w:val="0"/>
          <w:sz w:val="24"/>
          <w:szCs w:val="24"/>
          <w:lang w:val="en-US"/>
        </w:rPr>
        <w:t xml:space="preserve">exit and </w:t>
      </w:r>
      <w:r w:rsidRPr="001D3C08">
        <w:rPr>
          <w:rFonts w:ascii="Arial Narrow" w:hAnsi="Arial Narrow" w:cs="Arial"/>
          <w:b/>
          <w:bCs/>
          <w:iCs/>
          <w:snapToGrid w:val="0"/>
          <w:sz w:val="24"/>
          <w:szCs w:val="24"/>
        </w:rPr>
        <w:t>finish</w:t>
      </w:r>
    </w:p>
    <w:p w:rsidR="004E46B5" w:rsidRPr="00A32FD4" w:rsidRDefault="004E46B5" w:rsidP="00CD1C97">
      <w:pPr>
        <w:numPr>
          <w:ilvl w:val="0"/>
          <w:numId w:val="23"/>
        </w:numPr>
        <w:tabs>
          <w:tab w:val="clear" w:pos="0"/>
          <w:tab w:val="num" w:pos="-270"/>
        </w:tabs>
        <w:spacing w:before="60"/>
        <w:ind w:left="1944" w:hanging="504"/>
        <w:rPr>
          <w:rFonts w:ascii="Arial" w:hAnsi="Arial" w:cs="Arial"/>
          <w:bCs/>
          <w:sz w:val="22"/>
          <w:szCs w:val="22"/>
        </w:rPr>
      </w:pPr>
      <w:r w:rsidRPr="00A32FD4">
        <w:rPr>
          <w:rFonts w:ascii="Arial" w:hAnsi="Arial" w:cs="Arial"/>
          <w:bCs/>
          <w:sz w:val="22"/>
          <w:szCs w:val="22"/>
        </w:rPr>
        <w:t>The IRB shall beach and remain inside the allocated lane until the driver has exited the IRB.</w:t>
      </w:r>
    </w:p>
    <w:p w:rsidR="004E46B5" w:rsidRPr="00A32FD4" w:rsidRDefault="004E46B5" w:rsidP="00CD1C97">
      <w:pPr>
        <w:numPr>
          <w:ilvl w:val="0"/>
          <w:numId w:val="23"/>
        </w:numPr>
        <w:tabs>
          <w:tab w:val="clear" w:pos="0"/>
          <w:tab w:val="num" w:pos="-270"/>
        </w:tabs>
        <w:ind w:left="1944" w:hanging="504"/>
        <w:rPr>
          <w:rFonts w:ascii="Arial" w:hAnsi="Arial" w:cs="Arial"/>
          <w:bCs/>
          <w:sz w:val="22"/>
          <w:szCs w:val="22"/>
        </w:rPr>
      </w:pPr>
      <w:r w:rsidRPr="00A32FD4">
        <w:rPr>
          <w:rFonts w:ascii="Arial" w:hAnsi="Arial" w:cs="Arial"/>
          <w:bCs/>
          <w:sz w:val="22"/>
          <w:szCs w:val="22"/>
        </w:rPr>
        <w:t>When beaching the IRB, the driver must throttle the motor back to idle and stop the motor, i.e., render it electrically dead by activation of motor kill switch, prior to the IRB being grounded on the shore edge. If a motor kill switch safety lanyard is used it must remain attached to the motor.</w:t>
      </w:r>
    </w:p>
    <w:p w:rsidR="004E46B5" w:rsidRPr="00A32FD4" w:rsidRDefault="004E46B5" w:rsidP="00CD1C97">
      <w:pPr>
        <w:numPr>
          <w:ilvl w:val="0"/>
          <w:numId w:val="23"/>
        </w:numPr>
        <w:tabs>
          <w:tab w:val="clear" w:pos="0"/>
          <w:tab w:val="num" w:pos="-270"/>
        </w:tabs>
        <w:ind w:left="1944" w:hanging="504"/>
        <w:rPr>
          <w:rFonts w:ascii="Arial" w:hAnsi="Arial" w:cs="Arial"/>
          <w:bCs/>
          <w:sz w:val="22"/>
          <w:szCs w:val="22"/>
        </w:rPr>
      </w:pPr>
      <w:r w:rsidRPr="00B05A86">
        <w:rPr>
          <w:rFonts w:ascii="Arial" w:hAnsi="Arial" w:cs="Arial"/>
          <w:bCs/>
          <w:sz w:val="22"/>
          <w:szCs w:val="22"/>
          <w:highlight w:val="yellow"/>
        </w:rPr>
        <w:t>The crewperson must be seated in an upright position during the beaching or grounding. It is not permissible to lie on any part of the IRB.</w:t>
      </w:r>
    </w:p>
    <w:p w:rsidR="004E46B5" w:rsidRPr="00A32FD4" w:rsidRDefault="004E46B5" w:rsidP="00CD1C97">
      <w:pPr>
        <w:numPr>
          <w:ilvl w:val="0"/>
          <w:numId w:val="23"/>
        </w:numPr>
        <w:tabs>
          <w:tab w:val="clear" w:pos="0"/>
          <w:tab w:val="num" w:pos="-270"/>
        </w:tabs>
        <w:ind w:left="1944" w:hanging="504"/>
        <w:rPr>
          <w:rFonts w:ascii="Arial" w:hAnsi="Arial" w:cs="Arial"/>
          <w:bCs/>
          <w:sz w:val="22"/>
          <w:szCs w:val="22"/>
        </w:rPr>
      </w:pPr>
      <w:r w:rsidRPr="00A32FD4">
        <w:rPr>
          <w:rFonts w:ascii="Arial" w:hAnsi="Arial" w:cs="Arial"/>
          <w:bCs/>
          <w:sz w:val="22"/>
          <w:szCs w:val="22"/>
        </w:rPr>
        <w:t>The driver, crewperson or patient must not be dislodged from their normal positions by grounding the IRB with excessive speed or beaching at an awkward angle.</w:t>
      </w:r>
    </w:p>
    <w:p w:rsidR="004E46B5" w:rsidRPr="00A12E07" w:rsidRDefault="004E46B5" w:rsidP="00CD1C97">
      <w:pPr>
        <w:numPr>
          <w:ilvl w:val="0"/>
          <w:numId w:val="23"/>
        </w:numPr>
        <w:tabs>
          <w:tab w:val="clear" w:pos="0"/>
          <w:tab w:val="num" w:pos="-270"/>
        </w:tabs>
        <w:ind w:left="1944" w:hanging="504"/>
        <w:rPr>
          <w:rFonts w:ascii="Arial" w:hAnsi="Arial" w:cs="Arial"/>
          <w:bCs/>
          <w:sz w:val="22"/>
          <w:szCs w:val="22"/>
          <w:highlight w:val="yellow"/>
        </w:rPr>
      </w:pPr>
      <w:r w:rsidRPr="00A12E07">
        <w:rPr>
          <w:rFonts w:ascii="Arial" w:hAnsi="Arial" w:cs="Arial"/>
          <w:bCs/>
          <w:sz w:val="22"/>
          <w:szCs w:val="22"/>
          <w:highlight w:val="yellow"/>
        </w:rPr>
        <w:t>The motor must be stopped (i.e., electrically dead by activation of the motor kill switch) before the driver, crewperson or patient exit the IRB.</w:t>
      </w:r>
    </w:p>
    <w:p w:rsidR="004E46B5" w:rsidRPr="00B16BCE" w:rsidRDefault="004E46B5" w:rsidP="004E46B5">
      <w:pPr>
        <w:keepNext/>
        <w:widowControl w:val="0"/>
        <w:spacing w:before="240"/>
        <w:ind w:left="567" w:firstLine="0"/>
        <w:outlineLvl w:val="2"/>
        <w:rPr>
          <w:rFonts w:ascii="Arial Narrow" w:hAnsi="Arial Narrow" w:cs="Arial"/>
          <w:b/>
          <w:bCs/>
          <w:iCs/>
          <w:snapToGrid w:val="0"/>
          <w:sz w:val="24"/>
          <w:szCs w:val="24"/>
        </w:rPr>
      </w:pPr>
      <w:r w:rsidRPr="00B16BCE">
        <w:rPr>
          <w:rFonts w:ascii="Arial Narrow" w:hAnsi="Arial Narrow" w:cs="Arial"/>
          <w:b/>
          <w:bCs/>
          <w:iCs/>
          <w:snapToGrid w:val="0"/>
          <w:sz w:val="24"/>
          <w:szCs w:val="24"/>
          <w:lang w:val="en-US"/>
        </w:rPr>
        <w:t>7.3.5</w:t>
      </w:r>
      <w:r w:rsidRPr="00B16BCE">
        <w:rPr>
          <w:rFonts w:ascii="Arial Narrow" w:hAnsi="Arial Narrow" w:cs="Arial"/>
          <w:b/>
          <w:bCs/>
          <w:iCs/>
          <w:snapToGrid w:val="0"/>
          <w:sz w:val="24"/>
          <w:szCs w:val="24"/>
          <w:lang w:val="en-US"/>
        </w:rPr>
        <w:tab/>
      </w:r>
      <w:r w:rsidRPr="00B16BCE">
        <w:rPr>
          <w:rFonts w:ascii="Arial Narrow" w:hAnsi="Arial Narrow" w:cs="Arial"/>
          <w:b/>
          <w:bCs/>
          <w:iCs/>
          <w:snapToGrid w:val="0"/>
          <w:sz w:val="24"/>
          <w:szCs w:val="24"/>
        </w:rPr>
        <w:t xml:space="preserve">The </w:t>
      </w:r>
      <w:r w:rsidRPr="00B16BCE">
        <w:rPr>
          <w:rFonts w:ascii="Arial Narrow" w:hAnsi="Arial Narrow" w:cs="Arial"/>
          <w:b/>
          <w:bCs/>
          <w:iCs/>
          <w:snapToGrid w:val="0"/>
          <w:sz w:val="24"/>
          <w:szCs w:val="24"/>
          <w:lang w:val="en-US"/>
        </w:rPr>
        <w:t xml:space="preserve">exit and </w:t>
      </w:r>
      <w:r w:rsidRPr="00B16BCE">
        <w:rPr>
          <w:rFonts w:ascii="Arial Narrow" w:hAnsi="Arial Narrow" w:cs="Arial"/>
          <w:b/>
          <w:bCs/>
          <w:iCs/>
          <w:snapToGrid w:val="0"/>
          <w:sz w:val="24"/>
          <w:szCs w:val="24"/>
        </w:rPr>
        <w:t>finish</w:t>
      </w:r>
      <w:r w:rsidR="00B76511">
        <w:rPr>
          <w:rFonts w:ascii="Arial Narrow" w:hAnsi="Arial Narrow" w:cs="Arial"/>
          <w:b/>
          <w:bCs/>
          <w:iCs/>
          <w:snapToGrid w:val="0"/>
          <w:sz w:val="24"/>
          <w:szCs w:val="24"/>
        </w:rPr>
        <w:t xml:space="preserve"> </w:t>
      </w:r>
      <w:r w:rsidR="00B76511" w:rsidRPr="00B76511">
        <w:rPr>
          <w:rFonts w:ascii="Arial Narrow" w:hAnsi="Arial Narrow" w:cs="Arial"/>
          <w:b/>
          <w:bCs/>
          <w:i/>
          <w:iCs/>
          <w:snapToGrid w:val="0"/>
          <w:sz w:val="24"/>
          <w:szCs w:val="24"/>
        </w:rPr>
        <w:t>(cont’d)</w:t>
      </w:r>
    </w:p>
    <w:p w:rsidR="004E46B5" w:rsidRPr="00A12E07" w:rsidRDefault="004E46B5" w:rsidP="00CD1C97">
      <w:pPr>
        <w:numPr>
          <w:ilvl w:val="0"/>
          <w:numId w:val="23"/>
        </w:numPr>
        <w:tabs>
          <w:tab w:val="clear" w:pos="0"/>
          <w:tab w:val="num" w:pos="-270"/>
        </w:tabs>
        <w:ind w:left="1944" w:hanging="504"/>
        <w:rPr>
          <w:rFonts w:ascii="Arial" w:hAnsi="Arial" w:cs="Arial"/>
          <w:bCs/>
          <w:sz w:val="22"/>
          <w:szCs w:val="22"/>
          <w:highlight w:val="yellow"/>
        </w:rPr>
      </w:pPr>
      <w:r w:rsidRPr="00B05A86">
        <w:rPr>
          <w:rFonts w:ascii="Arial" w:hAnsi="Arial" w:cs="Arial"/>
          <w:bCs/>
          <w:sz w:val="22"/>
          <w:szCs w:val="22"/>
          <w:highlight w:val="yellow"/>
        </w:rPr>
        <w:t>The patient must not exit prior to the driver</w:t>
      </w:r>
      <w:r w:rsidRPr="00A32FD4">
        <w:rPr>
          <w:rFonts w:ascii="Arial" w:hAnsi="Arial" w:cs="Arial"/>
          <w:bCs/>
          <w:sz w:val="22"/>
          <w:szCs w:val="22"/>
        </w:rPr>
        <w:t xml:space="preserve">. </w:t>
      </w:r>
      <w:r w:rsidRPr="00B05A86">
        <w:rPr>
          <w:rFonts w:ascii="Arial" w:hAnsi="Arial" w:cs="Arial"/>
          <w:bCs/>
          <w:sz w:val="22"/>
          <w:szCs w:val="22"/>
          <w:highlight w:val="yellow"/>
        </w:rPr>
        <w:t>The crewperson may alight before the driver to steady the IRB if done so in a safe manner but only after the motor has been</w:t>
      </w:r>
      <w:r w:rsidRPr="00A12E07">
        <w:rPr>
          <w:rFonts w:ascii="Arial" w:hAnsi="Arial" w:cs="Arial"/>
          <w:bCs/>
          <w:sz w:val="22"/>
          <w:szCs w:val="22"/>
          <w:highlight w:val="yellow"/>
        </w:rPr>
        <w:t xml:space="preserve"> made electrically. </w:t>
      </w:r>
      <w:r w:rsidRPr="00A12E07">
        <w:rPr>
          <w:rFonts w:ascii="Arial" w:hAnsi="Arial" w:cs="Arial"/>
          <w:bCs/>
          <w:sz w:val="22"/>
          <w:szCs w:val="22"/>
          <w:highlight w:val="cyan"/>
        </w:rPr>
        <w:t xml:space="preserve">The motor may be left in gear. </w:t>
      </w:r>
      <w:r w:rsidRPr="00A12E07">
        <w:rPr>
          <w:rFonts w:ascii="Arial" w:hAnsi="Arial" w:cs="Arial"/>
          <w:bCs/>
          <w:sz w:val="22"/>
          <w:szCs w:val="22"/>
          <w:highlight w:val="yellow"/>
        </w:rPr>
        <w:t>The crewperson may use the side lifting handles to exit the IRB.</w:t>
      </w:r>
    </w:p>
    <w:p w:rsidR="004E46B5" w:rsidRPr="00B05A86" w:rsidRDefault="004E46B5" w:rsidP="00CD1C97">
      <w:pPr>
        <w:numPr>
          <w:ilvl w:val="0"/>
          <w:numId w:val="23"/>
        </w:numPr>
        <w:tabs>
          <w:tab w:val="clear" w:pos="0"/>
          <w:tab w:val="num" w:pos="-270"/>
        </w:tabs>
        <w:ind w:left="1944" w:hanging="504"/>
        <w:rPr>
          <w:rFonts w:ascii="Arial" w:hAnsi="Arial" w:cs="Arial"/>
          <w:bCs/>
          <w:sz w:val="22"/>
          <w:szCs w:val="22"/>
          <w:highlight w:val="cyan"/>
          <w:lang w:val="en-AU"/>
        </w:rPr>
      </w:pPr>
      <w:r w:rsidRPr="00A12E07">
        <w:rPr>
          <w:rFonts w:ascii="Arial" w:hAnsi="Arial" w:cs="Arial"/>
          <w:bCs/>
          <w:sz w:val="22"/>
          <w:szCs w:val="22"/>
          <w:highlight w:val="yellow"/>
        </w:rPr>
        <w:t>When exiting the IRB, the driver must keep both feet on the IRB floor until the motor is electrically dead by activation of the motor kill switch</w:t>
      </w:r>
      <w:r w:rsidRPr="00A32FD4">
        <w:rPr>
          <w:rFonts w:ascii="Arial" w:hAnsi="Arial" w:cs="Arial"/>
          <w:bCs/>
          <w:sz w:val="22"/>
          <w:szCs w:val="22"/>
        </w:rPr>
        <w:t>.</w:t>
      </w:r>
      <w:r w:rsidRPr="00A32FD4">
        <w:rPr>
          <w:rFonts w:ascii="Arial" w:hAnsi="Arial" w:cs="Arial"/>
          <w:bCs/>
          <w:sz w:val="22"/>
          <w:szCs w:val="22"/>
          <w:lang w:val="en-AU"/>
        </w:rPr>
        <w:t xml:space="preserve"> </w:t>
      </w:r>
      <w:r w:rsidRPr="00B05A86">
        <w:rPr>
          <w:rFonts w:ascii="Arial" w:hAnsi="Arial" w:cs="Arial"/>
          <w:bCs/>
          <w:sz w:val="22"/>
          <w:szCs w:val="22"/>
          <w:highlight w:val="cyan"/>
          <w:lang w:val="en-AU"/>
        </w:rPr>
        <w:t>The engine need not be placed in neutral gear.</w:t>
      </w:r>
    </w:p>
    <w:p w:rsidR="004E46B5" w:rsidRPr="00B05A86" w:rsidRDefault="004E46B5" w:rsidP="00CD1C97">
      <w:pPr>
        <w:numPr>
          <w:ilvl w:val="0"/>
          <w:numId w:val="23"/>
        </w:numPr>
        <w:tabs>
          <w:tab w:val="clear" w:pos="0"/>
          <w:tab w:val="num" w:pos="-270"/>
        </w:tabs>
        <w:spacing w:before="60"/>
        <w:ind w:left="1944" w:hanging="504"/>
        <w:rPr>
          <w:rFonts w:ascii="Arial" w:hAnsi="Arial" w:cs="Arial"/>
          <w:bCs/>
          <w:sz w:val="22"/>
          <w:szCs w:val="22"/>
          <w:highlight w:val="yellow"/>
        </w:rPr>
      </w:pPr>
      <w:r w:rsidRPr="00B05A86">
        <w:rPr>
          <w:rFonts w:ascii="Arial" w:hAnsi="Arial" w:cs="Arial"/>
          <w:bCs/>
          <w:sz w:val="22"/>
          <w:szCs w:val="22"/>
          <w:highlight w:val="yellow"/>
        </w:rPr>
        <w:t>The driver must remain seated until both feet are swung outside the IRB. The definition of ‘outside’ is past the centreline of the port side pontoon.</w:t>
      </w:r>
    </w:p>
    <w:p w:rsidR="004E46B5" w:rsidRPr="00B05A86" w:rsidRDefault="004E46B5" w:rsidP="00CD1C97">
      <w:pPr>
        <w:numPr>
          <w:ilvl w:val="0"/>
          <w:numId w:val="23"/>
        </w:numPr>
        <w:tabs>
          <w:tab w:val="clear" w:pos="0"/>
          <w:tab w:val="num" w:pos="-270"/>
        </w:tabs>
        <w:ind w:left="1944" w:hanging="504"/>
        <w:rPr>
          <w:rFonts w:ascii="Arial" w:hAnsi="Arial" w:cs="Arial"/>
          <w:bCs/>
          <w:sz w:val="22"/>
          <w:szCs w:val="22"/>
          <w:highlight w:val="yellow"/>
        </w:rPr>
      </w:pPr>
      <w:r w:rsidRPr="00A12E07">
        <w:rPr>
          <w:rFonts w:ascii="Arial" w:hAnsi="Arial" w:cs="Arial"/>
          <w:bCs/>
          <w:sz w:val="22"/>
          <w:szCs w:val="22"/>
          <w:highlight w:val="cyan"/>
        </w:rPr>
        <w:t xml:space="preserve">The driver must have completed his or her exit aft of the IRB front lift </w:t>
      </w:r>
      <w:r w:rsidRPr="00DD75E2">
        <w:rPr>
          <w:rFonts w:ascii="Arial" w:hAnsi="Arial" w:cs="Arial"/>
          <w:bCs/>
          <w:sz w:val="22"/>
          <w:szCs w:val="22"/>
          <w:highlight w:val="cyan"/>
        </w:rPr>
        <w:t xml:space="preserve">handles, </w:t>
      </w:r>
      <w:r w:rsidRPr="00B05A86">
        <w:rPr>
          <w:rFonts w:ascii="Arial" w:hAnsi="Arial" w:cs="Arial"/>
          <w:bCs/>
          <w:sz w:val="22"/>
          <w:szCs w:val="22"/>
          <w:highlight w:val="yellow"/>
        </w:rPr>
        <w:t>and must not step off any part of the IRB or floorboard when exiting.</w:t>
      </w:r>
    </w:p>
    <w:p w:rsidR="004E46B5" w:rsidRPr="00A12E07" w:rsidRDefault="004E46B5" w:rsidP="00CD1C97">
      <w:pPr>
        <w:numPr>
          <w:ilvl w:val="0"/>
          <w:numId w:val="23"/>
        </w:numPr>
        <w:tabs>
          <w:tab w:val="clear" w:pos="0"/>
          <w:tab w:val="num" w:pos="-270"/>
        </w:tabs>
        <w:ind w:left="1944" w:hanging="504"/>
        <w:rPr>
          <w:rFonts w:ascii="Arial" w:hAnsi="Arial" w:cs="Arial"/>
          <w:bCs/>
          <w:sz w:val="22"/>
          <w:szCs w:val="22"/>
          <w:highlight w:val="yellow"/>
        </w:rPr>
      </w:pPr>
      <w:r w:rsidRPr="00D76823">
        <w:rPr>
          <w:rFonts w:ascii="Arial" w:hAnsi="Arial" w:cs="Arial"/>
          <w:bCs/>
          <w:sz w:val="22"/>
          <w:szCs w:val="22"/>
          <w:highlight w:val="yellow"/>
        </w:rPr>
        <w:t>The driver must exit in a safe and controlled manner and must not fall during the exit process as a result of poor technique or the IRB being grounded with excessive speed</w:t>
      </w:r>
      <w:r w:rsidRPr="00A12E07">
        <w:rPr>
          <w:rFonts w:ascii="Arial" w:hAnsi="Arial" w:cs="Arial"/>
          <w:bCs/>
          <w:sz w:val="22"/>
          <w:szCs w:val="22"/>
          <w:highlight w:val="yellow"/>
        </w:rPr>
        <w:t>. The exit process starts when the driver</w:t>
      </w:r>
      <w:r w:rsidRPr="00A32FD4">
        <w:rPr>
          <w:rFonts w:ascii="Arial" w:hAnsi="Arial" w:cs="Arial"/>
          <w:bCs/>
          <w:sz w:val="22"/>
          <w:szCs w:val="22"/>
        </w:rPr>
        <w:t xml:space="preserve"> </w:t>
      </w:r>
      <w:r w:rsidRPr="00A12E07">
        <w:rPr>
          <w:rFonts w:ascii="Arial" w:hAnsi="Arial" w:cs="Arial"/>
          <w:bCs/>
          <w:sz w:val="22"/>
          <w:szCs w:val="22"/>
          <w:highlight w:val="yellow"/>
        </w:rPr>
        <w:t>begins to leave their normal driving position and finishes when the driver</w:t>
      </w:r>
      <w:r w:rsidRPr="00A32FD4">
        <w:rPr>
          <w:rFonts w:ascii="Arial" w:hAnsi="Arial" w:cs="Arial"/>
          <w:bCs/>
          <w:sz w:val="22"/>
          <w:szCs w:val="22"/>
        </w:rPr>
        <w:t xml:space="preserve"> </w:t>
      </w:r>
      <w:r w:rsidRPr="00A12E07">
        <w:rPr>
          <w:rFonts w:ascii="Arial" w:hAnsi="Arial" w:cs="Arial"/>
          <w:bCs/>
          <w:sz w:val="22"/>
          <w:szCs w:val="22"/>
          <w:highlight w:val="yellow"/>
        </w:rPr>
        <w:t>regains normal running composure</w:t>
      </w:r>
      <w:r w:rsidRPr="00A32FD4">
        <w:rPr>
          <w:rFonts w:ascii="Arial" w:hAnsi="Arial" w:cs="Arial"/>
          <w:bCs/>
          <w:sz w:val="22"/>
          <w:szCs w:val="22"/>
        </w:rPr>
        <w:t xml:space="preserve"> (e.g., not stumbling) after the </w:t>
      </w:r>
      <w:r w:rsidRPr="00D76823">
        <w:rPr>
          <w:rFonts w:ascii="Arial" w:hAnsi="Arial" w:cs="Arial"/>
          <w:bCs/>
          <w:sz w:val="22"/>
          <w:szCs w:val="22"/>
        </w:rPr>
        <w:t>momentum of the grounding, beaching or forward velocity of the IRB has</w:t>
      </w:r>
      <w:r w:rsidRPr="00A32FD4">
        <w:rPr>
          <w:rFonts w:ascii="Arial" w:hAnsi="Arial" w:cs="Arial"/>
          <w:bCs/>
          <w:sz w:val="22"/>
          <w:szCs w:val="22"/>
        </w:rPr>
        <w:t xml:space="preserve"> </w:t>
      </w:r>
      <w:r w:rsidRPr="00A12E07">
        <w:rPr>
          <w:rFonts w:ascii="Arial" w:hAnsi="Arial" w:cs="Arial"/>
          <w:bCs/>
          <w:sz w:val="22"/>
          <w:szCs w:val="22"/>
        </w:rPr>
        <w:t xml:space="preserve">dissipated. </w:t>
      </w:r>
      <w:r w:rsidRPr="00A12E07">
        <w:rPr>
          <w:rFonts w:ascii="Arial" w:hAnsi="Arial" w:cs="Arial"/>
          <w:bCs/>
          <w:sz w:val="22"/>
          <w:szCs w:val="22"/>
          <w:highlight w:val="yellow"/>
        </w:rPr>
        <w:t>A fall is when any part of the driver’s body other than the feet touches the ground.</w:t>
      </w:r>
    </w:p>
    <w:p w:rsidR="004E46B5" w:rsidRPr="00A32FD4" w:rsidRDefault="004E46B5" w:rsidP="00CD1C97">
      <w:pPr>
        <w:numPr>
          <w:ilvl w:val="0"/>
          <w:numId w:val="23"/>
        </w:numPr>
        <w:tabs>
          <w:tab w:val="clear" w:pos="0"/>
          <w:tab w:val="num" w:pos="-270"/>
        </w:tabs>
        <w:ind w:left="1944" w:hanging="504"/>
        <w:rPr>
          <w:rFonts w:ascii="Arial" w:hAnsi="Arial" w:cs="Arial"/>
          <w:bCs/>
          <w:sz w:val="22"/>
          <w:szCs w:val="22"/>
        </w:rPr>
      </w:pPr>
      <w:r w:rsidRPr="00A32FD4">
        <w:rPr>
          <w:rFonts w:ascii="Arial" w:hAnsi="Arial" w:cs="Arial"/>
          <w:bCs/>
          <w:sz w:val="22"/>
          <w:szCs w:val="22"/>
        </w:rPr>
        <w:t>The crewperson shall remain in control of the IRB while the driver runs to the start/finish line. The patient may assist the crewperson in the control of the IRB</w:t>
      </w:r>
      <w:r>
        <w:rPr>
          <w:rFonts w:ascii="Arial" w:hAnsi="Arial" w:cs="Arial"/>
          <w:bCs/>
          <w:sz w:val="22"/>
          <w:szCs w:val="22"/>
        </w:rPr>
        <w:t>.</w:t>
      </w:r>
    </w:p>
    <w:p w:rsidR="004E46B5" w:rsidRPr="00A32FD4" w:rsidRDefault="004E46B5" w:rsidP="00CD1C97">
      <w:pPr>
        <w:numPr>
          <w:ilvl w:val="0"/>
          <w:numId w:val="23"/>
        </w:numPr>
        <w:tabs>
          <w:tab w:val="clear" w:pos="0"/>
          <w:tab w:val="num" w:pos="-270"/>
        </w:tabs>
        <w:ind w:left="1944" w:hanging="504"/>
        <w:rPr>
          <w:rFonts w:ascii="Arial" w:hAnsi="Arial" w:cs="Arial"/>
          <w:bCs/>
          <w:sz w:val="22"/>
          <w:szCs w:val="22"/>
          <w:lang w:val="en-AU"/>
        </w:rPr>
      </w:pPr>
      <w:r w:rsidRPr="00A32FD4">
        <w:rPr>
          <w:rFonts w:ascii="Arial" w:hAnsi="Arial" w:cs="Arial"/>
          <w:bCs/>
          <w:sz w:val="22"/>
          <w:szCs w:val="22"/>
        </w:rPr>
        <w:t>The finish is judged on the chest of the driver when he or she crosses the start/finish line on his or her feet.</w:t>
      </w:r>
    </w:p>
    <w:p w:rsidR="004E46B5" w:rsidRPr="001D3C08" w:rsidRDefault="004E46B5" w:rsidP="004E46B5">
      <w:pPr>
        <w:ind w:left="1440" w:firstLine="0"/>
        <w:rPr>
          <w:rFonts w:ascii="Arial" w:hAnsi="Arial" w:cs="Arial"/>
          <w:bCs/>
          <w:sz w:val="22"/>
          <w:szCs w:val="22"/>
        </w:rPr>
      </w:pPr>
      <w:r w:rsidRPr="001D3C08">
        <w:rPr>
          <w:rFonts w:ascii="Arial" w:hAnsi="Arial" w:cs="Arial"/>
          <w:b/>
          <w:bCs/>
          <w:i/>
          <w:sz w:val="22"/>
          <w:szCs w:val="22"/>
        </w:rPr>
        <w:t>Note</w:t>
      </w:r>
      <w:r w:rsidRPr="001D3C08">
        <w:rPr>
          <w:rFonts w:ascii="Arial" w:hAnsi="Arial" w:cs="Arial"/>
          <w:bCs/>
          <w:sz w:val="22"/>
          <w:szCs w:val="22"/>
        </w:rPr>
        <w:t>: IRB teams are requested to stand away from the start/finish line when finished until all teams have completed the course.  This will assist with the judging process.</w:t>
      </w:r>
    </w:p>
    <w:p w:rsidR="004E46B5" w:rsidRDefault="004E46B5" w:rsidP="004E46B5">
      <w:pPr>
        <w:ind w:left="1440" w:firstLine="0"/>
        <w:rPr>
          <w:rFonts w:ascii="Arial" w:hAnsi="Arial" w:cs="Arial"/>
          <w:bCs/>
          <w:sz w:val="22"/>
          <w:szCs w:val="22"/>
        </w:rPr>
      </w:pPr>
      <w:r w:rsidRPr="00852999">
        <w:rPr>
          <w:rFonts w:ascii="Arial" w:hAnsi="Arial" w:cs="Arial"/>
          <w:bCs/>
          <w:sz w:val="22"/>
          <w:szCs w:val="22"/>
        </w:rPr>
        <w:t xml:space="preserve">Unless otherwise specified, </w:t>
      </w:r>
      <w:r w:rsidRPr="001D3C08">
        <w:rPr>
          <w:rFonts w:ascii="Arial" w:hAnsi="Arial" w:cs="Arial"/>
          <w:bCs/>
          <w:sz w:val="22"/>
          <w:szCs w:val="22"/>
        </w:rPr>
        <w:t xml:space="preserve">(e.g. water finish in Rule 7.2.8 c), </w:t>
      </w:r>
      <w:r w:rsidRPr="00852999">
        <w:rPr>
          <w:rFonts w:ascii="Arial" w:hAnsi="Arial" w:cs="Arial"/>
          <w:bCs/>
          <w:sz w:val="22"/>
          <w:szCs w:val="22"/>
        </w:rPr>
        <w:t xml:space="preserve">a team shall not drive the IRB across the finish line to record a finish result. </w:t>
      </w:r>
      <w:r w:rsidRPr="001D3C08">
        <w:rPr>
          <w:rFonts w:ascii="Arial" w:hAnsi="Arial" w:cs="Arial"/>
          <w:bCs/>
          <w:sz w:val="22"/>
          <w:szCs w:val="22"/>
        </w:rPr>
        <w:t>The driver must be on their feet and outside the IRB when they cross the finish line.</w:t>
      </w:r>
      <w:r>
        <w:rPr>
          <w:rFonts w:ascii="Arial" w:hAnsi="Arial" w:cs="Arial"/>
          <w:bCs/>
          <w:sz w:val="22"/>
          <w:szCs w:val="22"/>
        </w:rPr>
        <w:t xml:space="preserve"> </w:t>
      </w:r>
      <w:r w:rsidRPr="00F81857">
        <w:rPr>
          <w:rFonts w:ascii="Arial" w:hAnsi="Arial" w:cs="Arial"/>
          <w:bCs/>
          <w:sz w:val="22"/>
          <w:szCs w:val="22"/>
          <w:highlight w:val="yellow"/>
        </w:rPr>
        <w:t>Should an IRB cross the finish line, the driver may exit the boat and pass to the seaward side of the start/finish line and re-cross the line on their feet to record a finish result.</w:t>
      </w:r>
    </w:p>
    <w:p w:rsidR="004E46B5" w:rsidRPr="002F5F61" w:rsidRDefault="004E46B5" w:rsidP="004E46B5">
      <w:pPr>
        <w:keepNext/>
        <w:widowControl w:val="0"/>
        <w:spacing w:before="240"/>
        <w:ind w:left="562" w:firstLine="0"/>
        <w:outlineLvl w:val="2"/>
        <w:rPr>
          <w:rFonts w:ascii="Arial Narrow" w:hAnsi="Arial Narrow" w:cs="Arial"/>
          <w:b/>
          <w:bCs/>
          <w:iCs/>
          <w:snapToGrid w:val="0"/>
          <w:sz w:val="24"/>
          <w:szCs w:val="24"/>
          <w:lang w:val="en-US"/>
        </w:rPr>
      </w:pPr>
      <w:r>
        <w:rPr>
          <w:rFonts w:ascii="Arial Narrow" w:hAnsi="Arial Narrow" w:cs="Arial"/>
          <w:b/>
          <w:bCs/>
          <w:iCs/>
          <w:snapToGrid w:val="0"/>
          <w:sz w:val="24"/>
          <w:szCs w:val="24"/>
          <w:lang w:val="en-US"/>
        </w:rPr>
        <w:t>7</w:t>
      </w:r>
      <w:r w:rsidRPr="002F5F61">
        <w:rPr>
          <w:rFonts w:ascii="Arial Narrow" w:hAnsi="Arial Narrow" w:cs="Arial"/>
          <w:b/>
          <w:bCs/>
          <w:iCs/>
          <w:snapToGrid w:val="0"/>
          <w:sz w:val="24"/>
          <w:szCs w:val="24"/>
          <w:lang w:val="en-US"/>
        </w:rPr>
        <w:t>.</w:t>
      </w:r>
      <w:r>
        <w:rPr>
          <w:rFonts w:ascii="Arial Narrow" w:hAnsi="Arial Narrow" w:cs="Arial"/>
          <w:b/>
          <w:bCs/>
          <w:iCs/>
          <w:snapToGrid w:val="0"/>
          <w:sz w:val="24"/>
          <w:szCs w:val="24"/>
          <w:lang w:val="en-US"/>
        </w:rPr>
        <w:t>3</w:t>
      </w:r>
      <w:r w:rsidRPr="002F5F61">
        <w:rPr>
          <w:rFonts w:ascii="Arial Narrow" w:hAnsi="Arial Narrow" w:cs="Arial"/>
          <w:b/>
          <w:bCs/>
          <w:iCs/>
          <w:snapToGrid w:val="0"/>
          <w:sz w:val="24"/>
          <w:szCs w:val="24"/>
          <w:lang w:val="en-US"/>
        </w:rPr>
        <w:t>.6</w:t>
      </w:r>
      <w:r w:rsidRPr="002F5F61">
        <w:rPr>
          <w:rFonts w:ascii="Arial Narrow" w:hAnsi="Arial Narrow" w:cs="Arial"/>
          <w:b/>
          <w:bCs/>
          <w:iCs/>
          <w:snapToGrid w:val="0"/>
          <w:sz w:val="24"/>
          <w:szCs w:val="24"/>
          <w:lang w:val="en-US"/>
        </w:rPr>
        <w:tab/>
      </w:r>
      <w:r w:rsidRPr="002F5F61">
        <w:rPr>
          <w:rFonts w:ascii="Arial Narrow" w:hAnsi="Arial Narrow" w:cs="Arial"/>
          <w:b/>
          <w:bCs/>
          <w:iCs/>
          <w:snapToGrid w:val="0"/>
          <w:sz w:val="24"/>
          <w:szCs w:val="24"/>
        </w:rPr>
        <w:t>The</w:t>
      </w:r>
      <w:r w:rsidRPr="002F5F61">
        <w:rPr>
          <w:rFonts w:ascii="Arial Narrow" w:hAnsi="Arial Narrow" w:cs="Arial"/>
          <w:b/>
          <w:bCs/>
          <w:iCs/>
          <w:snapToGrid w:val="0"/>
          <w:sz w:val="24"/>
          <w:szCs w:val="24"/>
          <w:lang w:val="en-US"/>
        </w:rPr>
        <w:t xml:space="preserve"> c</w:t>
      </w:r>
      <w:r w:rsidRPr="002F5F61">
        <w:rPr>
          <w:rFonts w:ascii="Arial Narrow" w:hAnsi="Arial Narrow" w:cs="Arial"/>
          <w:b/>
          <w:bCs/>
          <w:iCs/>
          <w:snapToGrid w:val="0"/>
          <w:sz w:val="24"/>
          <w:szCs w:val="24"/>
        </w:rPr>
        <w:t>hangeover</w:t>
      </w:r>
      <w:r w:rsidRPr="002F5F61">
        <w:rPr>
          <w:rFonts w:ascii="Arial Narrow" w:hAnsi="Arial Narrow" w:cs="Arial"/>
          <w:b/>
          <w:bCs/>
          <w:iCs/>
          <w:snapToGrid w:val="0"/>
          <w:sz w:val="24"/>
          <w:szCs w:val="24"/>
          <w:lang w:val="en-US"/>
        </w:rPr>
        <w:t xml:space="preserve"> (Mass, Teams and Relay events only)</w:t>
      </w:r>
    </w:p>
    <w:p w:rsidR="004E46B5" w:rsidRPr="002F5F61" w:rsidRDefault="004E46B5" w:rsidP="00CD1C97">
      <w:pPr>
        <w:numPr>
          <w:ilvl w:val="0"/>
          <w:numId w:val="33"/>
        </w:numPr>
        <w:spacing w:before="60"/>
        <w:ind w:left="1944" w:hanging="504"/>
        <w:rPr>
          <w:rFonts w:ascii="Arial" w:hAnsi="Arial" w:cs="Arial"/>
          <w:bCs/>
          <w:sz w:val="22"/>
          <w:szCs w:val="22"/>
          <w:lang w:val="en-AU"/>
        </w:rPr>
      </w:pPr>
      <w:r w:rsidRPr="002F5F61">
        <w:rPr>
          <w:rFonts w:ascii="Arial" w:hAnsi="Arial" w:cs="Arial"/>
          <w:bCs/>
          <w:sz w:val="22"/>
          <w:szCs w:val="22"/>
          <w:lang w:val="en-AU"/>
        </w:rPr>
        <w:t>During all changeovers the crewperson must maintain contact with the IRB and control it in a safe manner. The crewperson and patient, as detailed in the relevant event descriptions, may turn the IRB around and place the boat at an angle to assist driver entry if safe to do so.</w:t>
      </w:r>
    </w:p>
    <w:p w:rsidR="004E46B5" w:rsidRDefault="004E46B5" w:rsidP="004E46B5">
      <w:pPr>
        <w:ind w:left="1944" w:firstLine="0"/>
        <w:rPr>
          <w:rFonts w:ascii="Arial" w:hAnsi="Arial" w:cs="Arial"/>
          <w:bCs/>
          <w:sz w:val="22"/>
          <w:szCs w:val="22"/>
          <w:lang w:val="en-AU"/>
        </w:rPr>
      </w:pPr>
      <w:r w:rsidRPr="002F5F61">
        <w:rPr>
          <w:rFonts w:ascii="Arial" w:hAnsi="Arial" w:cs="Arial"/>
          <w:b/>
          <w:bCs/>
          <w:i/>
          <w:sz w:val="22"/>
          <w:szCs w:val="22"/>
          <w:lang w:val="en-AU"/>
        </w:rPr>
        <w:t>Note</w:t>
      </w:r>
      <w:r w:rsidRPr="002F5F61">
        <w:rPr>
          <w:rFonts w:ascii="Arial" w:hAnsi="Arial" w:cs="Arial"/>
          <w:bCs/>
          <w:sz w:val="22"/>
          <w:szCs w:val="22"/>
          <w:lang w:val="en-AU"/>
        </w:rPr>
        <w:t xml:space="preserve">: During changeovers, drivers, crew and patients must follow the exit procedures detailed in section </w:t>
      </w:r>
      <w:r w:rsidRPr="002A0210">
        <w:rPr>
          <w:rFonts w:ascii="Arial" w:hAnsi="Arial" w:cs="Arial"/>
          <w:bCs/>
          <w:sz w:val="22"/>
          <w:szCs w:val="22"/>
          <w:lang w:val="en-AU"/>
        </w:rPr>
        <w:t>7.</w:t>
      </w:r>
      <w:r>
        <w:rPr>
          <w:rFonts w:ascii="Arial" w:hAnsi="Arial" w:cs="Arial"/>
          <w:bCs/>
          <w:sz w:val="22"/>
          <w:szCs w:val="22"/>
          <w:lang w:val="en-AU"/>
        </w:rPr>
        <w:t>3</w:t>
      </w:r>
      <w:r w:rsidRPr="002A0210">
        <w:rPr>
          <w:rFonts w:ascii="Arial" w:hAnsi="Arial" w:cs="Arial"/>
          <w:bCs/>
          <w:sz w:val="22"/>
          <w:szCs w:val="22"/>
          <w:lang w:val="en-AU"/>
        </w:rPr>
        <w:t>.5.</w:t>
      </w:r>
    </w:p>
    <w:p w:rsidR="004E46B5" w:rsidRDefault="004E46B5" w:rsidP="004E46B5">
      <w:pPr>
        <w:spacing w:before="0" w:line="240" w:lineRule="auto"/>
        <w:ind w:left="0" w:firstLine="0"/>
        <w:jc w:val="left"/>
        <w:rPr>
          <w:rFonts w:ascii="Arial" w:hAnsi="Arial" w:cs="Arial"/>
          <w:bCs/>
          <w:sz w:val="22"/>
          <w:szCs w:val="22"/>
          <w:lang w:val="en-AU"/>
        </w:rPr>
      </w:pPr>
      <w:r>
        <w:rPr>
          <w:rFonts w:ascii="Arial" w:hAnsi="Arial" w:cs="Arial"/>
          <w:bCs/>
          <w:sz w:val="22"/>
          <w:szCs w:val="22"/>
          <w:lang w:val="en-AU"/>
        </w:rPr>
        <w:br w:type="page"/>
      </w:r>
    </w:p>
    <w:p w:rsidR="004E46B5" w:rsidRPr="002F5F61" w:rsidRDefault="004E46B5" w:rsidP="004E46B5">
      <w:pPr>
        <w:keepNext/>
        <w:widowControl w:val="0"/>
        <w:spacing w:before="240"/>
        <w:ind w:left="562" w:firstLine="0"/>
        <w:outlineLvl w:val="2"/>
        <w:rPr>
          <w:rFonts w:ascii="Arial Narrow" w:hAnsi="Arial Narrow" w:cs="Arial"/>
          <w:b/>
          <w:bCs/>
          <w:iCs/>
          <w:snapToGrid w:val="0"/>
          <w:sz w:val="24"/>
          <w:szCs w:val="24"/>
          <w:lang w:val="en-US"/>
        </w:rPr>
      </w:pPr>
      <w:r>
        <w:rPr>
          <w:rFonts w:ascii="Arial Narrow" w:hAnsi="Arial Narrow" w:cs="Arial"/>
          <w:b/>
          <w:bCs/>
          <w:iCs/>
          <w:snapToGrid w:val="0"/>
          <w:sz w:val="24"/>
          <w:szCs w:val="24"/>
          <w:lang w:val="en-US"/>
        </w:rPr>
        <w:t>7</w:t>
      </w:r>
      <w:r w:rsidRPr="002F5F61">
        <w:rPr>
          <w:rFonts w:ascii="Arial Narrow" w:hAnsi="Arial Narrow" w:cs="Arial"/>
          <w:b/>
          <w:bCs/>
          <w:iCs/>
          <w:snapToGrid w:val="0"/>
          <w:sz w:val="24"/>
          <w:szCs w:val="24"/>
          <w:lang w:val="en-US"/>
        </w:rPr>
        <w:t>.</w:t>
      </w:r>
      <w:r>
        <w:rPr>
          <w:rFonts w:ascii="Arial Narrow" w:hAnsi="Arial Narrow" w:cs="Arial"/>
          <w:b/>
          <w:bCs/>
          <w:iCs/>
          <w:snapToGrid w:val="0"/>
          <w:sz w:val="24"/>
          <w:szCs w:val="24"/>
          <w:lang w:val="en-US"/>
        </w:rPr>
        <w:t>3</w:t>
      </w:r>
      <w:r w:rsidRPr="002F5F61">
        <w:rPr>
          <w:rFonts w:ascii="Arial Narrow" w:hAnsi="Arial Narrow" w:cs="Arial"/>
          <w:b/>
          <w:bCs/>
          <w:iCs/>
          <w:snapToGrid w:val="0"/>
          <w:sz w:val="24"/>
          <w:szCs w:val="24"/>
          <w:lang w:val="en-US"/>
        </w:rPr>
        <w:t>.6</w:t>
      </w:r>
      <w:r w:rsidRPr="002F5F61">
        <w:rPr>
          <w:rFonts w:ascii="Arial Narrow" w:hAnsi="Arial Narrow" w:cs="Arial"/>
          <w:b/>
          <w:bCs/>
          <w:iCs/>
          <w:snapToGrid w:val="0"/>
          <w:sz w:val="24"/>
          <w:szCs w:val="24"/>
          <w:lang w:val="en-US"/>
        </w:rPr>
        <w:tab/>
      </w:r>
      <w:r w:rsidRPr="002F5F61">
        <w:rPr>
          <w:rFonts w:ascii="Arial Narrow" w:hAnsi="Arial Narrow" w:cs="Arial"/>
          <w:b/>
          <w:bCs/>
          <w:iCs/>
          <w:snapToGrid w:val="0"/>
          <w:sz w:val="24"/>
          <w:szCs w:val="24"/>
        </w:rPr>
        <w:t>The</w:t>
      </w:r>
      <w:r w:rsidRPr="002F5F61">
        <w:rPr>
          <w:rFonts w:ascii="Arial Narrow" w:hAnsi="Arial Narrow" w:cs="Arial"/>
          <w:b/>
          <w:bCs/>
          <w:iCs/>
          <w:snapToGrid w:val="0"/>
          <w:sz w:val="24"/>
          <w:szCs w:val="24"/>
          <w:lang w:val="en-US"/>
        </w:rPr>
        <w:t xml:space="preserve"> c</w:t>
      </w:r>
      <w:r w:rsidRPr="002F5F61">
        <w:rPr>
          <w:rFonts w:ascii="Arial Narrow" w:hAnsi="Arial Narrow" w:cs="Arial"/>
          <w:b/>
          <w:bCs/>
          <w:iCs/>
          <w:snapToGrid w:val="0"/>
          <w:sz w:val="24"/>
          <w:szCs w:val="24"/>
        </w:rPr>
        <w:t>hangeover</w:t>
      </w:r>
      <w:r w:rsidRPr="002F5F61">
        <w:rPr>
          <w:rFonts w:ascii="Arial Narrow" w:hAnsi="Arial Narrow" w:cs="Arial"/>
          <w:b/>
          <w:bCs/>
          <w:iCs/>
          <w:snapToGrid w:val="0"/>
          <w:sz w:val="24"/>
          <w:szCs w:val="24"/>
          <w:lang w:val="en-US"/>
        </w:rPr>
        <w:t xml:space="preserve"> (Mass, Teams and Relay events only)</w:t>
      </w:r>
      <w:r>
        <w:rPr>
          <w:rFonts w:ascii="Arial Narrow" w:hAnsi="Arial Narrow" w:cs="Arial"/>
          <w:b/>
          <w:bCs/>
          <w:iCs/>
          <w:snapToGrid w:val="0"/>
          <w:sz w:val="24"/>
          <w:szCs w:val="24"/>
          <w:lang w:val="en-US"/>
        </w:rPr>
        <w:t xml:space="preserve"> (</w:t>
      </w:r>
      <w:r w:rsidRPr="00DF6020">
        <w:rPr>
          <w:rFonts w:ascii="Arial Narrow" w:hAnsi="Arial Narrow" w:cs="Arial"/>
          <w:b/>
          <w:bCs/>
          <w:i/>
          <w:iCs/>
          <w:snapToGrid w:val="0"/>
          <w:sz w:val="24"/>
          <w:szCs w:val="24"/>
          <w:lang w:val="en-US"/>
        </w:rPr>
        <w:t>cont’d</w:t>
      </w:r>
      <w:r>
        <w:rPr>
          <w:rFonts w:ascii="Arial Narrow" w:hAnsi="Arial Narrow" w:cs="Arial"/>
          <w:b/>
          <w:bCs/>
          <w:iCs/>
          <w:snapToGrid w:val="0"/>
          <w:sz w:val="24"/>
          <w:szCs w:val="24"/>
          <w:lang w:val="en-US"/>
        </w:rPr>
        <w:t>)</w:t>
      </w:r>
    </w:p>
    <w:p w:rsidR="004E46B5" w:rsidRPr="007C1C19" w:rsidRDefault="004E46B5" w:rsidP="00CD1C97">
      <w:pPr>
        <w:numPr>
          <w:ilvl w:val="0"/>
          <w:numId w:val="33"/>
        </w:numPr>
        <w:ind w:left="1944" w:hanging="504"/>
        <w:rPr>
          <w:rFonts w:ascii="Arial" w:hAnsi="Arial" w:cs="Arial"/>
          <w:bCs/>
          <w:sz w:val="22"/>
          <w:szCs w:val="22"/>
          <w:lang w:val="en-AU"/>
        </w:rPr>
      </w:pPr>
      <w:r w:rsidRPr="00852999">
        <w:rPr>
          <w:rFonts w:ascii="Arial" w:hAnsi="Arial" w:cs="Arial"/>
          <w:bCs/>
          <w:sz w:val="22"/>
          <w:szCs w:val="22"/>
          <w:lang w:val="en-AU"/>
        </w:rPr>
        <w:t xml:space="preserve">For the changeover in the Teams and Relay events, </w:t>
      </w:r>
      <w:r w:rsidRPr="001D3C08">
        <w:rPr>
          <w:rFonts w:ascii="Arial" w:hAnsi="Arial" w:cs="Arial"/>
          <w:bCs/>
          <w:sz w:val="22"/>
          <w:szCs w:val="22"/>
          <w:lang w:val="en-AU"/>
        </w:rPr>
        <w:t xml:space="preserve">the first and second drivers must visibly tag.  To do this, the first driver proceeds to the start/finish line, rounds their respective beach position marker (see 7.2.7 c) </w:t>
      </w:r>
      <w:r w:rsidRPr="0049748F">
        <w:rPr>
          <w:rFonts w:ascii="Arial" w:hAnsi="Arial" w:cs="Arial"/>
          <w:bCs/>
          <w:sz w:val="22"/>
          <w:szCs w:val="22"/>
          <w:lang w:val="en-AU"/>
        </w:rPr>
        <w:t>and tags with the second driver who is positioned with their toes on or behind the shoreward side of the changeover line and to the seaward side of the beach position markers.</w:t>
      </w:r>
      <w:r w:rsidRPr="00852999">
        <w:rPr>
          <w:rFonts w:ascii="Arial" w:hAnsi="Arial" w:cs="Arial"/>
          <w:bCs/>
          <w:sz w:val="22"/>
          <w:szCs w:val="22"/>
          <w:lang w:val="en-AU"/>
        </w:rPr>
        <w:t xml:space="preserve"> The o</w:t>
      </w:r>
      <w:r w:rsidRPr="007C1C19">
        <w:rPr>
          <w:rFonts w:ascii="Arial" w:hAnsi="Arial" w:cs="Arial"/>
          <w:bCs/>
          <w:sz w:val="22"/>
          <w:szCs w:val="22"/>
          <w:lang w:val="en-AU"/>
        </w:rPr>
        <w:t>utgoing driver is not required to be stationary, but the tag must occur within the changeover zone.</w:t>
      </w:r>
    </w:p>
    <w:p w:rsidR="004E46B5" w:rsidRPr="00A32FD4" w:rsidRDefault="004E46B5" w:rsidP="004E46B5">
      <w:pPr>
        <w:keepNext/>
        <w:widowControl w:val="0"/>
        <w:tabs>
          <w:tab w:val="left" w:pos="540"/>
        </w:tabs>
        <w:spacing w:before="240"/>
        <w:ind w:left="0" w:firstLine="0"/>
        <w:outlineLvl w:val="1"/>
        <w:rPr>
          <w:rFonts w:ascii="Arial Narrow" w:hAnsi="Arial Narrow" w:cs="Arial"/>
          <w:b/>
          <w:bCs/>
          <w:iCs/>
          <w:caps/>
          <w:color w:val="0000FF"/>
          <w:sz w:val="24"/>
          <w:szCs w:val="24"/>
        </w:rPr>
      </w:pPr>
      <w:r>
        <w:rPr>
          <w:rFonts w:ascii="Arial Narrow" w:hAnsi="Arial Narrow" w:cs="Arial"/>
          <w:b/>
          <w:bCs/>
          <w:iCs/>
          <w:caps/>
          <w:color w:val="0000FF"/>
          <w:sz w:val="24"/>
          <w:szCs w:val="24"/>
          <w:lang w:val="en-US"/>
        </w:rPr>
        <w:t>7</w:t>
      </w:r>
      <w:r w:rsidRPr="00A32FD4">
        <w:rPr>
          <w:rFonts w:ascii="Arial Narrow" w:hAnsi="Arial Narrow" w:cs="Arial"/>
          <w:b/>
          <w:bCs/>
          <w:iCs/>
          <w:caps/>
          <w:color w:val="0000FF"/>
          <w:sz w:val="24"/>
          <w:szCs w:val="24"/>
          <w:lang w:val="en-US"/>
        </w:rPr>
        <w:t>.</w:t>
      </w:r>
      <w:r>
        <w:rPr>
          <w:rFonts w:ascii="Arial Narrow" w:hAnsi="Arial Narrow" w:cs="Arial"/>
          <w:b/>
          <w:bCs/>
          <w:iCs/>
          <w:caps/>
          <w:color w:val="0000FF"/>
          <w:sz w:val="24"/>
          <w:szCs w:val="24"/>
          <w:lang w:val="en-US"/>
        </w:rPr>
        <w:t>4</w:t>
      </w:r>
      <w:r w:rsidRPr="00A32FD4">
        <w:rPr>
          <w:rFonts w:ascii="Arial Narrow" w:hAnsi="Arial Narrow" w:cs="Arial"/>
          <w:b/>
          <w:bCs/>
          <w:iCs/>
          <w:caps/>
          <w:color w:val="0000FF"/>
          <w:sz w:val="24"/>
          <w:szCs w:val="24"/>
          <w:lang w:val="en-US"/>
        </w:rPr>
        <w:tab/>
      </w:r>
      <w:r w:rsidRPr="00A32FD4">
        <w:rPr>
          <w:rFonts w:ascii="Arial Narrow" w:hAnsi="Arial Narrow" w:cs="Arial"/>
          <w:b/>
          <w:bCs/>
          <w:iCs/>
          <w:caps/>
          <w:color w:val="0000FF"/>
          <w:sz w:val="24"/>
          <w:szCs w:val="24"/>
        </w:rPr>
        <w:t>Event No 1: IRB Rescue</w:t>
      </w:r>
    </w:p>
    <w:p w:rsidR="004E46B5" w:rsidRPr="00A32FD4" w:rsidRDefault="004E46B5" w:rsidP="00CD1C97">
      <w:pPr>
        <w:numPr>
          <w:ilvl w:val="0"/>
          <w:numId w:val="24"/>
        </w:numPr>
        <w:tabs>
          <w:tab w:val="left" w:pos="1080"/>
        </w:tabs>
        <w:spacing w:before="60"/>
        <w:ind w:left="1066" w:hanging="504"/>
        <w:rPr>
          <w:rFonts w:ascii="Arial" w:hAnsi="Arial" w:cs="Arial"/>
          <w:bCs/>
          <w:sz w:val="22"/>
          <w:szCs w:val="22"/>
        </w:rPr>
      </w:pPr>
      <w:r w:rsidRPr="00A32FD4">
        <w:rPr>
          <w:rFonts w:ascii="Arial" w:hAnsi="Arial" w:cs="Arial"/>
          <w:bCs/>
          <w:sz w:val="22"/>
          <w:szCs w:val="22"/>
        </w:rPr>
        <w:t>Each team shall comprise one driver, one crewperson and one patient.</w:t>
      </w:r>
    </w:p>
    <w:p w:rsidR="004E46B5" w:rsidRPr="001335B6" w:rsidRDefault="004E46B5" w:rsidP="00CD1C97">
      <w:pPr>
        <w:numPr>
          <w:ilvl w:val="0"/>
          <w:numId w:val="24"/>
        </w:numPr>
        <w:tabs>
          <w:tab w:val="left" w:pos="1080"/>
        </w:tabs>
        <w:ind w:left="1066" w:hanging="504"/>
        <w:rPr>
          <w:rFonts w:ascii="Arial" w:hAnsi="Arial" w:cs="Arial"/>
          <w:bCs/>
          <w:sz w:val="22"/>
          <w:szCs w:val="22"/>
        </w:rPr>
      </w:pPr>
      <w:r w:rsidRPr="00A32FD4">
        <w:rPr>
          <w:rFonts w:ascii="Arial" w:hAnsi="Arial" w:cs="Arial"/>
          <w:bCs/>
          <w:sz w:val="22"/>
          <w:szCs w:val="22"/>
        </w:rPr>
        <w:t xml:space="preserve">The patient is positioned as described in Procedure </w:t>
      </w:r>
      <w:r>
        <w:rPr>
          <w:rFonts w:ascii="Arial" w:hAnsi="Arial" w:cs="Arial"/>
          <w:bCs/>
          <w:sz w:val="22"/>
          <w:szCs w:val="22"/>
        </w:rPr>
        <w:t>7</w:t>
      </w:r>
      <w:r w:rsidRPr="001335B6">
        <w:rPr>
          <w:rFonts w:ascii="Arial" w:hAnsi="Arial" w:cs="Arial"/>
          <w:bCs/>
          <w:sz w:val="22"/>
          <w:szCs w:val="22"/>
        </w:rPr>
        <w:t>.</w:t>
      </w:r>
      <w:r>
        <w:rPr>
          <w:rFonts w:ascii="Arial" w:hAnsi="Arial" w:cs="Arial"/>
          <w:bCs/>
          <w:sz w:val="22"/>
          <w:szCs w:val="22"/>
        </w:rPr>
        <w:t>3</w:t>
      </w:r>
      <w:r w:rsidRPr="001335B6">
        <w:rPr>
          <w:rFonts w:ascii="Arial" w:hAnsi="Arial" w:cs="Arial"/>
          <w:bCs/>
          <w:sz w:val="22"/>
          <w:szCs w:val="22"/>
        </w:rPr>
        <w:t>.1.</w:t>
      </w:r>
    </w:p>
    <w:p w:rsidR="004E46B5" w:rsidRPr="00A32FD4" w:rsidRDefault="004E46B5" w:rsidP="00CD1C97">
      <w:pPr>
        <w:numPr>
          <w:ilvl w:val="0"/>
          <w:numId w:val="24"/>
        </w:numPr>
        <w:tabs>
          <w:tab w:val="left" w:pos="1080"/>
        </w:tabs>
        <w:ind w:left="1066" w:hanging="504"/>
        <w:rPr>
          <w:rFonts w:ascii="Arial" w:hAnsi="Arial" w:cs="Arial"/>
          <w:bCs/>
          <w:sz w:val="22"/>
          <w:szCs w:val="22"/>
        </w:rPr>
      </w:pPr>
      <w:r w:rsidRPr="00A32FD4">
        <w:rPr>
          <w:rFonts w:ascii="Arial" w:hAnsi="Arial" w:cs="Arial"/>
          <w:bCs/>
          <w:sz w:val="22"/>
          <w:szCs w:val="22"/>
        </w:rPr>
        <w:t>The start shal</w:t>
      </w:r>
      <w:r>
        <w:rPr>
          <w:rFonts w:ascii="Arial" w:hAnsi="Arial" w:cs="Arial"/>
          <w:bCs/>
          <w:sz w:val="22"/>
          <w:szCs w:val="22"/>
        </w:rPr>
        <w:t>l be as described in Procedure 7</w:t>
      </w:r>
      <w:r w:rsidRPr="00A32FD4">
        <w:rPr>
          <w:rFonts w:ascii="Arial" w:hAnsi="Arial" w:cs="Arial"/>
          <w:bCs/>
          <w:sz w:val="22"/>
          <w:szCs w:val="22"/>
        </w:rPr>
        <w:t>.</w:t>
      </w:r>
      <w:r>
        <w:rPr>
          <w:rFonts w:ascii="Arial" w:hAnsi="Arial" w:cs="Arial"/>
          <w:bCs/>
          <w:sz w:val="22"/>
          <w:szCs w:val="22"/>
        </w:rPr>
        <w:t>3</w:t>
      </w:r>
      <w:r w:rsidRPr="00A32FD4">
        <w:rPr>
          <w:rFonts w:ascii="Arial" w:hAnsi="Arial" w:cs="Arial"/>
          <w:bCs/>
          <w:sz w:val="22"/>
          <w:szCs w:val="22"/>
        </w:rPr>
        <w:t>.2.</w:t>
      </w:r>
    </w:p>
    <w:p w:rsidR="004E46B5" w:rsidRPr="00A32FD4" w:rsidRDefault="004E46B5" w:rsidP="00CD1C97">
      <w:pPr>
        <w:numPr>
          <w:ilvl w:val="0"/>
          <w:numId w:val="24"/>
        </w:numPr>
        <w:tabs>
          <w:tab w:val="left" w:pos="1080"/>
        </w:tabs>
        <w:ind w:left="1066" w:hanging="504"/>
        <w:rPr>
          <w:rFonts w:ascii="Arial" w:hAnsi="Arial" w:cs="Arial"/>
          <w:bCs/>
          <w:sz w:val="22"/>
          <w:szCs w:val="22"/>
        </w:rPr>
      </w:pPr>
      <w:r w:rsidRPr="00A32FD4">
        <w:rPr>
          <w:rFonts w:ascii="Arial" w:hAnsi="Arial" w:cs="Arial"/>
          <w:bCs/>
          <w:sz w:val="22"/>
          <w:szCs w:val="22"/>
        </w:rPr>
        <w:t>The crew shall proceed out to sea, pick up their patient and then return to shore, as de</w:t>
      </w:r>
      <w:r>
        <w:rPr>
          <w:rFonts w:ascii="Arial" w:hAnsi="Arial" w:cs="Arial"/>
          <w:bCs/>
          <w:sz w:val="22"/>
          <w:szCs w:val="22"/>
        </w:rPr>
        <w:t>scribed in Procedure 7.3.3 and 7</w:t>
      </w:r>
      <w:r w:rsidRPr="00A32FD4">
        <w:rPr>
          <w:rFonts w:ascii="Arial" w:hAnsi="Arial" w:cs="Arial"/>
          <w:bCs/>
          <w:sz w:val="22"/>
          <w:szCs w:val="22"/>
        </w:rPr>
        <w:t>.</w:t>
      </w:r>
      <w:r>
        <w:rPr>
          <w:rFonts w:ascii="Arial" w:hAnsi="Arial" w:cs="Arial"/>
          <w:bCs/>
          <w:sz w:val="22"/>
          <w:szCs w:val="22"/>
        </w:rPr>
        <w:t>3</w:t>
      </w:r>
      <w:r w:rsidRPr="00A32FD4">
        <w:rPr>
          <w:rFonts w:ascii="Arial" w:hAnsi="Arial" w:cs="Arial"/>
          <w:bCs/>
          <w:sz w:val="22"/>
          <w:szCs w:val="22"/>
        </w:rPr>
        <w:t>.4.</w:t>
      </w:r>
    </w:p>
    <w:p w:rsidR="004E46B5" w:rsidRPr="00A32FD4" w:rsidRDefault="004E46B5" w:rsidP="00CD1C97">
      <w:pPr>
        <w:numPr>
          <w:ilvl w:val="0"/>
          <w:numId w:val="24"/>
        </w:numPr>
        <w:tabs>
          <w:tab w:val="left" w:pos="1080"/>
        </w:tabs>
        <w:ind w:left="1066" w:hanging="504"/>
        <w:rPr>
          <w:rFonts w:ascii="Arial" w:hAnsi="Arial" w:cs="Arial"/>
          <w:bCs/>
          <w:sz w:val="22"/>
          <w:szCs w:val="22"/>
        </w:rPr>
      </w:pPr>
      <w:r w:rsidRPr="00A32FD4">
        <w:rPr>
          <w:rFonts w:ascii="Arial" w:hAnsi="Arial" w:cs="Arial"/>
          <w:bCs/>
          <w:sz w:val="22"/>
          <w:szCs w:val="22"/>
        </w:rPr>
        <w:t>The finish shal</w:t>
      </w:r>
      <w:r>
        <w:rPr>
          <w:rFonts w:ascii="Arial" w:hAnsi="Arial" w:cs="Arial"/>
          <w:bCs/>
          <w:sz w:val="22"/>
          <w:szCs w:val="22"/>
        </w:rPr>
        <w:t>l be as described in Procedure 7</w:t>
      </w:r>
      <w:r w:rsidRPr="00A32FD4">
        <w:rPr>
          <w:rFonts w:ascii="Arial" w:hAnsi="Arial" w:cs="Arial"/>
          <w:bCs/>
          <w:sz w:val="22"/>
          <w:szCs w:val="22"/>
        </w:rPr>
        <w:t>.</w:t>
      </w:r>
      <w:r>
        <w:rPr>
          <w:rFonts w:ascii="Arial" w:hAnsi="Arial" w:cs="Arial"/>
          <w:bCs/>
          <w:sz w:val="22"/>
          <w:szCs w:val="22"/>
        </w:rPr>
        <w:t>3</w:t>
      </w:r>
      <w:r w:rsidRPr="00A32FD4">
        <w:rPr>
          <w:rFonts w:ascii="Arial" w:hAnsi="Arial" w:cs="Arial"/>
          <w:bCs/>
          <w:sz w:val="22"/>
          <w:szCs w:val="22"/>
        </w:rPr>
        <w:t>.5.</w:t>
      </w:r>
    </w:p>
    <w:p w:rsidR="004E46B5" w:rsidRPr="00A32FD4" w:rsidRDefault="004E46B5" w:rsidP="004E46B5">
      <w:pPr>
        <w:keepNext/>
        <w:widowControl w:val="0"/>
        <w:tabs>
          <w:tab w:val="left" w:pos="540"/>
        </w:tabs>
        <w:spacing w:before="240"/>
        <w:ind w:left="0" w:firstLine="0"/>
        <w:outlineLvl w:val="1"/>
        <w:rPr>
          <w:rFonts w:ascii="Arial Narrow" w:hAnsi="Arial Narrow" w:cs="Arial"/>
          <w:b/>
          <w:bCs/>
          <w:iCs/>
          <w:caps/>
          <w:color w:val="0000FF"/>
          <w:sz w:val="24"/>
          <w:szCs w:val="24"/>
        </w:rPr>
      </w:pPr>
      <w:r>
        <w:rPr>
          <w:rFonts w:ascii="Arial Narrow" w:hAnsi="Arial Narrow" w:cs="Arial"/>
          <w:b/>
          <w:bCs/>
          <w:iCs/>
          <w:caps/>
          <w:color w:val="0000FF"/>
          <w:sz w:val="24"/>
          <w:szCs w:val="24"/>
          <w:lang w:val="en-US"/>
        </w:rPr>
        <w:t>7</w:t>
      </w:r>
      <w:r w:rsidRPr="00A32FD4">
        <w:rPr>
          <w:rFonts w:ascii="Arial Narrow" w:hAnsi="Arial Narrow" w:cs="Arial"/>
          <w:b/>
          <w:bCs/>
          <w:iCs/>
          <w:caps/>
          <w:color w:val="0000FF"/>
          <w:sz w:val="24"/>
          <w:szCs w:val="24"/>
          <w:lang w:val="en-US"/>
        </w:rPr>
        <w:t>.</w:t>
      </w:r>
      <w:r>
        <w:rPr>
          <w:rFonts w:ascii="Arial Narrow" w:hAnsi="Arial Narrow" w:cs="Arial"/>
          <w:b/>
          <w:bCs/>
          <w:iCs/>
          <w:caps/>
          <w:color w:val="0000FF"/>
          <w:sz w:val="24"/>
          <w:szCs w:val="24"/>
          <w:lang w:val="en-US"/>
        </w:rPr>
        <w:t>5</w:t>
      </w:r>
      <w:r w:rsidRPr="00A32FD4">
        <w:rPr>
          <w:rFonts w:ascii="Arial Narrow" w:hAnsi="Arial Narrow" w:cs="Arial"/>
          <w:b/>
          <w:bCs/>
          <w:iCs/>
          <w:caps/>
          <w:color w:val="0000FF"/>
          <w:sz w:val="24"/>
          <w:szCs w:val="24"/>
          <w:lang w:val="en-US"/>
        </w:rPr>
        <w:tab/>
      </w:r>
      <w:r w:rsidRPr="00A32FD4">
        <w:rPr>
          <w:rFonts w:ascii="Arial Narrow" w:hAnsi="Arial Narrow" w:cs="Arial"/>
          <w:b/>
          <w:bCs/>
          <w:iCs/>
          <w:caps/>
          <w:color w:val="0000FF"/>
          <w:sz w:val="24"/>
          <w:szCs w:val="24"/>
        </w:rPr>
        <w:t>Event No 2: IRB Mass Rescue</w:t>
      </w:r>
    </w:p>
    <w:p w:rsidR="004E46B5" w:rsidRPr="00A32FD4" w:rsidRDefault="004E46B5" w:rsidP="00CD1C97">
      <w:pPr>
        <w:numPr>
          <w:ilvl w:val="0"/>
          <w:numId w:val="30"/>
        </w:numPr>
        <w:tabs>
          <w:tab w:val="left" w:pos="1080"/>
        </w:tabs>
        <w:spacing w:before="60"/>
        <w:ind w:left="1066" w:hanging="504"/>
        <w:rPr>
          <w:rFonts w:ascii="Arial" w:hAnsi="Arial" w:cs="Arial"/>
          <w:bCs/>
          <w:sz w:val="22"/>
          <w:szCs w:val="22"/>
        </w:rPr>
      </w:pPr>
      <w:r w:rsidRPr="00A32FD4">
        <w:rPr>
          <w:rFonts w:ascii="Arial" w:hAnsi="Arial" w:cs="Arial"/>
          <w:bCs/>
          <w:sz w:val="22"/>
          <w:szCs w:val="22"/>
        </w:rPr>
        <w:t>Each team shall comprise one driver, one crewperson and two patients.</w:t>
      </w:r>
    </w:p>
    <w:p w:rsidR="004E46B5" w:rsidRPr="00A32FD4" w:rsidRDefault="004E46B5" w:rsidP="00CD1C97">
      <w:pPr>
        <w:numPr>
          <w:ilvl w:val="0"/>
          <w:numId w:val="30"/>
        </w:numPr>
        <w:tabs>
          <w:tab w:val="left" w:pos="1080"/>
        </w:tabs>
        <w:ind w:left="1066" w:hanging="504"/>
        <w:rPr>
          <w:rFonts w:ascii="Arial" w:hAnsi="Arial" w:cs="Arial"/>
          <w:bCs/>
          <w:sz w:val="22"/>
          <w:szCs w:val="22"/>
        </w:rPr>
      </w:pPr>
      <w:r w:rsidRPr="00A32FD4">
        <w:rPr>
          <w:rFonts w:ascii="Arial" w:hAnsi="Arial" w:cs="Arial"/>
          <w:bCs/>
          <w:sz w:val="22"/>
          <w:szCs w:val="22"/>
        </w:rPr>
        <w:t>Both patients are positioned as described in Procedure</w:t>
      </w:r>
      <w:r>
        <w:rPr>
          <w:rFonts w:ascii="Arial" w:hAnsi="Arial" w:cs="Arial"/>
          <w:bCs/>
          <w:sz w:val="22"/>
          <w:szCs w:val="22"/>
        </w:rPr>
        <w:t xml:space="preserve"> 7</w:t>
      </w:r>
      <w:r w:rsidRPr="00A32FD4">
        <w:rPr>
          <w:rFonts w:ascii="Arial" w:hAnsi="Arial" w:cs="Arial"/>
          <w:bCs/>
          <w:sz w:val="22"/>
          <w:szCs w:val="22"/>
        </w:rPr>
        <w:t>.</w:t>
      </w:r>
      <w:r>
        <w:rPr>
          <w:rFonts w:ascii="Arial" w:hAnsi="Arial" w:cs="Arial"/>
          <w:bCs/>
          <w:sz w:val="22"/>
          <w:szCs w:val="22"/>
        </w:rPr>
        <w:t>3</w:t>
      </w:r>
      <w:r w:rsidRPr="00A32FD4">
        <w:rPr>
          <w:rFonts w:ascii="Arial" w:hAnsi="Arial" w:cs="Arial"/>
          <w:bCs/>
          <w:sz w:val="22"/>
          <w:szCs w:val="22"/>
        </w:rPr>
        <w:t>.1.</w:t>
      </w:r>
    </w:p>
    <w:p w:rsidR="004E46B5" w:rsidRPr="00A32FD4" w:rsidRDefault="004E46B5" w:rsidP="00CD1C97">
      <w:pPr>
        <w:numPr>
          <w:ilvl w:val="0"/>
          <w:numId w:val="30"/>
        </w:numPr>
        <w:tabs>
          <w:tab w:val="left" w:pos="1080"/>
        </w:tabs>
        <w:ind w:left="1066" w:hanging="504"/>
        <w:rPr>
          <w:rFonts w:ascii="Arial" w:hAnsi="Arial" w:cs="Arial"/>
          <w:bCs/>
          <w:sz w:val="22"/>
          <w:szCs w:val="22"/>
        </w:rPr>
      </w:pPr>
      <w:r w:rsidRPr="00A32FD4">
        <w:rPr>
          <w:rFonts w:ascii="Arial" w:hAnsi="Arial" w:cs="Arial"/>
          <w:bCs/>
          <w:sz w:val="22"/>
          <w:szCs w:val="22"/>
        </w:rPr>
        <w:t>The start shal</w:t>
      </w:r>
      <w:r>
        <w:rPr>
          <w:rFonts w:ascii="Arial" w:hAnsi="Arial" w:cs="Arial"/>
          <w:bCs/>
          <w:sz w:val="22"/>
          <w:szCs w:val="22"/>
        </w:rPr>
        <w:t>l be as described in Procedure 7</w:t>
      </w:r>
      <w:r w:rsidRPr="00A32FD4">
        <w:rPr>
          <w:rFonts w:ascii="Arial" w:hAnsi="Arial" w:cs="Arial"/>
          <w:bCs/>
          <w:sz w:val="22"/>
          <w:szCs w:val="22"/>
        </w:rPr>
        <w:t>.</w:t>
      </w:r>
      <w:r>
        <w:rPr>
          <w:rFonts w:ascii="Arial" w:hAnsi="Arial" w:cs="Arial"/>
          <w:bCs/>
          <w:sz w:val="22"/>
          <w:szCs w:val="22"/>
        </w:rPr>
        <w:t>3</w:t>
      </w:r>
      <w:r w:rsidRPr="00A32FD4">
        <w:rPr>
          <w:rFonts w:ascii="Arial" w:hAnsi="Arial" w:cs="Arial"/>
          <w:bCs/>
          <w:sz w:val="22"/>
          <w:szCs w:val="22"/>
        </w:rPr>
        <w:t>.2.</w:t>
      </w:r>
    </w:p>
    <w:p w:rsidR="004E46B5" w:rsidRPr="00A32FD4" w:rsidRDefault="004E46B5" w:rsidP="00CD1C97">
      <w:pPr>
        <w:numPr>
          <w:ilvl w:val="0"/>
          <w:numId w:val="30"/>
        </w:numPr>
        <w:tabs>
          <w:tab w:val="left" w:pos="1080"/>
        </w:tabs>
        <w:ind w:left="1066" w:hanging="504"/>
        <w:rPr>
          <w:rFonts w:ascii="Arial" w:hAnsi="Arial" w:cs="Arial"/>
          <w:bCs/>
          <w:sz w:val="22"/>
          <w:szCs w:val="22"/>
        </w:rPr>
      </w:pPr>
      <w:r w:rsidRPr="00A32FD4">
        <w:rPr>
          <w:rFonts w:ascii="Arial" w:hAnsi="Arial" w:cs="Arial"/>
          <w:bCs/>
          <w:sz w:val="22"/>
          <w:szCs w:val="22"/>
        </w:rPr>
        <w:t>The crew shall proceed out to sea, pick up their first patient and then return to sh</w:t>
      </w:r>
      <w:r>
        <w:rPr>
          <w:rFonts w:ascii="Arial" w:hAnsi="Arial" w:cs="Arial"/>
          <w:bCs/>
          <w:sz w:val="22"/>
          <w:szCs w:val="22"/>
        </w:rPr>
        <w:t>ore, as described in Procedure 7.3.3 and 7</w:t>
      </w:r>
      <w:r w:rsidRPr="00A32FD4">
        <w:rPr>
          <w:rFonts w:ascii="Arial" w:hAnsi="Arial" w:cs="Arial"/>
          <w:bCs/>
          <w:sz w:val="22"/>
          <w:szCs w:val="22"/>
        </w:rPr>
        <w:t>.</w:t>
      </w:r>
      <w:r>
        <w:rPr>
          <w:rFonts w:ascii="Arial" w:hAnsi="Arial" w:cs="Arial"/>
          <w:bCs/>
          <w:sz w:val="22"/>
          <w:szCs w:val="22"/>
        </w:rPr>
        <w:t>3</w:t>
      </w:r>
      <w:r w:rsidRPr="00A32FD4">
        <w:rPr>
          <w:rFonts w:ascii="Arial" w:hAnsi="Arial" w:cs="Arial"/>
          <w:bCs/>
          <w:sz w:val="22"/>
          <w:szCs w:val="22"/>
        </w:rPr>
        <w:t>.4.</w:t>
      </w:r>
    </w:p>
    <w:p w:rsidR="004E46B5" w:rsidRPr="00C03FF7" w:rsidRDefault="004E46B5" w:rsidP="00CD1C97">
      <w:pPr>
        <w:numPr>
          <w:ilvl w:val="0"/>
          <w:numId w:val="30"/>
        </w:numPr>
        <w:tabs>
          <w:tab w:val="left" w:pos="1080"/>
        </w:tabs>
        <w:ind w:left="1066" w:hanging="504"/>
        <w:rPr>
          <w:rFonts w:ascii="Arial" w:hAnsi="Arial" w:cs="Arial"/>
          <w:bCs/>
          <w:sz w:val="22"/>
          <w:szCs w:val="22"/>
          <w:highlight w:val="cyan"/>
        </w:rPr>
      </w:pPr>
      <w:r w:rsidRPr="00A32FD4">
        <w:rPr>
          <w:rFonts w:ascii="Arial" w:hAnsi="Arial" w:cs="Arial"/>
          <w:bCs/>
          <w:sz w:val="22"/>
          <w:szCs w:val="22"/>
        </w:rPr>
        <w:t xml:space="preserve">The driver shall exit as described in </w:t>
      </w:r>
      <w:r>
        <w:rPr>
          <w:rFonts w:ascii="Arial" w:hAnsi="Arial" w:cs="Arial"/>
          <w:bCs/>
          <w:sz w:val="22"/>
          <w:szCs w:val="22"/>
        </w:rPr>
        <w:t>Procedure Rule 7</w:t>
      </w:r>
      <w:r w:rsidRPr="002F5F61">
        <w:rPr>
          <w:rFonts w:ascii="Arial" w:hAnsi="Arial" w:cs="Arial"/>
          <w:bCs/>
          <w:sz w:val="22"/>
          <w:szCs w:val="22"/>
        </w:rPr>
        <w:t>.</w:t>
      </w:r>
      <w:r>
        <w:rPr>
          <w:rFonts w:ascii="Arial" w:hAnsi="Arial" w:cs="Arial"/>
          <w:bCs/>
          <w:sz w:val="22"/>
          <w:szCs w:val="22"/>
        </w:rPr>
        <w:t>3</w:t>
      </w:r>
      <w:r w:rsidRPr="002F5F61">
        <w:rPr>
          <w:rFonts w:ascii="Arial" w:hAnsi="Arial" w:cs="Arial"/>
          <w:bCs/>
          <w:sz w:val="22"/>
          <w:szCs w:val="22"/>
        </w:rPr>
        <w:t xml:space="preserve">.5. At the shore the crewperson controls the IRB </w:t>
      </w:r>
      <w:r>
        <w:rPr>
          <w:rFonts w:ascii="Arial" w:hAnsi="Arial" w:cs="Arial"/>
          <w:bCs/>
          <w:sz w:val="22"/>
          <w:szCs w:val="22"/>
        </w:rPr>
        <w:t>as described in Procedure Rule 7</w:t>
      </w:r>
      <w:r w:rsidRPr="002F5F61">
        <w:rPr>
          <w:rFonts w:ascii="Arial" w:hAnsi="Arial" w:cs="Arial"/>
          <w:bCs/>
          <w:sz w:val="22"/>
          <w:szCs w:val="22"/>
        </w:rPr>
        <w:t>.</w:t>
      </w:r>
      <w:r>
        <w:rPr>
          <w:rFonts w:ascii="Arial" w:hAnsi="Arial" w:cs="Arial"/>
          <w:bCs/>
          <w:sz w:val="22"/>
          <w:szCs w:val="22"/>
        </w:rPr>
        <w:t>3</w:t>
      </w:r>
      <w:r w:rsidRPr="002F5F61">
        <w:rPr>
          <w:rFonts w:ascii="Arial" w:hAnsi="Arial" w:cs="Arial"/>
          <w:bCs/>
          <w:sz w:val="22"/>
          <w:szCs w:val="22"/>
        </w:rPr>
        <w:t xml:space="preserve">.7 and may turn it around. </w:t>
      </w:r>
      <w:r w:rsidRPr="00C03FF7">
        <w:rPr>
          <w:rFonts w:ascii="Arial" w:hAnsi="Arial" w:cs="Arial"/>
          <w:bCs/>
          <w:sz w:val="22"/>
          <w:szCs w:val="22"/>
          <w:highlight w:val="yellow"/>
        </w:rPr>
        <w:t>The patient must exit the IRB after the driver exits.</w:t>
      </w:r>
      <w:r w:rsidRPr="002F5F61">
        <w:rPr>
          <w:rFonts w:ascii="Arial" w:hAnsi="Arial" w:cs="Arial"/>
          <w:bCs/>
          <w:sz w:val="22"/>
          <w:szCs w:val="22"/>
        </w:rPr>
        <w:t xml:space="preserve"> </w:t>
      </w:r>
      <w:r w:rsidRPr="00C03FF7">
        <w:rPr>
          <w:rFonts w:ascii="Arial" w:hAnsi="Arial" w:cs="Arial"/>
          <w:bCs/>
          <w:sz w:val="22"/>
          <w:szCs w:val="22"/>
          <w:highlight w:val="cyan"/>
        </w:rPr>
        <w:t>The patient is permitted to assist the crewperson to turn and hold the position of the boat.</w:t>
      </w:r>
    </w:p>
    <w:p w:rsidR="004E46B5" w:rsidRPr="002F5F61" w:rsidRDefault="004E46B5" w:rsidP="00CD1C97">
      <w:pPr>
        <w:numPr>
          <w:ilvl w:val="0"/>
          <w:numId w:val="30"/>
        </w:numPr>
        <w:tabs>
          <w:tab w:val="left" w:pos="1080"/>
        </w:tabs>
        <w:ind w:left="1066" w:hanging="504"/>
        <w:rPr>
          <w:rFonts w:ascii="Arial" w:hAnsi="Arial" w:cs="Arial"/>
          <w:bCs/>
          <w:sz w:val="22"/>
          <w:szCs w:val="22"/>
        </w:rPr>
      </w:pPr>
      <w:r w:rsidRPr="002F5F61">
        <w:rPr>
          <w:rFonts w:ascii="Arial" w:hAnsi="Arial" w:cs="Arial"/>
          <w:bCs/>
          <w:sz w:val="22"/>
          <w:szCs w:val="22"/>
        </w:rPr>
        <w:t>The driver proceeds to the start/finish line, rounds the allotted beach turning marker and returns to the IRB. The driver may also assist the crewperson to turn the IRB around</w:t>
      </w:r>
      <w:r w:rsidRPr="006534D5">
        <w:rPr>
          <w:rFonts w:ascii="Arial" w:hAnsi="Arial" w:cs="Arial"/>
          <w:bCs/>
          <w:sz w:val="22"/>
          <w:szCs w:val="22"/>
          <w:highlight w:val="yellow"/>
        </w:rPr>
        <w:t>. Should the first patient have assisted the crewperson turning and hold the position of the boat, the patient must release contact when the driver makes contact with the boat</w:t>
      </w:r>
      <w:r w:rsidRPr="006534D5">
        <w:rPr>
          <w:rFonts w:ascii="Arial" w:hAnsi="Arial" w:cs="Arial"/>
          <w:bCs/>
          <w:sz w:val="22"/>
          <w:szCs w:val="22"/>
          <w:highlight w:val="cyan"/>
        </w:rPr>
        <w:t>. The driver must not start the motor until the first patient is clear of the boat.</w:t>
      </w:r>
      <w:r w:rsidRPr="002F5F61">
        <w:rPr>
          <w:rFonts w:ascii="Arial" w:hAnsi="Arial" w:cs="Arial"/>
          <w:bCs/>
          <w:sz w:val="22"/>
          <w:szCs w:val="22"/>
        </w:rPr>
        <w:t xml:space="preserve"> Patients must then place themselves in a position where they do not impede the conduct of the race or judging of the event.</w:t>
      </w:r>
    </w:p>
    <w:p w:rsidR="004E46B5" w:rsidRPr="00A32FD4" w:rsidRDefault="004E46B5" w:rsidP="00CD1C97">
      <w:pPr>
        <w:numPr>
          <w:ilvl w:val="0"/>
          <w:numId w:val="30"/>
        </w:numPr>
        <w:tabs>
          <w:tab w:val="left" w:pos="1080"/>
        </w:tabs>
        <w:ind w:left="1066" w:hanging="504"/>
        <w:rPr>
          <w:rFonts w:ascii="Arial" w:hAnsi="Arial" w:cs="Arial"/>
          <w:bCs/>
          <w:sz w:val="22"/>
          <w:szCs w:val="22"/>
        </w:rPr>
      </w:pPr>
      <w:r w:rsidRPr="002F5F61">
        <w:rPr>
          <w:rFonts w:ascii="Arial" w:hAnsi="Arial" w:cs="Arial"/>
          <w:bCs/>
          <w:sz w:val="22"/>
          <w:szCs w:val="22"/>
        </w:rPr>
        <w:t>The IRB shall be relaunched and restarted and the crew wil</w:t>
      </w:r>
      <w:r w:rsidRPr="00A32FD4">
        <w:rPr>
          <w:rFonts w:ascii="Arial" w:hAnsi="Arial" w:cs="Arial"/>
          <w:bCs/>
          <w:sz w:val="22"/>
          <w:szCs w:val="22"/>
        </w:rPr>
        <w:t>l proceed out to sea to pick up their second patient and then return to shore, as de</w:t>
      </w:r>
      <w:r>
        <w:rPr>
          <w:rFonts w:ascii="Arial" w:hAnsi="Arial" w:cs="Arial"/>
          <w:bCs/>
          <w:sz w:val="22"/>
          <w:szCs w:val="22"/>
        </w:rPr>
        <w:t>scribed in Procedure 7.3.3 and 7</w:t>
      </w:r>
      <w:r w:rsidRPr="00A32FD4">
        <w:rPr>
          <w:rFonts w:ascii="Arial" w:hAnsi="Arial" w:cs="Arial"/>
          <w:bCs/>
          <w:sz w:val="22"/>
          <w:szCs w:val="22"/>
        </w:rPr>
        <w:t>.</w:t>
      </w:r>
      <w:r>
        <w:rPr>
          <w:rFonts w:ascii="Arial" w:hAnsi="Arial" w:cs="Arial"/>
          <w:bCs/>
          <w:sz w:val="22"/>
          <w:szCs w:val="22"/>
        </w:rPr>
        <w:t>3</w:t>
      </w:r>
      <w:r w:rsidRPr="00A32FD4">
        <w:rPr>
          <w:rFonts w:ascii="Arial" w:hAnsi="Arial" w:cs="Arial"/>
          <w:bCs/>
          <w:sz w:val="22"/>
          <w:szCs w:val="22"/>
        </w:rPr>
        <w:t>.4.</w:t>
      </w:r>
    </w:p>
    <w:p w:rsidR="004E46B5" w:rsidRPr="00A32FD4" w:rsidRDefault="004E46B5" w:rsidP="00CD1C97">
      <w:pPr>
        <w:numPr>
          <w:ilvl w:val="0"/>
          <w:numId w:val="30"/>
        </w:numPr>
        <w:tabs>
          <w:tab w:val="left" w:pos="1080"/>
        </w:tabs>
        <w:ind w:left="1066" w:hanging="504"/>
        <w:rPr>
          <w:rFonts w:ascii="Arial" w:hAnsi="Arial" w:cs="Arial"/>
          <w:bCs/>
          <w:sz w:val="22"/>
          <w:szCs w:val="22"/>
        </w:rPr>
      </w:pPr>
      <w:r w:rsidRPr="00A32FD4">
        <w:rPr>
          <w:rFonts w:ascii="Arial" w:hAnsi="Arial" w:cs="Arial"/>
          <w:bCs/>
          <w:sz w:val="22"/>
          <w:szCs w:val="22"/>
        </w:rPr>
        <w:t>The finish shall be as described in P</w:t>
      </w:r>
      <w:r>
        <w:rPr>
          <w:rFonts w:ascii="Arial" w:hAnsi="Arial" w:cs="Arial"/>
          <w:bCs/>
          <w:sz w:val="22"/>
          <w:szCs w:val="22"/>
        </w:rPr>
        <w:t>rocedure 7</w:t>
      </w:r>
      <w:r w:rsidRPr="00A32FD4">
        <w:rPr>
          <w:rFonts w:ascii="Arial" w:hAnsi="Arial" w:cs="Arial"/>
          <w:bCs/>
          <w:sz w:val="22"/>
          <w:szCs w:val="22"/>
        </w:rPr>
        <w:t>.</w:t>
      </w:r>
      <w:r>
        <w:rPr>
          <w:rFonts w:ascii="Arial" w:hAnsi="Arial" w:cs="Arial"/>
          <w:bCs/>
          <w:sz w:val="22"/>
          <w:szCs w:val="22"/>
        </w:rPr>
        <w:t>3</w:t>
      </w:r>
      <w:r w:rsidRPr="00A32FD4">
        <w:rPr>
          <w:rFonts w:ascii="Arial" w:hAnsi="Arial" w:cs="Arial"/>
          <w:bCs/>
          <w:sz w:val="22"/>
          <w:szCs w:val="22"/>
        </w:rPr>
        <w:t>.5.</w:t>
      </w:r>
    </w:p>
    <w:p w:rsidR="004E46B5" w:rsidRDefault="004E46B5" w:rsidP="004E46B5">
      <w:pPr>
        <w:spacing w:before="0" w:line="240" w:lineRule="auto"/>
        <w:ind w:left="0" w:firstLine="0"/>
        <w:jc w:val="left"/>
        <w:rPr>
          <w:rFonts w:ascii="Arial Narrow" w:hAnsi="Arial Narrow" w:cs="Arial"/>
          <w:b/>
          <w:bCs/>
          <w:iCs/>
          <w:caps/>
          <w:color w:val="0000FF"/>
          <w:sz w:val="24"/>
          <w:szCs w:val="24"/>
          <w:lang w:val="en-US"/>
        </w:rPr>
      </w:pPr>
      <w:r>
        <w:rPr>
          <w:rFonts w:ascii="Arial Narrow" w:hAnsi="Arial Narrow" w:cs="Arial"/>
          <w:b/>
          <w:bCs/>
          <w:iCs/>
          <w:caps/>
          <w:color w:val="0000FF"/>
          <w:sz w:val="24"/>
          <w:szCs w:val="24"/>
          <w:lang w:val="en-US"/>
        </w:rPr>
        <w:br w:type="page"/>
      </w:r>
    </w:p>
    <w:p w:rsidR="004E46B5" w:rsidRPr="003C70D5" w:rsidRDefault="004E46B5" w:rsidP="004E46B5">
      <w:pPr>
        <w:keepNext/>
        <w:widowControl w:val="0"/>
        <w:tabs>
          <w:tab w:val="left" w:pos="540"/>
        </w:tabs>
        <w:spacing w:before="240"/>
        <w:ind w:left="0" w:firstLine="0"/>
        <w:outlineLvl w:val="1"/>
        <w:rPr>
          <w:rFonts w:ascii="Arial Narrow" w:hAnsi="Arial Narrow" w:cs="Arial"/>
          <w:b/>
          <w:bCs/>
          <w:iCs/>
          <w:caps/>
          <w:color w:val="0000FF"/>
          <w:sz w:val="24"/>
          <w:szCs w:val="24"/>
          <w:lang w:val="en-US"/>
        </w:rPr>
      </w:pPr>
      <w:r>
        <w:rPr>
          <w:rFonts w:ascii="Arial Narrow" w:hAnsi="Arial Narrow" w:cs="Arial"/>
          <w:b/>
          <w:bCs/>
          <w:iCs/>
          <w:caps/>
          <w:color w:val="0000FF"/>
          <w:sz w:val="24"/>
          <w:szCs w:val="24"/>
          <w:lang w:val="en-US"/>
        </w:rPr>
        <w:t>7</w:t>
      </w:r>
      <w:r w:rsidRPr="00A32FD4">
        <w:rPr>
          <w:rFonts w:ascii="Arial Narrow" w:hAnsi="Arial Narrow" w:cs="Arial"/>
          <w:b/>
          <w:bCs/>
          <w:iCs/>
          <w:caps/>
          <w:color w:val="0000FF"/>
          <w:sz w:val="24"/>
          <w:szCs w:val="24"/>
          <w:lang w:val="en-US"/>
        </w:rPr>
        <w:t>.</w:t>
      </w:r>
      <w:r>
        <w:rPr>
          <w:rFonts w:ascii="Arial Narrow" w:hAnsi="Arial Narrow" w:cs="Arial"/>
          <w:b/>
          <w:bCs/>
          <w:iCs/>
          <w:caps/>
          <w:color w:val="0000FF"/>
          <w:sz w:val="24"/>
          <w:szCs w:val="24"/>
          <w:lang w:val="en-US"/>
        </w:rPr>
        <w:t>6</w:t>
      </w:r>
      <w:r w:rsidRPr="00A32FD4">
        <w:rPr>
          <w:rFonts w:ascii="Arial Narrow" w:hAnsi="Arial Narrow" w:cs="Arial"/>
          <w:b/>
          <w:bCs/>
          <w:iCs/>
          <w:caps/>
          <w:color w:val="0000FF"/>
          <w:sz w:val="24"/>
          <w:szCs w:val="24"/>
          <w:lang w:val="en-US"/>
        </w:rPr>
        <w:tab/>
      </w:r>
      <w:r w:rsidRPr="00A32FD4">
        <w:rPr>
          <w:rFonts w:ascii="Arial Narrow" w:hAnsi="Arial Narrow" w:cs="Arial"/>
          <w:b/>
          <w:bCs/>
          <w:iCs/>
          <w:caps/>
          <w:color w:val="0000FF"/>
          <w:sz w:val="24"/>
          <w:szCs w:val="24"/>
        </w:rPr>
        <w:t>Event No 3: IRB Teams Rescue</w:t>
      </w:r>
    </w:p>
    <w:p w:rsidR="004E46B5" w:rsidRDefault="004E46B5" w:rsidP="00CD1C97">
      <w:pPr>
        <w:numPr>
          <w:ilvl w:val="0"/>
          <w:numId w:val="25"/>
        </w:numPr>
        <w:tabs>
          <w:tab w:val="left" w:pos="1080"/>
        </w:tabs>
        <w:spacing w:before="60"/>
        <w:ind w:left="1066" w:hanging="504"/>
        <w:rPr>
          <w:rFonts w:ascii="Arial" w:hAnsi="Arial" w:cs="Arial"/>
          <w:bCs/>
          <w:sz w:val="22"/>
          <w:szCs w:val="22"/>
        </w:rPr>
      </w:pPr>
      <w:r w:rsidRPr="00A32FD4">
        <w:rPr>
          <w:rFonts w:ascii="Arial" w:hAnsi="Arial" w:cs="Arial"/>
          <w:bCs/>
          <w:sz w:val="22"/>
          <w:szCs w:val="22"/>
        </w:rPr>
        <w:t>Each team shall comprise of two drivers, two crewpersons and two patients.</w:t>
      </w:r>
    </w:p>
    <w:p w:rsidR="004E46B5" w:rsidRPr="001D3C08" w:rsidRDefault="004E46B5" w:rsidP="004E46B5">
      <w:pPr>
        <w:tabs>
          <w:tab w:val="left" w:pos="1080"/>
        </w:tabs>
        <w:spacing w:before="60"/>
        <w:ind w:firstLine="0"/>
        <w:rPr>
          <w:rFonts w:ascii="Arial" w:hAnsi="Arial" w:cs="Arial"/>
          <w:bCs/>
          <w:sz w:val="22"/>
          <w:szCs w:val="22"/>
        </w:rPr>
      </w:pPr>
      <w:r w:rsidRPr="001D3C08">
        <w:rPr>
          <w:rFonts w:ascii="Arial" w:hAnsi="Arial" w:cs="Arial"/>
          <w:b/>
          <w:bCs/>
          <w:i/>
          <w:sz w:val="22"/>
          <w:szCs w:val="22"/>
        </w:rPr>
        <w:t>Note:</w:t>
      </w:r>
      <w:r w:rsidRPr="001D3C08">
        <w:rPr>
          <w:rFonts w:ascii="Arial" w:hAnsi="Arial" w:cs="Arial"/>
          <w:bCs/>
          <w:sz w:val="22"/>
          <w:szCs w:val="22"/>
        </w:rPr>
        <w:t xml:space="preserve"> </w:t>
      </w:r>
      <w:r w:rsidRPr="00337CFB">
        <w:rPr>
          <w:rFonts w:ascii="Arial" w:hAnsi="Arial" w:cs="Arial"/>
          <w:bCs/>
          <w:sz w:val="22"/>
          <w:szCs w:val="22"/>
          <w:highlight w:val="yellow"/>
        </w:rPr>
        <w:t>In National Teams Inflatable Rescue Boat Lifesaving World Championships the IRB Teams Rescue event is a mixed event.  Teams shall consist of one female crew (driver, crew and patient) and one male crew (driver, crew and patient) competing in that order.</w:t>
      </w:r>
    </w:p>
    <w:p w:rsidR="004E46B5" w:rsidRPr="00A32FD4" w:rsidRDefault="004E46B5" w:rsidP="00CD1C97">
      <w:pPr>
        <w:numPr>
          <w:ilvl w:val="0"/>
          <w:numId w:val="25"/>
        </w:numPr>
        <w:tabs>
          <w:tab w:val="left" w:pos="1080"/>
        </w:tabs>
        <w:ind w:left="1066" w:hanging="504"/>
        <w:rPr>
          <w:rFonts w:ascii="Arial" w:hAnsi="Arial" w:cs="Arial"/>
          <w:bCs/>
          <w:sz w:val="22"/>
          <w:szCs w:val="22"/>
        </w:rPr>
      </w:pPr>
      <w:r w:rsidRPr="00A32FD4">
        <w:rPr>
          <w:rFonts w:ascii="Arial" w:hAnsi="Arial" w:cs="Arial"/>
          <w:bCs/>
          <w:sz w:val="22"/>
          <w:szCs w:val="22"/>
        </w:rPr>
        <w:t>The patients are positi</w:t>
      </w:r>
      <w:r>
        <w:rPr>
          <w:rFonts w:ascii="Arial" w:hAnsi="Arial" w:cs="Arial"/>
          <w:bCs/>
          <w:sz w:val="22"/>
          <w:szCs w:val="22"/>
        </w:rPr>
        <w:t>oned as described in Procedure 7</w:t>
      </w:r>
      <w:r w:rsidRPr="00A32FD4">
        <w:rPr>
          <w:rFonts w:ascii="Arial" w:hAnsi="Arial" w:cs="Arial"/>
          <w:bCs/>
          <w:sz w:val="22"/>
          <w:szCs w:val="22"/>
        </w:rPr>
        <w:t>.</w:t>
      </w:r>
      <w:r>
        <w:rPr>
          <w:rFonts w:ascii="Arial" w:hAnsi="Arial" w:cs="Arial"/>
          <w:bCs/>
          <w:sz w:val="22"/>
          <w:szCs w:val="22"/>
        </w:rPr>
        <w:t>3</w:t>
      </w:r>
      <w:r w:rsidRPr="00A32FD4">
        <w:rPr>
          <w:rFonts w:ascii="Arial" w:hAnsi="Arial" w:cs="Arial"/>
          <w:bCs/>
          <w:sz w:val="22"/>
          <w:szCs w:val="22"/>
        </w:rPr>
        <w:t>.1.</w:t>
      </w:r>
    </w:p>
    <w:p w:rsidR="004E46B5" w:rsidRDefault="004E46B5" w:rsidP="00CD1C97">
      <w:pPr>
        <w:numPr>
          <w:ilvl w:val="0"/>
          <w:numId w:val="25"/>
        </w:numPr>
        <w:tabs>
          <w:tab w:val="left" w:pos="1080"/>
        </w:tabs>
        <w:ind w:left="1066" w:hanging="504"/>
        <w:rPr>
          <w:rFonts w:ascii="Arial" w:hAnsi="Arial" w:cs="Arial"/>
          <w:bCs/>
          <w:sz w:val="22"/>
          <w:szCs w:val="22"/>
        </w:rPr>
      </w:pPr>
      <w:r w:rsidRPr="00A32FD4">
        <w:rPr>
          <w:rFonts w:ascii="Arial" w:hAnsi="Arial" w:cs="Arial"/>
          <w:bCs/>
          <w:sz w:val="22"/>
          <w:szCs w:val="22"/>
        </w:rPr>
        <w:t>The start shal</w:t>
      </w:r>
      <w:r>
        <w:rPr>
          <w:rFonts w:ascii="Arial" w:hAnsi="Arial" w:cs="Arial"/>
          <w:bCs/>
          <w:sz w:val="22"/>
          <w:szCs w:val="22"/>
        </w:rPr>
        <w:t>l be as described in Procedure 7</w:t>
      </w:r>
      <w:r w:rsidRPr="00A32FD4">
        <w:rPr>
          <w:rFonts w:ascii="Arial" w:hAnsi="Arial" w:cs="Arial"/>
          <w:bCs/>
          <w:sz w:val="22"/>
          <w:szCs w:val="22"/>
        </w:rPr>
        <w:t>.</w:t>
      </w:r>
      <w:r>
        <w:rPr>
          <w:rFonts w:ascii="Arial" w:hAnsi="Arial" w:cs="Arial"/>
          <w:bCs/>
          <w:sz w:val="22"/>
          <w:szCs w:val="22"/>
        </w:rPr>
        <w:t>3</w:t>
      </w:r>
      <w:r w:rsidRPr="00A32FD4">
        <w:rPr>
          <w:rFonts w:ascii="Arial" w:hAnsi="Arial" w:cs="Arial"/>
          <w:bCs/>
          <w:sz w:val="22"/>
          <w:szCs w:val="22"/>
        </w:rPr>
        <w:t>.2.</w:t>
      </w:r>
    </w:p>
    <w:p w:rsidR="004E46B5" w:rsidRPr="00A32FD4" w:rsidRDefault="004E46B5" w:rsidP="00CD1C97">
      <w:pPr>
        <w:numPr>
          <w:ilvl w:val="0"/>
          <w:numId w:val="25"/>
        </w:numPr>
        <w:tabs>
          <w:tab w:val="left" w:pos="1080"/>
        </w:tabs>
        <w:ind w:left="1066" w:hanging="504"/>
        <w:rPr>
          <w:rFonts w:ascii="Arial" w:hAnsi="Arial" w:cs="Arial"/>
          <w:bCs/>
          <w:sz w:val="22"/>
          <w:szCs w:val="22"/>
        </w:rPr>
      </w:pPr>
      <w:r w:rsidRPr="007958C0">
        <w:rPr>
          <w:rFonts w:ascii="Arial" w:hAnsi="Arial" w:cs="Arial"/>
          <w:bCs/>
          <w:sz w:val="22"/>
          <w:szCs w:val="22"/>
          <w:highlight w:val="yellow"/>
        </w:rPr>
        <w:t>The second driver and second crewperson shall position themselves at the changeover line</w:t>
      </w:r>
      <w:r w:rsidRPr="00A32FD4">
        <w:rPr>
          <w:rFonts w:ascii="Arial" w:hAnsi="Arial" w:cs="Arial"/>
          <w:bCs/>
          <w:sz w:val="22"/>
          <w:szCs w:val="22"/>
        </w:rPr>
        <w:t>.</w:t>
      </w:r>
    </w:p>
    <w:p w:rsidR="004E46B5" w:rsidRPr="00A32FD4" w:rsidRDefault="004E46B5" w:rsidP="00CD1C97">
      <w:pPr>
        <w:numPr>
          <w:ilvl w:val="0"/>
          <w:numId w:val="25"/>
        </w:numPr>
        <w:tabs>
          <w:tab w:val="left" w:pos="1080"/>
        </w:tabs>
        <w:ind w:left="1066" w:hanging="504"/>
        <w:rPr>
          <w:rFonts w:ascii="Arial" w:hAnsi="Arial" w:cs="Arial"/>
          <w:bCs/>
          <w:sz w:val="22"/>
          <w:szCs w:val="22"/>
        </w:rPr>
      </w:pPr>
      <w:r w:rsidRPr="00A32FD4">
        <w:rPr>
          <w:rFonts w:ascii="Arial" w:hAnsi="Arial" w:cs="Arial"/>
          <w:bCs/>
          <w:sz w:val="22"/>
          <w:szCs w:val="22"/>
        </w:rPr>
        <w:t>The crew shall proceed out to sea, pick up their first patient and then return to sh</w:t>
      </w:r>
      <w:r>
        <w:rPr>
          <w:rFonts w:ascii="Arial" w:hAnsi="Arial" w:cs="Arial"/>
          <w:bCs/>
          <w:sz w:val="22"/>
          <w:szCs w:val="22"/>
        </w:rPr>
        <w:t>ore, as described in Procedure 7.3.3 and 7</w:t>
      </w:r>
      <w:r w:rsidRPr="00A32FD4">
        <w:rPr>
          <w:rFonts w:ascii="Arial" w:hAnsi="Arial" w:cs="Arial"/>
          <w:bCs/>
          <w:sz w:val="22"/>
          <w:szCs w:val="22"/>
        </w:rPr>
        <w:t>.</w:t>
      </w:r>
      <w:r>
        <w:rPr>
          <w:rFonts w:ascii="Arial" w:hAnsi="Arial" w:cs="Arial"/>
          <w:bCs/>
          <w:sz w:val="22"/>
          <w:szCs w:val="22"/>
        </w:rPr>
        <w:t>3</w:t>
      </w:r>
      <w:r w:rsidRPr="00A32FD4">
        <w:rPr>
          <w:rFonts w:ascii="Arial" w:hAnsi="Arial" w:cs="Arial"/>
          <w:bCs/>
          <w:sz w:val="22"/>
          <w:szCs w:val="22"/>
        </w:rPr>
        <w:t>.4.</w:t>
      </w:r>
    </w:p>
    <w:p w:rsidR="004E46B5" w:rsidRPr="001D3C08" w:rsidRDefault="004E46B5" w:rsidP="00CD1C97">
      <w:pPr>
        <w:numPr>
          <w:ilvl w:val="0"/>
          <w:numId w:val="25"/>
        </w:numPr>
        <w:tabs>
          <w:tab w:val="left" w:pos="1080"/>
        </w:tabs>
        <w:ind w:left="1066" w:hanging="504"/>
        <w:rPr>
          <w:rFonts w:ascii="Arial" w:hAnsi="Arial" w:cs="Arial"/>
          <w:bCs/>
          <w:sz w:val="22"/>
          <w:szCs w:val="22"/>
        </w:rPr>
      </w:pPr>
      <w:r w:rsidRPr="001D3C08">
        <w:rPr>
          <w:rFonts w:ascii="Arial" w:hAnsi="Arial" w:cs="Arial"/>
          <w:bCs/>
          <w:sz w:val="22"/>
          <w:szCs w:val="22"/>
        </w:rPr>
        <w:t xml:space="preserve">The driver, crewperson and patient shall exit the IRB as described in Procedure Rule 7.3.5.  </w:t>
      </w:r>
      <w:r w:rsidRPr="00DA5DFA">
        <w:rPr>
          <w:rFonts w:ascii="Arial" w:hAnsi="Arial" w:cs="Arial"/>
          <w:bCs/>
          <w:sz w:val="22"/>
          <w:szCs w:val="22"/>
          <w:highlight w:val="yellow"/>
        </w:rPr>
        <w:t>The second crewperson crosses the changeover line and proceeds to the IRB once the driver has left the IRB.</w:t>
      </w:r>
    </w:p>
    <w:p w:rsidR="004E46B5" w:rsidRPr="001D3C08" w:rsidRDefault="004E46B5" w:rsidP="00CD1C97">
      <w:pPr>
        <w:numPr>
          <w:ilvl w:val="0"/>
          <w:numId w:val="25"/>
        </w:numPr>
        <w:tabs>
          <w:tab w:val="left" w:pos="1080"/>
        </w:tabs>
        <w:ind w:left="1066" w:hanging="504"/>
        <w:rPr>
          <w:rFonts w:ascii="Arial" w:hAnsi="Arial" w:cs="Arial"/>
          <w:bCs/>
          <w:sz w:val="22"/>
          <w:szCs w:val="22"/>
        </w:rPr>
      </w:pPr>
      <w:r w:rsidRPr="001D3C08">
        <w:rPr>
          <w:rFonts w:ascii="Arial" w:hAnsi="Arial" w:cs="Arial"/>
          <w:bCs/>
          <w:sz w:val="22"/>
          <w:szCs w:val="22"/>
        </w:rPr>
        <w:t xml:space="preserve">The first crewperson turns the IRB and must maintain control of it as described in Procedure 7.3.6 (a). Unless otherwise permitted by the Chief Referee a maximum of two team members are permitted to maintain contact (control) with the IRB at any one time.  </w:t>
      </w:r>
    </w:p>
    <w:p w:rsidR="004E46B5" w:rsidRPr="001D3C08" w:rsidRDefault="004E46B5" w:rsidP="004E46B5">
      <w:pPr>
        <w:tabs>
          <w:tab w:val="left" w:pos="1080"/>
        </w:tabs>
        <w:ind w:firstLine="0"/>
        <w:rPr>
          <w:rFonts w:ascii="Arial" w:hAnsi="Arial" w:cs="Arial"/>
          <w:bCs/>
          <w:sz w:val="22"/>
          <w:szCs w:val="22"/>
        </w:rPr>
      </w:pPr>
      <w:r w:rsidRPr="001D3C08">
        <w:rPr>
          <w:rFonts w:ascii="Arial" w:hAnsi="Arial" w:cs="Arial"/>
          <w:b/>
          <w:bCs/>
          <w:i/>
          <w:sz w:val="22"/>
          <w:szCs w:val="22"/>
        </w:rPr>
        <w:t>Note:</w:t>
      </w:r>
      <w:r w:rsidRPr="001D3C08">
        <w:rPr>
          <w:rFonts w:ascii="Arial" w:hAnsi="Arial" w:cs="Arial"/>
          <w:bCs/>
          <w:sz w:val="22"/>
          <w:szCs w:val="22"/>
        </w:rPr>
        <w:t xml:space="preserve"> The first crewperson/first patient must retire and stand clear of the IRB when contact (control) with the IRB is released.</w:t>
      </w:r>
    </w:p>
    <w:p w:rsidR="004E46B5" w:rsidRDefault="004E46B5" w:rsidP="00CD1C97">
      <w:pPr>
        <w:numPr>
          <w:ilvl w:val="0"/>
          <w:numId w:val="25"/>
        </w:numPr>
        <w:tabs>
          <w:tab w:val="left" w:pos="1080"/>
        </w:tabs>
        <w:ind w:left="1066" w:hanging="504"/>
        <w:rPr>
          <w:rFonts w:ascii="Arial" w:hAnsi="Arial" w:cs="Arial"/>
          <w:bCs/>
          <w:sz w:val="22"/>
          <w:szCs w:val="22"/>
          <w:lang w:val="en-AU"/>
        </w:rPr>
      </w:pPr>
      <w:r w:rsidRPr="00852999">
        <w:rPr>
          <w:rFonts w:ascii="Arial" w:hAnsi="Arial" w:cs="Arial"/>
          <w:bCs/>
          <w:sz w:val="22"/>
          <w:szCs w:val="22"/>
        </w:rPr>
        <w:t xml:space="preserve">The driver proceeds to the start/finish line, rounds his or her respective beach </w:t>
      </w:r>
      <w:r w:rsidRPr="002F5F61">
        <w:rPr>
          <w:rFonts w:ascii="Arial" w:hAnsi="Arial" w:cs="Arial"/>
          <w:bCs/>
          <w:sz w:val="22"/>
          <w:szCs w:val="22"/>
        </w:rPr>
        <w:t>position marker and visibly tags the second driver who is at the change</w:t>
      </w:r>
      <w:r>
        <w:rPr>
          <w:rFonts w:ascii="Arial" w:hAnsi="Arial" w:cs="Arial"/>
          <w:bCs/>
          <w:sz w:val="22"/>
          <w:szCs w:val="22"/>
        </w:rPr>
        <w:t>/</w:t>
      </w:r>
      <w:r w:rsidRPr="002F5F61">
        <w:rPr>
          <w:rFonts w:ascii="Arial" w:hAnsi="Arial" w:cs="Arial"/>
          <w:bCs/>
          <w:sz w:val="22"/>
          <w:szCs w:val="22"/>
        </w:rPr>
        <w:t xml:space="preserve">over line with their toes on or behind the shoreward side of the start/finish line and to the seaward side of the beach turning marker </w:t>
      </w:r>
      <w:r w:rsidRPr="002F5F61">
        <w:rPr>
          <w:rFonts w:ascii="Arial" w:hAnsi="Arial" w:cs="Arial"/>
          <w:bCs/>
          <w:sz w:val="22"/>
          <w:szCs w:val="22"/>
          <w:lang w:val="en-AU"/>
        </w:rPr>
        <w:t>(i.e., changeover zone). Outgoing drivers are not required to be stationary, but the tag must occur within the changeover zone.</w:t>
      </w:r>
    </w:p>
    <w:p w:rsidR="004E46B5" w:rsidRPr="002F5F61" w:rsidRDefault="004E46B5" w:rsidP="00CD1C97">
      <w:pPr>
        <w:numPr>
          <w:ilvl w:val="0"/>
          <w:numId w:val="25"/>
        </w:numPr>
        <w:tabs>
          <w:tab w:val="left" w:pos="1080"/>
        </w:tabs>
        <w:ind w:left="1066" w:hanging="504"/>
        <w:rPr>
          <w:rFonts w:ascii="Arial" w:hAnsi="Arial" w:cs="Arial"/>
          <w:bCs/>
          <w:sz w:val="22"/>
          <w:szCs w:val="22"/>
        </w:rPr>
      </w:pPr>
      <w:r w:rsidRPr="002F5F61">
        <w:rPr>
          <w:rFonts w:ascii="Arial" w:hAnsi="Arial" w:cs="Arial"/>
          <w:bCs/>
          <w:sz w:val="22"/>
          <w:szCs w:val="22"/>
        </w:rPr>
        <w:t>After the tag, the second driver proceeds to the water’s edge to relaunch and restart the IRB. The one remaining first crew</w:t>
      </w:r>
      <w:r>
        <w:rPr>
          <w:rFonts w:ascii="Arial" w:hAnsi="Arial" w:cs="Arial"/>
          <w:bCs/>
          <w:sz w:val="22"/>
          <w:szCs w:val="22"/>
        </w:rPr>
        <w:t xml:space="preserve"> </w:t>
      </w:r>
      <w:r w:rsidRPr="002F5F61">
        <w:rPr>
          <w:rFonts w:ascii="Arial" w:hAnsi="Arial" w:cs="Arial"/>
          <w:bCs/>
          <w:sz w:val="22"/>
          <w:szCs w:val="22"/>
        </w:rPr>
        <w:t xml:space="preserve">person/patient must release contact with the IRB when the driver makes contact with the IRB. </w:t>
      </w:r>
      <w:r w:rsidRPr="00CD6576">
        <w:rPr>
          <w:rFonts w:ascii="Arial" w:hAnsi="Arial" w:cs="Arial"/>
          <w:bCs/>
          <w:sz w:val="22"/>
          <w:szCs w:val="22"/>
          <w:highlight w:val="yellow"/>
        </w:rPr>
        <w:t>The second driver must not start the motor until the one remaining crewperson/patient are clear of the boat.</w:t>
      </w:r>
    </w:p>
    <w:p w:rsidR="004E46B5" w:rsidRPr="002F5F61" w:rsidRDefault="004E46B5" w:rsidP="004E46B5">
      <w:pPr>
        <w:tabs>
          <w:tab w:val="left" w:pos="1080"/>
        </w:tabs>
        <w:ind w:firstLine="0"/>
        <w:rPr>
          <w:rFonts w:ascii="Arial" w:hAnsi="Arial" w:cs="Arial"/>
          <w:bCs/>
          <w:sz w:val="22"/>
          <w:szCs w:val="22"/>
        </w:rPr>
      </w:pPr>
      <w:r w:rsidRPr="002F5F61">
        <w:rPr>
          <w:rFonts w:ascii="Arial" w:hAnsi="Arial" w:cs="Arial"/>
          <w:b/>
          <w:bCs/>
          <w:i/>
          <w:sz w:val="22"/>
          <w:szCs w:val="22"/>
        </w:rPr>
        <w:t>Note</w:t>
      </w:r>
      <w:r w:rsidRPr="002F5F61">
        <w:rPr>
          <w:rFonts w:ascii="Arial" w:hAnsi="Arial" w:cs="Arial"/>
          <w:bCs/>
          <w:sz w:val="22"/>
          <w:szCs w:val="22"/>
        </w:rPr>
        <w:t>: The first crewperson and first patient must place themselves in a position where they do not impede the conduct of the race or judging of the event.</w:t>
      </w:r>
    </w:p>
    <w:p w:rsidR="004E46B5" w:rsidRPr="00A32FD4" w:rsidRDefault="004E46B5" w:rsidP="00CD1C97">
      <w:pPr>
        <w:numPr>
          <w:ilvl w:val="0"/>
          <w:numId w:val="25"/>
        </w:numPr>
        <w:tabs>
          <w:tab w:val="left" w:pos="1080"/>
        </w:tabs>
        <w:ind w:left="1066" w:hanging="504"/>
        <w:rPr>
          <w:rFonts w:ascii="Arial" w:hAnsi="Arial" w:cs="Arial"/>
          <w:bCs/>
          <w:sz w:val="22"/>
          <w:szCs w:val="22"/>
        </w:rPr>
      </w:pPr>
      <w:r w:rsidRPr="00A32FD4">
        <w:rPr>
          <w:rFonts w:ascii="Arial" w:hAnsi="Arial" w:cs="Arial"/>
          <w:bCs/>
          <w:sz w:val="22"/>
          <w:szCs w:val="22"/>
        </w:rPr>
        <w:t>The second crew will proceed out to sea, pick up their second patient and then return to sh</w:t>
      </w:r>
      <w:r>
        <w:rPr>
          <w:rFonts w:ascii="Arial" w:hAnsi="Arial" w:cs="Arial"/>
          <w:bCs/>
          <w:sz w:val="22"/>
          <w:szCs w:val="22"/>
        </w:rPr>
        <w:t>ore, as described in Procedure 7.3.3 and 7</w:t>
      </w:r>
      <w:r w:rsidRPr="00A32FD4">
        <w:rPr>
          <w:rFonts w:ascii="Arial" w:hAnsi="Arial" w:cs="Arial"/>
          <w:bCs/>
          <w:sz w:val="22"/>
          <w:szCs w:val="22"/>
        </w:rPr>
        <w:t>.</w:t>
      </w:r>
      <w:r>
        <w:rPr>
          <w:rFonts w:ascii="Arial" w:hAnsi="Arial" w:cs="Arial"/>
          <w:bCs/>
          <w:sz w:val="22"/>
          <w:szCs w:val="22"/>
        </w:rPr>
        <w:t>3</w:t>
      </w:r>
      <w:r w:rsidRPr="00A32FD4">
        <w:rPr>
          <w:rFonts w:ascii="Arial" w:hAnsi="Arial" w:cs="Arial"/>
          <w:bCs/>
          <w:sz w:val="22"/>
          <w:szCs w:val="22"/>
        </w:rPr>
        <w:t>.4.</w:t>
      </w:r>
    </w:p>
    <w:p w:rsidR="004E46B5" w:rsidRPr="00A32FD4" w:rsidRDefault="004E46B5" w:rsidP="00CD1C97">
      <w:pPr>
        <w:numPr>
          <w:ilvl w:val="0"/>
          <w:numId w:val="25"/>
        </w:numPr>
        <w:tabs>
          <w:tab w:val="left" w:pos="1080"/>
        </w:tabs>
        <w:spacing w:before="100"/>
        <w:ind w:left="1066" w:hanging="504"/>
        <w:rPr>
          <w:rFonts w:ascii="Arial" w:hAnsi="Arial" w:cs="Arial"/>
          <w:bCs/>
          <w:sz w:val="22"/>
          <w:szCs w:val="22"/>
        </w:rPr>
      </w:pPr>
      <w:r w:rsidRPr="00A32FD4">
        <w:rPr>
          <w:rFonts w:ascii="Arial" w:hAnsi="Arial" w:cs="Arial"/>
          <w:bCs/>
          <w:sz w:val="22"/>
          <w:szCs w:val="22"/>
        </w:rPr>
        <w:t>The finish shal</w:t>
      </w:r>
      <w:r>
        <w:rPr>
          <w:rFonts w:ascii="Arial" w:hAnsi="Arial" w:cs="Arial"/>
          <w:bCs/>
          <w:sz w:val="22"/>
          <w:szCs w:val="22"/>
        </w:rPr>
        <w:t>l be as described in Procedure 7</w:t>
      </w:r>
      <w:r w:rsidRPr="00A32FD4">
        <w:rPr>
          <w:rFonts w:ascii="Arial" w:hAnsi="Arial" w:cs="Arial"/>
          <w:bCs/>
          <w:sz w:val="22"/>
          <w:szCs w:val="22"/>
        </w:rPr>
        <w:t>.</w:t>
      </w:r>
      <w:r>
        <w:rPr>
          <w:rFonts w:ascii="Arial" w:hAnsi="Arial" w:cs="Arial"/>
          <w:bCs/>
          <w:sz w:val="22"/>
          <w:szCs w:val="22"/>
        </w:rPr>
        <w:t>3</w:t>
      </w:r>
      <w:r w:rsidRPr="00A32FD4">
        <w:rPr>
          <w:rFonts w:ascii="Arial" w:hAnsi="Arial" w:cs="Arial"/>
          <w:bCs/>
          <w:sz w:val="22"/>
          <w:szCs w:val="22"/>
        </w:rPr>
        <w:t>.5.</w:t>
      </w:r>
    </w:p>
    <w:p w:rsidR="004E46B5" w:rsidRPr="00A32FD4" w:rsidRDefault="004E46B5" w:rsidP="004E46B5">
      <w:pPr>
        <w:keepNext/>
        <w:widowControl w:val="0"/>
        <w:tabs>
          <w:tab w:val="left" w:pos="540"/>
        </w:tabs>
        <w:spacing w:before="240"/>
        <w:ind w:left="0" w:firstLine="0"/>
        <w:outlineLvl w:val="1"/>
        <w:rPr>
          <w:rFonts w:ascii="Arial Narrow" w:hAnsi="Arial Narrow" w:cs="Arial"/>
          <w:b/>
          <w:bCs/>
          <w:iCs/>
          <w:caps/>
          <w:color w:val="0000FF"/>
          <w:sz w:val="24"/>
          <w:szCs w:val="24"/>
        </w:rPr>
      </w:pPr>
      <w:r>
        <w:rPr>
          <w:rFonts w:ascii="Arial Narrow" w:hAnsi="Arial Narrow" w:cs="Arial"/>
          <w:b/>
          <w:bCs/>
          <w:iCs/>
          <w:caps/>
          <w:color w:val="0000FF"/>
          <w:sz w:val="24"/>
          <w:szCs w:val="24"/>
          <w:lang w:val="en-US"/>
        </w:rPr>
        <w:t>7</w:t>
      </w:r>
      <w:r w:rsidRPr="00A32FD4">
        <w:rPr>
          <w:rFonts w:ascii="Arial Narrow" w:hAnsi="Arial Narrow" w:cs="Arial"/>
          <w:b/>
          <w:bCs/>
          <w:iCs/>
          <w:caps/>
          <w:color w:val="0000FF"/>
          <w:sz w:val="24"/>
          <w:szCs w:val="24"/>
          <w:lang w:val="en-US"/>
        </w:rPr>
        <w:t>.</w:t>
      </w:r>
      <w:r>
        <w:rPr>
          <w:rFonts w:ascii="Arial Narrow" w:hAnsi="Arial Narrow" w:cs="Arial"/>
          <w:b/>
          <w:bCs/>
          <w:iCs/>
          <w:caps/>
          <w:color w:val="0000FF"/>
          <w:sz w:val="24"/>
          <w:szCs w:val="24"/>
          <w:lang w:val="en-US"/>
        </w:rPr>
        <w:t>7</w:t>
      </w:r>
      <w:r w:rsidRPr="00A32FD4">
        <w:rPr>
          <w:rFonts w:ascii="Arial Narrow" w:hAnsi="Arial Narrow" w:cs="Arial"/>
          <w:b/>
          <w:bCs/>
          <w:iCs/>
          <w:caps/>
          <w:color w:val="0000FF"/>
          <w:sz w:val="24"/>
          <w:szCs w:val="24"/>
          <w:lang w:val="en-US"/>
        </w:rPr>
        <w:tab/>
      </w:r>
      <w:r w:rsidRPr="00A32FD4">
        <w:rPr>
          <w:rFonts w:ascii="Arial Narrow" w:hAnsi="Arial Narrow" w:cs="Arial"/>
          <w:b/>
          <w:bCs/>
          <w:iCs/>
          <w:caps/>
          <w:color w:val="0000FF"/>
          <w:sz w:val="24"/>
          <w:szCs w:val="24"/>
        </w:rPr>
        <w:t>Event No 4: IRB Rescue Tube</w:t>
      </w:r>
    </w:p>
    <w:p w:rsidR="004E46B5" w:rsidRPr="00A32FD4" w:rsidRDefault="004E46B5" w:rsidP="00CD1C97">
      <w:pPr>
        <w:numPr>
          <w:ilvl w:val="0"/>
          <w:numId w:val="26"/>
        </w:numPr>
        <w:tabs>
          <w:tab w:val="left" w:pos="1080"/>
        </w:tabs>
        <w:spacing w:before="60"/>
        <w:ind w:left="1066" w:hanging="504"/>
        <w:rPr>
          <w:rFonts w:ascii="Arial" w:hAnsi="Arial" w:cs="Arial"/>
          <w:bCs/>
          <w:sz w:val="22"/>
          <w:szCs w:val="22"/>
        </w:rPr>
      </w:pPr>
      <w:r w:rsidRPr="00A32FD4">
        <w:rPr>
          <w:rFonts w:ascii="Arial" w:hAnsi="Arial" w:cs="Arial"/>
          <w:bCs/>
          <w:sz w:val="22"/>
          <w:szCs w:val="22"/>
        </w:rPr>
        <w:t>Each team shall comprise one driver, one crewperson and one patient.</w:t>
      </w:r>
    </w:p>
    <w:p w:rsidR="004E46B5" w:rsidRPr="00A32FD4" w:rsidRDefault="004E46B5" w:rsidP="00CD1C97">
      <w:pPr>
        <w:numPr>
          <w:ilvl w:val="0"/>
          <w:numId w:val="26"/>
        </w:numPr>
        <w:tabs>
          <w:tab w:val="left" w:pos="1080"/>
        </w:tabs>
        <w:ind w:left="1066" w:hanging="504"/>
        <w:rPr>
          <w:rFonts w:ascii="Arial" w:hAnsi="Arial" w:cs="Arial"/>
          <w:bCs/>
          <w:sz w:val="22"/>
          <w:szCs w:val="22"/>
        </w:rPr>
      </w:pPr>
      <w:r w:rsidRPr="00A32FD4">
        <w:rPr>
          <w:rFonts w:ascii="Arial" w:hAnsi="Arial" w:cs="Arial"/>
          <w:bCs/>
          <w:sz w:val="22"/>
          <w:szCs w:val="22"/>
        </w:rPr>
        <w:t>The patient is positioned as described in P</w:t>
      </w:r>
      <w:r>
        <w:rPr>
          <w:rFonts w:ascii="Arial" w:hAnsi="Arial" w:cs="Arial"/>
          <w:bCs/>
          <w:sz w:val="22"/>
          <w:szCs w:val="22"/>
        </w:rPr>
        <w:t>rocedure 7</w:t>
      </w:r>
      <w:r w:rsidRPr="00A32FD4">
        <w:rPr>
          <w:rFonts w:ascii="Arial" w:hAnsi="Arial" w:cs="Arial"/>
          <w:bCs/>
          <w:sz w:val="22"/>
          <w:szCs w:val="22"/>
        </w:rPr>
        <w:t>.</w:t>
      </w:r>
      <w:r>
        <w:rPr>
          <w:rFonts w:ascii="Arial" w:hAnsi="Arial" w:cs="Arial"/>
          <w:bCs/>
          <w:sz w:val="22"/>
          <w:szCs w:val="22"/>
        </w:rPr>
        <w:t>3</w:t>
      </w:r>
      <w:r w:rsidRPr="00A32FD4">
        <w:rPr>
          <w:rFonts w:ascii="Arial" w:hAnsi="Arial" w:cs="Arial"/>
          <w:bCs/>
          <w:sz w:val="22"/>
          <w:szCs w:val="22"/>
        </w:rPr>
        <w:t>.1.</w:t>
      </w:r>
    </w:p>
    <w:p w:rsidR="004E46B5" w:rsidRPr="00F81857" w:rsidRDefault="004E46B5" w:rsidP="00CD1C97">
      <w:pPr>
        <w:numPr>
          <w:ilvl w:val="0"/>
          <w:numId w:val="26"/>
        </w:numPr>
        <w:tabs>
          <w:tab w:val="left" w:pos="1080"/>
        </w:tabs>
        <w:ind w:left="1066" w:hanging="504"/>
        <w:rPr>
          <w:rFonts w:ascii="Arial" w:hAnsi="Arial" w:cs="Arial"/>
          <w:bCs/>
          <w:sz w:val="22"/>
          <w:szCs w:val="22"/>
          <w:highlight w:val="yellow"/>
        </w:rPr>
      </w:pPr>
      <w:r w:rsidRPr="00A32FD4">
        <w:rPr>
          <w:rFonts w:ascii="Arial" w:hAnsi="Arial" w:cs="Arial"/>
          <w:bCs/>
          <w:sz w:val="22"/>
          <w:szCs w:val="22"/>
        </w:rPr>
        <w:t>For the purpose of this event only, the rescue tube may be either in the normal stowage position or under the spray dodger with the harness looped over the crewperson</w:t>
      </w:r>
      <w:r>
        <w:rPr>
          <w:rFonts w:ascii="Arial" w:hAnsi="Arial" w:cs="Arial"/>
          <w:bCs/>
          <w:sz w:val="22"/>
          <w:szCs w:val="22"/>
        </w:rPr>
        <w:t>’</w:t>
      </w:r>
      <w:r w:rsidRPr="00A32FD4">
        <w:rPr>
          <w:rFonts w:ascii="Arial" w:hAnsi="Arial" w:cs="Arial"/>
          <w:bCs/>
          <w:sz w:val="22"/>
          <w:szCs w:val="22"/>
        </w:rPr>
        <w:t>s bow rop</w:t>
      </w:r>
      <w:r w:rsidRPr="002F5F61">
        <w:rPr>
          <w:rFonts w:ascii="Arial" w:hAnsi="Arial" w:cs="Arial"/>
          <w:bCs/>
          <w:sz w:val="22"/>
          <w:szCs w:val="22"/>
        </w:rPr>
        <w:t xml:space="preserve">e. </w:t>
      </w:r>
      <w:r w:rsidRPr="00F81857">
        <w:rPr>
          <w:rFonts w:ascii="Arial" w:hAnsi="Arial" w:cs="Arial"/>
          <w:bCs/>
          <w:sz w:val="22"/>
          <w:szCs w:val="22"/>
          <w:highlight w:val="yellow"/>
        </w:rPr>
        <w:t>No adjustments are permitted to be made to the rescue tube.</w:t>
      </w:r>
    </w:p>
    <w:p w:rsidR="004E46B5" w:rsidRPr="00DF6020" w:rsidRDefault="004E46B5" w:rsidP="004E46B5">
      <w:pPr>
        <w:keepNext/>
        <w:widowControl w:val="0"/>
        <w:tabs>
          <w:tab w:val="left" w:pos="540"/>
        </w:tabs>
        <w:spacing w:before="240"/>
        <w:ind w:left="0" w:firstLine="0"/>
        <w:outlineLvl w:val="1"/>
        <w:rPr>
          <w:rFonts w:ascii="Arial Narrow" w:hAnsi="Arial Narrow" w:cs="Arial"/>
          <w:b/>
          <w:bCs/>
          <w:iCs/>
          <w:caps/>
          <w:color w:val="0000FF"/>
          <w:sz w:val="24"/>
          <w:szCs w:val="24"/>
        </w:rPr>
      </w:pPr>
      <w:r w:rsidRPr="00DF6020">
        <w:rPr>
          <w:rFonts w:ascii="Arial Narrow" w:hAnsi="Arial Narrow" w:cs="Arial"/>
          <w:b/>
          <w:bCs/>
          <w:iCs/>
          <w:caps/>
          <w:color w:val="0000FF"/>
          <w:sz w:val="24"/>
          <w:szCs w:val="24"/>
          <w:lang w:val="en-US"/>
        </w:rPr>
        <w:t>7.7</w:t>
      </w:r>
      <w:r w:rsidRPr="00DF6020">
        <w:rPr>
          <w:rFonts w:ascii="Arial Narrow" w:hAnsi="Arial Narrow" w:cs="Arial"/>
          <w:b/>
          <w:bCs/>
          <w:iCs/>
          <w:caps/>
          <w:color w:val="0000FF"/>
          <w:sz w:val="24"/>
          <w:szCs w:val="24"/>
          <w:lang w:val="en-US"/>
        </w:rPr>
        <w:tab/>
      </w:r>
      <w:r w:rsidRPr="00DF6020">
        <w:rPr>
          <w:rFonts w:ascii="Arial Narrow" w:hAnsi="Arial Narrow" w:cs="Arial"/>
          <w:b/>
          <w:bCs/>
          <w:iCs/>
          <w:caps/>
          <w:color w:val="0000FF"/>
          <w:sz w:val="24"/>
          <w:szCs w:val="24"/>
        </w:rPr>
        <w:t>Event No 4: IRB Rescue Tube</w:t>
      </w:r>
      <w:r>
        <w:rPr>
          <w:rFonts w:ascii="Arial Narrow" w:hAnsi="Arial Narrow" w:cs="Arial"/>
          <w:b/>
          <w:bCs/>
          <w:iCs/>
          <w:caps/>
          <w:color w:val="0000FF"/>
          <w:sz w:val="24"/>
          <w:szCs w:val="24"/>
        </w:rPr>
        <w:t xml:space="preserve"> (</w:t>
      </w:r>
      <w:r w:rsidRPr="00DF6020">
        <w:rPr>
          <w:rFonts w:ascii="Arial Narrow" w:hAnsi="Arial Narrow" w:cs="Arial"/>
          <w:b/>
          <w:bCs/>
          <w:i/>
          <w:iCs/>
          <w:color w:val="0000FF"/>
          <w:sz w:val="24"/>
          <w:szCs w:val="24"/>
        </w:rPr>
        <w:t>cont’d</w:t>
      </w:r>
      <w:r>
        <w:rPr>
          <w:rFonts w:ascii="Arial Narrow" w:hAnsi="Arial Narrow" w:cs="Arial"/>
          <w:b/>
          <w:bCs/>
          <w:iCs/>
          <w:caps/>
          <w:color w:val="0000FF"/>
          <w:sz w:val="24"/>
          <w:szCs w:val="24"/>
        </w:rPr>
        <w:t>)</w:t>
      </w:r>
    </w:p>
    <w:p w:rsidR="004E46B5" w:rsidRPr="00A32FD4" w:rsidRDefault="004E46B5" w:rsidP="00CD1C97">
      <w:pPr>
        <w:numPr>
          <w:ilvl w:val="0"/>
          <w:numId w:val="26"/>
        </w:numPr>
        <w:tabs>
          <w:tab w:val="left" w:pos="1080"/>
        </w:tabs>
        <w:spacing w:before="60"/>
        <w:ind w:left="1066" w:hanging="504"/>
        <w:rPr>
          <w:rFonts w:ascii="Arial" w:hAnsi="Arial" w:cs="Arial"/>
          <w:bCs/>
          <w:sz w:val="22"/>
          <w:szCs w:val="22"/>
        </w:rPr>
      </w:pPr>
      <w:r w:rsidRPr="00A32FD4">
        <w:rPr>
          <w:rFonts w:ascii="Arial" w:hAnsi="Arial" w:cs="Arial"/>
          <w:bCs/>
          <w:sz w:val="22"/>
          <w:szCs w:val="22"/>
        </w:rPr>
        <w:t>The start shal</w:t>
      </w:r>
      <w:r>
        <w:rPr>
          <w:rFonts w:ascii="Arial" w:hAnsi="Arial" w:cs="Arial"/>
          <w:bCs/>
          <w:sz w:val="22"/>
          <w:szCs w:val="22"/>
        </w:rPr>
        <w:t>l be as described in Procedure 7</w:t>
      </w:r>
      <w:r w:rsidRPr="00A32FD4">
        <w:rPr>
          <w:rFonts w:ascii="Arial" w:hAnsi="Arial" w:cs="Arial"/>
          <w:bCs/>
          <w:sz w:val="22"/>
          <w:szCs w:val="22"/>
        </w:rPr>
        <w:t>.</w:t>
      </w:r>
      <w:r>
        <w:rPr>
          <w:rFonts w:ascii="Arial" w:hAnsi="Arial" w:cs="Arial"/>
          <w:bCs/>
          <w:sz w:val="22"/>
          <w:szCs w:val="22"/>
        </w:rPr>
        <w:t>3</w:t>
      </w:r>
      <w:r w:rsidRPr="00A32FD4">
        <w:rPr>
          <w:rFonts w:ascii="Arial" w:hAnsi="Arial" w:cs="Arial"/>
          <w:bCs/>
          <w:sz w:val="22"/>
          <w:szCs w:val="22"/>
        </w:rPr>
        <w:t>.2.</w:t>
      </w:r>
    </w:p>
    <w:p w:rsidR="004E46B5" w:rsidRPr="00A32FD4" w:rsidRDefault="004E46B5" w:rsidP="00CD1C97">
      <w:pPr>
        <w:numPr>
          <w:ilvl w:val="0"/>
          <w:numId w:val="26"/>
        </w:numPr>
        <w:tabs>
          <w:tab w:val="left" w:pos="1080"/>
        </w:tabs>
        <w:spacing w:before="100"/>
        <w:ind w:left="1066" w:hanging="504"/>
        <w:rPr>
          <w:rFonts w:ascii="Arial" w:hAnsi="Arial" w:cs="Arial"/>
          <w:bCs/>
          <w:sz w:val="22"/>
          <w:szCs w:val="22"/>
        </w:rPr>
      </w:pPr>
      <w:r w:rsidRPr="00A32FD4">
        <w:rPr>
          <w:rFonts w:ascii="Arial" w:hAnsi="Arial" w:cs="Arial"/>
          <w:bCs/>
          <w:sz w:val="22"/>
          <w:szCs w:val="22"/>
        </w:rPr>
        <w:t>After the break has been negotiated the crewperson, while maintaining a secure position, shall don the rescue tube harness in a safe manner prior to rounding the buoy.</w:t>
      </w:r>
    </w:p>
    <w:p w:rsidR="004E46B5" w:rsidRPr="00A32FD4" w:rsidRDefault="004E46B5" w:rsidP="00CD1C97">
      <w:pPr>
        <w:numPr>
          <w:ilvl w:val="0"/>
          <w:numId w:val="26"/>
        </w:numPr>
        <w:tabs>
          <w:tab w:val="left" w:pos="1080"/>
        </w:tabs>
        <w:spacing w:before="100"/>
        <w:ind w:left="1066" w:hanging="504"/>
        <w:rPr>
          <w:rFonts w:ascii="Arial" w:hAnsi="Arial" w:cs="Arial"/>
          <w:bCs/>
          <w:sz w:val="22"/>
          <w:szCs w:val="22"/>
        </w:rPr>
      </w:pPr>
      <w:r w:rsidRPr="00A32FD4">
        <w:rPr>
          <w:rFonts w:ascii="Arial" w:hAnsi="Arial" w:cs="Arial"/>
          <w:bCs/>
          <w:sz w:val="22"/>
          <w:szCs w:val="22"/>
        </w:rPr>
        <w:t>The IRB shall round the turning buoy anti-clockwise and then must remain wholly, i.e.</w:t>
      </w:r>
      <w:r w:rsidRPr="00A32FD4">
        <w:rPr>
          <w:rFonts w:ascii="Arial" w:hAnsi="Arial" w:cs="Arial"/>
          <w:bCs/>
          <w:sz w:val="22"/>
          <w:szCs w:val="22"/>
          <w:lang w:val="en-US"/>
        </w:rPr>
        <w:t>,</w:t>
      </w:r>
      <w:r w:rsidRPr="00A32FD4">
        <w:rPr>
          <w:rFonts w:ascii="Arial" w:hAnsi="Arial" w:cs="Arial"/>
          <w:bCs/>
          <w:sz w:val="22"/>
          <w:szCs w:val="22"/>
        </w:rPr>
        <w:t xml:space="preserve"> all parts of the IRB, on the beach side of the turning buoy until the patient pick-up has commenced </w:t>
      </w:r>
      <w:r w:rsidRPr="00A32FD4">
        <w:rPr>
          <w:rFonts w:ascii="Arial" w:hAnsi="Arial" w:cs="Arial"/>
          <w:bCs/>
          <w:sz w:val="22"/>
          <w:szCs w:val="22"/>
          <w:lang w:val="en-US"/>
        </w:rPr>
        <w:t>(see</w:t>
      </w:r>
      <w:r>
        <w:rPr>
          <w:rFonts w:ascii="Arial" w:hAnsi="Arial" w:cs="Arial"/>
          <w:bCs/>
          <w:sz w:val="22"/>
          <w:szCs w:val="22"/>
        </w:rPr>
        <w:t>7</w:t>
      </w:r>
      <w:r w:rsidRPr="001335B6">
        <w:rPr>
          <w:rFonts w:ascii="Arial" w:hAnsi="Arial" w:cs="Arial"/>
          <w:bCs/>
          <w:sz w:val="22"/>
          <w:szCs w:val="22"/>
        </w:rPr>
        <w:t>.</w:t>
      </w:r>
      <w:r>
        <w:rPr>
          <w:rFonts w:ascii="Arial" w:hAnsi="Arial" w:cs="Arial"/>
          <w:bCs/>
          <w:sz w:val="22"/>
          <w:szCs w:val="22"/>
        </w:rPr>
        <w:t>7</w:t>
      </w:r>
      <w:r w:rsidRPr="001335B6">
        <w:rPr>
          <w:rFonts w:ascii="Arial" w:hAnsi="Arial" w:cs="Arial"/>
          <w:bCs/>
          <w:sz w:val="22"/>
          <w:szCs w:val="22"/>
        </w:rPr>
        <w:t xml:space="preserve"> i</w:t>
      </w:r>
      <w:r w:rsidRPr="001335B6">
        <w:rPr>
          <w:rFonts w:ascii="Arial" w:hAnsi="Arial" w:cs="Arial"/>
          <w:bCs/>
          <w:sz w:val="22"/>
          <w:szCs w:val="22"/>
          <w:lang w:val="en-US"/>
        </w:rPr>
        <w:t>)</w:t>
      </w:r>
      <w:r w:rsidRPr="001335B6">
        <w:rPr>
          <w:rFonts w:ascii="Arial" w:hAnsi="Arial" w:cs="Arial"/>
          <w:bCs/>
          <w:sz w:val="22"/>
          <w:szCs w:val="22"/>
        </w:rPr>
        <w:t>.</w:t>
      </w:r>
    </w:p>
    <w:p w:rsidR="004E46B5" w:rsidRPr="00A32FD4" w:rsidRDefault="004E46B5" w:rsidP="00CD1C97">
      <w:pPr>
        <w:numPr>
          <w:ilvl w:val="0"/>
          <w:numId w:val="26"/>
        </w:numPr>
        <w:tabs>
          <w:tab w:val="left" w:pos="1080"/>
        </w:tabs>
        <w:spacing w:before="100"/>
        <w:ind w:left="1066" w:hanging="504"/>
        <w:rPr>
          <w:rFonts w:ascii="Arial" w:hAnsi="Arial" w:cs="Arial"/>
          <w:bCs/>
          <w:sz w:val="22"/>
          <w:szCs w:val="22"/>
        </w:rPr>
      </w:pPr>
      <w:r w:rsidRPr="00F81857">
        <w:rPr>
          <w:rFonts w:ascii="Arial" w:hAnsi="Arial" w:cs="Arial"/>
          <w:bCs/>
          <w:sz w:val="22"/>
          <w:szCs w:val="22"/>
          <w:highlight w:val="yellow"/>
        </w:rPr>
        <w:t>After the IRB has rounded the turning buoy the crewperson shall enter the water from the port side maintaining the turning buoy on their left</w:t>
      </w:r>
      <w:r w:rsidRPr="00A32FD4">
        <w:rPr>
          <w:rFonts w:ascii="Arial" w:hAnsi="Arial" w:cs="Arial"/>
          <w:bCs/>
          <w:sz w:val="22"/>
          <w:szCs w:val="22"/>
        </w:rPr>
        <w:t>. The rescue tube shall be unclipped and held in a secure grip. It must be ensured that no part of the rescue tube, lanyard or harness snags the IRB or driver.</w:t>
      </w:r>
    </w:p>
    <w:p w:rsidR="004E46B5" w:rsidRPr="00A32FD4" w:rsidRDefault="004E46B5" w:rsidP="00CD1C97">
      <w:pPr>
        <w:numPr>
          <w:ilvl w:val="0"/>
          <w:numId w:val="26"/>
        </w:numPr>
        <w:tabs>
          <w:tab w:val="left" w:pos="1080"/>
        </w:tabs>
        <w:spacing w:before="100"/>
        <w:ind w:left="1066" w:hanging="504"/>
        <w:rPr>
          <w:rFonts w:ascii="Arial" w:hAnsi="Arial" w:cs="Arial"/>
          <w:bCs/>
          <w:sz w:val="22"/>
          <w:szCs w:val="22"/>
        </w:rPr>
      </w:pPr>
      <w:r w:rsidRPr="00A32FD4">
        <w:rPr>
          <w:rFonts w:ascii="Arial" w:hAnsi="Arial" w:cs="Arial"/>
          <w:bCs/>
          <w:sz w:val="22"/>
          <w:szCs w:val="22"/>
        </w:rPr>
        <w:t>The crewperson shall then swim to the respective patient keeping their allocated turning, patient pick-up and rescue tube patient buoys on their left hand side.</w:t>
      </w:r>
    </w:p>
    <w:p w:rsidR="004E46B5" w:rsidRPr="009C38EC" w:rsidRDefault="004E46B5" w:rsidP="00CD1C97">
      <w:pPr>
        <w:numPr>
          <w:ilvl w:val="0"/>
          <w:numId w:val="26"/>
        </w:numPr>
        <w:tabs>
          <w:tab w:val="left" w:pos="1080"/>
        </w:tabs>
        <w:spacing w:before="100"/>
        <w:ind w:left="1066" w:hanging="504"/>
        <w:rPr>
          <w:rFonts w:ascii="Arial" w:hAnsi="Arial" w:cs="Arial"/>
          <w:bCs/>
          <w:sz w:val="22"/>
          <w:szCs w:val="22"/>
          <w:highlight w:val="yellow"/>
        </w:rPr>
      </w:pPr>
      <w:r w:rsidRPr="00A32FD4">
        <w:rPr>
          <w:rFonts w:ascii="Arial" w:hAnsi="Arial" w:cs="Arial"/>
          <w:bCs/>
          <w:sz w:val="22"/>
          <w:szCs w:val="22"/>
        </w:rPr>
        <w:t xml:space="preserve">The rescue tube must then be fastened around the patient and under both arms by the crewperson and/or patient. The patient may clip themselves into the rescue tube unaided. </w:t>
      </w:r>
      <w:r w:rsidRPr="009C38EC">
        <w:rPr>
          <w:rFonts w:ascii="Arial" w:hAnsi="Arial" w:cs="Arial"/>
          <w:bCs/>
          <w:sz w:val="22"/>
          <w:szCs w:val="22"/>
          <w:highlight w:val="yellow"/>
        </w:rPr>
        <w:t>The crewperson does not have to break stroke during this process as long as the clip on the rescue tube is secured to an O-ring prior to the patient crossing to the shoreward side of the rescue tube patient buoy.</w:t>
      </w:r>
    </w:p>
    <w:p w:rsidR="004E46B5" w:rsidRPr="00515A85" w:rsidRDefault="004E46B5" w:rsidP="00CD1C97">
      <w:pPr>
        <w:numPr>
          <w:ilvl w:val="0"/>
          <w:numId w:val="26"/>
        </w:numPr>
        <w:tabs>
          <w:tab w:val="left" w:pos="1080"/>
        </w:tabs>
        <w:spacing w:before="100"/>
        <w:ind w:left="1066" w:hanging="504"/>
        <w:rPr>
          <w:rFonts w:ascii="Arial" w:hAnsi="Arial" w:cs="Arial"/>
          <w:bCs/>
          <w:sz w:val="22"/>
          <w:szCs w:val="22"/>
        </w:rPr>
      </w:pPr>
      <w:r w:rsidRPr="00A32FD4">
        <w:rPr>
          <w:rFonts w:ascii="Arial" w:hAnsi="Arial" w:cs="Arial"/>
          <w:bCs/>
          <w:sz w:val="22"/>
          <w:szCs w:val="22"/>
        </w:rPr>
        <w:t xml:space="preserve">The crewperson continues anti-clockwise around the buoy and tows the patient to the IRB maintaining the patient pick-up buoy and turning buoy on his or her left hand side. The patient is permitted to assist by kicking, and sculling with arms under the surface, but must not swim with an out-of-water arm recovery. The patient must not be towed on the stomach. Swim fins, hand fins or other non-approved aids are not </w:t>
      </w:r>
      <w:r w:rsidRPr="00515A85">
        <w:rPr>
          <w:rFonts w:ascii="Arial" w:hAnsi="Arial" w:cs="Arial"/>
          <w:bCs/>
          <w:sz w:val="22"/>
          <w:szCs w:val="22"/>
        </w:rPr>
        <w:t>permitted.</w:t>
      </w:r>
    </w:p>
    <w:p w:rsidR="004E46B5" w:rsidRPr="00515A85" w:rsidRDefault="004E46B5" w:rsidP="00CD1C97">
      <w:pPr>
        <w:numPr>
          <w:ilvl w:val="0"/>
          <w:numId w:val="26"/>
        </w:numPr>
        <w:tabs>
          <w:tab w:val="left" w:pos="1080"/>
        </w:tabs>
        <w:spacing w:before="100"/>
        <w:ind w:left="1066" w:hanging="504"/>
        <w:rPr>
          <w:rFonts w:ascii="Arial" w:hAnsi="Arial" w:cs="Arial"/>
          <w:bCs/>
          <w:sz w:val="22"/>
          <w:szCs w:val="22"/>
        </w:rPr>
      </w:pPr>
      <w:r w:rsidRPr="00515A85">
        <w:rPr>
          <w:rFonts w:ascii="Arial" w:hAnsi="Arial" w:cs="Arial"/>
          <w:bCs/>
          <w:sz w:val="22"/>
          <w:szCs w:val="22"/>
          <w:highlight w:val="yellow"/>
        </w:rPr>
        <w:t>Once the driver makes visible physical contact with the patient (not the rescue tube harness), the patient pick-up is deemed to have commenced and the IRB may cross to the seaward side of the turning buoy.</w:t>
      </w:r>
    </w:p>
    <w:p w:rsidR="004E46B5" w:rsidRPr="000F4AF2" w:rsidRDefault="004E46B5" w:rsidP="00CD1C97">
      <w:pPr>
        <w:numPr>
          <w:ilvl w:val="0"/>
          <w:numId w:val="26"/>
        </w:numPr>
        <w:tabs>
          <w:tab w:val="left" w:pos="1080"/>
        </w:tabs>
        <w:spacing w:before="100"/>
        <w:ind w:left="1066" w:hanging="504"/>
        <w:rPr>
          <w:rFonts w:ascii="Arial" w:hAnsi="Arial" w:cs="Arial"/>
          <w:bCs/>
          <w:sz w:val="22"/>
          <w:szCs w:val="22"/>
          <w:highlight w:val="cyan"/>
        </w:rPr>
      </w:pPr>
      <w:r w:rsidRPr="00A32FD4">
        <w:rPr>
          <w:rFonts w:ascii="Arial" w:hAnsi="Arial" w:cs="Arial"/>
          <w:bCs/>
          <w:sz w:val="22"/>
          <w:szCs w:val="22"/>
        </w:rPr>
        <w:t xml:space="preserve">The crewperson and patient shall board the IRB on the port side with or without assistance from the driver. </w:t>
      </w:r>
      <w:r w:rsidRPr="005C5394">
        <w:rPr>
          <w:rFonts w:ascii="Arial" w:hAnsi="Arial" w:cs="Arial"/>
          <w:bCs/>
          <w:sz w:val="22"/>
          <w:szCs w:val="22"/>
          <w:highlight w:val="yellow"/>
        </w:rPr>
        <w:t xml:space="preserve">The driver may release the motor throttle grip and stand to assist the pick-up </w:t>
      </w:r>
      <w:r w:rsidRPr="000F4AF2">
        <w:rPr>
          <w:rFonts w:ascii="Arial" w:hAnsi="Arial" w:cs="Arial"/>
          <w:bCs/>
          <w:sz w:val="22"/>
          <w:szCs w:val="22"/>
          <w:highlight w:val="cyan"/>
        </w:rPr>
        <w:t>providing the motor is in neutral.</w:t>
      </w:r>
    </w:p>
    <w:p w:rsidR="004E46B5" w:rsidRPr="00A32FD4" w:rsidRDefault="004E46B5" w:rsidP="00CD1C97">
      <w:pPr>
        <w:numPr>
          <w:ilvl w:val="0"/>
          <w:numId w:val="26"/>
        </w:numPr>
        <w:tabs>
          <w:tab w:val="left" w:pos="1080"/>
        </w:tabs>
        <w:spacing w:before="100"/>
        <w:ind w:left="1066" w:hanging="504"/>
        <w:rPr>
          <w:rFonts w:ascii="Arial" w:hAnsi="Arial" w:cs="Arial"/>
          <w:bCs/>
          <w:sz w:val="22"/>
          <w:szCs w:val="22"/>
        </w:rPr>
      </w:pPr>
      <w:r w:rsidRPr="00A32FD4">
        <w:rPr>
          <w:rFonts w:ascii="Arial" w:hAnsi="Arial" w:cs="Arial"/>
          <w:bCs/>
          <w:sz w:val="22"/>
          <w:szCs w:val="22"/>
        </w:rPr>
        <w:t xml:space="preserve">The IRB shall continue anti-clockwise </w:t>
      </w:r>
      <w:r>
        <w:rPr>
          <w:rFonts w:ascii="Arial" w:hAnsi="Arial" w:cs="Arial"/>
          <w:bCs/>
          <w:sz w:val="22"/>
          <w:szCs w:val="22"/>
        </w:rPr>
        <w:t>around the turning buoy.</w:t>
      </w:r>
    </w:p>
    <w:p w:rsidR="004E46B5" w:rsidRPr="00A32FD4" w:rsidRDefault="004E46B5" w:rsidP="00CD1C97">
      <w:pPr>
        <w:numPr>
          <w:ilvl w:val="0"/>
          <w:numId w:val="26"/>
        </w:numPr>
        <w:tabs>
          <w:tab w:val="left" w:pos="1080"/>
        </w:tabs>
        <w:spacing w:before="100"/>
        <w:ind w:left="1066" w:hanging="504"/>
        <w:rPr>
          <w:rFonts w:ascii="Arial" w:hAnsi="Arial" w:cs="Arial"/>
          <w:bCs/>
          <w:sz w:val="22"/>
          <w:szCs w:val="22"/>
        </w:rPr>
      </w:pPr>
      <w:r w:rsidRPr="006B548D">
        <w:rPr>
          <w:rFonts w:ascii="Arial" w:hAnsi="Arial" w:cs="Arial"/>
          <w:bCs/>
          <w:sz w:val="22"/>
          <w:szCs w:val="22"/>
          <w:highlight w:val="yellow"/>
        </w:rPr>
        <w:t>The rescue tube shall remain around the patient and the crewperson shall remove the harness and pass it to the patient. The patient must have hold of the lanyard and harness before the driver exits the IRB</w:t>
      </w:r>
      <w:r w:rsidRPr="00A32FD4">
        <w:rPr>
          <w:rFonts w:ascii="Arial" w:hAnsi="Arial" w:cs="Arial"/>
          <w:bCs/>
          <w:sz w:val="22"/>
          <w:szCs w:val="22"/>
        </w:rPr>
        <w:t>. The patient must keep a secure grip on the lanyard and harness ensuring that he or she does not snag anything within the IRB, extend past the transom, or pass thro</w:t>
      </w:r>
      <w:r>
        <w:rPr>
          <w:rFonts w:ascii="Arial" w:hAnsi="Arial" w:cs="Arial"/>
          <w:bCs/>
          <w:sz w:val="22"/>
          <w:szCs w:val="22"/>
        </w:rPr>
        <w:t>ugh either of the self-bailers.</w:t>
      </w:r>
    </w:p>
    <w:p w:rsidR="004E46B5" w:rsidRPr="00A32FD4" w:rsidRDefault="004E46B5" w:rsidP="00CD1C97">
      <w:pPr>
        <w:numPr>
          <w:ilvl w:val="0"/>
          <w:numId w:val="26"/>
        </w:numPr>
        <w:tabs>
          <w:tab w:val="left" w:pos="1080"/>
        </w:tabs>
        <w:spacing w:before="100"/>
        <w:ind w:left="1066" w:hanging="504"/>
        <w:rPr>
          <w:rFonts w:ascii="Arial" w:hAnsi="Arial" w:cs="Arial"/>
          <w:bCs/>
          <w:sz w:val="22"/>
          <w:szCs w:val="22"/>
        </w:rPr>
      </w:pPr>
      <w:r w:rsidRPr="00A32FD4">
        <w:rPr>
          <w:rFonts w:ascii="Arial" w:hAnsi="Arial" w:cs="Arial"/>
          <w:bCs/>
          <w:sz w:val="22"/>
          <w:szCs w:val="22"/>
        </w:rPr>
        <w:t>The crew shall return to s</w:t>
      </w:r>
      <w:r>
        <w:rPr>
          <w:rFonts w:ascii="Arial" w:hAnsi="Arial" w:cs="Arial"/>
          <w:bCs/>
          <w:sz w:val="22"/>
          <w:szCs w:val="22"/>
        </w:rPr>
        <w:t>hore as described in Procedure 7</w:t>
      </w:r>
      <w:r w:rsidRPr="00A32FD4">
        <w:rPr>
          <w:rFonts w:ascii="Arial" w:hAnsi="Arial" w:cs="Arial"/>
          <w:bCs/>
          <w:sz w:val="22"/>
          <w:szCs w:val="22"/>
        </w:rPr>
        <w:t>.</w:t>
      </w:r>
      <w:r>
        <w:rPr>
          <w:rFonts w:ascii="Arial" w:hAnsi="Arial" w:cs="Arial"/>
          <w:bCs/>
          <w:sz w:val="22"/>
          <w:szCs w:val="22"/>
        </w:rPr>
        <w:t>3</w:t>
      </w:r>
      <w:r w:rsidRPr="00A32FD4">
        <w:rPr>
          <w:rFonts w:ascii="Arial" w:hAnsi="Arial" w:cs="Arial"/>
          <w:bCs/>
          <w:sz w:val="22"/>
          <w:szCs w:val="22"/>
        </w:rPr>
        <w:t>.3.</w:t>
      </w:r>
    </w:p>
    <w:p w:rsidR="004E46B5" w:rsidRPr="00A32FD4" w:rsidRDefault="004E46B5" w:rsidP="00CD1C97">
      <w:pPr>
        <w:numPr>
          <w:ilvl w:val="0"/>
          <w:numId w:val="26"/>
        </w:numPr>
        <w:tabs>
          <w:tab w:val="left" w:pos="1080"/>
        </w:tabs>
        <w:spacing w:before="100"/>
        <w:ind w:left="1066" w:hanging="504"/>
        <w:rPr>
          <w:rFonts w:ascii="Arial" w:hAnsi="Arial" w:cs="Arial"/>
          <w:bCs/>
          <w:sz w:val="22"/>
          <w:szCs w:val="22"/>
        </w:rPr>
      </w:pPr>
      <w:r w:rsidRPr="00A32FD4">
        <w:rPr>
          <w:rFonts w:ascii="Arial" w:hAnsi="Arial" w:cs="Arial"/>
          <w:bCs/>
          <w:sz w:val="22"/>
          <w:szCs w:val="22"/>
        </w:rPr>
        <w:t>The finish shal</w:t>
      </w:r>
      <w:r>
        <w:rPr>
          <w:rFonts w:ascii="Arial" w:hAnsi="Arial" w:cs="Arial"/>
          <w:bCs/>
          <w:sz w:val="22"/>
          <w:szCs w:val="22"/>
        </w:rPr>
        <w:t>l be as described in Procedure 7</w:t>
      </w:r>
      <w:r w:rsidRPr="00A32FD4">
        <w:rPr>
          <w:rFonts w:ascii="Arial" w:hAnsi="Arial" w:cs="Arial"/>
          <w:bCs/>
          <w:sz w:val="22"/>
          <w:szCs w:val="22"/>
        </w:rPr>
        <w:t>.</w:t>
      </w:r>
      <w:r>
        <w:rPr>
          <w:rFonts w:ascii="Arial" w:hAnsi="Arial" w:cs="Arial"/>
          <w:bCs/>
          <w:sz w:val="22"/>
          <w:szCs w:val="22"/>
        </w:rPr>
        <w:t>3</w:t>
      </w:r>
      <w:r w:rsidRPr="00A32FD4">
        <w:rPr>
          <w:rFonts w:ascii="Arial" w:hAnsi="Arial" w:cs="Arial"/>
          <w:bCs/>
          <w:sz w:val="22"/>
          <w:szCs w:val="22"/>
        </w:rPr>
        <w:t>.5.</w:t>
      </w:r>
    </w:p>
    <w:p w:rsidR="004E46B5" w:rsidRPr="00A32FD4" w:rsidRDefault="004E46B5" w:rsidP="004E46B5">
      <w:pPr>
        <w:keepNext/>
        <w:widowControl w:val="0"/>
        <w:tabs>
          <w:tab w:val="left" w:pos="540"/>
        </w:tabs>
        <w:spacing w:before="240"/>
        <w:ind w:left="0" w:firstLine="0"/>
        <w:outlineLvl w:val="1"/>
        <w:rPr>
          <w:rFonts w:ascii="Arial Narrow" w:hAnsi="Arial Narrow" w:cs="Arial"/>
          <w:b/>
          <w:bCs/>
          <w:iCs/>
          <w:caps/>
          <w:color w:val="0000FF"/>
          <w:sz w:val="24"/>
          <w:szCs w:val="24"/>
        </w:rPr>
      </w:pPr>
      <w:r>
        <w:rPr>
          <w:rFonts w:ascii="Arial Narrow" w:hAnsi="Arial Narrow" w:cs="Arial"/>
          <w:b/>
          <w:bCs/>
          <w:iCs/>
          <w:caps/>
          <w:color w:val="0000FF"/>
          <w:sz w:val="24"/>
          <w:szCs w:val="24"/>
          <w:lang w:val="en-US"/>
        </w:rPr>
        <w:t>7</w:t>
      </w:r>
      <w:r w:rsidRPr="00A32FD4">
        <w:rPr>
          <w:rFonts w:ascii="Arial Narrow" w:hAnsi="Arial Narrow" w:cs="Arial"/>
          <w:b/>
          <w:bCs/>
          <w:iCs/>
          <w:caps/>
          <w:color w:val="0000FF"/>
          <w:sz w:val="24"/>
          <w:szCs w:val="24"/>
        </w:rPr>
        <w:t>.</w:t>
      </w:r>
      <w:r>
        <w:rPr>
          <w:rFonts w:ascii="Arial Narrow" w:hAnsi="Arial Narrow" w:cs="Arial"/>
          <w:b/>
          <w:bCs/>
          <w:iCs/>
          <w:caps/>
          <w:color w:val="0000FF"/>
          <w:sz w:val="24"/>
          <w:szCs w:val="24"/>
          <w:lang w:val="en-US"/>
        </w:rPr>
        <w:t>8</w:t>
      </w:r>
      <w:r w:rsidRPr="00A32FD4">
        <w:rPr>
          <w:rFonts w:ascii="Arial Narrow" w:hAnsi="Arial Narrow" w:cs="Arial"/>
          <w:b/>
          <w:bCs/>
          <w:iCs/>
          <w:caps/>
          <w:color w:val="0000FF"/>
          <w:sz w:val="24"/>
          <w:szCs w:val="24"/>
        </w:rPr>
        <w:tab/>
        <w:t>Disqualification</w:t>
      </w:r>
    </w:p>
    <w:p w:rsidR="004E46B5" w:rsidRDefault="004E46B5" w:rsidP="004E46B5">
      <w:pPr>
        <w:spacing w:before="60"/>
        <w:ind w:left="562" w:firstLine="0"/>
        <w:rPr>
          <w:rFonts w:ascii="Arial" w:hAnsi="Arial" w:cs="Arial"/>
          <w:sz w:val="22"/>
          <w:szCs w:val="22"/>
          <w:lang w:val="en-US"/>
        </w:rPr>
      </w:pPr>
      <w:r w:rsidRPr="00A32FD4">
        <w:rPr>
          <w:rFonts w:ascii="Arial" w:hAnsi="Arial" w:cs="Arial"/>
          <w:sz w:val="22"/>
          <w:szCs w:val="22"/>
        </w:rPr>
        <w:t>Crews shall be disqualified if found to have</w:t>
      </w:r>
      <w:r w:rsidRPr="00A32FD4">
        <w:rPr>
          <w:rFonts w:ascii="Arial" w:hAnsi="Arial" w:cs="Arial"/>
          <w:sz w:val="22"/>
          <w:szCs w:val="22"/>
          <w:lang w:val="en-US"/>
        </w:rPr>
        <w:t xml:space="preserve"> failed to comply with any event procedures, descriptions, rules and/or other matters contained in the </w:t>
      </w:r>
      <w:r w:rsidRPr="00CF6815">
        <w:rPr>
          <w:rFonts w:ascii="Arial" w:hAnsi="Arial" w:cs="Arial"/>
          <w:i/>
          <w:sz w:val="22"/>
          <w:szCs w:val="22"/>
          <w:lang w:val="en-US"/>
        </w:rPr>
        <w:t>ILS Competition Rule Book</w:t>
      </w:r>
      <w:r w:rsidRPr="00CF6815">
        <w:rPr>
          <w:rFonts w:ascii="Arial" w:hAnsi="Arial" w:cs="Arial"/>
          <w:sz w:val="22"/>
          <w:szCs w:val="22"/>
          <w:lang w:val="en-US"/>
        </w:rPr>
        <w:t xml:space="preserve"> or relevant circulars or bulletins. Safety and tech</w:t>
      </w:r>
      <w:r w:rsidRPr="00A32FD4">
        <w:rPr>
          <w:rFonts w:ascii="Arial" w:hAnsi="Arial" w:cs="Arial"/>
          <w:sz w:val="22"/>
          <w:szCs w:val="22"/>
          <w:lang w:val="en-US"/>
        </w:rPr>
        <w:t xml:space="preserve">nical disqualifications for IRB competition are detailed </w:t>
      </w:r>
      <w:r>
        <w:rPr>
          <w:rFonts w:ascii="Arial" w:hAnsi="Arial" w:cs="Arial"/>
          <w:sz w:val="22"/>
          <w:szCs w:val="22"/>
          <w:lang w:val="en-US"/>
        </w:rPr>
        <w:t>below.</w:t>
      </w:r>
    </w:p>
    <w:p w:rsidR="004E46B5" w:rsidRPr="00A32FD4" w:rsidRDefault="004E46B5" w:rsidP="004E46B5">
      <w:pPr>
        <w:keepNext/>
        <w:spacing w:before="0"/>
        <w:ind w:left="0" w:firstLine="0"/>
        <w:outlineLvl w:val="0"/>
        <w:rPr>
          <w:rFonts w:ascii="Arial Narrow" w:hAnsi="Arial Narrow" w:cs="Arial"/>
          <w:b/>
          <w:color w:val="0000FF"/>
          <w:kern w:val="28"/>
          <w:sz w:val="28"/>
          <w:szCs w:val="28"/>
          <w:lang w:val="en-US"/>
        </w:rPr>
      </w:pPr>
      <w:r>
        <w:rPr>
          <w:rFonts w:ascii="Arial" w:hAnsi="Arial" w:cs="Arial"/>
          <w:sz w:val="22"/>
          <w:szCs w:val="22"/>
          <w:lang w:val="en-US"/>
        </w:rPr>
        <w:br w:type="page"/>
      </w:r>
      <w:bookmarkStart w:id="0" w:name="_Toc240768132"/>
      <w:r w:rsidRPr="00A32FD4">
        <w:rPr>
          <w:rFonts w:ascii="Arial Narrow" w:hAnsi="Arial Narrow" w:cs="Arial"/>
          <w:b/>
          <w:color w:val="0000FF"/>
          <w:kern w:val="28"/>
          <w:sz w:val="28"/>
          <w:szCs w:val="28"/>
          <w:lang w:val="en-US"/>
        </w:rPr>
        <w:t xml:space="preserve">DISQUALIFICATION CODES FOR IRB </w:t>
      </w:r>
      <w:bookmarkEnd w:id="0"/>
      <w:r w:rsidRPr="00A32FD4">
        <w:rPr>
          <w:rFonts w:ascii="Arial Narrow" w:hAnsi="Arial Narrow" w:cs="Arial"/>
          <w:b/>
          <w:color w:val="0000FF"/>
          <w:kern w:val="28"/>
          <w:sz w:val="28"/>
          <w:szCs w:val="28"/>
          <w:lang w:val="en-US"/>
        </w:rPr>
        <w:t>EVENTS</w:t>
      </w:r>
    </w:p>
    <w:p w:rsidR="004E46B5" w:rsidRPr="00A32FD4" w:rsidRDefault="004E46B5" w:rsidP="004E46B5">
      <w:pPr>
        <w:keepNext/>
        <w:spacing w:before="0"/>
        <w:ind w:left="0" w:firstLine="0"/>
        <w:outlineLvl w:val="0"/>
        <w:rPr>
          <w:rFonts w:ascii="Arial Narrow" w:hAnsi="Arial Narrow" w:cs="Arial"/>
          <w:bCs/>
          <w:sz w:val="22"/>
          <w:szCs w:val="22"/>
          <w:lang w:val="en-US"/>
        </w:rPr>
      </w:pPr>
      <w:r w:rsidRPr="00A32FD4">
        <w:rPr>
          <w:rFonts w:ascii="Arial Narrow" w:hAnsi="Arial Narrow" w:cs="Arial"/>
          <w:kern w:val="28"/>
          <w:sz w:val="22"/>
          <w:szCs w:val="22"/>
          <w:lang w:val="en-US"/>
        </w:rPr>
        <w:t xml:space="preserve">TDQ—Technical Disqualification; </w:t>
      </w:r>
      <w:r w:rsidRPr="00A32FD4">
        <w:rPr>
          <w:rFonts w:ascii="Arial Narrow" w:hAnsi="Arial Narrow" w:cs="Arial"/>
          <w:color w:val="FF0000"/>
          <w:kern w:val="28"/>
          <w:sz w:val="22"/>
          <w:szCs w:val="22"/>
          <w:lang w:val="en-US"/>
        </w:rPr>
        <w:t>SDQ – Safety Disqualification</w:t>
      </w:r>
    </w:p>
    <w:p w:rsidR="004E46B5" w:rsidRPr="006B548D" w:rsidRDefault="004E46B5" w:rsidP="00CD1C97">
      <w:pPr>
        <w:keepNext/>
        <w:numPr>
          <w:ilvl w:val="1"/>
          <w:numId w:val="10"/>
        </w:numPr>
        <w:tabs>
          <w:tab w:val="left" w:pos="450"/>
        </w:tabs>
        <w:autoSpaceDE w:val="0"/>
        <w:autoSpaceDN w:val="0"/>
        <w:adjustRightInd w:val="0"/>
        <w:spacing w:after="120" w:line="300" w:lineRule="atLeast"/>
        <w:ind w:left="0" w:firstLine="0"/>
        <w:outlineLvl w:val="1"/>
        <w:rPr>
          <w:rFonts w:ascii="Arial" w:hAnsi="Arial" w:cs="Arial"/>
          <w:b/>
          <w:bCs/>
          <w:sz w:val="22"/>
          <w:szCs w:val="22"/>
        </w:rPr>
      </w:pPr>
      <w:r w:rsidRPr="006B548D">
        <w:rPr>
          <w:rFonts w:ascii="Arial" w:hAnsi="Arial" w:cs="Arial"/>
          <w:b/>
          <w:bCs/>
          <w:color w:val="0000FF"/>
          <w:sz w:val="22"/>
          <w:szCs w:val="22"/>
        </w:rPr>
        <w:t>START</w:t>
      </w:r>
      <w:r w:rsidRPr="006B548D">
        <w:rPr>
          <w:rFonts w:ascii="Arial" w:hAnsi="Arial" w:cs="Arial"/>
          <w:b/>
          <w:bCs/>
          <w:sz w:val="22"/>
          <w:szCs w:val="22"/>
        </w:rPr>
        <w:tab/>
      </w:r>
      <w:r w:rsidRPr="006B548D">
        <w:rPr>
          <w:rFonts w:ascii="Arial" w:hAnsi="Arial" w:cs="Arial"/>
          <w:b/>
          <w:bCs/>
          <w:sz w:val="22"/>
          <w:szCs w:val="22"/>
        </w:rPr>
        <w:tab/>
      </w:r>
      <w:r w:rsidRPr="006B548D">
        <w:rPr>
          <w:rFonts w:ascii="Arial" w:hAnsi="Arial" w:cs="Arial"/>
          <w:b/>
          <w:bCs/>
          <w:sz w:val="22"/>
          <w:szCs w:val="22"/>
        </w:rPr>
        <w:tab/>
      </w:r>
      <w:r w:rsidRPr="006B548D">
        <w:rPr>
          <w:rFonts w:ascii="Arial" w:hAnsi="Arial" w:cs="Arial"/>
          <w:b/>
          <w:bCs/>
          <w:sz w:val="22"/>
          <w:szCs w:val="22"/>
        </w:rPr>
        <w:tab/>
      </w:r>
      <w:r w:rsidRPr="006B548D">
        <w:rPr>
          <w:rFonts w:ascii="Arial" w:hAnsi="Arial" w:cs="Arial"/>
          <w:b/>
          <w:bCs/>
          <w:sz w:val="22"/>
          <w:szCs w:val="22"/>
        </w:rPr>
        <w:tab/>
      </w:r>
      <w:r w:rsidRPr="006B548D">
        <w:rPr>
          <w:rFonts w:ascii="Arial" w:hAnsi="Arial" w:cs="Arial"/>
          <w:b/>
          <w:bCs/>
          <w:sz w:val="22"/>
          <w:szCs w:val="22"/>
        </w:rPr>
        <w:tab/>
      </w:r>
      <w:r w:rsidRPr="006B548D">
        <w:rPr>
          <w:rFonts w:ascii="Arial" w:hAnsi="Arial" w:cs="Arial"/>
          <w:b/>
          <w:bCs/>
          <w:sz w:val="22"/>
          <w:szCs w:val="22"/>
        </w:rPr>
        <w:tab/>
      </w:r>
      <w:r w:rsidRPr="006B548D">
        <w:rPr>
          <w:rFonts w:ascii="Arial" w:hAnsi="Arial" w:cs="Arial"/>
          <w:b/>
          <w:bCs/>
          <w:sz w:val="22"/>
          <w:szCs w:val="22"/>
        </w:rPr>
        <w:tab/>
      </w:r>
      <w:r w:rsidRPr="006B548D">
        <w:rPr>
          <w:rFonts w:ascii="Arial" w:hAnsi="Arial" w:cs="Arial"/>
          <w:b/>
          <w:bCs/>
          <w:sz w:val="22"/>
          <w:szCs w:val="22"/>
        </w:rPr>
        <w:tab/>
      </w:r>
      <w:r w:rsidRPr="006B548D">
        <w:rPr>
          <w:rFonts w:ascii="Arial" w:hAnsi="Arial" w:cs="Arial"/>
          <w:b/>
          <w:bCs/>
          <w:sz w:val="22"/>
          <w:szCs w:val="22"/>
        </w:rPr>
        <w:tab/>
        <w:t xml:space="preserve">    DQ Type</w:t>
      </w:r>
    </w:p>
    <w:tbl>
      <w:tblPr>
        <w:tblW w:w="873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0"/>
        <w:gridCol w:w="990"/>
      </w:tblGrid>
      <w:tr w:rsidR="004E46B5" w:rsidRPr="00A32FD4" w:rsidTr="00163955">
        <w:trPr>
          <w:trHeight w:val="270"/>
        </w:trPr>
        <w:tc>
          <w:tcPr>
            <w:tcW w:w="7740" w:type="dxa"/>
          </w:tcPr>
          <w:p w:rsidR="004E46B5" w:rsidRPr="00A32FD4" w:rsidRDefault="004E46B5" w:rsidP="00163955">
            <w:pPr>
              <w:autoSpaceDE w:val="0"/>
              <w:autoSpaceDN w:val="0"/>
              <w:adjustRightInd w:val="0"/>
              <w:spacing w:before="60" w:after="60" w:line="240" w:lineRule="auto"/>
              <w:ind w:left="504"/>
              <w:jc w:val="left"/>
              <w:rPr>
                <w:rFonts w:ascii="Arial" w:hAnsi="Arial" w:cs="Arial"/>
                <w:bCs/>
                <w:sz w:val="22"/>
                <w:szCs w:val="22"/>
              </w:rPr>
            </w:pPr>
            <w:r w:rsidRPr="00A32FD4">
              <w:rPr>
                <w:rFonts w:ascii="Arial" w:hAnsi="Arial" w:cs="Arial"/>
                <w:bCs/>
                <w:sz w:val="22"/>
                <w:szCs w:val="22"/>
              </w:rPr>
              <w:t>A1 – Driver or crew false starts</w:t>
            </w:r>
            <w:r w:rsidR="00C47AA1">
              <w:rPr>
                <w:rFonts w:ascii="Arial" w:hAnsi="Arial" w:cs="Arial"/>
                <w:bCs/>
                <w:sz w:val="22"/>
                <w:szCs w:val="22"/>
              </w:rPr>
              <w:t>.</w:t>
            </w:r>
          </w:p>
        </w:tc>
        <w:tc>
          <w:tcPr>
            <w:tcW w:w="990"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rPr>
          <w:trHeight w:val="270"/>
        </w:trPr>
        <w:tc>
          <w:tcPr>
            <w:tcW w:w="7740" w:type="dxa"/>
          </w:tcPr>
          <w:p w:rsidR="004E46B5" w:rsidRPr="00A32FD4" w:rsidRDefault="004E46B5" w:rsidP="00163955">
            <w:pPr>
              <w:autoSpaceDE w:val="0"/>
              <w:autoSpaceDN w:val="0"/>
              <w:adjustRightInd w:val="0"/>
              <w:spacing w:before="60" w:after="60" w:line="240" w:lineRule="auto"/>
              <w:ind w:left="504"/>
              <w:jc w:val="left"/>
              <w:rPr>
                <w:rFonts w:ascii="Arial" w:hAnsi="Arial" w:cs="Arial"/>
                <w:sz w:val="22"/>
                <w:szCs w:val="22"/>
              </w:rPr>
            </w:pPr>
            <w:r w:rsidRPr="00A32FD4">
              <w:rPr>
                <w:rFonts w:ascii="Arial" w:hAnsi="Arial" w:cs="Arial"/>
                <w:bCs/>
                <w:sz w:val="22"/>
                <w:szCs w:val="22"/>
              </w:rPr>
              <w:t>A2–</w:t>
            </w:r>
            <w:r w:rsidRPr="00A32FD4">
              <w:rPr>
                <w:rFonts w:ascii="Arial" w:hAnsi="Arial" w:cs="Arial"/>
                <w:sz w:val="22"/>
                <w:szCs w:val="22"/>
              </w:rPr>
              <w:t xml:space="preserve"> IRB not positioned as directed and/or not in front of crews’ finish markers.</w:t>
            </w:r>
          </w:p>
        </w:tc>
        <w:tc>
          <w:tcPr>
            <w:tcW w:w="990"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rPr>
          <w:trHeight w:val="270"/>
        </w:trPr>
        <w:tc>
          <w:tcPr>
            <w:tcW w:w="7740" w:type="dxa"/>
          </w:tcPr>
          <w:p w:rsidR="004E46B5" w:rsidRPr="00A32FD4" w:rsidRDefault="004E46B5" w:rsidP="00163955">
            <w:pPr>
              <w:autoSpaceDE w:val="0"/>
              <w:autoSpaceDN w:val="0"/>
              <w:adjustRightInd w:val="0"/>
              <w:spacing w:before="60" w:after="60" w:line="240" w:lineRule="auto"/>
              <w:ind w:left="504"/>
              <w:jc w:val="left"/>
              <w:rPr>
                <w:rFonts w:ascii="Arial" w:hAnsi="Arial" w:cs="Arial"/>
                <w:bCs/>
                <w:sz w:val="22"/>
                <w:szCs w:val="22"/>
              </w:rPr>
            </w:pPr>
            <w:r w:rsidRPr="00A32FD4">
              <w:rPr>
                <w:rFonts w:ascii="Arial" w:hAnsi="Arial" w:cs="Arial"/>
                <w:bCs/>
                <w:sz w:val="22"/>
                <w:szCs w:val="22"/>
              </w:rPr>
              <w:t>A3 – Bow of IRB not pointing towards the wave line at start of event.</w:t>
            </w:r>
          </w:p>
        </w:tc>
        <w:tc>
          <w:tcPr>
            <w:tcW w:w="990"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rPr>
          <w:trHeight w:val="270"/>
        </w:trPr>
        <w:tc>
          <w:tcPr>
            <w:tcW w:w="7740" w:type="dxa"/>
          </w:tcPr>
          <w:p w:rsidR="004E46B5" w:rsidRPr="006B548D" w:rsidRDefault="004E46B5" w:rsidP="00163955">
            <w:pPr>
              <w:autoSpaceDE w:val="0"/>
              <w:autoSpaceDN w:val="0"/>
              <w:adjustRightInd w:val="0"/>
              <w:spacing w:before="60" w:after="60" w:line="240" w:lineRule="auto"/>
              <w:ind w:left="504"/>
              <w:jc w:val="left"/>
              <w:rPr>
                <w:rFonts w:ascii="Arial" w:hAnsi="Arial" w:cs="Arial"/>
                <w:sz w:val="22"/>
                <w:szCs w:val="22"/>
              </w:rPr>
            </w:pPr>
            <w:r w:rsidRPr="006B548D">
              <w:rPr>
                <w:rFonts w:ascii="Arial" w:hAnsi="Arial" w:cs="Arial"/>
                <w:bCs/>
                <w:sz w:val="22"/>
                <w:szCs w:val="22"/>
              </w:rPr>
              <w:t>A4–</w:t>
            </w:r>
            <w:r w:rsidRPr="006B548D">
              <w:rPr>
                <w:rFonts w:ascii="Arial" w:hAnsi="Arial" w:cs="Arial"/>
                <w:sz w:val="22"/>
                <w:szCs w:val="22"/>
              </w:rPr>
              <w:t xml:space="preserve"> Handler assists crew to launch IRB.</w:t>
            </w:r>
          </w:p>
        </w:tc>
        <w:tc>
          <w:tcPr>
            <w:tcW w:w="990"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6B548D">
              <w:rPr>
                <w:rFonts w:ascii="Arial" w:hAnsi="Arial" w:cs="Arial"/>
                <w:sz w:val="22"/>
                <w:szCs w:val="22"/>
              </w:rPr>
              <w:t>TDQ</w:t>
            </w:r>
          </w:p>
        </w:tc>
      </w:tr>
      <w:tr w:rsidR="004E46B5" w:rsidRPr="00A32FD4" w:rsidTr="00163955">
        <w:trPr>
          <w:trHeight w:val="251"/>
        </w:trPr>
        <w:tc>
          <w:tcPr>
            <w:tcW w:w="7740" w:type="dxa"/>
          </w:tcPr>
          <w:p w:rsidR="004E46B5" w:rsidRPr="00A32FD4" w:rsidRDefault="004E46B5" w:rsidP="00163955">
            <w:pPr>
              <w:autoSpaceDE w:val="0"/>
              <w:autoSpaceDN w:val="0"/>
              <w:adjustRightInd w:val="0"/>
              <w:spacing w:before="60" w:after="60" w:line="240" w:lineRule="auto"/>
              <w:ind w:left="504"/>
              <w:jc w:val="left"/>
              <w:rPr>
                <w:rFonts w:ascii="Arial" w:hAnsi="Arial" w:cs="Arial"/>
                <w:sz w:val="22"/>
                <w:szCs w:val="22"/>
              </w:rPr>
            </w:pPr>
            <w:r w:rsidRPr="00A32FD4">
              <w:rPr>
                <w:rFonts w:ascii="Arial" w:hAnsi="Arial" w:cs="Arial"/>
                <w:bCs/>
                <w:sz w:val="22"/>
                <w:szCs w:val="22"/>
              </w:rPr>
              <w:t>A5</w:t>
            </w:r>
            <w:r w:rsidRPr="00A32FD4">
              <w:rPr>
                <w:rFonts w:ascii="Arial" w:hAnsi="Arial" w:cs="Arial"/>
                <w:sz w:val="22"/>
                <w:szCs w:val="22"/>
              </w:rPr>
              <w:t xml:space="preserve"> – Driver starts motor outside of IRB.</w:t>
            </w:r>
          </w:p>
        </w:tc>
        <w:tc>
          <w:tcPr>
            <w:tcW w:w="990"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color w:val="FF0000"/>
                <w:sz w:val="22"/>
                <w:szCs w:val="22"/>
              </w:rPr>
            </w:pPr>
            <w:r w:rsidRPr="00A32FD4">
              <w:rPr>
                <w:rFonts w:ascii="Arial" w:hAnsi="Arial" w:cs="Arial"/>
                <w:color w:val="FF0000"/>
                <w:sz w:val="22"/>
                <w:szCs w:val="22"/>
              </w:rPr>
              <w:t>SDQ</w:t>
            </w:r>
          </w:p>
        </w:tc>
      </w:tr>
      <w:tr w:rsidR="004E46B5" w:rsidRPr="00A32FD4" w:rsidTr="00163955">
        <w:trPr>
          <w:trHeight w:val="251"/>
        </w:trPr>
        <w:tc>
          <w:tcPr>
            <w:tcW w:w="7740" w:type="dxa"/>
          </w:tcPr>
          <w:p w:rsidR="004E46B5" w:rsidRPr="00A32FD4" w:rsidRDefault="004E46B5" w:rsidP="00163955">
            <w:pPr>
              <w:autoSpaceDE w:val="0"/>
              <w:autoSpaceDN w:val="0"/>
              <w:adjustRightInd w:val="0"/>
              <w:spacing w:before="60" w:after="60" w:line="240" w:lineRule="auto"/>
              <w:ind w:left="504"/>
              <w:jc w:val="left"/>
              <w:rPr>
                <w:rFonts w:ascii="Arial" w:hAnsi="Arial" w:cs="Arial"/>
                <w:bCs/>
                <w:sz w:val="22"/>
                <w:szCs w:val="22"/>
              </w:rPr>
            </w:pPr>
            <w:r w:rsidRPr="00A32FD4">
              <w:rPr>
                <w:rFonts w:ascii="Arial" w:hAnsi="Arial" w:cs="Arial"/>
                <w:bCs/>
                <w:sz w:val="22"/>
                <w:szCs w:val="22"/>
              </w:rPr>
              <w:t>A6–</w:t>
            </w:r>
            <w:r w:rsidRPr="00A32FD4">
              <w:rPr>
                <w:rFonts w:ascii="Arial" w:hAnsi="Arial" w:cs="Arial"/>
                <w:sz w:val="22"/>
                <w:szCs w:val="22"/>
              </w:rPr>
              <w:t xml:space="preserve"> Driver using two-handed start and motor not in neutral.</w:t>
            </w:r>
          </w:p>
        </w:tc>
        <w:tc>
          <w:tcPr>
            <w:tcW w:w="990"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rPr>
          <w:trHeight w:val="270"/>
        </w:trPr>
        <w:tc>
          <w:tcPr>
            <w:tcW w:w="7740" w:type="dxa"/>
          </w:tcPr>
          <w:p w:rsidR="004E46B5" w:rsidRPr="006B548D" w:rsidRDefault="004E46B5" w:rsidP="00163955">
            <w:pPr>
              <w:autoSpaceDE w:val="0"/>
              <w:autoSpaceDN w:val="0"/>
              <w:adjustRightInd w:val="0"/>
              <w:spacing w:before="60" w:after="60" w:line="240" w:lineRule="auto"/>
              <w:ind w:left="504"/>
              <w:jc w:val="left"/>
              <w:rPr>
                <w:rFonts w:ascii="Arial" w:hAnsi="Arial" w:cs="Arial"/>
                <w:sz w:val="22"/>
                <w:szCs w:val="22"/>
              </w:rPr>
            </w:pPr>
            <w:r w:rsidRPr="006B548D">
              <w:rPr>
                <w:rFonts w:ascii="Arial" w:hAnsi="Arial" w:cs="Arial"/>
                <w:bCs/>
                <w:sz w:val="22"/>
                <w:szCs w:val="22"/>
              </w:rPr>
              <w:t>A7–</w:t>
            </w:r>
            <w:r w:rsidRPr="006B548D">
              <w:rPr>
                <w:rFonts w:ascii="Arial" w:hAnsi="Arial" w:cs="Arial"/>
                <w:sz w:val="22"/>
                <w:szCs w:val="22"/>
              </w:rPr>
              <w:t xml:space="preserve"> Driver starts motor when crew not in contact with IRB.</w:t>
            </w:r>
          </w:p>
        </w:tc>
        <w:tc>
          <w:tcPr>
            <w:tcW w:w="990"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6B548D">
              <w:rPr>
                <w:rFonts w:ascii="Arial" w:hAnsi="Arial" w:cs="Arial"/>
                <w:sz w:val="22"/>
                <w:szCs w:val="22"/>
              </w:rPr>
              <w:t>TDQ</w:t>
            </w:r>
          </w:p>
        </w:tc>
      </w:tr>
      <w:tr w:rsidR="004E46B5" w:rsidRPr="00A32FD4" w:rsidTr="00163955">
        <w:trPr>
          <w:trHeight w:val="270"/>
        </w:trPr>
        <w:tc>
          <w:tcPr>
            <w:tcW w:w="7740" w:type="dxa"/>
          </w:tcPr>
          <w:p w:rsidR="004E46B5" w:rsidRPr="00A32FD4" w:rsidRDefault="004E46B5" w:rsidP="00163955">
            <w:pPr>
              <w:autoSpaceDE w:val="0"/>
              <w:autoSpaceDN w:val="0"/>
              <w:adjustRightInd w:val="0"/>
              <w:spacing w:before="60" w:after="60" w:line="240" w:lineRule="auto"/>
              <w:ind w:left="504"/>
              <w:jc w:val="left"/>
              <w:rPr>
                <w:rFonts w:ascii="Arial" w:hAnsi="Arial" w:cs="Arial"/>
                <w:bCs/>
                <w:sz w:val="22"/>
                <w:szCs w:val="22"/>
              </w:rPr>
            </w:pPr>
            <w:r w:rsidRPr="00A32FD4">
              <w:rPr>
                <w:rFonts w:ascii="Arial" w:hAnsi="Arial" w:cs="Arial"/>
                <w:bCs/>
                <w:sz w:val="22"/>
                <w:szCs w:val="22"/>
              </w:rPr>
              <w:t>A8</w:t>
            </w:r>
            <w:r w:rsidRPr="00A32FD4">
              <w:rPr>
                <w:rFonts w:ascii="Arial" w:hAnsi="Arial" w:cs="Arial"/>
                <w:sz w:val="22"/>
                <w:szCs w:val="22"/>
              </w:rPr>
              <w:t xml:space="preserve"> – During or immediately after the start, the IRB moving in an uncontrolled or unsafe fashion.</w:t>
            </w:r>
          </w:p>
        </w:tc>
        <w:tc>
          <w:tcPr>
            <w:tcW w:w="990"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color w:val="FF0000"/>
                <w:sz w:val="22"/>
                <w:szCs w:val="22"/>
              </w:rPr>
            </w:pPr>
            <w:r w:rsidRPr="00A32FD4">
              <w:rPr>
                <w:rFonts w:ascii="Arial" w:hAnsi="Arial" w:cs="Arial"/>
                <w:color w:val="FF0000"/>
                <w:sz w:val="22"/>
                <w:szCs w:val="22"/>
              </w:rPr>
              <w:t>SDQ</w:t>
            </w:r>
          </w:p>
        </w:tc>
      </w:tr>
      <w:tr w:rsidR="004E46B5" w:rsidRPr="00A32FD4" w:rsidTr="00163955">
        <w:trPr>
          <w:trHeight w:val="270"/>
        </w:trPr>
        <w:tc>
          <w:tcPr>
            <w:tcW w:w="7740" w:type="dxa"/>
          </w:tcPr>
          <w:p w:rsidR="004E46B5" w:rsidRPr="00A32FD4" w:rsidRDefault="004E46B5" w:rsidP="00163955">
            <w:pPr>
              <w:autoSpaceDE w:val="0"/>
              <w:autoSpaceDN w:val="0"/>
              <w:adjustRightInd w:val="0"/>
              <w:spacing w:before="60" w:after="60" w:line="240" w:lineRule="auto"/>
              <w:ind w:left="504"/>
              <w:jc w:val="left"/>
              <w:rPr>
                <w:rFonts w:ascii="Arial" w:hAnsi="Arial" w:cs="Arial"/>
                <w:sz w:val="22"/>
                <w:szCs w:val="22"/>
              </w:rPr>
            </w:pPr>
            <w:r w:rsidRPr="00A32FD4">
              <w:rPr>
                <w:rFonts w:ascii="Arial" w:hAnsi="Arial" w:cs="Arial"/>
                <w:bCs/>
                <w:sz w:val="22"/>
                <w:szCs w:val="22"/>
              </w:rPr>
              <w:t>A9–</w:t>
            </w:r>
            <w:r w:rsidRPr="00A32FD4">
              <w:rPr>
                <w:rFonts w:ascii="Arial" w:hAnsi="Arial" w:cs="Arial"/>
                <w:sz w:val="22"/>
                <w:szCs w:val="22"/>
              </w:rPr>
              <w:t xml:space="preserve"> Driver pushes or pulls the IRB while motor is in gear and motor running.</w:t>
            </w:r>
          </w:p>
        </w:tc>
        <w:tc>
          <w:tcPr>
            <w:tcW w:w="990"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color w:val="FF0000"/>
                <w:sz w:val="22"/>
                <w:szCs w:val="22"/>
              </w:rPr>
            </w:pPr>
            <w:r w:rsidRPr="00A32FD4">
              <w:rPr>
                <w:rFonts w:ascii="Arial" w:hAnsi="Arial" w:cs="Arial"/>
                <w:color w:val="FF0000"/>
                <w:sz w:val="22"/>
                <w:szCs w:val="22"/>
              </w:rPr>
              <w:t>SDQ</w:t>
            </w:r>
          </w:p>
        </w:tc>
      </w:tr>
    </w:tbl>
    <w:p w:rsidR="004E46B5" w:rsidRPr="00A32FD4" w:rsidRDefault="004E46B5" w:rsidP="00CD1C97">
      <w:pPr>
        <w:keepNext/>
        <w:numPr>
          <w:ilvl w:val="1"/>
          <w:numId w:val="10"/>
        </w:numPr>
        <w:tabs>
          <w:tab w:val="left" w:pos="450"/>
        </w:tabs>
        <w:autoSpaceDE w:val="0"/>
        <w:autoSpaceDN w:val="0"/>
        <w:adjustRightInd w:val="0"/>
        <w:spacing w:before="240" w:after="120" w:line="300" w:lineRule="atLeast"/>
        <w:ind w:left="0" w:firstLine="0"/>
        <w:outlineLvl w:val="1"/>
        <w:rPr>
          <w:rFonts w:ascii="Arial" w:hAnsi="Arial" w:cs="Arial"/>
          <w:b/>
          <w:bCs/>
          <w:color w:val="0000FF"/>
          <w:sz w:val="22"/>
          <w:szCs w:val="22"/>
        </w:rPr>
      </w:pPr>
      <w:r w:rsidRPr="00A32FD4">
        <w:rPr>
          <w:rFonts w:ascii="Arial" w:hAnsi="Arial" w:cs="Arial"/>
          <w:b/>
          <w:bCs/>
          <w:color w:val="0000FF"/>
          <w:sz w:val="22"/>
          <w:szCs w:val="22"/>
        </w:rPr>
        <w:t>PROCEEDING TO AND FROM BUOYS</w:t>
      </w:r>
    </w:p>
    <w:tbl>
      <w:tblPr>
        <w:tblW w:w="873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5"/>
        <w:gridCol w:w="985"/>
      </w:tblGrid>
      <w:tr w:rsidR="004E46B5" w:rsidRPr="00A32FD4" w:rsidTr="00163955">
        <w:trPr>
          <w:trHeight w:val="409"/>
        </w:trPr>
        <w:tc>
          <w:tcPr>
            <w:tcW w:w="7745" w:type="dxa"/>
          </w:tcPr>
          <w:p w:rsidR="004E46B5" w:rsidRPr="00A32FD4" w:rsidRDefault="004E46B5" w:rsidP="00163955">
            <w:pPr>
              <w:autoSpaceDE w:val="0"/>
              <w:autoSpaceDN w:val="0"/>
              <w:adjustRightInd w:val="0"/>
              <w:spacing w:before="60" w:after="60"/>
              <w:ind w:left="518" w:hanging="518"/>
              <w:jc w:val="left"/>
              <w:rPr>
                <w:rFonts w:ascii="Arial" w:hAnsi="Arial" w:cs="Arial"/>
                <w:sz w:val="22"/>
                <w:szCs w:val="22"/>
              </w:rPr>
            </w:pPr>
            <w:r w:rsidRPr="00A32FD4">
              <w:rPr>
                <w:rFonts w:ascii="Arial" w:hAnsi="Arial" w:cs="Arial"/>
                <w:bCs/>
                <w:sz w:val="22"/>
                <w:szCs w:val="22"/>
              </w:rPr>
              <w:t>B1–</w:t>
            </w:r>
            <w:r w:rsidRPr="00A32FD4">
              <w:rPr>
                <w:rFonts w:ascii="Arial" w:hAnsi="Arial" w:cs="Arial"/>
                <w:sz w:val="22"/>
                <w:szCs w:val="22"/>
              </w:rPr>
              <w:t xml:space="preserve"> General driving and/or crewing techniques that lead to a crew</w:t>
            </w:r>
            <w:r>
              <w:rPr>
                <w:rFonts w:ascii="Arial" w:hAnsi="Arial" w:cs="Arial"/>
                <w:sz w:val="22"/>
                <w:szCs w:val="22"/>
              </w:rPr>
              <w:t xml:space="preserve"> </w:t>
            </w:r>
            <w:r w:rsidRPr="00A32FD4">
              <w:rPr>
                <w:rFonts w:ascii="Arial" w:hAnsi="Arial" w:cs="Arial"/>
                <w:sz w:val="22"/>
                <w:szCs w:val="22"/>
              </w:rPr>
              <w:t>member being dislodged from his or her normal position within the IRB.</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color w:val="FF0000"/>
                <w:sz w:val="22"/>
                <w:szCs w:val="22"/>
              </w:rPr>
            </w:pPr>
            <w:r w:rsidRPr="00A32FD4">
              <w:rPr>
                <w:rFonts w:ascii="Arial" w:hAnsi="Arial" w:cs="Arial"/>
                <w:color w:val="FF0000"/>
                <w:sz w:val="22"/>
                <w:szCs w:val="22"/>
              </w:rPr>
              <w:t>SDQ</w:t>
            </w:r>
          </w:p>
        </w:tc>
      </w:tr>
      <w:tr w:rsidR="004E46B5" w:rsidRPr="00A32FD4" w:rsidTr="00163955">
        <w:trPr>
          <w:trHeight w:val="159"/>
        </w:trPr>
        <w:tc>
          <w:tcPr>
            <w:tcW w:w="7745" w:type="dxa"/>
          </w:tcPr>
          <w:p w:rsidR="004E46B5" w:rsidRPr="00A32FD4" w:rsidRDefault="004E46B5" w:rsidP="00163955">
            <w:pPr>
              <w:autoSpaceDE w:val="0"/>
              <w:autoSpaceDN w:val="0"/>
              <w:adjustRightInd w:val="0"/>
              <w:spacing w:before="60" w:after="60"/>
              <w:ind w:left="518" w:hanging="518"/>
              <w:jc w:val="left"/>
              <w:rPr>
                <w:rFonts w:ascii="Arial" w:hAnsi="Arial" w:cs="Arial"/>
                <w:sz w:val="22"/>
                <w:szCs w:val="22"/>
              </w:rPr>
            </w:pPr>
            <w:r w:rsidRPr="00A32FD4">
              <w:rPr>
                <w:rFonts w:ascii="Arial" w:hAnsi="Arial" w:cs="Arial"/>
                <w:bCs/>
                <w:sz w:val="22"/>
                <w:szCs w:val="22"/>
              </w:rPr>
              <w:t>B2–</w:t>
            </w:r>
            <w:r w:rsidRPr="00A32FD4">
              <w:rPr>
                <w:rFonts w:ascii="Arial" w:hAnsi="Arial" w:cs="Arial"/>
                <w:sz w:val="22"/>
                <w:szCs w:val="22"/>
              </w:rPr>
              <w:t xml:space="preserve"> Punching a wave in a dangerous manner or causing the driver or crew to be dislodged.</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color w:val="FF0000"/>
                <w:sz w:val="22"/>
                <w:szCs w:val="22"/>
              </w:rPr>
            </w:pPr>
            <w:r w:rsidRPr="00A32FD4">
              <w:rPr>
                <w:rFonts w:ascii="Arial" w:hAnsi="Arial" w:cs="Arial"/>
                <w:color w:val="FF0000"/>
                <w:sz w:val="22"/>
                <w:szCs w:val="22"/>
              </w:rPr>
              <w:t>SDQ</w:t>
            </w:r>
          </w:p>
        </w:tc>
      </w:tr>
      <w:tr w:rsidR="004E46B5" w:rsidRPr="00A32FD4" w:rsidTr="00163955">
        <w:trPr>
          <w:trHeight w:val="197"/>
        </w:trPr>
        <w:tc>
          <w:tcPr>
            <w:tcW w:w="7745" w:type="dxa"/>
          </w:tcPr>
          <w:p w:rsidR="004E46B5" w:rsidRPr="00A32FD4" w:rsidRDefault="004E46B5" w:rsidP="00163955">
            <w:pPr>
              <w:autoSpaceDE w:val="0"/>
              <w:autoSpaceDN w:val="0"/>
              <w:adjustRightInd w:val="0"/>
              <w:spacing w:before="60" w:after="60"/>
              <w:ind w:left="518" w:hanging="518"/>
              <w:jc w:val="left"/>
              <w:rPr>
                <w:rFonts w:ascii="Arial" w:hAnsi="Arial" w:cs="Arial"/>
                <w:sz w:val="22"/>
                <w:szCs w:val="22"/>
              </w:rPr>
            </w:pPr>
            <w:r w:rsidRPr="00A32FD4">
              <w:rPr>
                <w:rFonts w:ascii="Arial" w:hAnsi="Arial" w:cs="Arial"/>
                <w:bCs/>
                <w:sz w:val="22"/>
                <w:szCs w:val="22"/>
              </w:rPr>
              <w:t>B3–</w:t>
            </w:r>
            <w:r w:rsidRPr="00A32FD4">
              <w:rPr>
                <w:rFonts w:ascii="Arial" w:hAnsi="Arial" w:cs="Arial"/>
                <w:sz w:val="22"/>
                <w:szCs w:val="22"/>
              </w:rPr>
              <w:t xml:space="preserve"> IRB turning around “incorrect buoy or buoys”.</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rPr>
          <w:trHeight w:val="212"/>
        </w:trPr>
        <w:tc>
          <w:tcPr>
            <w:tcW w:w="7745" w:type="dxa"/>
          </w:tcPr>
          <w:p w:rsidR="004E46B5" w:rsidRPr="00A32FD4" w:rsidRDefault="004E46B5" w:rsidP="00163955">
            <w:pPr>
              <w:autoSpaceDE w:val="0"/>
              <w:autoSpaceDN w:val="0"/>
              <w:adjustRightInd w:val="0"/>
              <w:spacing w:before="60" w:after="60"/>
              <w:ind w:left="518" w:hanging="518"/>
              <w:jc w:val="left"/>
              <w:rPr>
                <w:rFonts w:ascii="Arial" w:hAnsi="Arial" w:cs="Arial"/>
                <w:sz w:val="22"/>
                <w:szCs w:val="22"/>
              </w:rPr>
            </w:pPr>
            <w:r w:rsidRPr="00A32FD4">
              <w:rPr>
                <w:rFonts w:ascii="Arial" w:hAnsi="Arial" w:cs="Arial"/>
                <w:bCs/>
                <w:sz w:val="22"/>
                <w:szCs w:val="22"/>
              </w:rPr>
              <w:t>B4–</w:t>
            </w:r>
            <w:r w:rsidRPr="00A32FD4">
              <w:rPr>
                <w:rFonts w:ascii="Arial" w:hAnsi="Arial" w:cs="Arial"/>
                <w:sz w:val="22"/>
                <w:szCs w:val="22"/>
              </w:rPr>
              <w:t xml:space="preserve"> Leading IRB has right of way; trailing IRB(s) did not take evasive action.</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color w:val="FF0000"/>
                <w:sz w:val="22"/>
                <w:szCs w:val="22"/>
              </w:rPr>
            </w:pPr>
            <w:r w:rsidRPr="00A32FD4">
              <w:rPr>
                <w:rFonts w:ascii="Arial" w:hAnsi="Arial" w:cs="Arial"/>
                <w:color w:val="FF0000"/>
                <w:sz w:val="22"/>
                <w:szCs w:val="22"/>
              </w:rPr>
              <w:t>SDQ</w:t>
            </w:r>
          </w:p>
        </w:tc>
      </w:tr>
      <w:tr w:rsidR="004E46B5" w:rsidRPr="00A32FD4" w:rsidTr="00163955">
        <w:trPr>
          <w:trHeight w:val="197"/>
        </w:trPr>
        <w:tc>
          <w:tcPr>
            <w:tcW w:w="7745" w:type="dxa"/>
          </w:tcPr>
          <w:p w:rsidR="004E46B5" w:rsidRPr="00A32FD4" w:rsidRDefault="004E46B5" w:rsidP="00163955">
            <w:pPr>
              <w:autoSpaceDE w:val="0"/>
              <w:autoSpaceDN w:val="0"/>
              <w:adjustRightInd w:val="0"/>
              <w:spacing w:before="60" w:after="60"/>
              <w:ind w:left="518" w:hanging="518"/>
              <w:jc w:val="left"/>
              <w:rPr>
                <w:rFonts w:ascii="Arial" w:hAnsi="Arial" w:cs="Arial"/>
                <w:sz w:val="22"/>
                <w:szCs w:val="22"/>
              </w:rPr>
            </w:pPr>
            <w:r w:rsidRPr="00A32FD4">
              <w:rPr>
                <w:rFonts w:ascii="Arial" w:hAnsi="Arial" w:cs="Arial"/>
                <w:bCs/>
                <w:sz w:val="22"/>
                <w:szCs w:val="22"/>
              </w:rPr>
              <w:t>B5–</w:t>
            </w:r>
            <w:r w:rsidRPr="00A32FD4">
              <w:rPr>
                <w:rFonts w:ascii="Arial" w:hAnsi="Arial" w:cs="Arial"/>
                <w:sz w:val="22"/>
                <w:szCs w:val="22"/>
              </w:rPr>
              <w:t xml:space="preserve"> Crew steering a wide course or IRB delaying a turn so as to impede or force another IRB out of its true course.</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rPr>
          <w:trHeight w:val="214"/>
        </w:trPr>
        <w:tc>
          <w:tcPr>
            <w:tcW w:w="7745" w:type="dxa"/>
          </w:tcPr>
          <w:p w:rsidR="004E46B5" w:rsidRPr="00A32FD4" w:rsidRDefault="004E46B5" w:rsidP="00163955">
            <w:pPr>
              <w:autoSpaceDE w:val="0"/>
              <w:autoSpaceDN w:val="0"/>
              <w:adjustRightInd w:val="0"/>
              <w:spacing w:before="60" w:after="60"/>
              <w:ind w:left="518" w:hanging="518"/>
              <w:jc w:val="left"/>
              <w:rPr>
                <w:rFonts w:ascii="Arial" w:hAnsi="Arial" w:cs="Arial"/>
                <w:sz w:val="22"/>
                <w:szCs w:val="22"/>
              </w:rPr>
            </w:pPr>
            <w:r w:rsidRPr="00A32FD4">
              <w:rPr>
                <w:rFonts w:ascii="Arial" w:hAnsi="Arial" w:cs="Arial"/>
                <w:bCs/>
                <w:sz w:val="22"/>
                <w:szCs w:val="22"/>
              </w:rPr>
              <w:t>B6–</w:t>
            </w:r>
            <w:r w:rsidRPr="00A32FD4">
              <w:rPr>
                <w:rFonts w:ascii="Arial" w:hAnsi="Arial" w:cs="Arial"/>
                <w:sz w:val="22"/>
                <w:szCs w:val="22"/>
              </w:rPr>
              <w:t xml:space="preserve"> IRB returning to shore not keeping IRB turning buoy to the left-hand side of the IRB.</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rPr>
          <w:trHeight w:val="100"/>
        </w:trPr>
        <w:tc>
          <w:tcPr>
            <w:tcW w:w="7745" w:type="dxa"/>
          </w:tcPr>
          <w:p w:rsidR="004E46B5" w:rsidRPr="00A32FD4" w:rsidRDefault="004E46B5" w:rsidP="00163955">
            <w:pPr>
              <w:autoSpaceDE w:val="0"/>
              <w:autoSpaceDN w:val="0"/>
              <w:adjustRightInd w:val="0"/>
              <w:spacing w:before="60" w:after="60"/>
              <w:ind w:left="518" w:hanging="518"/>
              <w:jc w:val="left"/>
              <w:rPr>
                <w:rFonts w:ascii="Arial" w:hAnsi="Arial" w:cs="Arial"/>
                <w:sz w:val="22"/>
                <w:szCs w:val="22"/>
              </w:rPr>
            </w:pPr>
            <w:r w:rsidRPr="00A32FD4">
              <w:rPr>
                <w:rFonts w:ascii="Arial" w:hAnsi="Arial" w:cs="Arial"/>
                <w:bCs/>
                <w:sz w:val="22"/>
                <w:szCs w:val="22"/>
              </w:rPr>
              <w:t>B7–</w:t>
            </w:r>
            <w:r w:rsidRPr="00A32FD4">
              <w:rPr>
                <w:rFonts w:ascii="Arial" w:hAnsi="Arial" w:cs="Arial"/>
                <w:sz w:val="22"/>
                <w:szCs w:val="22"/>
              </w:rPr>
              <w:t>Crew member or patient losing contact with the IRB during the course of an event.</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color w:val="FF0000"/>
                <w:sz w:val="22"/>
                <w:szCs w:val="22"/>
              </w:rPr>
            </w:pPr>
            <w:r w:rsidRPr="00A32FD4">
              <w:rPr>
                <w:rFonts w:ascii="Arial" w:hAnsi="Arial" w:cs="Arial"/>
                <w:color w:val="FF0000"/>
                <w:sz w:val="22"/>
                <w:szCs w:val="22"/>
              </w:rPr>
              <w:t>SDQ</w:t>
            </w:r>
          </w:p>
        </w:tc>
      </w:tr>
      <w:tr w:rsidR="004E46B5" w:rsidRPr="00A32FD4" w:rsidTr="00163955">
        <w:trPr>
          <w:trHeight w:val="212"/>
        </w:trPr>
        <w:tc>
          <w:tcPr>
            <w:tcW w:w="7745" w:type="dxa"/>
          </w:tcPr>
          <w:p w:rsidR="004E46B5" w:rsidRPr="00A32FD4" w:rsidRDefault="004E46B5" w:rsidP="00163955">
            <w:pPr>
              <w:autoSpaceDE w:val="0"/>
              <w:autoSpaceDN w:val="0"/>
              <w:adjustRightInd w:val="0"/>
              <w:spacing w:before="60" w:after="60"/>
              <w:ind w:left="518" w:hanging="518"/>
              <w:jc w:val="left"/>
              <w:rPr>
                <w:rFonts w:ascii="Arial" w:hAnsi="Arial" w:cs="Arial"/>
                <w:sz w:val="22"/>
                <w:szCs w:val="22"/>
              </w:rPr>
            </w:pPr>
            <w:r w:rsidRPr="00A32FD4">
              <w:rPr>
                <w:rFonts w:ascii="Arial" w:hAnsi="Arial" w:cs="Arial"/>
                <w:bCs/>
                <w:sz w:val="22"/>
                <w:szCs w:val="22"/>
              </w:rPr>
              <w:t>B8 –</w:t>
            </w:r>
            <w:r w:rsidRPr="00A32FD4">
              <w:rPr>
                <w:rFonts w:ascii="Arial" w:hAnsi="Arial" w:cs="Arial"/>
                <w:sz w:val="22"/>
                <w:szCs w:val="22"/>
              </w:rPr>
              <w:t xml:space="preserve"> Loss of control by the driver and/or crew even if still in contact with the IRB.</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color w:val="FF0000"/>
                <w:sz w:val="22"/>
                <w:szCs w:val="22"/>
              </w:rPr>
            </w:pPr>
            <w:r w:rsidRPr="00A32FD4">
              <w:rPr>
                <w:rFonts w:ascii="Arial" w:hAnsi="Arial" w:cs="Arial"/>
                <w:color w:val="FF0000"/>
                <w:sz w:val="22"/>
                <w:szCs w:val="22"/>
              </w:rPr>
              <w:t>SDQ</w:t>
            </w:r>
          </w:p>
        </w:tc>
      </w:tr>
      <w:tr w:rsidR="004E46B5" w:rsidRPr="00A32FD4" w:rsidTr="00163955">
        <w:trPr>
          <w:trHeight w:val="197"/>
        </w:trPr>
        <w:tc>
          <w:tcPr>
            <w:tcW w:w="7745" w:type="dxa"/>
          </w:tcPr>
          <w:p w:rsidR="004E46B5" w:rsidRPr="00A32FD4" w:rsidRDefault="004E46B5" w:rsidP="00163955">
            <w:pPr>
              <w:autoSpaceDE w:val="0"/>
              <w:autoSpaceDN w:val="0"/>
              <w:adjustRightInd w:val="0"/>
              <w:spacing w:before="60" w:after="60"/>
              <w:ind w:left="518" w:hanging="518"/>
              <w:jc w:val="left"/>
              <w:rPr>
                <w:rFonts w:ascii="Arial" w:hAnsi="Arial" w:cs="Arial"/>
                <w:sz w:val="22"/>
                <w:szCs w:val="22"/>
              </w:rPr>
            </w:pPr>
            <w:r w:rsidRPr="00A32FD4">
              <w:rPr>
                <w:rFonts w:ascii="Arial" w:hAnsi="Arial" w:cs="Arial"/>
                <w:bCs/>
                <w:sz w:val="22"/>
                <w:szCs w:val="22"/>
              </w:rPr>
              <w:t>B9–</w:t>
            </w:r>
            <w:r w:rsidRPr="00A32FD4">
              <w:rPr>
                <w:rFonts w:ascii="Arial" w:hAnsi="Arial" w:cs="Arial"/>
                <w:sz w:val="22"/>
                <w:szCs w:val="22"/>
              </w:rPr>
              <w:t xml:space="preserve"> IRB not completing the course as defined for that event.</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rPr>
          <w:trHeight w:val="212"/>
        </w:trPr>
        <w:tc>
          <w:tcPr>
            <w:tcW w:w="7745" w:type="dxa"/>
          </w:tcPr>
          <w:p w:rsidR="004E46B5" w:rsidRPr="00A32FD4" w:rsidRDefault="004E46B5" w:rsidP="00163955">
            <w:pPr>
              <w:autoSpaceDE w:val="0"/>
              <w:autoSpaceDN w:val="0"/>
              <w:adjustRightInd w:val="0"/>
              <w:spacing w:before="60" w:after="60"/>
              <w:ind w:left="518" w:hanging="518"/>
              <w:jc w:val="left"/>
              <w:rPr>
                <w:rFonts w:ascii="Arial" w:hAnsi="Arial" w:cs="Arial"/>
                <w:sz w:val="22"/>
                <w:szCs w:val="22"/>
              </w:rPr>
            </w:pPr>
            <w:r w:rsidRPr="00A32FD4">
              <w:rPr>
                <w:rFonts w:ascii="Arial" w:hAnsi="Arial" w:cs="Arial"/>
                <w:bCs/>
                <w:sz w:val="22"/>
                <w:szCs w:val="22"/>
              </w:rPr>
              <w:t>B10 –</w:t>
            </w:r>
            <w:r w:rsidRPr="00A32FD4">
              <w:rPr>
                <w:rFonts w:ascii="Arial" w:hAnsi="Arial" w:cs="Arial"/>
                <w:sz w:val="22"/>
                <w:szCs w:val="22"/>
              </w:rPr>
              <w:t xml:space="preserve"> IRB not completing a 360º turn around the allocated IRB turning buoy.</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rPr>
          <w:trHeight w:val="424"/>
        </w:trPr>
        <w:tc>
          <w:tcPr>
            <w:tcW w:w="7745" w:type="dxa"/>
          </w:tcPr>
          <w:p w:rsidR="004E46B5" w:rsidRPr="00A32FD4" w:rsidRDefault="004E46B5" w:rsidP="00163955">
            <w:pPr>
              <w:autoSpaceDE w:val="0"/>
              <w:autoSpaceDN w:val="0"/>
              <w:adjustRightInd w:val="0"/>
              <w:spacing w:before="60" w:after="60"/>
              <w:ind w:left="662" w:hanging="662"/>
              <w:jc w:val="left"/>
              <w:rPr>
                <w:rFonts w:ascii="Arial" w:hAnsi="Arial" w:cs="Arial"/>
                <w:sz w:val="22"/>
                <w:szCs w:val="22"/>
              </w:rPr>
            </w:pPr>
            <w:r w:rsidRPr="00A32FD4">
              <w:rPr>
                <w:rFonts w:ascii="Arial" w:hAnsi="Arial" w:cs="Arial"/>
                <w:bCs/>
                <w:sz w:val="22"/>
                <w:szCs w:val="22"/>
              </w:rPr>
              <w:t>B11–</w:t>
            </w:r>
            <w:r w:rsidRPr="00A32FD4">
              <w:rPr>
                <w:rFonts w:ascii="Arial" w:hAnsi="Arial" w:cs="Arial"/>
                <w:sz w:val="22"/>
                <w:szCs w:val="22"/>
              </w:rPr>
              <w:t xml:space="preserve"> Returning to shore, coming down a wave in a dangerous manner and/or causing the driver and/or crewperson and/or patient to be dislodged.</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color w:val="FF0000"/>
                <w:sz w:val="22"/>
                <w:szCs w:val="22"/>
              </w:rPr>
            </w:pPr>
            <w:r w:rsidRPr="00A32FD4">
              <w:rPr>
                <w:rFonts w:ascii="Arial" w:hAnsi="Arial" w:cs="Arial"/>
                <w:color w:val="FF0000"/>
                <w:sz w:val="22"/>
                <w:szCs w:val="22"/>
              </w:rPr>
              <w:t>SDQ</w:t>
            </w:r>
          </w:p>
        </w:tc>
      </w:tr>
    </w:tbl>
    <w:p w:rsidR="004E46B5" w:rsidRPr="00A32FD4" w:rsidRDefault="004E46B5" w:rsidP="00CD1C97">
      <w:pPr>
        <w:keepNext/>
        <w:numPr>
          <w:ilvl w:val="1"/>
          <w:numId w:val="10"/>
        </w:numPr>
        <w:tabs>
          <w:tab w:val="left" w:pos="450"/>
        </w:tabs>
        <w:autoSpaceDE w:val="0"/>
        <w:autoSpaceDN w:val="0"/>
        <w:adjustRightInd w:val="0"/>
        <w:spacing w:before="0" w:after="120" w:line="300" w:lineRule="atLeast"/>
        <w:ind w:left="0" w:firstLine="0"/>
        <w:outlineLvl w:val="1"/>
        <w:rPr>
          <w:rFonts w:ascii="Arial" w:hAnsi="Arial" w:cs="Arial"/>
          <w:b/>
          <w:bCs/>
          <w:color w:val="0000FF"/>
          <w:sz w:val="22"/>
          <w:szCs w:val="22"/>
        </w:rPr>
      </w:pPr>
      <w:r>
        <w:rPr>
          <w:rFonts w:ascii="Arial" w:hAnsi="Arial" w:cs="Arial"/>
          <w:b/>
          <w:bCs/>
          <w:color w:val="0000FF"/>
          <w:sz w:val="22"/>
          <w:szCs w:val="22"/>
        </w:rPr>
        <w:br w:type="page"/>
      </w:r>
      <w:r w:rsidRPr="00A32FD4">
        <w:rPr>
          <w:rFonts w:ascii="Arial" w:hAnsi="Arial" w:cs="Arial"/>
          <w:b/>
          <w:bCs/>
          <w:color w:val="0000FF"/>
          <w:sz w:val="22"/>
          <w:szCs w:val="22"/>
        </w:rPr>
        <w:t>PATIENT PICK-UP</w:t>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t xml:space="preserve">    </w:t>
      </w:r>
      <w:r w:rsidRPr="00A32FD4">
        <w:rPr>
          <w:rFonts w:ascii="Arial" w:hAnsi="Arial" w:cs="Arial"/>
          <w:b/>
          <w:bCs/>
          <w:sz w:val="22"/>
          <w:szCs w:val="22"/>
        </w:rPr>
        <w:t>DQ Type</w:t>
      </w:r>
    </w:p>
    <w:tbl>
      <w:tblPr>
        <w:tblW w:w="873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5"/>
        <w:gridCol w:w="985"/>
      </w:tblGrid>
      <w:tr w:rsidR="004E46B5" w:rsidRPr="00A32FD4" w:rsidTr="00163955">
        <w:tc>
          <w:tcPr>
            <w:tcW w:w="7745"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bCs/>
                <w:sz w:val="22"/>
                <w:szCs w:val="22"/>
              </w:rPr>
              <w:t>C1–</w:t>
            </w:r>
            <w:r w:rsidRPr="00A32FD4">
              <w:rPr>
                <w:rFonts w:ascii="Arial" w:hAnsi="Arial" w:cs="Arial"/>
                <w:sz w:val="22"/>
                <w:szCs w:val="22"/>
              </w:rPr>
              <w:t xml:space="preserve"> Patient pick-up not commenced on seaward side of patient buoy.</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c>
          <w:tcPr>
            <w:tcW w:w="7745"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bCs/>
                <w:sz w:val="22"/>
                <w:szCs w:val="22"/>
              </w:rPr>
              <w:t>C2</w:t>
            </w:r>
            <w:r w:rsidRPr="00A32FD4">
              <w:rPr>
                <w:rFonts w:ascii="Arial" w:hAnsi="Arial" w:cs="Arial"/>
                <w:sz w:val="22"/>
                <w:szCs w:val="22"/>
              </w:rPr>
              <w:t xml:space="preserve"> – Patient not picked up on the port side of the IRB.</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c>
          <w:tcPr>
            <w:tcW w:w="7745"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bCs/>
                <w:sz w:val="22"/>
                <w:szCs w:val="22"/>
              </w:rPr>
              <w:t>C3–</w:t>
            </w:r>
            <w:r w:rsidRPr="00A32FD4">
              <w:rPr>
                <w:rFonts w:ascii="Arial" w:hAnsi="Arial" w:cs="Arial"/>
                <w:sz w:val="22"/>
                <w:szCs w:val="22"/>
              </w:rPr>
              <w:t xml:space="preserve"> Driver, crew or patient losing contact with IRB.</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color w:val="FF0000"/>
                <w:sz w:val="22"/>
                <w:szCs w:val="22"/>
              </w:rPr>
            </w:pPr>
            <w:r w:rsidRPr="00A32FD4">
              <w:rPr>
                <w:rFonts w:ascii="Arial" w:hAnsi="Arial" w:cs="Arial"/>
                <w:color w:val="FF0000"/>
                <w:sz w:val="22"/>
                <w:szCs w:val="22"/>
              </w:rPr>
              <w:t>SDQ</w:t>
            </w:r>
          </w:p>
        </w:tc>
      </w:tr>
      <w:tr w:rsidR="004E46B5" w:rsidRPr="00A32FD4" w:rsidTr="00163955">
        <w:tc>
          <w:tcPr>
            <w:tcW w:w="7745"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bCs/>
                <w:sz w:val="22"/>
                <w:szCs w:val="22"/>
              </w:rPr>
              <w:t>C4–</w:t>
            </w:r>
            <w:r w:rsidRPr="00A32FD4">
              <w:rPr>
                <w:rFonts w:ascii="Arial" w:hAnsi="Arial" w:cs="Arial"/>
                <w:sz w:val="22"/>
                <w:szCs w:val="22"/>
              </w:rPr>
              <w:t xml:space="preserve"> Patient/crew member not picked up in a safe manner (i.e. patient pick-up not completed as prescribed in the rules).</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color w:val="FF0000"/>
                <w:sz w:val="22"/>
                <w:szCs w:val="22"/>
              </w:rPr>
            </w:pPr>
            <w:r w:rsidRPr="00A32FD4">
              <w:rPr>
                <w:rFonts w:ascii="Arial" w:hAnsi="Arial" w:cs="Arial"/>
                <w:color w:val="FF0000"/>
                <w:sz w:val="22"/>
                <w:szCs w:val="22"/>
              </w:rPr>
              <w:t>SDQ</w:t>
            </w:r>
          </w:p>
        </w:tc>
      </w:tr>
      <w:tr w:rsidR="004E46B5" w:rsidRPr="00A32FD4" w:rsidTr="00163955">
        <w:tc>
          <w:tcPr>
            <w:tcW w:w="7745"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bCs/>
                <w:sz w:val="22"/>
                <w:szCs w:val="22"/>
              </w:rPr>
              <w:t>C5–</w:t>
            </w:r>
            <w:r w:rsidRPr="00A32FD4">
              <w:rPr>
                <w:rFonts w:ascii="Arial" w:hAnsi="Arial" w:cs="Arial"/>
                <w:sz w:val="22"/>
                <w:szCs w:val="22"/>
              </w:rPr>
              <w:t xml:space="preserve"> IRB passes around incorrect turning or patient pick-up buoy.</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c>
          <w:tcPr>
            <w:tcW w:w="7745"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bCs/>
                <w:sz w:val="22"/>
                <w:szCs w:val="22"/>
              </w:rPr>
              <w:t>C6 –</w:t>
            </w:r>
            <w:r w:rsidRPr="00A32FD4">
              <w:rPr>
                <w:rFonts w:ascii="Arial" w:hAnsi="Arial" w:cs="Arial"/>
                <w:sz w:val="22"/>
                <w:szCs w:val="22"/>
              </w:rPr>
              <w:t xml:space="preserve"> IRB is driven such that the buoy is forced under the pontoon during</w:t>
            </w:r>
            <w:r w:rsidRPr="00A32FD4">
              <w:rPr>
                <w:rFonts w:ascii="Arial" w:hAnsi="Arial" w:cs="Arial"/>
                <w:sz w:val="22"/>
                <w:szCs w:val="22"/>
              </w:rPr>
              <w:br/>
              <w:t>any part of the patient pick-up turn.</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c>
          <w:tcPr>
            <w:tcW w:w="7745"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sz w:val="22"/>
                <w:szCs w:val="22"/>
              </w:rPr>
              <w:t xml:space="preserve">C7 </w:t>
            </w:r>
            <w:r w:rsidRPr="00A32FD4">
              <w:rPr>
                <w:rFonts w:ascii="Arial" w:hAnsi="Arial" w:cs="Arial"/>
                <w:bCs/>
                <w:sz w:val="22"/>
                <w:szCs w:val="22"/>
              </w:rPr>
              <w:t>–</w:t>
            </w:r>
            <w:r w:rsidRPr="00A32FD4">
              <w:rPr>
                <w:rFonts w:ascii="Arial" w:hAnsi="Arial" w:cs="Arial"/>
                <w:sz w:val="22"/>
                <w:szCs w:val="22"/>
              </w:rPr>
              <w:t xml:space="preserve"> IRB passes around turning or patient pick-up buoy in a clockwise (right hand in) direction.</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c>
          <w:tcPr>
            <w:tcW w:w="7745"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bCs/>
                <w:sz w:val="22"/>
                <w:szCs w:val="22"/>
              </w:rPr>
              <w:t>C8 –</w:t>
            </w:r>
            <w:r w:rsidRPr="00A32FD4">
              <w:rPr>
                <w:rFonts w:ascii="Arial" w:hAnsi="Arial" w:cs="Arial"/>
                <w:sz w:val="22"/>
                <w:szCs w:val="22"/>
              </w:rPr>
              <w:t xml:space="preserve"> After missing patient pick-up, IRB did not complete a 180º turn around IRB turning buoy before reattempting patient pick-up at patient buoy.</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c>
          <w:tcPr>
            <w:tcW w:w="7745"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bCs/>
                <w:sz w:val="22"/>
                <w:szCs w:val="22"/>
              </w:rPr>
              <w:t>C9 –</w:t>
            </w:r>
            <w:r w:rsidRPr="00A32FD4">
              <w:rPr>
                <w:rFonts w:ascii="Arial" w:hAnsi="Arial" w:cs="Arial"/>
                <w:sz w:val="22"/>
                <w:szCs w:val="22"/>
              </w:rPr>
              <w:t xml:space="preserve"> Driver and/or crew failing to assist with the patient lift into the IRB.</w:t>
            </w:r>
          </w:p>
        </w:tc>
        <w:tc>
          <w:tcPr>
            <w:tcW w:w="985"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bl>
    <w:p w:rsidR="004E46B5" w:rsidRPr="00A32FD4" w:rsidRDefault="004E46B5" w:rsidP="00CD1C97">
      <w:pPr>
        <w:keepNext/>
        <w:numPr>
          <w:ilvl w:val="1"/>
          <w:numId w:val="10"/>
        </w:numPr>
        <w:tabs>
          <w:tab w:val="left" w:pos="450"/>
        </w:tabs>
        <w:autoSpaceDE w:val="0"/>
        <w:autoSpaceDN w:val="0"/>
        <w:adjustRightInd w:val="0"/>
        <w:spacing w:before="240" w:after="120" w:line="300" w:lineRule="atLeast"/>
        <w:ind w:left="0" w:firstLine="0"/>
        <w:outlineLvl w:val="1"/>
        <w:rPr>
          <w:rFonts w:ascii="Arial" w:hAnsi="Arial" w:cs="Arial"/>
          <w:b/>
          <w:bCs/>
          <w:color w:val="0000FF"/>
          <w:sz w:val="22"/>
          <w:szCs w:val="22"/>
        </w:rPr>
      </w:pPr>
      <w:r w:rsidRPr="00A32FD4">
        <w:rPr>
          <w:rFonts w:ascii="Arial" w:hAnsi="Arial" w:cs="Arial"/>
          <w:b/>
          <w:bCs/>
          <w:color w:val="0000FF"/>
          <w:sz w:val="22"/>
          <w:szCs w:val="22"/>
        </w:rPr>
        <w:t>IRB RESCUE TUBE EVENT</w:t>
      </w:r>
    </w:p>
    <w:tbl>
      <w:tblPr>
        <w:tblW w:w="873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7"/>
        <w:gridCol w:w="973"/>
      </w:tblGrid>
      <w:tr w:rsidR="004E46B5" w:rsidRPr="00A32FD4" w:rsidTr="00163955">
        <w:tc>
          <w:tcPr>
            <w:tcW w:w="7757"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sz w:val="22"/>
                <w:szCs w:val="22"/>
              </w:rPr>
              <w:t>D1 – IRB not rounding its turning buoy before crew entered water.</w:t>
            </w:r>
          </w:p>
        </w:tc>
        <w:tc>
          <w:tcPr>
            <w:tcW w:w="973"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c>
          <w:tcPr>
            <w:tcW w:w="7757"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sz w:val="22"/>
                <w:szCs w:val="22"/>
              </w:rPr>
              <w:t>D2 – Crew not entering the water from the port-side pontoon.</w:t>
            </w:r>
          </w:p>
        </w:tc>
        <w:tc>
          <w:tcPr>
            <w:tcW w:w="973"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c>
          <w:tcPr>
            <w:tcW w:w="7757"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sz w:val="22"/>
                <w:szCs w:val="22"/>
              </w:rPr>
              <w:t>D3 – Crew not leaving the IRB in the correct manner.</w:t>
            </w:r>
          </w:p>
        </w:tc>
        <w:tc>
          <w:tcPr>
            <w:tcW w:w="973"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c>
          <w:tcPr>
            <w:tcW w:w="7757"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sz w:val="22"/>
                <w:szCs w:val="22"/>
              </w:rPr>
              <w:t>D4 – Crew has rescue tube clipped up before reaching patient.</w:t>
            </w:r>
          </w:p>
        </w:tc>
        <w:tc>
          <w:tcPr>
            <w:tcW w:w="973"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c>
          <w:tcPr>
            <w:tcW w:w="7757"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sz w:val="22"/>
                <w:szCs w:val="22"/>
              </w:rPr>
              <w:t>D5 – Crew/patient not swimming anti-clockwise around their respective buoy.</w:t>
            </w:r>
          </w:p>
        </w:tc>
        <w:tc>
          <w:tcPr>
            <w:tcW w:w="973"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c>
          <w:tcPr>
            <w:tcW w:w="7757"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sz w:val="22"/>
                <w:szCs w:val="22"/>
              </w:rPr>
              <w:t>D6 – Patient not clipped into ‘O’ rings on rescue tube.</w:t>
            </w:r>
          </w:p>
        </w:tc>
        <w:tc>
          <w:tcPr>
            <w:tcW w:w="973"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c>
          <w:tcPr>
            <w:tcW w:w="7757"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bCs/>
                <w:sz w:val="22"/>
                <w:szCs w:val="22"/>
              </w:rPr>
              <w:t>D7–</w:t>
            </w:r>
            <w:r w:rsidRPr="00A32FD4">
              <w:rPr>
                <w:rFonts w:ascii="Arial" w:hAnsi="Arial" w:cs="Arial"/>
                <w:sz w:val="22"/>
                <w:szCs w:val="22"/>
              </w:rPr>
              <w:t xml:space="preserve"> Patient floating on stomach or using arm action above the water</w:t>
            </w:r>
            <w:r w:rsidRPr="00A32FD4">
              <w:rPr>
                <w:rFonts w:ascii="Arial" w:hAnsi="Arial" w:cs="Arial"/>
                <w:sz w:val="22"/>
                <w:szCs w:val="22"/>
              </w:rPr>
              <w:br/>
              <w:t>while being towed.</w:t>
            </w:r>
          </w:p>
        </w:tc>
        <w:tc>
          <w:tcPr>
            <w:tcW w:w="973"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c>
          <w:tcPr>
            <w:tcW w:w="7757"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bCs/>
                <w:sz w:val="22"/>
                <w:szCs w:val="22"/>
              </w:rPr>
              <w:t>D8–</w:t>
            </w:r>
            <w:r w:rsidRPr="00A32FD4">
              <w:rPr>
                <w:rFonts w:ascii="Arial" w:hAnsi="Arial" w:cs="Arial"/>
                <w:sz w:val="22"/>
                <w:szCs w:val="22"/>
              </w:rPr>
              <w:t xml:space="preserve"> IRB not remaining on beach side of the turning buoys until patient lift commenced.</w:t>
            </w:r>
          </w:p>
        </w:tc>
        <w:tc>
          <w:tcPr>
            <w:tcW w:w="973"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rPr>
          <w:trHeight w:val="433"/>
        </w:trPr>
        <w:tc>
          <w:tcPr>
            <w:tcW w:w="7757"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bCs/>
                <w:sz w:val="22"/>
                <w:szCs w:val="22"/>
              </w:rPr>
              <w:t>D9–</w:t>
            </w:r>
            <w:r w:rsidRPr="00A32FD4">
              <w:rPr>
                <w:rFonts w:ascii="Arial" w:hAnsi="Arial" w:cs="Arial"/>
                <w:sz w:val="22"/>
                <w:szCs w:val="22"/>
              </w:rPr>
              <w:t xml:space="preserve"> Crew/patient not boarding IRB on the port side.</w:t>
            </w:r>
          </w:p>
        </w:tc>
        <w:tc>
          <w:tcPr>
            <w:tcW w:w="973"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c>
          <w:tcPr>
            <w:tcW w:w="7757" w:type="dxa"/>
          </w:tcPr>
          <w:p w:rsidR="004E46B5" w:rsidRPr="00A32FD4" w:rsidRDefault="004E46B5" w:rsidP="00163955">
            <w:pPr>
              <w:autoSpaceDE w:val="0"/>
              <w:autoSpaceDN w:val="0"/>
              <w:adjustRightInd w:val="0"/>
              <w:spacing w:before="60" w:after="60" w:line="240" w:lineRule="auto"/>
              <w:ind w:left="662" w:hanging="662"/>
              <w:jc w:val="left"/>
              <w:rPr>
                <w:rFonts w:ascii="Arial" w:hAnsi="Arial" w:cs="Arial"/>
                <w:sz w:val="22"/>
                <w:szCs w:val="22"/>
              </w:rPr>
            </w:pPr>
            <w:r w:rsidRPr="00A32FD4">
              <w:rPr>
                <w:rFonts w:ascii="Arial" w:hAnsi="Arial" w:cs="Arial"/>
                <w:sz w:val="22"/>
                <w:szCs w:val="22"/>
              </w:rPr>
              <w:t>D10 – IRB not completing an anti-clockwise turn around the turning buoy</w:t>
            </w:r>
            <w:r w:rsidRPr="00A32FD4">
              <w:rPr>
                <w:rFonts w:ascii="Arial" w:hAnsi="Arial" w:cs="Arial"/>
                <w:sz w:val="22"/>
                <w:szCs w:val="22"/>
              </w:rPr>
              <w:br/>
              <w:t>after pick-up.</w:t>
            </w:r>
          </w:p>
        </w:tc>
        <w:tc>
          <w:tcPr>
            <w:tcW w:w="973"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rPr>
          <w:trHeight w:val="241"/>
        </w:trPr>
        <w:tc>
          <w:tcPr>
            <w:tcW w:w="7757" w:type="dxa"/>
          </w:tcPr>
          <w:p w:rsidR="004E46B5" w:rsidRPr="00A32FD4" w:rsidRDefault="004E46B5" w:rsidP="00163955">
            <w:pPr>
              <w:autoSpaceDE w:val="0"/>
              <w:autoSpaceDN w:val="0"/>
              <w:adjustRightInd w:val="0"/>
              <w:spacing w:before="60" w:after="60" w:line="240" w:lineRule="auto"/>
              <w:ind w:left="662" w:hanging="662"/>
              <w:jc w:val="left"/>
              <w:rPr>
                <w:rFonts w:ascii="Arial" w:hAnsi="Arial" w:cs="Arial"/>
                <w:sz w:val="22"/>
                <w:szCs w:val="22"/>
              </w:rPr>
            </w:pPr>
            <w:r w:rsidRPr="00A32FD4">
              <w:rPr>
                <w:rFonts w:ascii="Arial" w:hAnsi="Arial" w:cs="Arial"/>
                <w:sz w:val="22"/>
                <w:szCs w:val="22"/>
              </w:rPr>
              <w:t>D11 – Patient not having the rescue tube clipped around waist and/or having</w:t>
            </w:r>
            <w:r w:rsidRPr="00A32FD4">
              <w:rPr>
                <w:rFonts w:ascii="Arial" w:hAnsi="Arial" w:cs="Arial"/>
                <w:sz w:val="22"/>
                <w:szCs w:val="22"/>
              </w:rPr>
              <w:br/>
              <w:t>the harness secured at the finish of the rescue tube event.</w:t>
            </w:r>
          </w:p>
        </w:tc>
        <w:tc>
          <w:tcPr>
            <w:tcW w:w="973"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bl>
    <w:p w:rsidR="004E46B5" w:rsidRPr="00493AFB" w:rsidRDefault="004E46B5" w:rsidP="00CD1C97">
      <w:pPr>
        <w:keepNext/>
        <w:numPr>
          <w:ilvl w:val="1"/>
          <w:numId w:val="10"/>
        </w:numPr>
        <w:tabs>
          <w:tab w:val="left" w:pos="450"/>
        </w:tabs>
        <w:autoSpaceDE w:val="0"/>
        <w:autoSpaceDN w:val="0"/>
        <w:adjustRightInd w:val="0"/>
        <w:spacing w:before="0" w:after="120" w:line="300" w:lineRule="atLeast"/>
        <w:ind w:left="0" w:firstLine="0"/>
        <w:outlineLvl w:val="1"/>
        <w:rPr>
          <w:rFonts w:ascii="Arial" w:hAnsi="Arial" w:cs="Arial"/>
          <w:b/>
          <w:bCs/>
          <w:sz w:val="22"/>
          <w:szCs w:val="22"/>
        </w:rPr>
      </w:pPr>
      <w:r>
        <w:rPr>
          <w:rFonts w:ascii="Arial" w:hAnsi="Arial" w:cs="Arial"/>
          <w:b/>
          <w:bCs/>
          <w:color w:val="0000FF"/>
          <w:sz w:val="22"/>
          <w:szCs w:val="22"/>
        </w:rPr>
        <w:br w:type="page"/>
      </w:r>
      <w:r w:rsidRPr="00A32FD4">
        <w:rPr>
          <w:rFonts w:ascii="Arial" w:hAnsi="Arial" w:cs="Arial"/>
          <w:b/>
          <w:bCs/>
          <w:color w:val="0000FF"/>
          <w:sz w:val="22"/>
          <w:szCs w:val="22"/>
        </w:rPr>
        <w:t>CHANGEOVER – IRB MASS/TEAMS</w:t>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r>
      <w:r>
        <w:rPr>
          <w:rFonts w:ascii="Arial" w:hAnsi="Arial" w:cs="Arial"/>
          <w:b/>
          <w:bCs/>
          <w:color w:val="0000FF"/>
          <w:sz w:val="22"/>
          <w:szCs w:val="22"/>
        </w:rPr>
        <w:tab/>
        <w:t xml:space="preserve">    </w:t>
      </w:r>
      <w:r w:rsidRPr="00A32FD4">
        <w:rPr>
          <w:rFonts w:ascii="Arial" w:hAnsi="Arial" w:cs="Arial"/>
          <w:b/>
          <w:bCs/>
          <w:sz w:val="22"/>
          <w:szCs w:val="22"/>
        </w:rPr>
        <w:t>DQ Typ</w:t>
      </w:r>
      <w:r w:rsidRPr="00493AFB">
        <w:rPr>
          <w:rFonts w:ascii="Arial" w:hAnsi="Arial" w:cs="Arial"/>
          <w:b/>
          <w:bCs/>
          <w:sz w:val="22"/>
          <w:szCs w:val="22"/>
        </w:rPr>
        <w:t>e</w:t>
      </w:r>
    </w:p>
    <w:tbl>
      <w:tblPr>
        <w:tblW w:w="873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0"/>
        <w:gridCol w:w="17"/>
        <w:gridCol w:w="973"/>
      </w:tblGrid>
      <w:tr w:rsidR="004E46B5" w:rsidRPr="00A32FD4" w:rsidTr="00163955">
        <w:trPr>
          <w:trHeight w:val="291"/>
        </w:trPr>
        <w:tc>
          <w:tcPr>
            <w:tcW w:w="7757" w:type="dxa"/>
            <w:gridSpan w:val="2"/>
          </w:tcPr>
          <w:p w:rsidR="004E46B5" w:rsidRPr="00A32FD4" w:rsidRDefault="004E46B5" w:rsidP="00163955">
            <w:pPr>
              <w:autoSpaceDE w:val="0"/>
              <w:autoSpaceDN w:val="0"/>
              <w:adjustRightInd w:val="0"/>
              <w:spacing w:before="60" w:after="60" w:line="240" w:lineRule="auto"/>
              <w:ind w:left="504"/>
              <w:jc w:val="left"/>
              <w:rPr>
                <w:rFonts w:ascii="Arial" w:hAnsi="Arial" w:cs="Arial"/>
                <w:sz w:val="22"/>
                <w:szCs w:val="22"/>
              </w:rPr>
            </w:pPr>
            <w:r w:rsidRPr="00A32FD4">
              <w:rPr>
                <w:rFonts w:ascii="Arial" w:hAnsi="Arial" w:cs="Arial"/>
                <w:bCs/>
                <w:sz w:val="22"/>
                <w:szCs w:val="22"/>
              </w:rPr>
              <w:t>E1–</w:t>
            </w:r>
            <w:r w:rsidRPr="00FD4D51">
              <w:rPr>
                <w:rFonts w:ascii="Arial" w:hAnsi="Arial" w:cs="Arial"/>
                <w:bCs/>
                <w:sz w:val="22"/>
                <w:szCs w:val="22"/>
              </w:rPr>
              <w:t>Driver</w:t>
            </w:r>
            <w:r w:rsidRPr="00A32FD4">
              <w:rPr>
                <w:rFonts w:ascii="Arial" w:hAnsi="Arial" w:cs="Arial"/>
                <w:sz w:val="22"/>
                <w:szCs w:val="22"/>
              </w:rPr>
              <w:t xml:space="preserve"> leaving IRB with motor running (i.e. does not activate engine kill switch).</w:t>
            </w:r>
          </w:p>
        </w:tc>
        <w:tc>
          <w:tcPr>
            <w:tcW w:w="973"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rPr>
          <w:trHeight w:val="313"/>
        </w:trPr>
        <w:tc>
          <w:tcPr>
            <w:tcW w:w="7757" w:type="dxa"/>
            <w:gridSpan w:val="2"/>
          </w:tcPr>
          <w:p w:rsidR="004E46B5" w:rsidRPr="00A32FD4" w:rsidRDefault="004E46B5" w:rsidP="00163955">
            <w:pPr>
              <w:autoSpaceDE w:val="0"/>
              <w:autoSpaceDN w:val="0"/>
              <w:adjustRightInd w:val="0"/>
              <w:spacing w:before="60" w:after="60" w:line="240" w:lineRule="auto"/>
              <w:ind w:left="504"/>
              <w:jc w:val="left"/>
              <w:rPr>
                <w:rFonts w:ascii="Arial" w:hAnsi="Arial" w:cs="Arial"/>
                <w:sz w:val="22"/>
                <w:szCs w:val="22"/>
              </w:rPr>
            </w:pPr>
            <w:r w:rsidRPr="00A32FD4">
              <w:rPr>
                <w:rFonts w:ascii="Arial" w:hAnsi="Arial" w:cs="Arial"/>
                <w:bCs/>
                <w:sz w:val="22"/>
                <w:szCs w:val="22"/>
              </w:rPr>
              <w:t>E2–</w:t>
            </w:r>
            <w:r w:rsidRPr="00A32FD4">
              <w:rPr>
                <w:rFonts w:ascii="Arial" w:hAnsi="Arial" w:cs="Arial"/>
                <w:sz w:val="22"/>
                <w:szCs w:val="22"/>
              </w:rPr>
              <w:t xml:space="preserve"> Driver leaves IRB, then crew resets kill switch.</w:t>
            </w:r>
          </w:p>
        </w:tc>
        <w:tc>
          <w:tcPr>
            <w:tcW w:w="973" w:type="dxa"/>
          </w:tcPr>
          <w:p w:rsidR="004E46B5" w:rsidRPr="00A32FD4"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A32FD4">
              <w:rPr>
                <w:rFonts w:ascii="Arial" w:hAnsi="Arial" w:cs="Arial"/>
                <w:sz w:val="22"/>
                <w:szCs w:val="22"/>
              </w:rPr>
              <w:t>TDQ</w:t>
            </w:r>
          </w:p>
        </w:tc>
      </w:tr>
      <w:tr w:rsidR="004E46B5" w:rsidRPr="00852999" w:rsidTr="00163955">
        <w:trPr>
          <w:trHeight w:val="291"/>
        </w:trPr>
        <w:tc>
          <w:tcPr>
            <w:tcW w:w="7757" w:type="dxa"/>
            <w:gridSpan w:val="2"/>
          </w:tcPr>
          <w:p w:rsidR="004E46B5" w:rsidRPr="00852999" w:rsidRDefault="004E46B5" w:rsidP="00163955">
            <w:pPr>
              <w:autoSpaceDE w:val="0"/>
              <w:autoSpaceDN w:val="0"/>
              <w:adjustRightInd w:val="0"/>
              <w:spacing w:before="60" w:after="60" w:line="240" w:lineRule="auto"/>
              <w:ind w:left="504"/>
              <w:jc w:val="left"/>
              <w:rPr>
                <w:rFonts w:ascii="Arial" w:hAnsi="Arial" w:cs="Arial"/>
                <w:sz w:val="22"/>
                <w:szCs w:val="22"/>
              </w:rPr>
            </w:pPr>
            <w:r w:rsidRPr="00852999">
              <w:rPr>
                <w:rFonts w:ascii="Arial" w:hAnsi="Arial" w:cs="Arial"/>
                <w:bCs/>
                <w:sz w:val="22"/>
                <w:szCs w:val="22"/>
              </w:rPr>
              <w:t>E3 –</w:t>
            </w:r>
            <w:r w:rsidRPr="001D3C08">
              <w:rPr>
                <w:rFonts w:ascii="Arial" w:hAnsi="Arial" w:cs="Arial"/>
                <w:sz w:val="22"/>
                <w:szCs w:val="22"/>
              </w:rPr>
              <w:t>Driver(s) and/or crew and/or patient not completing the changeover as defined for the event required as patient assisting turn the IRB is now permitted</w:t>
            </w:r>
            <w:r w:rsidRPr="00852999">
              <w:rPr>
                <w:rFonts w:ascii="Arial" w:hAnsi="Arial" w:cs="Arial"/>
                <w:sz w:val="22"/>
                <w:szCs w:val="22"/>
              </w:rPr>
              <w:t xml:space="preserve">. </w:t>
            </w:r>
          </w:p>
        </w:tc>
        <w:tc>
          <w:tcPr>
            <w:tcW w:w="973" w:type="dxa"/>
          </w:tcPr>
          <w:p w:rsidR="004E46B5" w:rsidRPr="00852999" w:rsidRDefault="004E46B5" w:rsidP="00163955">
            <w:pPr>
              <w:autoSpaceDE w:val="0"/>
              <w:autoSpaceDN w:val="0"/>
              <w:adjustRightInd w:val="0"/>
              <w:spacing w:before="60" w:after="60" w:line="240" w:lineRule="auto"/>
              <w:ind w:left="0" w:firstLine="0"/>
              <w:jc w:val="center"/>
              <w:rPr>
                <w:rFonts w:ascii="Arial" w:hAnsi="Arial" w:cs="Arial"/>
                <w:sz w:val="22"/>
                <w:szCs w:val="22"/>
              </w:rPr>
            </w:pPr>
            <w:r w:rsidRPr="00852999">
              <w:rPr>
                <w:rFonts w:ascii="Arial" w:hAnsi="Arial" w:cs="Arial"/>
                <w:sz w:val="22"/>
                <w:szCs w:val="22"/>
              </w:rPr>
              <w:t>TDQ</w:t>
            </w:r>
          </w:p>
        </w:tc>
      </w:tr>
      <w:tr w:rsidR="004E46B5" w:rsidRPr="00A32FD4" w:rsidTr="00163955">
        <w:trPr>
          <w:trHeight w:val="313"/>
        </w:trPr>
        <w:tc>
          <w:tcPr>
            <w:tcW w:w="7740" w:type="dxa"/>
          </w:tcPr>
          <w:p w:rsidR="004E46B5" w:rsidRPr="00A32FD4" w:rsidRDefault="004E46B5" w:rsidP="00163955">
            <w:pPr>
              <w:autoSpaceDE w:val="0"/>
              <w:autoSpaceDN w:val="0"/>
              <w:adjustRightInd w:val="0"/>
              <w:spacing w:before="60" w:after="60" w:line="240" w:lineRule="auto"/>
              <w:ind w:left="504"/>
              <w:jc w:val="left"/>
              <w:rPr>
                <w:rFonts w:ascii="Arial" w:hAnsi="Arial" w:cs="Arial"/>
                <w:sz w:val="22"/>
                <w:szCs w:val="22"/>
              </w:rPr>
            </w:pPr>
            <w:r w:rsidRPr="00A32FD4">
              <w:rPr>
                <w:rFonts w:ascii="Arial" w:hAnsi="Arial" w:cs="Arial"/>
                <w:bCs/>
                <w:sz w:val="22"/>
                <w:szCs w:val="22"/>
              </w:rPr>
              <w:t>E4–</w:t>
            </w:r>
            <w:r w:rsidRPr="00A32FD4">
              <w:rPr>
                <w:rFonts w:ascii="Arial" w:hAnsi="Arial" w:cs="Arial"/>
                <w:sz w:val="22"/>
                <w:szCs w:val="22"/>
              </w:rPr>
              <w:t xml:space="preserve"> Patient leaves IRB before the IRB motor is stopped.</w:t>
            </w:r>
          </w:p>
        </w:tc>
        <w:tc>
          <w:tcPr>
            <w:tcW w:w="990" w:type="dxa"/>
            <w:gridSpan w:val="2"/>
          </w:tcPr>
          <w:p w:rsidR="004E46B5" w:rsidRPr="00A32FD4" w:rsidRDefault="004E46B5" w:rsidP="00163955">
            <w:pPr>
              <w:autoSpaceDE w:val="0"/>
              <w:autoSpaceDN w:val="0"/>
              <w:adjustRightInd w:val="0"/>
              <w:spacing w:before="60" w:after="60"/>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rPr>
          <w:trHeight w:val="604"/>
        </w:trPr>
        <w:tc>
          <w:tcPr>
            <w:tcW w:w="7740" w:type="dxa"/>
          </w:tcPr>
          <w:p w:rsidR="004E46B5" w:rsidRPr="00A32FD4" w:rsidRDefault="004E46B5" w:rsidP="00163955">
            <w:pPr>
              <w:autoSpaceDE w:val="0"/>
              <w:autoSpaceDN w:val="0"/>
              <w:adjustRightInd w:val="0"/>
              <w:spacing w:before="60" w:after="60" w:line="240" w:lineRule="auto"/>
              <w:ind w:left="504"/>
              <w:jc w:val="left"/>
              <w:rPr>
                <w:rFonts w:ascii="Arial" w:hAnsi="Arial" w:cs="Arial"/>
                <w:sz w:val="22"/>
                <w:szCs w:val="22"/>
              </w:rPr>
            </w:pPr>
            <w:r w:rsidRPr="00A32FD4">
              <w:rPr>
                <w:rFonts w:ascii="Arial" w:hAnsi="Arial" w:cs="Arial"/>
                <w:bCs/>
                <w:sz w:val="22"/>
                <w:szCs w:val="22"/>
              </w:rPr>
              <w:t>E5–</w:t>
            </w:r>
            <w:r w:rsidRPr="00A32FD4">
              <w:rPr>
                <w:rFonts w:ascii="Arial" w:hAnsi="Arial" w:cs="Arial"/>
                <w:sz w:val="22"/>
                <w:szCs w:val="22"/>
              </w:rPr>
              <w:t xml:space="preserve"> During the changeover, the boat hits the beach with such force that it causes the driver, crew and/or patient to become dislodged from the IRB.</w:t>
            </w:r>
          </w:p>
        </w:tc>
        <w:tc>
          <w:tcPr>
            <w:tcW w:w="990" w:type="dxa"/>
            <w:gridSpan w:val="2"/>
          </w:tcPr>
          <w:p w:rsidR="004E46B5" w:rsidRPr="00A32FD4" w:rsidRDefault="004E46B5" w:rsidP="00163955">
            <w:pPr>
              <w:autoSpaceDE w:val="0"/>
              <w:autoSpaceDN w:val="0"/>
              <w:adjustRightInd w:val="0"/>
              <w:spacing w:before="60" w:after="60"/>
              <w:ind w:left="0" w:firstLine="0"/>
              <w:jc w:val="center"/>
              <w:rPr>
                <w:rFonts w:ascii="Arial" w:hAnsi="Arial" w:cs="Arial"/>
                <w:color w:val="FF0000"/>
                <w:sz w:val="22"/>
                <w:szCs w:val="22"/>
              </w:rPr>
            </w:pPr>
            <w:r w:rsidRPr="00A32FD4">
              <w:rPr>
                <w:rFonts w:ascii="Arial" w:hAnsi="Arial" w:cs="Arial"/>
                <w:color w:val="FF0000"/>
                <w:sz w:val="22"/>
                <w:szCs w:val="22"/>
              </w:rPr>
              <w:t>SDQ</w:t>
            </w:r>
          </w:p>
        </w:tc>
      </w:tr>
      <w:tr w:rsidR="004E46B5" w:rsidRPr="00A32FD4" w:rsidTr="00163955">
        <w:trPr>
          <w:trHeight w:val="291"/>
        </w:trPr>
        <w:tc>
          <w:tcPr>
            <w:tcW w:w="7740" w:type="dxa"/>
          </w:tcPr>
          <w:p w:rsidR="004E46B5" w:rsidRPr="00A32FD4" w:rsidRDefault="004E46B5" w:rsidP="00163955">
            <w:pPr>
              <w:autoSpaceDE w:val="0"/>
              <w:autoSpaceDN w:val="0"/>
              <w:adjustRightInd w:val="0"/>
              <w:spacing w:before="60" w:after="60" w:line="240" w:lineRule="auto"/>
              <w:ind w:left="504"/>
              <w:jc w:val="left"/>
              <w:rPr>
                <w:rFonts w:ascii="Arial" w:hAnsi="Arial" w:cs="Arial"/>
                <w:sz w:val="22"/>
                <w:szCs w:val="22"/>
              </w:rPr>
            </w:pPr>
            <w:r w:rsidRPr="00A32FD4">
              <w:rPr>
                <w:rFonts w:ascii="Arial" w:hAnsi="Arial" w:cs="Arial"/>
                <w:bCs/>
                <w:sz w:val="22"/>
                <w:szCs w:val="22"/>
              </w:rPr>
              <w:t>E6–</w:t>
            </w:r>
            <w:r w:rsidRPr="00A32FD4">
              <w:rPr>
                <w:rFonts w:ascii="Arial" w:hAnsi="Arial" w:cs="Arial"/>
                <w:sz w:val="22"/>
                <w:szCs w:val="22"/>
              </w:rPr>
              <w:t>Crew member leaves the boat in a dangerous manner.</w:t>
            </w:r>
          </w:p>
        </w:tc>
        <w:tc>
          <w:tcPr>
            <w:tcW w:w="990" w:type="dxa"/>
            <w:gridSpan w:val="2"/>
          </w:tcPr>
          <w:p w:rsidR="004E46B5" w:rsidRPr="00A32FD4" w:rsidRDefault="004E46B5" w:rsidP="00163955">
            <w:pPr>
              <w:autoSpaceDE w:val="0"/>
              <w:autoSpaceDN w:val="0"/>
              <w:adjustRightInd w:val="0"/>
              <w:spacing w:before="60" w:after="60"/>
              <w:ind w:left="0" w:firstLine="0"/>
              <w:jc w:val="center"/>
              <w:rPr>
                <w:rFonts w:ascii="Arial" w:hAnsi="Arial" w:cs="Arial"/>
                <w:color w:val="FF0000"/>
                <w:sz w:val="22"/>
                <w:szCs w:val="22"/>
              </w:rPr>
            </w:pPr>
            <w:r w:rsidRPr="00A32FD4">
              <w:rPr>
                <w:rFonts w:ascii="Arial" w:hAnsi="Arial" w:cs="Arial"/>
                <w:color w:val="FF0000"/>
                <w:sz w:val="22"/>
                <w:szCs w:val="22"/>
              </w:rPr>
              <w:t>SDQ</w:t>
            </w:r>
          </w:p>
        </w:tc>
      </w:tr>
      <w:tr w:rsidR="004E46B5" w:rsidRPr="00A32FD4" w:rsidTr="00163955">
        <w:trPr>
          <w:trHeight w:val="335"/>
        </w:trPr>
        <w:tc>
          <w:tcPr>
            <w:tcW w:w="7740" w:type="dxa"/>
          </w:tcPr>
          <w:p w:rsidR="004E46B5" w:rsidRPr="00A32FD4" w:rsidRDefault="004E46B5" w:rsidP="00163955">
            <w:pPr>
              <w:autoSpaceDE w:val="0"/>
              <w:autoSpaceDN w:val="0"/>
              <w:adjustRightInd w:val="0"/>
              <w:spacing w:before="60" w:after="60" w:line="240" w:lineRule="auto"/>
              <w:ind w:left="504"/>
              <w:jc w:val="left"/>
              <w:rPr>
                <w:rFonts w:ascii="Arial" w:hAnsi="Arial" w:cs="Arial"/>
                <w:sz w:val="22"/>
                <w:szCs w:val="22"/>
              </w:rPr>
            </w:pPr>
            <w:r w:rsidRPr="00A32FD4">
              <w:rPr>
                <w:rFonts w:ascii="Arial" w:hAnsi="Arial" w:cs="Arial"/>
                <w:bCs/>
                <w:sz w:val="22"/>
                <w:szCs w:val="22"/>
              </w:rPr>
              <w:t>E7</w:t>
            </w:r>
            <w:r w:rsidRPr="00A32FD4">
              <w:rPr>
                <w:rFonts w:ascii="Arial" w:hAnsi="Arial" w:cs="Arial"/>
                <w:sz w:val="22"/>
                <w:szCs w:val="22"/>
              </w:rPr>
              <w:t xml:space="preserve"> – Driver(s) and/or crew not completing changeover as defined for the event.</w:t>
            </w:r>
          </w:p>
        </w:tc>
        <w:tc>
          <w:tcPr>
            <w:tcW w:w="990" w:type="dxa"/>
            <w:gridSpan w:val="2"/>
          </w:tcPr>
          <w:p w:rsidR="004E46B5" w:rsidRPr="00A32FD4" w:rsidRDefault="004E46B5" w:rsidP="00163955">
            <w:pPr>
              <w:autoSpaceDE w:val="0"/>
              <w:autoSpaceDN w:val="0"/>
              <w:adjustRightInd w:val="0"/>
              <w:spacing w:before="60" w:after="60"/>
              <w:ind w:left="0" w:firstLine="0"/>
              <w:jc w:val="center"/>
              <w:rPr>
                <w:rFonts w:ascii="Arial" w:hAnsi="Arial" w:cs="Arial"/>
                <w:sz w:val="22"/>
                <w:szCs w:val="22"/>
              </w:rPr>
            </w:pPr>
            <w:r w:rsidRPr="00A32FD4">
              <w:rPr>
                <w:rFonts w:ascii="Arial" w:hAnsi="Arial" w:cs="Arial"/>
                <w:sz w:val="22"/>
                <w:szCs w:val="22"/>
              </w:rPr>
              <w:t>TDQ</w:t>
            </w:r>
          </w:p>
        </w:tc>
      </w:tr>
    </w:tbl>
    <w:p w:rsidR="004E46B5" w:rsidRPr="00A32FD4" w:rsidRDefault="004E46B5" w:rsidP="00CD1C97">
      <w:pPr>
        <w:keepNext/>
        <w:numPr>
          <w:ilvl w:val="1"/>
          <w:numId w:val="31"/>
        </w:numPr>
        <w:tabs>
          <w:tab w:val="left" w:pos="450"/>
        </w:tabs>
        <w:autoSpaceDE w:val="0"/>
        <w:autoSpaceDN w:val="0"/>
        <w:adjustRightInd w:val="0"/>
        <w:spacing w:before="240" w:after="120" w:line="300" w:lineRule="atLeast"/>
        <w:ind w:left="360"/>
        <w:outlineLvl w:val="1"/>
        <w:rPr>
          <w:rFonts w:ascii="Arial" w:hAnsi="Arial" w:cs="Arial"/>
          <w:b/>
          <w:bCs/>
          <w:color w:val="0000FF"/>
          <w:sz w:val="22"/>
          <w:szCs w:val="22"/>
        </w:rPr>
      </w:pPr>
      <w:r>
        <w:rPr>
          <w:rFonts w:ascii="Arial" w:hAnsi="Arial" w:cs="Arial"/>
          <w:b/>
          <w:bCs/>
          <w:color w:val="0000FF"/>
          <w:sz w:val="22"/>
          <w:szCs w:val="22"/>
        </w:rPr>
        <w:t>F</w:t>
      </w:r>
      <w:r w:rsidRPr="00A32FD4">
        <w:rPr>
          <w:rFonts w:ascii="Arial" w:hAnsi="Arial" w:cs="Arial"/>
          <w:b/>
          <w:bCs/>
          <w:color w:val="0000FF"/>
          <w:sz w:val="22"/>
          <w:szCs w:val="22"/>
        </w:rPr>
        <w:t>INISH</w:t>
      </w:r>
    </w:p>
    <w:tbl>
      <w:tblPr>
        <w:tblW w:w="873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5"/>
        <w:gridCol w:w="985"/>
      </w:tblGrid>
      <w:tr w:rsidR="004E46B5" w:rsidRPr="00A32FD4" w:rsidTr="00163955">
        <w:trPr>
          <w:trHeight w:val="218"/>
        </w:trPr>
        <w:tc>
          <w:tcPr>
            <w:tcW w:w="7745"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bCs/>
                <w:sz w:val="22"/>
                <w:szCs w:val="22"/>
              </w:rPr>
              <w:t>F1–</w:t>
            </w:r>
            <w:r w:rsidRPr="00A32FD4">
              <w:rPr>
                <w:rFonts w:ascii="Arial" w:hAnsi="Arial" w:cs="Arial"/>
                <w:sz w:val="22"/>
                <w:szCs w:val="22"/>
              </w:rPr>
              <w:t xml:space="preserve"> Driver leaves IRB with motor running (i.e.</w:t>
            </w:r>
            <w:r>
              <w:rPr>
                <w:rFonts w:ascii="Arial" w:hAnsi="Arial" w:cs="Arial"/>
                <w:sz w:val="22"/>
                <w:szCs w:val="22"/>
              </w:rPr>
              <w:t>,</w:t>
            </w:r>
            <w:r w:rsidRPr="00A32FD4">
              <w:rPr>
                <w:rFonts w:ascii="Arial" w:hAnsi="Arial" w:cs="Arial"/>
                <w:sz w:val="22"/>
                <w:szCs w:val="22"/>
              </w:rPr>
              <w:t xml:space="preserve"> does not activate engine kill switch).</w:t>
            </w:r>
          </w:p>
        </w:tc>
        <w:tc>
          <w:tcPr>
            <w:tcW w:w="985" w:type="dxa"/>
          </w:tcPr>
          <w:p w:rsidR="004E46B5" w:rsidRPr="00A32FD4" w:rsidRDefault="004E46B5" w:rsidP="00163955">
            <w:pPr>
              <w:autoSpaceDE w:val="0"/>
              <w:autoSpaceDN w:val="0"/>
              <w:adjustRightInd w:val="0"/>
              <w:spacing w:before="60" w:after="60"/>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rPr>
          <w:trHeight w:val="202"/>
        </w:trPr>
        <w:tc>
          <w:tcPr>
            <w:tcW w:w="7745"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bCs/>
                <w:sz w:val="22"/>
                <w:szCs w:val="22"/>
              </w:rPr>
              <w:t>F2–</w:t>
            </w:r>
            <w:r w:rsidRPr="00A32FD4">
              <w:rPr>
                <w:rFonts w:ascii="Arial" w:hAnsi="Arial" w:cs="Arial"/>
                <w:sz w:val="22"/>
                <w:szCs w:val="22"/>
              </w:rPr>
              <w:t xml:space="preserve"> Driver exits IRB incorrectly.</w:t>
            </w:r>
          </w:p>
        </w:tc>
        <w:tc>
          <w:tcPr>
            <w:tcW w:w="985" w:type="dxa"/>
          </w:tcPr>
          <w:p w:rsidR="004E46B5" w:rsidRPr="00A32FD4" w:rsidRDefault="004E46B5" w:rsidP="00163955">
            <w:pPr>
              <w:autoSpaceDE w:val="0"/>
              <w:autoSpaceDN w:val="0"/>
              <w:adjustRightInd w:val="0"/>
              <w:spacing w:before="60" w:after="60"/>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rPr>
          <w:trHeight w:val="218"/>
        </w:trPr>
        <w:tc>
          <w:tcPr>
            <w:tcW w:w="7745" w:type="dxa"/>
          </w:tcPr>
          <w:p w:rsidR="004E46B5" w:rsidRPr="00A32FD4"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A32FD4">
              <w:rPr>
                <w:rFonts w:ascii="Arial" w:hAnsi="Arial" w:cs="Arial"/>
                <w:bCs/>
                <w:sz w:val="22"/>
                <w:szCs w:val="22"/>
              </w:rPr>
              <w:t>F3–</w:t>
            </w:r>
            <w:r w:rsidRPr="00A32FD4">
              <w:rPr>
                <w:rFonts w:ascii="Arial" w:hAnsi="Arial" w:cs="Arial"/>
                <w:sz w:val="22"/>
                <w:szCs w:val="22"/>
              </w:rPr>
              <w:t xml:space="preserve"> Driver beaches IRB out of their respective lane.</w:t>
            </w:r>
          </w:p>
        </w:tc>
        <w:tc>
          <w:tcPr>
            <w:tcW w:w="985" w:type="dxa"/>
          </w:tcPr>
          <w:p w:rsidR="004E46B5" w:rsidRPr="00A32FD4" w:rsidRDefault="004E46B5" w:rsidP="00163955">
            <w:pPr>
              <w:autoSpaceDE w:val="0"/>
              <w:autoSpaceDN w:val="0"/>
              <w:adjustRightInd w:val="0"/>
              <w:spacing w:before="60" w:after="60"/>
              <w:ind w:left="0" w:firstLine="0"/>
              <w:jc w:val="center"/>
              <w:rPr>
                <w:rFonts w:ascii="Arial" w:hAnsi="Arial" w:cs="Arial"/>
                <w:sz w:val="22"/>
                <w:szCs w:val="22"/>
              </w:rPr>
            </w:pPr>
            <w:r w:rsidRPr="00A32FD4">
              <w:rPr>
                <w:rFonts w:ascii="Arial" w:hAnsi="Arial" w:cs="Arial"/>
                <w:sz w:val="22"/>
                <w:szCs w:val="22"/>
              </w:rPr>
              <w:t>TDQ</w:t>
            </w:r>
          </w:p>
        </w:tc>
      </w:tr>
      <w:tr w:rsidR="004E46B5" w:rsidRPr="00A32FD4" w:rsidTr="00163955">
        <w:trPr>
          <w:trHeight w:val="202"/>
        </w:trPr>
        <w:tc>
          <w:tcPr>
            <w:tcW w:w="7745" w:type="dxa"/>
          </w:tcPr>
          <w:p w:rsidR="004E46B5" w:rsidRPr="00C03B45"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C03B45">
              <w:rPr>
                <w:rFonts w:ascii="Arial" w:hAnsi="Arial" w:cs="Arial"/>
                <w:bCs/>
                <w:sz w:val="22"/>
                <w:szCs w:val="22"/>
              </w:rPr>
              <w:t>F4 –</w:t>
            </w:r>
            <w:r w:rsidRPr="00C03B45">
              <w:rPr>
                <w:rFonts w:ascii="Arial" w:hAnsi="Arial" w:cs="Arial"/>
                <w:sz w:val="22"/>
                <w:szCs w:val="22"/>
              </w:rPr>
              <w:t xml:space="preserve"> Patient(s) leaves IRB before the IRB motor is stopped.</w:t>
            </w:r>
          </w:p>
        </w:tc>
        <w:tc>
          <w:tcPr>
            <w:tcW w:w="985" w:type="dxa"/>
          </w:tcPr>
          <w:p w:rsidR="004E46B5" w:rsidRPr="00A32FD4" w:rsidRDefault="004E46B5" w:rsidP="00163955">
            <w:pPr>
              <w:autoSpaceDE w:val="0"/>
              <w:autoSpaceDN w:val="0"/>
              <w:adjustRightInd w:val="0"/>
              <w:spacing w:before="60" w:after="60"/>
              <w:ind w:left="0" w:firstLine="0"/>
              <w:jc w:val="center"/>
              <w:rPr>
                <w:rFonts w:ascii="Arial" w:hAnsi="Arial" w:cs="Arial"/>
                <w:sz w:val="22"/>
                <w:szCs w:val="22"/>
              </w:rPr>
            </w:pPr>
            <w:r w:rsidRPr="00A32FD4">
              <w:rPr>
                <w:rFonts w:ascii="Arial" w:hAnsi="Arial" w:cs="Arial"/>
                <w:sz w:val="22"/>
                <w:szCs w:val="22"/>
              </w:rPr>
              <w:t>TDQ</w:t>
            </w:r>
          </w:p>
        </w:tc>
      </w:tr>
      <w:tr w:rsidR="004E46B5" w:rsidRPr="002F5F61" w:rsidTr="00163955">
        <w:trPr>
          <w:trHeight w:val="218"/>
        </w:trPr>
        <w:tc>
          <w:tcPr>
            <w:tcW w:w="7745" w:type="dxa"/>
          </w:tcPr>
          <w:p w:rsidR="004E46B5" w:rsidRPr="002F5F61"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2F5F61">
              <w:rPr>
                <w:rFonts w:ascii="Arial" w:hAnsi="Arial" w:cs="Arial"/>
                <w:bCs/>
                <w:sz w:val="22"/>
                <w:szCs w:val="22"/>
              </w:rPr>
              <w:t>F5–</w:t>
            </w:r>
            <w:r w:rsidRPr="002F5F61">
              <w:rPr>
                <w:rFonts w:ascii="Arial" w:hAnsi="Arial" w:cs="Arial"/>
                <w:sz w:val="22"/>
                <w:szCs w:val="22"/>
              </w:rPr>
              <w:t xml:space="preserve"> Driver fails to cross the finish line on his or her feet.</w:t>
            </w:r>
          </w:p>
        </w:tc>
        <w:tc>
          <w:tcPr>
            <w:tcW w:w="985" w:type="dxa"/>
          </w:tcPr>
          <w:p w:rsidR="004E46B5" w:rsidRPr="002F5F61" w:rsidRDefault="004E46B5" w:rsidP="00163955">
            <w:pPr>
              <w:autoSpaceDE w:val="0"/>
              <w:autoSpaceDN w:val="0"/>
              <w:adjustRightInd w:val="0"/>
              <w:spacing w:before="60" w:after="60"/>
              <w:ind w:left="0" w:firstLine="0"/>
              <w:jc w:val="center"/>
              <w:rPr>
                <w:rFonts w:ascii="Arial" w:hAnsi="Arial" w:cs="Arial"/>
                <w:sz w:val="22"/>
                <w:szCs w:val="22"/>
              </w:rPr>
            </w:pPr>
            <w:r w:rsidRPr="002F5F61">
              <w:rPr>
                <w:rFonts w:ascii="Arial" w:hAnsi="Arial" w:cs="Arial"/>
                <w:sz w:val="22"/>
                <w:szCs w:val="22"/>
              </w:rPr>
              <w:t>TDQ</w:t>
            </w:r>
          </w:p>
        </w:tc>
      </w:tr>
      <w:tr w:rsidR="004E46B5" w:rsidRPr="002F5F61" w:rsidTr="00163955">
        <w:trPr>
          <w:trHeight w:val="420"/>
        </w:trPr>
        <w:tc>
          <w:tcPr>
            <w:tcW w:w="7745" w:type="dxa"/>
          </w:tcPr>
          <w:p w:rsidR="004E46B5" w:rsidRPr="002F5F61"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2F5F61">
              <w:rPr>
                <w:rFonts w:ascii="Arial" w:hAnsi="Arial" w:cs="Arial"/>
                <w:bCs/>
                <w:sz w:val="22"/>
                <w:szCs w:val="22"/>
              </w:rPr>
              <w:t>F</w:t>
            </w:r>
            <w:r>
              <w:rPr>
                <w:rFonts w:ascii="Arial" w:hAnsi="Arial" w:cs="Arial"/>
                <w:bCs/>
                <w:sz w:val="22"/>
                <w:szCs w:val="22"/>
              </w:rPr>
              <w:t>6</w:t>
            </w:r>
            <w:r w:rsidRPr="002F5F61">
              <w:rPr>
                <w:rFonts w:ascii="Arial" w:hAnsi="Arial" w:cs="Arial"/>
                <w:bCs/>
                <w:sz w:val="22"/>
                <w:szCs w:val="22"/>
              </w:rPr>
              <w:t>–</w:t>
            </w:r>
            <w:r w:rsidRPr="002F5F61">
              <w:rPr>
                <w:rFonts w:ascii="Arial" w:hAnsi="Arial" w:cs="Arial"/>
                <w:sz w:val="22"/>
                <w:szCs w:val="22"/>
              </w:rPr>
              <w:t xml:space="preserve"> At the finish of the event, the boat hits the beach with such force that it causes the driver, crew and/or patient to become dislodged from the IRB.</w:t>
            </w:r>
          </w:p>
        </w:tc>
        <w:tc>
          <w:tcPr>
            <w:tcW w:w="985" w:type="dxa"/>
          </w:tcPr>
          <w:p w:rsidR="004E46B5" w:rsidRPr="002F5F61" w:rsidRDefault="004E46B5" w:rsidP="00163955">
            <w:pPr>
              <w:autoSpaceDE w:val="0"/>
              <w:autoSpaceDN w:val="0"/>
              <w:adjustRightInd w:val="0"/>
              <w:spacing w:before="60" w:after="60"/>
              <w:ind w:left="0" w:firstLine="0"/>
              <w:jc w:val="center"/>
              <w:rPr>
                <w:rFonts w:ascii="Arial" w:hAnsi="Arial" w:cs="Arial"/>
                <w:color w:val="FF0000"/>
                <w:sz w:val="22"/>
                <w:szCs w:val="22"/>
              </w:rPr>
            </w:pPr>
            <w:r w:rsidRPr="002F5F61">
              <w:rPr>
                <w:rFonts w:ascii="Arial" w:hAnsi="Arial" w:cs="Arial"/>
                <w:color w:val="FF0000"/>
                <w:sz w:val="22"/>
                <w:szCs w:val="22"/>
              </w:rPr>
              <w:t>SDQ</w:t>
            </w:r>
          </w:p>
        </w:tc>
      </w:tr>
    </w:tbl>
    <w:p w:rsidR="004E46B5" w:rsidRPr="002F5F61" w:rsidRDefault="004E46B5" w:rsidP="00CD1C97">
      <w:pPr>
        <w:keepNext/>
        <w:numPr>
          <w:ilvl w:val="1"/>
          <w:numId w:val="31"/>
        </w:numPr>
        <w:tabs>
          <w:tab w:val="left" w:pos="450"/>
        </w:tabs>
        <w:autoSpaceDE w:val="0"/>
        <w:autoSpaceDN w:val="0"/>
        <w:adjustRightInd w:val="0"/>
        <w:spacing w:before="240" w:after="120" w:line="300" w:lineRule="atLeast"/>
        <w:ind w:left="0" w:firstLine="0"/>
        <w:outlineLvl w:val="1"/>
        <w:rPr>
          <w:rFonts w:ascii="Arial" w:hAnsi="Arial" w:cs="Arial"/>
          <w:b/>
          <w:bCs/>
          <w:color w:val="0000FF"/>
          <w:sz w:val="22"/>
          <w:szCs w:val="22"/>
        </w:rPr>
      </w:pPr>
      <w:r w:rsidRPr="002F5F61">
        <w:rPr>
          <w:rFonts w:ascii="Arial" w:hAnsi="Arial" w:cs="Arial"/>
          <w:b/>
          <w:bCs/>
          <w:color w:val="0000FF"/>
          <w:sz w:val="22"/>
          <w:szCs w:val="22"/>
        </w:rPr>
        <w:t>GENERAL</w:t>
      </w:r>
    </w:p>
    <w:tbl>
      <w:tblPr>
        <w:tblW w:w="873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5"/>
        <w:gridCol w:w="985"/>
      </w:tblGrid>
      <w:tr w:rsidR="004E46B5" w:rsidRPr="002F5F61" w:rsidTr="00163955">
        <w:tc>
          <w:tcPr>
            <w:tcW w:w="7745" w:type="dxa"/>
          </w:tcPr>
          <w:p w:rsidR="004E46B5" w:rsidRPr="002F5F61"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2F5F61">
              <w:rPr>
                <w:rFonts w:ascii="Arial" w:hAnsi="Arial" w:cs="Arial"/>
                <w:bCs/>
                <w:sz w:val="22"/>
                <w:szCs w:val="22"/>
              </w:rPr>
              <w:t>G1</w:t>
            </w:r>
            <w:r w:rsidRPr="002F5F61">
              <w:rPr>
                <w:rFonts w:ascii="Arial" w:hAnsi="Arial" w:cs="Arial"/>
                <w:sz w:val="22"/>
                <w:szCs w:val="22"/>
              </w:rPr>
              <w:t xml:space="preserve"> – Driver acting in an unsafe manner.</w:t>
            </w:r>
          </w:p>
        </w:tc>
        <w:tc>
          <w:tcPr>
            <w:tcW w:w="985" w:type="dxa"/>
          </w:tcPr>
          <w:p w:rsidR="004E46B5" w:rsidRPr="002F5F61" w:rsidRDefault="004E46B5" w:rsidP="00163955">
            <w:pPr>
              <w:autoSpaceDE w:val="0"/>
              <w:autoSpaceDN w:val="0"/>
              <w:adjustRightInd w:val="0"/>
              <w:spacing w:before="60" w:after="60"/>
              <w:ind w:left="0" w:firstLine="0"/>
              <w:jc w:val="center"/>
              <w:rPr>
                <w:rFonts w:ascii="Arial" w:hAnsi="Arial" w:cs="Arial"/>
                <w:color w:val="FF0000"/>
                <w:sz w:val="22"/>
                <w:szCs w:val="22"/>
              </w:rPr>
            </w:pPr>
            <w:r w:rsidRPr="002F5F61">
              <w:rPr>
                <w:rFonts w:ascii="Arial" w:hAnsi="Arial" w:cs="Arial"/>
                <w:color w:val="FF0000"/>
                <w:sz w:val="22"/>
                <w:szCs w:val="22"/>
              </w:rPr>
              <w:t>SDQ</w:t>
            </w:r>
          </w:p>
        </w:tc>
      </w:tr>
      <w:tr w:rsidR="004E46B5" w:rsidRPr="002F5F61" w:rsidTr="00163955">
        <w:tc>
          <w:tcPr>
            <w:tcW w:w="7745" w:type="dxa"/>
          </w:tcPr>
          <w:p w:rsidR="004E46B5" w:rsidRPr="002F5F61"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2F5F61">
              <w:rPr>
                <w:rFonts w:ascii="Arial" w:hAnsi="Arial" w:cs="Arial"/>
                <w:bCs/>
                <w:sz w:val="22"/>
                <w:szCs w:val="22"/>
              </w:rPr>
              <w:t>G2–</w:t>
            </w:r>
            <w:r w:rsidRPr="002F5F61">
              <w:rPr>
                <w:rFonts w:ascii="Arial" w:hAnsi="Arial" w:cs="Arial"/>
                <w:sz w:val="22"/>
                <w:szCs w:val="22"/>
              </w:rPr>
              <w:t xml:space="preserve"> Crew acting in an unsafe manner.</w:t>
            </w:r>
          </w:p>
        </w:tc>
        <w:tc>
          <w:tcPr>
            <w:tcW w:w="985" w:type="dxa"/>
          </w:tcPr>
          <w:p w:rsidR="004E46B5" w:rsidRPr="002F5F61" w:rsidRDefault="004E46B5" w:rsidP="00163955">
            <w:pPr>
              <w:autoSpaceDE w:val="0"/>
              <w:autoSpaceDN w:val="0"/>
              <w:adjustRightInd w:val="0"/>
              <w:spacing w:before="60" w:after="60"/>
              <w:ind w:left="0" w:firstLine="0"/>
              <w:jc w:val="center"/>
              <w:rPr>
                <w:rFonts w:ascii="Arial" w:hAnsi="Arial" w:cs="Arial"/>
                <w:color w:val="FF0000"/>
                <w:sz w:val="22"/>
                <w:szCs w:val="22"/>
              </w:rPr>
            </w:pPr>
            <w:r w:rsidRPr="002F5F61">
              <w:rPr>
                <w:rFonts w:ascii="Arial" w:hAnsi="Arial" w:cs="Arial"/>
                <w:color w:val="FF0000"/>
                <w:sz w:val="22"/>
                <w:szCs w:val="22"/>
              </w:rPr>
              <w:t>SDQ</w:t>
            </w:r>
          </w:p>
        </w:tc>
      </w:tr>
      <w:tr w:rsidR="004E46B5" w:rsidRPr="002F5F61" w:rsidTr="00163955">
        <w:tc>
          <w:tcPr>
            <w:tcW w:w="7745" w:type="dxa"/>
          </w:tcPr>
          <w:p w:rsidR="004E46B5" w:rsidRPr="002F5F61" w:rsidRDefault="004E46B5" w:rsidP="00163955">
            <w:pPr>
              <w:autoSpaceDE w:val="0"/>
              <w:autoSpaceDN w:val="0"/>
              <w:adjustRightInd w:val="0"/>
              <w:spacing w:before="60" w:after="60" w:line="240" w:lineRule="auto"/>
              <w:ind w:left="518" w:hanging="518"/>
              <w:jc w:val="left"/>
              <w:rPr>
                <w:rFonts w:ascii="Arial" w:hAnsi="Arial" w:cs="Arial"/>
                <w:sz w:val="22"/>
                <w:szCs w:val="22"/>
              </w:rPr>
            </w:pPr>
            <w:r w:rsidRPr="002F5F61">
              <w:rPr>
                <w:rFonts w:ascii="Arial" w:hAnsi="Arial" w:cs="Arial"/>
                <w:bCs/>
                <w:sz w:val="22"/>
                <w:szCs w:val="22"/>
              </w:rPr>
              <w:t>G3–</w:t>
            </w:r>
            <w:r w:rsidRPr="002F5F61">
              <w:rPr>
                <w:rFonts w:ascii="Arial" w:hAnsi="Arial" w:cs="Arial"/>
                <w:sz w:val="22"/>
                <w:szCs w:val="22"/>
              </w:rPr>
              <w:t xml:space="preserve"> Patient acting in an unsafe manner.</w:t>
            </w:r>
          </w:p>
        </w:tc>
        <w:tc>
          <w:tcPr>
            <w:tcW w:w="985" w:type="dxa"/>
          </w:tcPr>
          <w:p w:rsidR="004E46B5" w:rsidRPr="002F5F61" w:rsidRDefault="004E46B5" w:rsidP="00163955">
            <w:pPr>
              <w:autoSpaceDE w:val="0"/>
              <w:autoSpaceDN w:val="0"/>
              <w:adjustRightInd w:val="0"/>
              <w:spacing w:before="60" w:after="60"/>
              <w:ind w:left="0" w:firstLine="0"/>
              <w:jc w:val="center"/>
              <w:rPr>
                <w:rFonts w:ascii="Arial" w:hAnsi="Arial" w:cs="Arial"/>
                <w:color w:val="FF0000"/>
                <w:sz w:val="22"/>
                <w:szCs w:val="22"/>
              </w:rPr>
            </w:pPr>
            <w:r w:rsidRPr="002F5F61">
              <w:rPr>
                <w:rFonts w:ascii="Arial" w:hAnsi="Arial" w:cs="Arial"/>
                <w:color w:val="FF0000"/>
                <w:sz w:val="22"/>
                <w:szCs w:val="22"/>
              </w:rPr>
              <w:t>SDQ</w:t>
            </w:r>
          </w:p>
        </w:tc>
      </w:tr>
      <w:tr w:rsidR="004E46B5" w:rsidRPr="00A32FD4" w:rsidTr="00163955">
        <w:tc>
          <w:tcPr>
            <w:tcW w:w="7745" w:type="dxa"/>
          </w:tcPr>
          <w:p w:rsidR="004E46B5" w:rsidRPr="002F5F61" w:rsidRDefault="004E46B5" w:rsidP="00163955">
            <w:pPr>
              <w:autoSpaceDE w:val="0"/>
              <w:autoSpaceDN w:val="0"/>
              <w:adjustRightInd w:val="0"/>
              <w:spacing w:before="60" w:after="60" w:line="240" w:lineRule="auto"/>
              <w:ind w:left="518" w:hanging="518"/>
              <w:jc w:val="left"/>
              <w:rPr>
                <w:rFonts w:ascii="Arial" w:hAnsi="Arial" w:cs="Arial"/>
                <w:bCs/>
                <w:sz w:val="22"/>
                <w:szCs w:val="22"/>
              </w:rPr>
            </w:pPr>
            <w:r w:rsidRPr="002F5F61">
              <w:rPr>
                <w:rFonts w:ascii="Arial" w:hAnsi="Arial" w:cs="Arial"/>
                <w:bCs/>
                <w:sz w:val="22"/>
                <w:szCs w:val="22"/>
              </w:rPr>
              <w:t>G4 – Crewperson losing the bow rope.</w:t>
            </w:r>
          </w:p>
        </w:tc>
        <w:tc>
          <w:tcPr>
            <w:tcW w:w="985" w:type="dxa"/>
          </w:tcPr>
          <w:p w:rsidR="004E46B5" w:rsidRPr="002F5F61" w:rsidRDefault="004E46B5" w:rsidP="00163955">
            <w:pPr>
              <w:autoSpaceDE w:val="0"/>
              <w:autoSpaceDN w:val="0"/>
              <w:adjustRightInd w:val="0"/>
              <w:spacing w:before="60" w:after="60"/>
              <w:ind w:left="0" w:firstLine="0"/>
              <w:jc w:val="center"/>
              <w:rPr>
                <w:rFonts w:ascii="Arial" w:hAnsi="Arial" w:cs="Arial"/>
                <w:color w:val="FF0000"/>
                <w:sz w:val="22"/>
                <w:szCs w:val="22"/>
              </w:rPr>
            </w:pPr>
            <w:r w:rsidRPr="002F5F61">
              <w:rPr>
                <w:rFonts w:ascii="Arial" w:hAnsi="Arial" w:cs="Arial"/>
                <w:color w:val="FF0000"/>
                <w:sz w:val="22"/>
                <w:szCs w:val="22"/>
              </w:rPr>
              <w:t>SDQ</w:t>
            </w:r>
          </w:p>
        </w:tc>
      </w:tr>
    </w:tbl>
    <w:p w:rsidR="004E46B5" w:rsidRDefault="004E46B5" w:rsidP="004E46B5">
      <w:pPr>
        <w:spacing w:before="60"/>
        <w:ind w:left="562" w:firstLine="0"/>
        <w:rPr>
          <w:rFonts w:ascii="Arial" w:hAnsi="Arial" w:cs="Arial"/>
          <w:sz w:val="22"/>
          <w:szCs w:val="22"/>
          <w:lang w:val="en-US"/>
        </w:rPr>
      </w:pPr>
    </w:p>
    <w:p w:rsidR="00B30AAC" w:rsidRDefault="00B30AAC"/>
    <w:sectPr w:rsidR="00B30AAC" w:rsidSect="005A6D71">
      <w:pgSz w:w="11906" w:h="16838"/>
      <w:pgMar w:top="1412" w:right="1412" w:bottom="1077" w:left="1412" w:header="709" w:footer="709" w:gutter="0"/>
      <w:pgNumType w:start="1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12" w:rsidRDefault="00212512" w:rsidP="00B76511">
      <w:pPr>
        <w:spacing w:before="0" w:line="240" w:lineRule="auto"/>
      </w:pPr>
      <w:r>
        <w:separator/>
      </w:r>
    </w:p>
  </w:endnote>
  <w:endnote w:type="continuationSeparator" w:id="0">
    <w:p w:rsidR="00212512" w:rsidRDefault="00212512" w:rsidP="00B7651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Frutiger 57Cn">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12" w:rsidRDefault="00212512" w:rsidP="00B76511">
      <w:pPr>
        <w:spacing w:before="0" w:line="240" w:lineRule="auto"/>
      </w:pPr>
      <w:r>
        <w:separator/>
      </w:r>
    </w:p>
  </w:footnote>
  <w:footnote w:type="continuationSeparator" w:id="0">
    <w:p w:rsidR="00212512" w:rsidRDefault="00212512" w:rsidP="00B7651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11" w:rsidRDefault="00B76511" w:rsidP="00B76511">
    <w:pPr>
      <w:pStyle w:val="Header"/>
      <w:pBdr>
        <w:bottom w:val="single" w:sz="4" w:space="5" w:color="auto"/>
      </w:pBdr>
      <w:tabs>
        <w:tab w:val="clear" w:pos="8640"/>
        <w:tab w:val="right" w:pos="9450"/>
      </w:tabs>
      <w:spacing w:before="0" w:line="240" w:lineRule="auto"/>
      <w:ind w:left="0" w:firstLine="0"/>
      <w:jc w:val="left"/>
      <w:rPr>
        <w:noProof/>
      </w:rPr>
    </w:pPr>
    <w:r>
      <w:t>International Life Saving Federation</w:t>
    </w:r>
    <w:r>
      <w:br/>
      <w:t xml:space="preserve">Competition Rule Book, 2015–2019 </w:t>
    </w:r>
    <w:r w:rsidRPr="001D3C08">
      <w:t>Revised 2017</w:t>
    </w:r>
    <w:r w:rsidRPr="00852999">
      <w:t xml:space="preserve"> </w:t>
    </w:r>
    <w:r>
      <w:t>Edition, Section 7 – Inflatable Rescue Boat (IRB) Competition</w:t>
    </w:r>
    <w:r>
      <w:tab/>
    </w:r>
    <w:r>
      <w:fldChar w:fldCharType="begin"/>
    </w:r>
    <w:r>
      <w:instrText xml:space="preserve"> PAGE   \* MERGEFORMAT </w:instrText>
    </w:r>
    <w:r>
      <w:fldChar w:fldCharType="separate"/>
    </w:r>
    <w:r w:rsidR="00094096">
      <w:rPr>
        <w:noProof/>
      </w:rPr>
      <w:t>202</w:t>
    </w:r>
    <w:r>
      <w:rPr>
        <w:noProof/>
      </w:rPr>
      <w:fldChar w:fldCharType="end"/>
    </w:r>
  </w:p>
  <w:p w:rsidR="00B34D64" w:rsidRDefault="00212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8"/>
      <w:numFmt w:val="low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136BF2"/>
    <w:multiLevelType w:val="multilevel"/>
    <w:tmpl w:val="B704AD0E"/>
    <w:lvl w:ilvl="0">
      <w:start w:val="1"/>
      <w:numFmt w:val="decimal"/>
      <w:pStyle w:val="TOCLevel1"/>
      <w:lvlText w:val="%1"/>
      <w:lvlJc w:val="left"/>
      <w:pPr>
        <w:tabs>
          <w:tab w:val="num" w:pos="576"/>
        </w:tabs>
        <w:ind w:left="576" w:hanging="576"/>
      </w:pPr>
      <w:rPr>
        <w:rFonts w:hint="default"/>
        <w:color w:val="FFFFFF"/>
      </w:rPr>
    </w:lvl>
    <w:lvl w:ilvl="1">
      <w:start w:val="1"/>
      <w:numFmt w:val="decimal"/>
      <w:pStyle w:val="TOCLevel2"/>
      <w:lvlText w:val="%1.%2"/>
      <w:lvlJc w:val="left"/>
      <w:pPr>
        <w:tabs>
          <w:tab w:val="num" w:pos="990"/>
        </w:tabs>
        <w:ind w:left="990" w:hanging="720"/>
      </w:pPr>
      <w:rPr>
        <w:rFonts w:hint="default"/>
      </w:rPr>
    </w:lvl>
    <w:lvl w:ilvl="2">
      <w:start w:val="1"/>
      <w:numFmt w:val="none"/>
      <w:lvlRestart w:val="1"/>
      <w:lvlText w:val=""/>
      <w:lvlJc w:val="left"/>
      <w:pPr>
        <w:tabs>
          <w:tab w:val="num" w:pos="5040"/>
        </w:tabs>
        <w:ind w:left="5040" w:hanging="504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15:restartNumberingAfterBreak="0">
    <w:nsid w:val="05C45966"/>
    <w:multiLevelType w:val="singleLevel"/>
    <w:tmpl w:val="4BF0876C"/>
    <w:lvl w:ilvl="0">
      <w:start w:val="1"/>
      <w:numFmt w:val="lowerLetter"/>
      <w:pStyle w:val="SurfBulleta"/>
      <w:lvlText w:val="(%1)"/>
      <w:lvlJc w:val="left"/>
      <w:pPr>
        <w:tabs>
          <w:tab w:val="num" w:pos="360"/>
        </w:tabs>
        <w:ind w:left="360" w:hanging="360"/>
      </w:pPr>
    </w:lvl>
  </w:abstractNum>
  <w:abstractNum w:abstractNumId="3" w15:restartNumberingAfterBreak="0">
    <w:nsid w:val="1C2C0B23"/>
    <w:multiLevelType w:val="hybridMultilevel"/>
    <w:tmpl w:val="B23895BA"/>
    <w:lvl w:ilvl="0" w:tplc="04090017">
      <w:start w:val="1"/>
      <w:numFmt w:val="lowerLetter"/>
      <w:lvlText w:val="%1)"/>
      <w:lvlJc w:val="left"/>
      <w:pPr>
        <w:tabs>
          <w:tab w:val="num" w:pos="0"/>
        </w:tabs>
        <w:ind w:left="0" w:firstLine="21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1A86D78"/>
    <w:multiLevelType w:val="hybridMultilevel"/>
    <w:tmpl w:val="FC9EE794"/>
    <w:lvl w:ilvl="0" w:tplc="04090017">
      <w:start w:val="1"/>
      <w:numFmt w:val="lowerLetter"/>
      <w:lvlText w:val="%1)"/>
      <w:lvlJc w:val="left"/>
      <w:pPr>
        <w:tabs>
          <w:tab w:val="num" w:pos="0"/>
        </w:tabs>
        <w:ind w:left="0" w:firstLine="2160"/>
      </w:pPr>
      <w:rPr>
        <w:rFonts w:hint="default"/>
      </w:rPr>
    </w:lvl>
    <w:lvl w:ilvl="1" w:tplc="72B61F18">
      <w:start w:val="1"/>
      <w:numFmt w:val="lowerRoman"/>
      <w:lvlText w:val="(%2)"/>
      <w:lvlJc w:val="left"/>
      <w:pPr>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3BB7939"/>
    <w:multiLevelType w:val="hybridMultilevel"/>
    <w:tmpl w:val="25162EE2"/>
    <w:lvl w:ilvl="0" w:tplc="04090017">
      <w:start w:val="1"/>
      <w:numFmt w:val="lowerLetter"/>
      <w:lvlText w:val="%1)"/>
      <w:lvlJc w:val="left"/>
      <w:pPr>
        <w:tabs>
          <w:tab w:val="num" w:pos="0"/>
        </w:tabs>
        <w:ind w:left="0" w:firstLine="21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4B03FB1"/>
    <w:multiLevelType w:val="hybridMultilevel"/>
    <w:tmpl w:val="1EF6057A"/>
    <w:lvl w:ilvl="0" w:tplc="04090017">
      <w:start w:val="1"/>
      <w:numFmt w:val="lowerLetter"/>
      <w:lvlText w:val="%1)"/>
      <w:lvlJc w:val="left"/>
      <w:pPr>
        <w:tabs>
          <w:tab w:val="num" w:pos="0"/>
        </w:tabs>
        <w:ind w:left="0" w:firstLine="21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293B6751"/>
    <w:multiLevelType w:val="hybridMultilevel"/>
    <w:tmpl w:val="5008CCB4"/>
    <w:lvl w:ilvl="0" w:tplc="04090017">
      <w:start w:val="1"/>
      <w:numFmt w:val="lowerLetter"/>
      <w:lvlText w:val="%1)"/>
      <w:lvlJc w:val="left"/>
      <w:pPr>
        <w:tabs>
          <w:tab w:val="num" w:pos="-720"/>
        </w:tabs>
        <w:ind w:left="-720" w:firstLine="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9C47E38"/>
    <w:multiLevelType w:val="hybridMultilevel"/>
    <w:tmpl w:val="40F4316A"/>
    <w:lvl w:ilvl="0" w:tplc="04090017">
      <w:start w:val="1"/>
      <w:numFmt w:val="lowerLetter"/>
      <w:lvlText w:val="%1)"/>
      <w:lvlJc w:val="left"/>
      <w:pPr>
        <w:tabs>
          <w:tab w:val="num" w:pos="0"/>
        </w:tabs>
        <w:ind w:left="0" w:firstLine="2160"/>
      </w:pPr>
      <w:rPr>
        <w:rFonts w:hint="default"/>
      </w:rPr>
    </w:lvl>
    <w:lvl w:ilvl="1" w:tplc="72B61F18">
      <w:start w:val="1"/>
      <w:numFmt w:val="lowerRoman"/>
      <w:lvlText w:val="(%2)"/>
      <w:lvlJc w:val="left"/>
      <w:pPr>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2AC45E95"/>
    <w:multiLevelType w:val="hybridMultilevel"/>
    <w:tmpl w:val="536CD116"/>
    <w:lvl w:ilvl="0" w:tplc="04090017">
      <w:start w:val="1"/>
      <w:numFmt w:val="lowerLetter"/>
      <w:lvlText w:val="%1)"/>
      <w:lvlJc w:val="left"/>
      <w:pPr>
        <w:tabs>
          <w:tab w:val="num" w:pos="0"/>
        </w:tabs>
        <w:ind w:left="0" w:firstLine="2160"/>
      </w:pPr>
      <w:rPr>
        <w:rFonts w:hint="default"/>
      </w:rPr>
    </w:lvl>
    <w:lvl w:ilvl="1" w:tplc="72B61F18">
      <w:start w:val="1"/>
      <w:numFmt w:val="lowerRoman"/>
      <w:lvlText w:val="(%2)"/>
      <w:lvlJc w:val="left"/>
      <w:pPr>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B7F6125"/>
    <w:multiLevelType w:val="hybridMultilevel"/>
    <w:tmpl w:val="1EF6057A"/>
    <w:lvl w:ilvl="0" w:tplc="04090017">
      <w:start w:val="1"/>
      <w:numFmt w:val="lowerLetter"/>
      <w:lvlText w:val="%1)"/>
      <w:lvlJc w:val="left"/>
      <w:pPr>
        <w:tabs>
          <w:tab w:val="num" w:pos="5353"/>
        </w:tabs>
        <w:ind w:left="5353" w:firstLine="2160"/>
      </w:pPr>
      <w:rPr>
        <w:rFonts w:hint="default"/>
      </w:rPr>
    </w:lvl>
    <w:lvl w:ilvl="1" w:tplc="04090019" w:tentative="1">
      <w:start w:val="1"/>
      <w:numFmt w:val="lowerLetter"/>
      <w:lvlText w:val="%2."/>
      <w:lvlJc w:val="left"/>
      <w:pPr>
        <w:tabs>
          <w:tab w:val="num" w:pos="8593"/>
        </w:tabs>
        <w:ind w:left="8593" w:hanging="360"/>
      </w:pPr>
    </w:lvl>
    <w:lvl w:ilvl="2" w:tplc="0409001B" w:tentative="1">
      <w:start w:val="1"/>
      <w:numFmt w:val="lowerRoman"/>
      <w:lvlText w:val="%3."/>
      <w:lvlJc w:val="right"/>
      <w:pPr>
        <w:tabs>
          <w:tab w:val="num" w:pos="9313"/>
        </w:tabs>
        <w:ind w:left="9313" w:hanging="180"/>
      </w:pPr>
    </w:lvl>
    <w:lvl w:ilvl="3" w:tplc="0409000F" w:tentative="1">
      <w:start w:val="1"/>
      <w:numFmt w:val="decimal"/>
      <w:lvlText w:val="%4."/>
      <w:lvlJc w:val="left"/>
      <w:pPr>
        <w:tabs>
          <w:tab w:val="num" w:pos="10033"/>
        </w:tabs>
        <w:ind w:left="10033" w:hanging="360"/>
      </w:pPr>
    </w:lvl>
    <w:lvl w:ilvl="4" w:tplc="04090019" w:tentative="1">
      <w:start w:val="1"/>
      <w:numFmt w:val="lowerLetter"/>
      <w:lvlText w:val="%5."/>
      <w:lvlJc w:val="left"/>
      <w:pPr>
        <w:tabs>
          <w:tab w:val="num" w:pos="10753"/>
        </w:tabs>
        <w:ind w:left="10753" w:hanging="360"/>
      </w:pPr>
    </w:lvl>
    <w:lvl w:ilvl="5" w:tplc="0409001B" w:tentative="1">
      <w:start w:val="1"/>
      <w:numFmt w:val="lowerRoman"/>
      <w:lvlText w:val="%6."/>
      <w:lvlJc w:val="right"/>
      <w:pPr>
        <w:tabs>
          <w:tab w:val="num" w:pos="11473"/>
        </w:tabs>
        <w:ind w:left="11473" w:hanging="180"/>
      </w:pPr>
    </w:lvl>
    <w:lvl w:ilvl="6" w:tplc="0409000F" w:tentative="1">
      <w:start w:val="1"/>
      <w:numFmt w:val="decimal"/>
      <w:lvlText w:val="%7."/>
      <w:lvlJc w:val="left"/>
      <w:pPr>
        <w:tabs>
          <w:tab w:val="num" w:pos="12193"/>
        </w:tabs>
        <w:ind w:left="12193" w:hanging="360"/>
      </w:pPr>
    </w:lvl>
    <w:lvl w:ilvl="7" w:tplc="04090019" w:tentative="1">
      <w:start w:val="1"/>
      <w:numFmt w:val="lowerLetter"/>
      <w:lvlText w:val="%8."/>
      <w:lvlJc w:val="left"/>
      <w:pPr>
        <w:tabs>
          <w:tab w:val="num" w:pos="12913"/>
        </w:tabs>
        <w:ind w:left="12913" w:hanging="360"/>
      </w:pPr>
    </w:lvl>
    <w:lvl w:ilvl="8" w:tplc="0409001B" w:tentative="1">
      <w:start w:val="1"/>
      <w:numFmt w:val="lowerRoman"/>
      <w:lvlText w:val="%9."/>
      <w:lvlJc w:val="right"/>
      <w:pPr>
        <w:tabs>
          <w:tab w:val="num" w:pos="13633"/>
        </w:tabs>
        <w:ind w:left="13633" w:hanging="180"/>
      </w:pPr>
    </w:lvl>
  </w:abstractNum>
  <w:abstractNum w:abstractNumId="11" w15:restartNumberingAfterBreak="0">
    <w:nsid w:val="2BDD734B"/>
    <w:multiLevelType w:val="hybridMultilevel"/>
    <w:tmpl w:val="0890E21C"/>
    <w:lvl w:ilvl="0" w:tplc="04090017">
      <w:start w:val="1"/>
      <w:numFmt w:val="lowerLetter"/>
      <w:lvlText w:val="%1)"/>
      <w:lvlJc w:val="left"/>
      <w:pPr>
        <w:tabs>
          <w:tab w:val="num" w:pos="0"/>
        </w:tabs>
        <w:ind w:left="0" w:firstLine="2160"/>
      </w:pPr>
      <w:rPr>
        <w:rFonts w:hint="default"/>
      </w:rPr>
    </w:lvl>
    <w:lvl w:ilvl="1" w:tplc="72B61F18">
      <w:start w:val="1"/>
      <w:numFmt w:val="lowerRoman"/>
      <w:lvlText w:val="(%2)"/>
      <w:lvlJc w:val="left"/>
      <w:pPr>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36BA2DDE"/>
    <w:multiLevelType w:val="hybridMultilevel"/>
    <w:tmpl w:val="25C8D55A"/>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7FA2BBA"/>
    <w:multiLevelType w:val="hybridMultilevel"/>
    <w:tmpl w:val="40F4316A"/>
    <w:lvl w:ilvl="0" w:tplc="04090017">
      <w:start w:val="1"/>
      <w:numFmt w:val="lowerLetter"/>
      <w:lvlText w:val="%1)"/>
      <w:lvlJc w:val="left"/>
      <w:pPr>
        <w:tabs>
          <w:tab w:val="num" w:pos="0"/>
        </w:tabs>
        <w:ind w:left="0" w:firstLine="2160"/>
      </w:pPr>
      <w:rPr>
        <w:rFonts w:hint="default"/>
      </w:rPr>
    </w:lvl>
    <w:lvl w:ilvl="1" w:tplc="72B61F18">
      <w:start w:val="1"/>
      <w:numFmt w:val="lowerRoman"/>
      <w:lvlText w:val="(%2)"/>
      <w:lvlJc w:val="left"/>
      <w:pPr>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EF468C5"/>
    <w:multiLevelType w:val="hybridMultilevel"/>
    <w:tmpl w:val="518E09F2"/>
    <w:lvl w:ilvl="0" w:tplc="04090017">
      <w:start w:val="1"/>
      <w:numFmt w:val="lowerLetter"/>
      <w:lvlText w:val="%1)"/>
      <w:lvlJc w:val="left"/>
      <w:pPr>
        <w:tabs>
          <w:tab w:val="num" w:pos="0"/>
        </w:tabs>
        <w:ind w:left="0" w:firstLine="2160"/>
      </w:pPr>
      <w:rPr>
        <w:rFonts w:hint="default"/>
      </w:rPr>
    </w:lvl>
    <w:lvl w:ilvl="1" w:tplc="72B61F18">
      <w:start w:val="1"/>
      <w:numFmt w:val="lowerRoman"/>
      <w:lvlText w:val="(%2)"/>
      <w:lvlJc w:val="left"/>
      <w:pPr>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40EB490A"/>
    <w:multiLevelType w:val="hybridMultilevel"/>
    <w:tmpl w:val="8A60F2D0"/>
    <w:lvl w:ilvl="0" w:tplc="CC602A44">
      <w:start w:val="1"/>
      <w:numFmt w:val="bullet"/>
      <w:pStyle w:val="BulletIndent"/>
      <w:lvlText w:val=""/>
      <w:lvlJc w:val="left"/>
      <w:pPr>
        <w:tabs>
          <w:tab w:val="num" w:pos="-1399"/>
        </w:tabs>
        <w:ind w:left="1625" w:hanging="360"/>
      </w:pPr>
      <w:rPr>
        <w:rFonts w:ascii="Symbol" w:hAnsi="Symbol" w:hint="default"/>
        <w:sz w:val="20"/>
        <w:szCs w:val="20"/>
      </w:rPr>
    </w:lvl>
    <w:lvl w:ilvl="1" w:tplc="04090019" w:tentative="1">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2B61310"/>
    <w:multiLevelType w:val="hybridMultilevel"/>
    <w:tmpl w:val="AE0EEBE0"/>
    <w:lvl w:ilvl="0" w:tplc="04090017">
      <w:start w:val="1"/>
      <w:numFmt w:val="lowerLetter"/>
      <w:lvlText w:val="%1)"/>
      <w:lvlJc w:val="left"/>
      <w:pPr>
        <w:tabs>
          <w:tab w:val="num" w:pos="-504"/>
        </w:tabs>
        <w:ind w:left="-504" w:firstLine="2160"/>
      </w:pPr>
      <w:rPr>
        <w:rFonts w:hint="default"/>
      </w:r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17" w15:restartNumberingAfterBreak="0">
    <w:nsid w:val="43C406FB"/>
    <w:multiLevelType w:val="hybridMultilevel"/>
    <w:tmpl w:val="1EF6057A"/>
    <w:lvl w:ilvl="0" w:tplc="04090017">
      <w:start w:val="1"/>
      <w:numFmt w:val="lowerLetter"/>
      <w:lvlText w:val="%1)"/>
      <w:lvlJc w:val="left"/>
      <w:pPr>
        <w:tabs>
          <w:tab w:val="num" w:pos="0"/>
        </w:tabs>
        <w:ind w:left="0" w:firstLine="21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46F449A3"/>
    <w:multiLevelType w:val="hybridMultilevel"/>
    <w:tmpl w:val="FF98FE80"/>
    <w:lvl w:ilvl="0" w:tplc="04090017">
      <w:start w:val="1"/>
      <w:numFmt w:val="lowerLetter"/>
      <w:lvlText w:val="%1)"/>
      <w:lvlJc w:val="left"/>
      <w:pPr>
        <w:tabs>
          <w:tab w:val="num" w:pos="0"/>
        </w:tabs>
        <w:ind w:left="0" w:firstLine="21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48D712FC"/>
    <w:multiLevelType w:val="hybridMultilevel"/>
    <w:tmpl w:val="DF6E020E"/>
    <w:lvl w:ilvl="0" w:tplc="04090017">
      <w:start w:val="1"/>
      <w:numFmt w:val="lowerLetter"/>
      <w:lvlText w:val="%1)"/>
      <w:lvlJc w:val="left"/>
      <w:pPr>
        <w:tabs>
          <w:tab w:val="num" w:pos="-180"/>
        </w:tabs>
        <w:ind w:left="-180" w:firstLine="21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63E551B"/>
    <w:multiLevelType w:val="singleLevel"/>
    <w:tmpl w:val="D5E085BE"/>
    <w:lvl w:ilvl="0">
      <w:start w:val="1"/>
      <w:numFmt w:val="bullet"/>
      <w:pStyle w:val="SurfBullet"/>
      <w:lvlText w:val="­"/>
      <w:lvlJc w:val="left"/>
      <w:pPr>
        <w:tabs>
          <w:tab w:val="num" w:pos="851"/>
        </w:tabs>
        <w:ind w:left="851" w:hanging="851"/>
      </w:pPr>
      <w:rPr>
        <w:rFonts w:ascii="Times New Roman" w:hAnsi="Times New Roman" w:hint="default"/>
      </w:rPr>
    </w:lvl>
  </w:abstractNum>
  <w:abstractNum w:abstractNumId="21" w15:restartNumberingAfterBreak="0">
    <w:nsid w:val="5BCD7E59"/>
    <w:multiLevelType w:val="hybridMultilevel"/>
    <w:tmpl w:val="DB304F7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5D153162"/>
    <w:multiLevelType w:val="hybridMultilevel"/>
    <w:tmpl w:val="843429A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3" w15:restartNumberingAfterBreak="0">
    <w:nsid w:val="64416E83"/>
    <w:multiLevelType w:val="hybridMultilevel"/>
    <w:tmpl w:val="A3100CF0"/>
    <w:lvl w:ilvl="0" w:tplc="04090017">
      <w:start w:val="1"/>
      <w:numFmt w:val="lowerLetter"/>
      <w:lvlText w:val="%1)"/>
      <w:lvlJc w:val="left"/>
      <w:pPr>
        <w:tabs>
          <w:tab w:val="num" w:pos="0"/>
        </w:tabs>
        <w:ind w:left="0" w:firstLine="2160"/>
      </w:pPr>
      <w:rPr>
        <w:rFonts w:hint="default"/>
      </w:rPr>
    </w:lvl>
    <w:lvl w:ilvl="1" w:tplc="72B61F18">
      <w:start w:val="1"/>
      <w:numFmt w:val="lowerRoman"/>
      <w:lvlText w:val="(%2)"/>
      <w:lvlJc w:val="left"/>
      <w:pPr>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658C75AD"/>
    <w:multiLevelType w:val="hybridMultilevel"/>
    <w:tmpl w:val="A8D2F002"/>
    <w:lvl w:ilvl="0" w:tplc="04090017">
      <w:start w:val="1"/>
      <w:numFmt w:val="lowerLetter"/>
      <w:lvlText w:val="%1)"/>
      <w:lvlJc w:val="left"/>
      <w:pPr>
        <w:tabs>
          <w:tab w:val="num" w:pos="-504"/>
        </w:tabs>
        <w:ind w:left="-504" w:firstLine="2160"/>
      </w:pPr>
      <w:rPr>
        <w:rFonts w:hint="default"/>
      </w:r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25" w15:restartNumberingAfterBreak="0">
    <w:nsid w:val="6B915CC5"/>
    <w:multiLevelType w:val="hybridMultilevel"/>
    <w:tmpl w:val="C694C030"/>
    <w:lvl w:ilvl="0" w:tplc="04090017">
      <w:start w:val="1"/>
      <w:numFmt w:val="lowerLetter"/>
      <w:lvlText w:val="%1)"/>
      <w:lvlJc w:val="left"/>
      <w:pPr>
        <w:tabs>
          <w:tab w:val="num" w:pos="0"/>
        </w:tabs>
        <w:ind w:left="0" w:firstLine="21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6C9B3DE5"/>
    <w:multiLevelType w:val="hybridMultilevel"/>
    <w:tmpl w:val="D2F81342"/>
    <w:lvl w:ilvl="0" w:tplc="04090017">
      <w:start w:val="1"/>
      <w:numFmt w:val="lowerLetter"/>
      <w:lvlText w:val="%1)"/>
      <w:lvlJc w:val="left"/>
      <w:pPr>
        <w:tabs>
          <w:tab w:val="num" w:pos="0"/>
        </w:tabs>
        <w:ind w:left="0" w:firstLine="21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6ECD6EBB"/>
    <w:multiLevelType w:val="hybridMultilevel"/>
    <w:tmpl w:val="FC30590A"/>
    <w:lvl w:ilvl="0" w:tplc="CCE029C4">
      <w:start w:val="1"/>
      <w:numFmt w:val="decimal"/>
      <w:pStyle w:val="AppendixDQCode"/>
      <w:lvlText w:val="%1."/>
      <w:lvlJc w:val="left"/>
      <w:pPr>
        <w:tabs>
          <w:tab w:val="num" w:pos="2664"/>
        </w:tabs>
        <w:ind w:left="26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4249CE"/>
    <w:multiLevelType w:val="hybridMultilevel"/>
    <w:tmpl w:val="2E2E0D0E"/>
    <w:lvl w:ilvl="0" w:tplc="63C4C2C0">
      <w:start w:val="1"/>
      <w:numFmt w:val="lowerRoman"/>
      <w:pStyle w:val="romannumeralsubs6"/>
      <w:lvlText w:val="%1)"/>
      <w:lvlJc w:val="right"/>
      <w:pPr>
        <w:tabs>
          <w:tab w:val="num" w:pos="2520"/>
        </w:tabs>
        <w:ind w:left="2520" w:hanging="360"/>
      </w:pPr>
      <w:rPr>
        <w:rFonts w:ascii="Times New Roman" w:hAnsi="Times New Roman" w:hint="default"/>
        <w:b w:val="0"/>
        <w:i w:val="0"/>
        <w:sz w:val="24"/>
        <w:u w:val="none"/>
      </w:rPr>
    </w:lvl>
    <w:lvl w:ilvl="1" w:tplc="04090019">
      <w:start w:val="1"/>
      <w:numFmt w:val="bullet"/>
      <w:lvlText w:val=""/>
      <w:lvlJc w:val="left"/>
      <w:pPr>
        <w:tabs>
          <w:tab w:val="num" w:pos="3600"/>
        </w:tabs>
        <w:ind w:left="3600" w:hanging="360"/>
      </w:pPr>
      <w:rPr>
        <w:rFonts w:ascii="Symbol" w:hAnsi="Symbol" w:hint="default"/>
        <w:b w:val="0"/>
        <w:i w:val="0"/>
        <w:sz w:val="20"/>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9" w15:restartNumberingAfterBreak="0">
    <w:nsid w:val="75C96DC5"/>
    <w:multiLevelType w:val="singleLevel"/>
    <w:tmpl w:val="227C5F1A"/>
    <w:lvl w:ilvl="0">
      <w:start w:val="1"/>
      <w:numFmt w:val="decimal"/>
      <w:pStyle w:val="Surfbullet1"/>
      <w:lvlText w:val="(%1)"/>
      <w:lvlJc w:val="left"/>
      <w:pPr>
        <w:tabs>
          <w:tab w:val="num" w:pos="360"/>
        </w:tabs>
        <w:ind w:left="360" w:hanging="360"/>
      </w:pPr>
    </w:lvl>
  </w:abstractNum>
  <w:abstractNum w:abstractNumId="30" w15:restartNumberingAfterBreak="0">
    <w:nsid w:val="787C7B7A"/>
    <w:multiLevelType w:val="multilevel"/>
    <w:tmpl w:val="48A07CFA"/>
    <w:lvl w:ilvl="0">
      <w:start w:val="9"/>
      <w:numFmt w:val="bullet"/>
      <w:lvlText w:val=""/>
      <w:lvlJc w:val="left"/>
      <w:pPr>
        <w:tabs>
          <w:tab w:val="num" w:pos="720"/>
        </w:tabs>
        <w:ind w:left="720" w:hanging="360"/>
      </w:pPr>
      <w:rPr>
        <w:rFonts w:ascii="Symbol" w:hAnsi="Symbol" w:hint="default"/>
        <w:sz w:val="20"/>
      </w:rPr>
    </w:lvl>
    <w:lvl w:ilvl="1">
      <w:start w:val="6"/>
      <w:numFmt w:val="upperLetter"/>
      <w:lvlText w:val="%2."/>
      <w:lvlJc w:val="left"/>
      <w:pPr>
        <w:ind w:left="1440" w:hanging="360"/>
      </w:pPr>
      <w:rPr>
        <w:rFonts w:hint="default"/>
        <w:color w:val="0000FF"/>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11626F"/>
    <w:multiLevelType w:val="multilevel"/>
    <w:tmpl w:val="2AF4445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360" w:hanging="360"/>
      </w:pPr>
      <w:rPr>
        <w:rFonts w:hint="default"/>
        <w:color w:val="0000FF"/>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7855C4"/>
    <w:multiLevelType w:val="hybridMultilevel"/>
    <w:tmpl w:val="15BE7620"/>
    <w:lvl w:ilvl="0" w:tplc="E82C6FA2">
      <w:start w:val="1"/>
      <w:numFmt w:val="bullet"/>
      <w:pStyle w:val="Bullet"/>
      <w:lvlText w:val=""/>
      <w:lvlJc w:val="left"/>
      <w:pPr>
        <w:tabs>
          <w:tab w:val="num" w:pos="360"/>
        </w:tabs>
        <w:ind w:left="25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128F0"/>
    <w:multiLevelType w:val="hybridMultilevel"/>
    <w:tmpl w:val="518E09F2"/>
    <w:lvl w:ilvl="0" w:tplc="04090017">
      <w:start w:val="1"/>
      <w:numFmt w:val="lowerLetter"/>
      <w:lvlText w:val="%1)"/>
      <w:lvlJc w:val="left"/>
      <w:pPr>
        <w:tabs>
          <w:tab w:val="num" w:pos="0"/>
        </w:tabs>
        <w:ind w:left="0" w:firstLine="2160"/>
      </w:pPr>
      <w:rPr>
        <w:rFonts w:hint="default"/>
      </w:rPr>
    </w:lvl>
    <w:lvl w:ilvl="1" w:tplc="72B61F18">
      <w:start w:val="1"/>
      <w:numFmt w:val="lowerRoman"/>
      <w:lvlText w:val="(%2)"/>
      <w:lvlJc w:val="left"/>
      <w:pPr>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2"/>
  </w:num>
  <w:num w:numId="3">
    <w:abstractNumId w:val="20"/>
  </w:num>
  <w:num w:numId="4">
    <w:abstractNumId w:val="29"/>
  </w:num>
  <w:num w:numId="5">
    <w:abstractNumId w:val="28"/>
  </w:num>
  <w:num w:numId="6">
    <w:abstractNumId w:val="15"/>
  </w:num>
  <w:num w:numId="7">
    <w:abstractNumId w:val="32"/>
  </w:num>
  <w:num w:numId="8">
    <w:abstractNumId w:val="1"/>
  </w:num>
  <w:num w:numId="9">
    <w:abstractNumId w:val="27"/>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26"/>
  </w:num>
  <w:num w:numId="14">
    <w:abstractNumId w:val="10"/>
  </w:num>
  <w:num w:numId="15">
    <w:abstractNumId w:val="5"/>
  </w:num>
  <w:num w:numId="16">
    <w:abstractNumId w:val="25"/>
  </w:num>
  <w:num w:numId="17">
    <w:abstractNumId w:val="7"/>
  </w:num>
  <w:num w:numId="18">
    <w:abstractNumId w:val="24"/>
  </w:num>
  <w:num w:numId="19">
    <w:abstractNumId w:val="19"/>
  </w:num>
  <w:num w:numId="20">
    <w:abstractNumId w:val="11"/>
  </w:num>
  <w:num w:numId="21">
    <w:abstractNumId w:val="12"/>
  </w:num>
  <w:num w:numId="22">
    <w:abstractNumId w:val="23"/>
  </w:num>
  <w:num w:numId="23">
    <w:abstractNumId w:val="13"/>
  </w:num>
  <w:num w:numId="24">
    <w:abstractNumId w:val="33"/>
  </w:num>
  <w:num w:numId="25">
    <w:abstractNumId w:val="4"/>
  </w:num>
  <w:num w:numId="26">
    <w:abstractNumId w:val="9"/>
  </w:num>
  <w:num w:numId="27">
    <w:abstractNumId w:val="16"/>
  </w:num>
  <w:num w:numId="28">
    <w:abstractNumId w:val="6"/>
  </w:num>
  <w:num w:numId="29">
    <w:abstractNumId w:val="17"/>
  </w:num>
  <w:num w:numId="30">
    <w:abstractNumId w:val="14"/>
  </w:num>
  <w:num w:numId="31">
    <w:abstractNumId w:val="30"/>
  </w:num>
  <w:num w:numId="32">
    <w:abstractNumId w:val="22"/>
  </w:num>
  <w:num w:numId="33">
    <w:abstractNumId w:val="8"/>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B5"/>
    <w:rsid w:val="00075A94"/>
    <w:rsid w:val="00094096"/>
    <w:rsid w:val="000B508F"/>
    <w:rsid w:val="000F4AF2"/>
    <w:rsid w:val="00175752"/>
    <w:rsid w:val="00212512"/>
    <w:rsid w:val="00241766"/>
    <w:rsid w:val="0024316C"/>
    <w:rsid w:val="0026182F"/>
    <w:rsid w:val="002C660F"/>
    <w:rsid w:val="00304667"/>
    <w:rsid w:val="00305EE6"/>
    <w:rsid w:val="00337CFB"/>
    <w:rsid w:val="00353595"/>
    <w:rsid w:val="00380973"/>
    <w:rsid w:val="003F60FE"/>
    <w:rsid w:val="004552E0"/>
    <w:rsid w:val="00476DDE"/>
    <w:rsid w:val="00481DDE"/>
    <w:rsid w:val="00493A3B"/>
    <w:rsid w:val="0049748F"/>
    <w:rsid w:val="004A08E9"/>
    <w:rsid w:val="004E46B5"/>
    <w:rsid w:val="004E615D"/>
    <w:rsid w:val="00515A85"/>
    <w:rsid w:val="005A6D71"/>
    <w:rsid w:val="005C5394"/>
    <w:rsid w:val="00601DCD"/>
    <w:rsid w:val="00635FD2"/>
    <w:rsid w:val="006534D5"/>
    <w:rsid w:val="006B548D"/>
    <w:rsid w:val="006C2B83"/>
    <w:rsid w:val="006E5914"/>
    <w:rsid w:val="007958C0"/>
    <w:rsid w:val="008049C5"/>
    <w:rsid w:val="008A5277"/>
    <w:rsid w:val="00905AB9"/>
    <w:rsid w:val="009C38EC"/>
    <w:rsid w:val="00A12E07"/>
    <w:rsid w:val="00AD51F6"/>
    <w:rsid w:val="00B05A86"/>
    <w:rsid w:val="00B30AAC"/>
    <w:rsid w:val="00B37DDE"/>
    <w:rsid w:val="00B52436"/>
    <w:rsid w:val="00B76511"/>
    <w:rsid w:val="00BB53EF"/>
    <w:rsid w:val="00BD0BC2"/>
    <w:rsid w:val="00C00AB1"/>
    <w:rsid w:val="00C03FF7"/>
    <w:rsid w:val="00C47AA1"/>
    <w:rsid w:val="00C55BF6"/>
    <w:rsid w:val="00C60AC1"/>
    <w:rsid w:val="00C96EFE"/>
    <w:rsid w:val="00CD1C97"/>
    <w:rsid w:val="00CD5C24"/>
    <w:rsid w:val="00CD6576"/>
    <w:rsid w:val="00D76823"/>
    <w:rsid w:val="00DA5DFA"/>
    <w:rsid w:val="00DD75E2"/>
    <w:rsid w:val="00E2232B"/>
    <w:rsid w:val="00E324AE"/>
    <w:rsid w:val="00E33A58"/>
    <w:rsid w:val="00E579BC"/>
    <w:rsid w:val="00F53DA3"/>
    <w:rsid w:val="00F81857"/>
    <w:rsid w:val="00FC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67B8"/>
  <w15:chartTrackingRefBased/>
  <w15:docId w15:val="{1EF31AA2-E79C-4F9C-B14C-E5542DF7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6B5"/>
    <w:pPr>
      <w:spacing w:before="120" w:line="280" w:lineRule="atLeast"/>
      <w:ind w:left="1066" w:hanging="504"/>
      <w:jc w:val="both"/>
    </w:pPr>
    <w:rPr>
      <w:rFonts w:ascii="Times New Roman" w:eastAsia="Times New Roman" w:hAnsi="Times New Roman" w:cs="Times New Roman"/>
      <w:szCs w:val="20"/>
    </w:rPr>
  </w:style>
  <w:style w:type="paragraph" w:styleId="Heading1">
    <w:name w:val="heading 1"/>
    <w:basedOn w:val="Normal"/>
    <w:next w:val="Normal"/>
    <w:link w:val="Heading1Char"/>
    <w:qFormat/>
    <w:rsid w:val="004E46B5"/>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4E46B5"/>
    <w:pPr>
      <w:keepNext/>
      <w:spacing w:before="240" w:after="60"/>
      <w:outlineLvl w:val="1"/>
    </w:pPr>
    <w:rPr>
      <w:rFonts w:ascii="Arial" w:hAnsi="Arial"/>
      <w:b/>
      <w:sz w:val="24"/>
    </w:rPr>
  </w:style>
  <w:style w:type="paragraph" w:styleId="Heading3">
    <w:name w:val="heading 3"/>
    <w:basedOn w:val="Normal"/>
    <w:next w:val="Normal"/>
    <w:link w:val="Heading3Char"/>
    <w:qFormat/>
    <w:rsid w:val="004E46B5"/>
    <w:pPr>
      <w:keepNext/>
      <w:spacing w:before="240" w:after="60"/>
      <w:outlineLvl w:val="2"/>
    </w:pPr>
    <w:rPr>
      <w:rFonts w:ascii="Arial" w:hAnsi="Arial"/>
      <w:sz w:val="24"/>
    </w:rPr>
  </w:style>
  <w:style w:type="paragraph" w:styleId="Heading4">
    <w:name w:val="heading 4"/>
    <w:basedOn w:val="Normal"/>
    <w:next w:val="Normal"/>
    <w:link w:val="Heading4Char"/>
    <w:qFormat/>
    <w:rsid w:val="004E46B5"/>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rsid w:val="004E46B5"/>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4E46B5"/>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4E46B5"/>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4E46B5"/>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4E46B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6B5"/>
    <w:rPr>
      <w:rFonts w:eastAsia="Times New Roman" w:cs="Times New Roman"/>
      <w:b/>
      <w:kern w:val="28"/>
      <w:sz w:val="28"/>
      <w:szCs w:val="20"/>
    </w:rPr>
  </w:style>
  <w:style w:type="character" w:customStyle="1" w:styleId="Heading2Char">
    <w:name w:val="Heading 2 Char"/>
    <w:basedOn w:val="DefaultParagraphFont"/>
    <w:link w:val="Heading2"/>
    <w:rsid w:val="004E46B5"/>
    <w:rPr>
      <w:rFonts w:eastAsia="Times New Roman" w:cs="Times New Roman"/>
      <w:b/>
      <w:sz w:val="24"/>
      <w:szCs w:val="20"/>
    </w:rPr>
  </w:style>
  <w:style w:type="character" w:customStyle="1" w:styleId="Heading3Char">
    <w:name w:val="Heading 3 Char"/>
    <w:basedOn w:val="DefaultParagraphFont"/>
    <w:link w:val="Heading3"/>
    <w:rsid w:val="004E46B5"/>
    <w:rPr>
      <w:rFonts w:eastAsia="Times New Roman" w:cs="Times New Roman"/>
      <w:sz w:val="24"/>
      <w:szCs w:val="20"/>
    </w:rPr>
  </w:style>
  <w:style w:type="character" w:customStyle="1" w:styleId="Heading4Char">
    <w:name w:val="Heading 4 Char"/>
    <w:basedOn w:val="DefaultParagraphFont"/>
    <w:link w:val="Heading4"/>
    <w:rsid w:val="004E46B5"/>
    <w:rPr>
      <w:rFonts w:eastAsia="Times New Roman" w:cs="Times New Roman"/>
      <w:b/>
      <w:sz w:val="24"/>
      <w:szCs w:val="20"/>
    </w:rPr>
  </w:style>
  <w:style w:type="character" w:customStyle="1" w:styleId="Heading5Char">
    <w:name w:val="Heading 5 Char"/>
    <w:basedOn w:val="DefaultParagraphFont"/>
    <w:link w:val="Heading5"/>
    <w:rsid w:val="004E46B5"/>
    <w:rPr>
      <w:rFonts w:eastAsia="Times New Roman" w:cs="Times New Roman"/>
      <w:sz w:val="22"/>
      <w:szCs w:val="20"/>
    </w:rPr>
  </w:style>
  <w:style w:type="character" w:customStyle="1" w:styleId="Heading6Char">
    <w:name w:val="Heading 6 Char"/>
    <w:basedOn w:val="DefaultParagraphFont"/>
    <w:link w:val="Heading6"/>
    <w:rsid w:val="004E46B5"/>
    <w:rPr>
      <w:rFonts w:eastAsia="Times New Roman" w:cs="Times New Roman"/>
      <w:i/>
      <w:sz w:val="22"/>
      <w:szCs w:val="20"/>
    </w:rPr>
  </w:style>
  <w:style w:type="character" w:customStyle="1" w:styleId="Heading7Char">
    <w:name w:val="Heading 7 Char"/>
    <w:basedOn w:val="DefaultParagraphFont"/>
    <w:link w:val="Heading7"/>
    <w:rsid w:val="004E46B5"/>
    <w:rPr>
      <w:rFonts w:eastAsia="Times New Roman" w:cs="Times New Roman"/>
      <w:szCs w:val="20"/>
    </w:rPr>
  </w:style>
  <w:style w:type="character" w:customStyle="1" w:styleId="Heading8Char">
    <w:name w:val="Heading 8 Char"/>
    <w:basedOn w:val="DefaultParagraphFont"/>
    <w:link w:val="Heading8"/>
    <w:rsid w:val="004E46B5"/>
    <w:rPr>
      <w:rFonts w:eastAsia="Times New Roman" w:cs="Times New Roman"/>
      <w:i/>
      <w:szCs w:val="20"/>
    </w:rPr>
  </w:style>
  <w:style w:type="character" w:customStyle="1" w:styleId="Heading9Char">
    <w:name w:val="Heading 9 Char"/>
    <w:basedOn w:val="DefaultParagraphFont"/>
    <w:link w:val="Heading9"/>
    <w:rsid w:val="004E46B5"/>
    <w:rPr>
      <w:rFonts w:eastAsia="Times New Roman" w:cs="Times New Roman"/>
      <w:b/>
      <w:i/>
      <w:sz w:val="18"/>
      <w:szCs w:val="20"/>
    </w:rPr>
  </w:style>
  <w:style w:type="character" w:styleId="Hyperlink">
    <w:name w:val="Hyperlink"/>
    <w:semiHidden/>
    <w:rsid w:val="004E46B5"/>
    <w:rPr>
      <w:color w:val="0000FF"/>
      <w:u w:val="single"/>
    </w:rPr>
  </w:style>
  <w:style w:type="paragraph" w:styleId="Header">
    <w:name w:val="header"/>
    <w:basedOn w:val="Normal"/>
    <w:link w:val="HeaderChar"/>
    <w:uiPriority w:val="99"/>
    <w:rsid w:val="004E46B5"/>
    <w:pPr>
      <w:tabs>
        <w:tab w:val="center" w:pos="4320"/>
        <w:tab w:val="right" w:pos="8640"/>
      </w:tabs>
    </w:pPr>
    <w:rPr>
      <w:rFonts w:ascii="Arial Narrow" w:hAnsi="Arial Narrow"/>
    </w:rPr>
  </w:style>
  <w:style w:type="character" w:customStyle="1" w:styleId="HeaderChar">
    <w:name w:val="Header Char"/>
    <w:basedOn w:val="DefaultParagraphFont"/>
    <w:link w:val="Header"/>
    <w:uiPriority w:val="99"/>
    <w:rsid w:val="004E46B5"/>
    <w:rPr>
      <w:rFonts w:ascii="Arial Narrow" w:eastAsia="Times New Roman" w:hAnsi="Arial Narrow" w:cs="Times New Roman"/>
      <w:szCs w:val="20"/>
    </w:rPr>
  </w:style>
  <w:style w:type="paragraph" w:styleId="BlockText">
    <w:name w:val="Block Text"/>
    <w:basedOn w:val="Normal"/>
    <w:rsid w:val="004E46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tLeast"/>
      <w:ind w:left="1103" w:right="312" w:hanging="567"/>
    </w:pPr>
    <w:rPr>
      <w:rFonts w:ascii="Helv" w:hAnsi="Helv"/>
      <w:snapToGrid w:val="0"/>
      <w:color w:val="000000"/>
      <w:sz w:val="22"/>
    </w:rPr>
  </w:style>
  <w:style w:type="paragraph" w:styleId="BodyText2">
    <w:name w:val="Body Text 2"/>
    <w:basedOn w:val="Normal"/>
    <w:link w:val="BodyText2Char"/>
    <w:rsid w:val="004E46B5"/>
    <w:pPr>
      <w:widowControl w:val="0"/>
      <w:ind w:left="360" w:hanging="360"/>
    </w:pPr>
    <w:rPr>
      <w:rFonts w:ascii="Arial" w:hAnsi="Arial"/>
    </w:rPr>
  </w:style>
  <w:style w:type="character" w:customStyle="1" w:styleId="BodyText2Char">
    <w:name w:val="Body Text 2 Char"/>
    <w:basedOn w:val="DefaultParagraphFont"/>
    <w:link w:val="BodyText2"/>
    <w:rsid w:val="004E46B5"/>
    <w:rPr>
      <w:rFonts w:eastAsia="Times New Roman" w:cs="Times New Roman"/>
      <w:szCs w:val="20"/>
    </w:rPr>
  </w:style>
  <w:style w:type="paragraph" w:styleId="Footer">
    <w:name w:val="footer"/>
    <w:basedOn w:val="Normal"/>
    <w:link w:val="FooterChar"/>
    <w:rsid w:val="004E46B5"/>
    <w:pPr>
      <w:tabs>
        <w:tab w:val="center" w:pos="4320"/>
        <w:tab w:val="right" w:pos="8640"/>
      </w:tabs>
    </w:pPr>
    <w:rPr>
      <w:rFonts w:ascii="Arial Narrow" w:hAnsi="Arial Narrow"/>
    </w:rPr>
  </w:style>
  <w:style w:type="character" w:customStyle="1" w:styleId="FooterChar">
    <w:name w:val="Footer Char"/>
    <w:basedOn w:val="DefaultParagraphFont"/>
    <w:link w:val="Footer"/>
    <w:rsid w:val="004E46B5"/>
    <w:rPr>
      <w:rFonts w:ascii="Arial Narrow" w:eastAsia="Times New Roman" w:hAnsi="Arial Narrow" w:cs="Times New Roman"/>
      <w:szCs w:val="20"/>
    </w:rPr>
  </w:style>
  <w:style w:type="paragraph" w:customStyle="1" w:styleId="romannumeralsubs">
    <w:name w:val="roman numeral subs"/>
    <w:basedOn w:val="Normal"/>
    <w:semiHidden/>
    <w:rsid w:val="004E46B5"/>
    <w:pPr>
      <w:widowControl w:val="0"/>
      <w:tabs>
        <w:tab w:val="num" w:pos="2520"/>
      </w:tabs>
      <w:spacing w:line="320" w:lineRule="atLeast"/>
      <w:ind w:left="2520" w:hanging="360"/>
    </w:pPr>
    <w:rPr>
      <w:sz w:val="24"/>
    </w:rPr>
  </w:style>
  <w:style w:type="paragraph" w:customStyle="1" w:styleId="romannumeralsubs6">
    <w:name w:val="roman numeral subs+6"/>
    <w:basedOn w:val="romannumeralsubs"/>
    <w:autoRedefine/>
    <w:semiHidden/>
    <w:rsid w:val="004E46B5"/>
    <w:pPr>
      <w:numPr>
        <w:numId w:val="5"/>
      </w:numPr>
    </w:pPr>
  </w:style>
  <w:style w:type="paragraph" w:styleId="PlainText">
    <w:name w:val="Plain Text"/>
    <w:basedOn w:val="Normal"/>
    <w:link w:val="PlainTextChar"/>
    <w:semiHidden/>
    <w:rsid w:val="004E46B5"/>
    <w:rPr>
      <w:rFonts w:ascii="Courier New" w:hAnsi="Courier New"/>
    </w:rPr>
  </w:style>
  <w:style w:type="character" w:customStyle="1" w:styleId="PlainTextChar">
    <w:name w:val="Plain Text Char"/>
    <w:basedOn w:val="DefaultParagraphFont"/>
    <w:link w:val="PlainText"/>
    <w:semiHidden/>
    <w:rsid w:val="004E46B5"/>
    <w:rPr>
      <w:rFonts w:ascii="Courier New" w:eastAsia="Times New Roman" w:hAnsi="Courier New" w:cs="Times New Roman"/>
      <w:szCs w:val="20"/>
    </w:rPr>
  </w:style>
  <w:style w:type="character" w:styleId="PageNumber">
    <w:name w:val="page number"/>
    <w:rsid w:val="004E46B5"/>
    <w:rPr>
      <w:rFonts w:ascii="Arial Narrow" w:hAnsi="Arial Narrow"/>
      <w:sz w:val="20"/>
      <w:szCs w:val="20"/>
    </w:rPr>
  </w:style>
  <w:style w:type="paragraph" w:styleId="BodyText">
    <w:name w:val="Body Text"/>
    <w:basedOn w:val="Normal"/>
    <w:link w:val="BodyTextChar"/>
    <w:rsid w:val="004E46B5"/>
    <w:pPr>
      <w:spacing w:line="320" w:lineRule="exact"/>
    </w:pPr>
    <w:rPr>
      <w:rFonts w:ascii="Arial" w:hAnsi="Arial"/>
      <w:sz w:val="24"/>
    </w:rPr>
  </w:style>
  <w:style w:type="character" w:customStyle="1" w:styleId="BodyTextChar">
    <w:name w:val="Body Text Char"/>
    <w:basedOn w:val="DefaultParagraphFont"/>
    <w:link w:val="BodyText"/>
    <w:rsid w:val="004E46B5"/>
    <w:rPr>
      <w:rFonts w:eastAsia="Times New Roman" w:cs="Times New Roman"/>
      <w:sz w:val="24"/>
      <w:szCs w:val="20"/>
    </w:rPr>
  </w:style>
  <w:style w:type="character" w:styleId="FollowedHyperlink">
    <w:name w:val="FollowedHyperlink"/>
    <w:rsid w:val="004E46B5"/>
    <w:rPr>
      <w:color w:val="800080"/>
      <w:u w:val="single"/>
    </w:rPr>
  </w:style>
  <w:style w:type="paragraph" w:styleId="Title">
    <w:name w:val="Title"/>
    <w:basedOn w:val="Normal"/>
    <w:link w:val="TitleChar"/>
    <w:qFormat/>
    <w:rsid w:val="004E46B5"/>
    <w:pPr>
      <w:jc w:val="center"/>
    </w:pPr>
    <w:rPr>
      <w:b/>
      <w:sz w:val="24"/>
      <w:u w:val="single"/>
    </w:rPr>
  </w:style>
  <w:style w:type="character" w:customStyle="1" w:styleId="TitleChar">
    <w:name w:val="Title Char"/>
    <w:basedOn w:val="DefaultParagraphFont"/>
    <w:link w:val="Title"/>
    <w:rsid w:val="004E46B5"/>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4E46B5"/>
    <w:pPr>
      <w:ind w:left="720"/>
    </w:pPr>
    <w:rPr>
      <w:sz w:val="24"/>
    </w:rPr>
  </w:style>
  <w:style w:type="character" w:customStyle="1" w:styleId="BodyTextIndentChar">
    <w:name w:val="Body Text Indent Char"/>
    <w:basedOn w:val="DefaultParagraphFont"/>
    <w:link w:val="BodyTextIndent"/>
    <w:rsid w:val="004E46B5"/>
    <w:rPr>
      <w:rFonts w:ascii="Times New Roman" w:eastAsia="Times New Roman" w:hAnsi="Times New Roman" w:cs="Times New Roman"/>
      <w:sz w:val="24"/>
      <w:szCs w:val="20"/>
    </w:rPr>
  </w:style>
  <w:style w:type="paragraph" w:styleId="BodyTextIndent2">
    <w:name w:val="Body Text Indent 2"/>
    <w:basedOn w:val="Normal"/>
    <w:link w:val="BodyTextIndent2Char"/>
    <w:rsid w:val="004E46B5"/>
    <w:pPr>
      <w:ind w:left="720"/>
    </w:pPr>
    <w:rPr>
      <w:sz w:val="24"/>
    </w:rPr>
  </w:style>
  <w:style w:type="character" w:customStyle="1" w:styleId="BodyTextIndent2Char">
    <w:name w:val="Body Text Indent 2 Char"/>
    <w:basedOn w:val="DefaultParagraphFont"/>
    <w:link w:val="BodyTextIndent2"/>
    <w:rsid w:val="004E46B5"/>
    <w:rPr>
      <w:rFonts w:ascii="Times New Roman" w:eastAsia="Times New Roman" w:hAnsi="Times New Roman" w:cs="Times New Roman"/>
      <w:sz w:val="24"/>
      <w:szCs w:val="20"/>
    </w:rPr>
  </w:style>
  <w:style w:type="paragraph" w:customStyle="1" w:styleId="SurfBullet">
    <w:name w:val="SurfBullet"/>
    <w:basedOn w:val="BodyText"/>
    <w:semiHidden/>
    <w:rsid w:val="004E46B5"/>
    <w:pPr>
      <w:numPr>
        <w:numId w:val="3"/>
      </w:numPr>
      <w:tabs>
        <w:tab w:val="left" w:pos="567"/>
        <w:tab w:val="left" w:pos="1134"/>
        <w:tab w:val="left" w:pos="1701"/>
      </w:tabs>
      <w:spacing w:before="0" w:line="240" w:lineRule="auto"/>
    </w:pPr>
    <w:rPr>
      <w:rFonts w:ascii="Times New Roman" w:hAnsi="Times New Roman"/>
      <w:snapToGrid w:val="0"/>
      <w:sz w:val="18"/>
    </w:rPr>
  </w:style>
  <w:style w:type="paragraph" w:customStyle="1" w:styleId="SurfBulleta">
    <w:name w:val="SurfBullet(a)"/>
    <w:basedOn w:val="Normal"/>
    <w:semiHidden/>
    <w:rsid w:val="004E46B5"/>
    <w:pPr>
      <w:numPr>
        <w:numId w:val="2"/>
      </w:numPr>
      <w:ind w:left="924" w:hanging="357"/>
    </w:pPr>
    <w:rPr>
      <w:sz w:val="18"/>
    </w:rPr>
  </w:style>
  <w:style w:type="paragraph" w:customStyle="1" w:styleId="Surfbullet1">
    <w:name w:val="Surfbullet(1)"/>
    <w:basedOn w:val="Normal"/>
    <w:semiHidden/>
    <w:rsid w:val="004E46B5"/>
    <w:pPr>
      <w:numPr>
        <w:numId w:val="4"/>
      </w:numPr>
      <w:tabs>
        <w:tab w:val="clear" w:pos="360"/>
        <w:tab w:val="left" w:pos="567"/>
      </w:tabs>
      <w:ind w:left="567" w:hanging="567"/>
    </w:pPr>
    <w:rPr>
      <w:sz w:val="18"/>
    </w:rPr>
  </w:style>
  <w:style w:type="paragraph" w:styleId="DocumentMap">
    <w:name w:val="Document Map"/>
    <w:basedOn w:val="Normal"/>
    <w:link w:val="DocumentMapChar"/>
    <w:semiHidden/>
    <w:rsid w:val="004E46B5"/>
    <w:pPr>
      <w:shd w:val="clear" w:color="auto" w:fill="000080"/>
    </w:pPr>
    <w:rPr>
      <w:rFonts w:ascii="Tahoma" w:hAnsi="Tahoma" w:cs="Tahoma"/>
    </w:rPr>
  </w:style>
  <w:style w:type="character" w:customStyle="1" w:styleId="DocumentMapChar">
    <w:name w:val="Document Map Char"/>
    <w:basedOn w:val="DefaultParagraphFont"/>
    <w:link w:val="DocumentMap"/>
    <w:semiHidden/>
    <w:rsid w:val="004E46B5"/>
    <w:rPr>
      <w:rFonts w:ascii="Tahoma" w:eastAsia="Times New Roman" w:hAnsi="Tahoma" w:cs="Tahoma"/>
      <w:szCs w:val="20"/>
      <w:shd w:val="clear" w:color="auto" w:fill="000080"/>
    </w:rPr>
  </w:style>
  <w:style w:type="paragraph" w:styleId="BodyTextIndent3">
    <w:name w:val="Body Text Indent 3"/>
    <w:basedOn w:val="Normal"/>
    <w:link w:val="BodyTextIndent3Char"/>
    <w:rsid w:val="004E46B5"/>
    <w:pPr>
      <w:widowControl w:val="0"/>
      <w:spacing w:after="240" w:line="320" w:lineRule="atLeast"/>
      <w:ind w:left="2160"/>
    </w:pPr>
    <w:rPr>
      <w:sz w:val="24"/>
    </w:rPr>
  </w:style>
  <w:style w:type="character" w:customStyle="1" w:styleId="BodyTextIndent3Char">
    <w:name w:val="Body Text Indent 3 Char"/>
    <w:basedOn w:val="DefaultParagraphFont"/>
    <w:link w:val="BodyTextIndent3"/>
    <w:rsid w:val="004E46B5"/>
    <w:rPr>
      <w:rFonts w:ascii="Times New Roman" w:eastAsia="Times New Roman" w:hAnsi="Times New Roman" w:cs="Times New Roman"/>
      <w:sz w:val="24"/>
      <w:szCs w:val="20"/>
    </w:rPr>
  </w:style>
  <w:style w:type="paragraph" w:styleId="BodyText3">
    <w:name w:val="Body Text 3"/>
    <w:basedOn w:val="Normal"/>
    <w:link w:val="BodyText3Char"/>
    <w:rsid w:val="004E46B5"/>
    <w:pPr>
      <w:pBdr>
        <w:top w:val="single" w:sz="4" w:space="10" w:color="auto"/>
        <w:left w:val="single" w:sz="4" w:space="0" w:color="auto"/>
        <w:bottom w:val="single" w:sz="4" w:space="10" w:color="auto"/>
        <w:right w:val="single" w:sz="4" w:space="0" w:color="auto"/>
      </w:pBdr>
      <w:shd w:val="pct5" w:color="auto" w:fill="auto"/>
      <w:jc w:val="center"/>
    </w:pPr>
    <w:rPr>
      <w:rFonts w:ascii="Tahoma" w:hAnsi="Tahoma" w:cs="Tahoma"/>
      <w:sz w:val="36"/>
    </w:rPr>
  </w:style>
  <w:style w:type="character" w:customStyle="1" w:styleId="BodyText3Char">
    <w:name w:val="Body Text 3 Char"/>
    <w:basedOn w:val="DefaultParagraphFont"/>
    <w:link w:val="BodyText3"/>
    <w:rsid w:val="004E46B5"/>
    <w:rPr>
      <w:rFonts w:ascii="Tahoma" w:eastAsia="Times New Roman" w:hAnsi="Tahoma" w:cs="Tahoma"/>
      <w:sz w:val="36"/>
      <w:szCs w:val="20"/>
      <w:shd w:val="pct5" w:color="auto" w:fill="auto"/>
    </w:rPr>
  </w:style>
  <w:style w:type="character" w:styleId="CommentReference">
    <w:name w:val="annotation reference"/>
    <w:uiPriority w:val="99"/>
    <w:semiHidden/>
    <w:rsid w:val="004E46B5"/>
    <w:rPr>
      <w:sz w:val="16"/>
      <w:szCs w:val="16"/>
    </w:rPr>
  </w:style>
  <w:style w:type="paragraph" w:customStyle="1" w:styleId="ILS">
    <w:name w:val="ILS"/>
    <w:basedOn w:val="Heading1"/>
    <w:rsid w:val="004E46B5"/>
    <w:pPr>
      <w:spacing w:before="2040" w:after="0"/>
      <w:jc w:val="center"/>
    </w:pPr>
    <w:rPr>
      <w:rFonts w:ascii="Palatino" w:hAnsi="Palatino"/>
      <w:b w:val="0"/>
    </w:rPr>
  </w:style>
  <w:style w:type="paragraph" w:styleId="CommentText">
    <w:name w:val="annotation text"/>
    <w:basedOn w:val="Normal"/>
    <w:link w:val="CommentTextChar"/>
    <w:uiPriority w:val="99"/>
    <w:rsid w:val="004E46B5"/>
  </w:style>
  <w:style w:type="character" w:customStyle="1" w:styleId="CommentTextChar">
    <w:name w:val="Comment Text Char"/>
    <w:basedOn w:val="DefaultParagraphFont"/>
    <w:link w:val="CommentText"/>
    <w:uiPriority w:val="99"/>
    <w:rsid w:val="004E46B5"/>
    <w:rPr>
      <w:rFonts w:ascii="Times New Roman" w:eastAsia="Times New Roman" w:hAnsi="Times New Roman" w:cs="Times New Roman"/>
      <w:szCs w:val="20"/>
    </w:rPr>
  </w:style>
  <w:style w:type="character" w:customStyle="1" w:styleId="HeadingNoIndentCharCharCharCharChar">
    <w:name w:val="Heading NoIndent Char Char Char Char Char"/>
    <w:semiHidden/>
    <w:rsid w:val="004E46B5"/>
    <w:rPr>
      <w:rFonts w:ascii="Arial Narrow" w:hAnsi="Arial Narrow"/>
      <w:b/>
      <w:bCs/>
      <w:sz w:val="24"/>
      <w:lang w:val="en-US" w:eastAsia="en-US" w:bidi="ar-SA"/>
    </w:rPr>
  </w:style>
  <w:style w:type="paragraph" w:styleId="BalloonText">
    <w:name w:val="Balloon Text"/>
    <w:basedOn w:val="Normal"/>
    <w:link w:val="BalloonTextChar"/>
    <w:semiHidden/>
    <w:rsid w:val="004E46B5"/>
    <w:rPr>
      <w:rFonts w:ascii="Tahoma" w:hAnsi="Tahoma" w:cs="Tahoma"/>
      <w:sz w:val="16"/>
      <w:szCs w:val="16"/>
    </w:rPr>
  </w:style>
  <w:style w:type="character" w:customStyle="1" w:styleId="BalloonTextChar">
    <w:name w:val="Balloon Text Char"/>
    <w:basedOn w:val="DefaultParagraphFont"/>
    <w:link w:val="BalloonText"/>
    <w:semiHidden/>
    <w:rsid w:val="004E46B5"/>
    <w:rPr>
      <w:rFonts w:ascii="Tahoma" w:eastAsia="Times New Roman" w:hAnsi="Tahoma" w:cs="Tahoma"/>
      <w:sz w:val="16"/>
      <w:szCs w:val="16"/>
    </w:rPr>
  </w:style>
  <w:style w:type="table" w:styleId="TableGrid">
    <w:name w:val="Table Grid"/>
    <w:basedOn w:val="TableNormal"/>
    <w:rsid w:val="004E46B5"/>
    <w:rPr>
      <w:rFonts w:ascii="Times New Roman" w:eastAsia="Times New Roman" w:hAnsi="Times New Roman" w:cs="Times New Roman"/>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dented">
    <w:name w:val="BodyIndented"/>
    <w:basedOn w:val="Normal"/>
    <w:rsid w:val="004E46B5"/>
    <w:pPr>
      <w:widowControl w:val="0"/>
      <w:spacing w:before="40" w:line="320" w:lineRule="exact"/>
      <w:ind w:left="2462"/>
    </w:pPr>
    <w:rPr>
      <w:sz w:val="24"/>
    </w:rPr>
  </w:style>
  <w:style w:type="paragraph" w:customStyle="1" w:styleId="RomanNumeral">
    <w:name w:val="RomanNumeral"/>
    <w:basedOn w:val="StyleBodyTextIndent3Before6ptAfter0ptLinespacin"/>
    <w:link w:val="RomanNumeralChar"/>
    <w:rsid w:val="004E46B5"/>
    <w:pPr>
      <w:ind w:left="0"/>
    </w:pPr>
  </w:style>
  <w:style w:type="paragraph" w:customStyle="1" w:styleId="StyleBodyTextIndent3Before6ptAfter0ptLinespacin">
    <w:name w:val="Style Body Text Indent 3 + Before:  6 pt After:  0 pt Line spacin..."/>
    <w:basedOn w:val="Normal"/>
    <w:link w:val="StyleBodyTextIndent3Before6ptAfter0ptLinespacinChar1"/>
    <w:semiHidden/>
    <w:rsid w:val="004E46B5"/>
    <w:pPr>
      <w:spacing w:line="320" w:lineRule="atLeast"/>
      <w:ind w:left="2160"/>
    </w:pPr>
    <w:rPr>
      <w:sz w:val="24"/>
    </w:rPr>
  </w:style>
  <w:style w:type="paragraph" w:customStyle="1" w:styleId="StyleHeading2ArialNarrowLeft15After0ptLinespa1">
    <w:name w:val="Style Heading 2 + Arial Narrow Left:  1.5&quot; After:  0 pt Line spa...1"/>
    <w:basedOn w:val="Heading2"/>
    <w:semiHidden/>
    <w:rsid w:val="004E46B5"/>
    <w:pPr>
      <w:spacing w:after="0" w:line="320" w:lineRule="atLeast"/>
      <w:ind w:left="2160"/>
    </w:pPr>
    <w:rPr>
      <w:rFonts w:ascii="Arial Narrow" w:hAnsi="Arial Narrow"/>
      <w:bCs/>
      <w:szCs w:val="24"/>
    </w:rPr>
  </w:style>
  <w:style w:type="character" w:customStyle="1" w:styleId="StyleBodyTextIndent3Before6ptAfter0ptLinespacinChar">
    <w:name w:val="Style Body Text Indent 3 + Before:  6 pt After:  0 pt Line spacin... Char"/>
    <w:semiHidden/>
    <w:rsid w:val="004E46B5"/>
    <w:rPr>
      <w:sz w:val="24"/>
      <w:lang w:val="en-GB" w:eastAsia="en-US" w:bidi="ar-SA"/>
    </w:rPr>
  </w:style>
  <w:style w:type="paragraph" w:customStyle="1" w:styleId="StyleHeading2ArialNarrow">
    <w:name w:val="Style Heading 2 + Arial Narrow"/>
    <w:basedOn w:val="Heading2"/>
    <w:semiHidden/>
    <w:rsid w:val="004E46B5"/>
    <w:pPr>
      <w:spacing w:after="0"/>
    </w:pPr>
    <w:rPr>
      <w:rFonts w:ascii="Arial Narrow" w:hAnsi="Arial Narrow"/>
      <w:bCs/>
    </w:rPr>
  </w:style>
  <w:style w:type="paragraph" w:customStyle="1" w:styleId="RomanNumeralIndent">
    <w:name w:val="RomanNumeralIndent"/>
    <w:basedOn w:val="StyleBodyTextIndent3Before6ptAfter0ptLinespacin"/>
    <w:rsid w:val="004E46B5"/>
    <w:pPr>
      <w:ind w:left="2664"/>
    </w:pPr>
  </w:style>
  <w:style w:type="paragraph" w:customStyle="1" w:styleId="Styleheading2Nospace">
    <w:name w:val="Style heading 2 No space"/>
    <w:basedOn w:val="StyleHeading2ArialNarrow"/>
    <w:semiHidden/>
    <w:rsid w:val="004E46B5"/>
    <w:pPr>
      <w:spacing w:before="0"/>
    </w:pPr>
  </w:style>
  <w:style w:type="paragraph" w:customStyle="1" w:styleId="Bullet">
    <w:name w:val="Bullet"/>
    <w:basedOn w:val="Normal"/>
    <w:rsid w:val="004E46B5"/>
    <w:pPr>
      <w:numPr>
        <w:numId w:val="7"/>
      </w:numPr>
      <w:spacing w:before="60" w:line="320" w:lineRule="atLeast"/>
    </w:pPr>
    <w:rPr>
      <w:sz w:val="24"/>
      <w:szCs w:val="24"/>
    </w:rPr>
  </w:style>
  <w:style w:type="paragraph" w:customStyle="1" w:styleId="DIAGRAMCAPTION">
    <w:name w:val="DIAGRAM CAPTION"/>
    <w:basedOn w:val="Normal"/>
    <w:link w:val="DIAGRAMCAPTIONChar"/>
    <w:rsid w:val="004E46B5"/>
    <w:pPr>
      <w:widowControl w:val="0"/>
      <w:spacing w:line="320" w:lineRule="atLeast"/>
      <w:jc w:val="center"/>
    </w:pPr>
    <w:rPr>
      <w:rFonts w:ascii="Arial Narrow" w:hAnsi="Arial Narrow"/>
      <w:b/>
      <w:bCs/>
      <w:sz w:val="32"/>
    </w:rPr>
  </w:style>
  <w:style w:type="paragraph" w:customStyle="1" w:styleId="DiagramTable">
    <w:name w:val="DiagramTable"/>
    <w:basedOn w:val="DIAGRAMCAPTION"/>
    <w:rsid w:val="004E46B5"/>
    <w:pPr>
      <w:spacing w:before="60" w:after="60" w:line="240" w:lineRule="auto"/>
      <w:jc w:val="right"/>
    </w:pPr>
    <w:rPr>
      <w:sz w:val="18"/>
      <w:szCs w:val="18"/>
    </w:rPr>
  </w:style>
  <w:style w:type="paragraph" w:customStyle="1" w:styleId="StyleDIAGRAMCAPTIONLeft">
    <w:name w:val="Style DIAGRAM CAPTION + Left"/>
    <w:basedOn w:val="DIAGRAMCAPTION"/>
    <w:semiHidden/>
    <w:rsid w:val="004E46B5"/>
  </w:style>
  <w:style w:type="paragraph" w:customStyle="1" w:styleId="Heading2IndentNoSpace">
    <w:name w:val="Heading2IndentNoSpace"/>
    <w:basedOn w:val="StyleHeading2ArialNarrowLeft15After0ptLinespa1"/>
    <w:rsid w:val="004E46B5"/>
    <w:pPr>
      <w:spacing w:before="0"/>
    </w:pPr>
  </w:style>
  <w:style w:type="character" w:customStyle="1" w:styleId="StyleHeading2ArialNarrowLeft15After0ptLinespa1Char">
    <w:name w:val="Style Heading 2 + Arial Narrow Left:  1.5&quot; After:  0 pt Line spa...1 Char"/>
    <w:semiHidden/>
    <w:rsid w:val="004E46B5"/>
    <w:rPr>
      <w:rFonts w:ascii="Arial Narrow" w:hAnsi="Arial Narrow"/>
      <w:b/>
      <w:bCs/>
      <w:sz w:val="24"/>
      <w:szCs w:val="24"/>
      <w:lang w:val="en-US" w:eastAsia="en-US" w:bidi="ar-SA"/>
    </w:rPr>
  </w:style>
  <w:style w:type="paragraph" w:customStyle="1" w:styleId="Paragraph1">
    <w:name w:val="Paragraph 1"/>
    <w:basedOn w:val="StyleBodyTextIndent3Before6ptAfter0ptLinespacin"/>
    <w:rsid w:val="004E46B5"/>
    <w:pPr>
      <w:spacing w:before="0"/>
    </w:pPr>
    <w:rPr>
      <w:szCs w:val="24"/>
    </w:rPr>
  </w:style>
  <w:style w:type="paragraph" w:customStyle="1" w:styleId="Paragraph2">
    <w:name w:val="Paragraph 2"/>
    <w:basedOn w:val="Normal"/>
    <w:link w:val="Paragraph2Char"/>
    <w:rsid w:val="004E46B5"/>
    <w:pPr>
      <w:spacing w:line="320" w:lineRule="atLeast"/>
      <w:ind w:left="2160"/>
    </w:pPr>
    <w:rPr>
      <w:sz w:val="24"/>
      <w:szCs w:val="24"/>
    </w:rPr>
  </w:style>
  <w:style w:type="paragraph" w:customStyle="1" w:styleId="Paragraph3pt">
    <w:name w:val="Paragraph 3 pt"/>
    <w:basedOn w:val="Paragraph2"/>
    <w:link w:val="Paragraph3ptChar"/>
    <w:rsid w:val="004E46B5"/>
    <w:pPr>
      <w:spacing w:before="60"/>
    </w:pPr>
  </w:style>
  <w:style w:type="paragraph" w:customStyle="1" w:styleId="Heading">
    <w:name w:val="Heading"/>
    <w:basedOn w:val="Normal"/>
    <w:next w:val="Normal"/>
    <w:link w:val="HeadingChar"/>
    <w:semiHidden/>
    <w:rsid w:val="004E46B5"/>
    <w:pPr>
      <w:spacing w:before="240" w:line="320" w:lineRule="exact"/>
      <w:ind w:left="720"/>
    </w:pPr>
    <w:rPr>
      <w:rFonts w:ascii="Arial Narrow" w:hAnsi="Arial Narrow"/>
      <w:b/>
      <w:bCs/>
      <w:sz w:val="24"/>
    </w:rPr>
  </w:style>
  <w:style w:type="character" w:customStyle="1" w:styleId="HeadingChar">
    <w:name w:val="Heading Char"/>
    <w:link w:val="Heading"/>
    <w:semiHidden/>
    <w:rsid w:val="004E46B5"/>
    <w:rPr>
      <w:rFonts w:ascii="Arial Narrow" w:eastAsia="Times New Roman" w:hAnsi="Arial Narrow" w:cs="Times New Roman"/>
      <w:b/>
      <w:bCs/>
      <w:sz w:val="24"/>
      <w:szCs w:val="20"/>
    </w:rPr>
  </w:style>
  <w:style w:type="paragraph" w:customStyle="1" w:styleId="head">
    <w:name w:val="head"/>
    <w:basedOn w:val="Heading2"/>
    <w:link w:val="headChar"/>
    <w:rsid w:val="004E46B5"/>
    <w:pPr>
      <w:spacing w:after="0" w:line="320" w:lineRule="atLeast"/>
      <w:ind w:left="2160"/>
      <w:outlineLvl w:val="2"/>
    </w:pPr>
    <w:rPr>
      <w:rFonts w:ascii="Arial Narrow" w:hAnsi="Arial Narrow"/>
      <w:szCs w:val="24"/>
    </w:rPr>
  </w:style>
  <w:style w:type="paragraph" w:customStyle="1" w:styleId="SubHead6above">
    <w:name w:val="SubHead 6 above"/>
    <w:basedOn w:val="StyleHeading2ArialNarrowLeft15After0ptLinespa1"/>
    <w:semiHidden/>
    <w:rsid w:val="004E46B5"/>
    <w:pPr>
      <w:spacing w:before="120"/>
    </w:pPr>
  </w:style>
  <w:style w:type="paragraph" w:customStyle="1" w:styleId="HeadCaps300">
    <w:name w:val="Head Caps  3 0 0"/>
    <w:basedOn w:val="Normal"/>
    <w:rsid w:val="004E46B5"/>
    <w:pPr>
      <w:spacing w:line="320" w:lineRule="atLeast"/>
      <w:ind w:left="2160"/>
      <w:outlineLvl w:val="2"/>
    </w:pPr>
    <w:rPr>
      <w:rFonts w:ascii="Arial Narrow" w:hAnsi="Arial Narrow"/>
      <w:b/>
      <w:sz w:val="24"/>
    </w:rPr>
  </w:style>
  <w:style w:type="paragraph" w:customStyle="1" w:styleId="TOCSection">
    <w:name w:val="TOC Section"/>
    <w:basedOn w:val="Heading3"/>
    <w:link w:val="TOCSectionChar"/>
    <w:rsid w:val="004E46B5"/>
    <w:pPr>
      <w:spacing w:after="0" w:line="320" w:lineRule="exact"/>
    </w:pPr>
    <w:rPr>
      <w:rFonts w:ascii="Arial Narrow" w:hAnsi="Arial Narrow"/>
      <w:b/>
      <w:szCs w:val="24"/>
    </w:rPr>
  </w:style>
  <w:style w:type="paragraph" w:customStyle="1" w:styleId="TOCLevel3">
    <w:name w:val="TOC Level 3"/>
    <w:basedOn w:val="Normal"/>
    <w:rsid w:val="004E46B5"/>
    <w:pPr>
      <w:tabs>
        <w:tab w:val="right" w:leader="dot" w:pos="8640"/>
      </w:tabs>
      <w:spacing w:line="320" w:lineRule="exact"/>
      <w:ind w:left="3067"/>
    </w:pPr>
    <w:rPr>
      <w:sz w:val="24"/>
    </w:rPr>
  </w:style>
  <w:style w:type="paragraph" w:customStyle="1" w:styleId="HeadafterSideHead">
    <w:name w:val="Head after Side Head"/>
    <w:basedOn w:val="head"/>
    <w:rsid w:val="004E46B5"/>
    <w:pPr>
      <w:spacing w:before="120"/>
    </w:pPr>
    <w:rPr>
      <w:snapToGrid w:val="0"/>
    </w:rPr>
  </w:style>
  <w:style w:type="paragraph" w:customStyle="1" w:styleId="SideHead">
    <w:name w:val="Side Head"/>
    <w:basedOn w:val="Normal"/>
    <w:rsid w:val="004E46B5"/>
    <w:pPr>
      <w:keepNext/>
      <w:tabs>
        <w:tab w:val="left" w:pos="605"/>
      </w:tabs>
      <w:spacing w:before="360" w:line="320" w:lineRule="exact"/>
      <w:outlineLvl w:val="1"/>
    </w:pPr>
    <w:rPr>
      <w:rFonts w:ascii="Arial Narrow" w:hAnsi="Arial Narrow"/>
      <w:b/>
      <w:bCs/>
      <w:sz w:val="24"/>
      <w:szCs w:val="24"/>
    </w:rPr>
  </w:style>
  <w:style w:type="character" w:customStyle="1" w:styleId="headChar">
    <w:name w:val="head Char"/>
    <w:link w:val="head"/>
    <w:rsid w:val="004E46B5"/>
    <w:rPr>
      <w:rFonts w:ascii="Arial Narrow" w:eastAsia="Times New Roman" w:hAnsi="Arial Narrow" w:cs="Times New Roman"/>
      <w:b/>
      <w:sz w:val="24"/>
      <w:szCs w:val="24"/>
    </w:rPr>
  </w:style>
  <w:style w:type="paragraph" w:customStyle="1" w:styleId="Head-Italic">
    <w:name w:val="Head - Italic"/>
    <w:basedOn w:val="Heading3"/>
    <w:rsid w:val="004E46B5"/>
    <w:pPr>
      <w:spacing w:before="120" w:after="0" w:line="320" w:lineRule="atLeast"/>
      <w:ind w:left="2160"/>
      <w:outlineLvl w:val="3"/>
    </w:pPr>
    <w:rPr>
      <w:rFonts w:ascii="Times New Roman" w:hAnsi="Times New Roman"/>
      <w:b/>
      <w:i/>
      <w:iCs/>
    </w:rPr>
  </w:style>
  <w:style w:type="paragraph" w:customStyle="1" w:styleId="BulletIndent">
    <w:name w:val="Bullet Indent"/>
    <w:basedOn w:val="Bullet"/>
    <w:rsid w:val="004E46B5"/>
    <w:pPr>
      <w:numPr>
        <w:numId w:val="6"/>
      </w:numPr>
      <w:tabs>
        <w:tab w:val="left" w:pos="3060"/>
      </w:tabs>
      <w:ind w:left="3060" w:hanging="396"/>
    </w:pPr>
  </w:style>
  <w:style w:type="character" w:customStyle="1" w:styleId="StyleBodyTextIndent3Before6ptAfter0ptLinespacinChar1">
    <w:name w:val="Style Body Text Indent 3 + Before:  6 pt After:  0 pt Line spacin... Char1"/>
    <w:link w:val="StyleBodyTextIndent3Before6ptAfter0ptLinespacin"/>
    <w:semiHidden/>
    <w:rsid w:val="004E46B5"/>
    <w:rPr>
      <w:rFonts w:ascii="Times New Roman" w:eastAsia="Times New Roman" w:hAnsi="Times New Roman" w:cs="Times New Roman"/>
      <w:sz w:val="24"/>
      <w:szCs w:val="20"/>
    </w:rPr>
  </w:style>
  <w:style w:type="character" w:customStyle="1" w:styleId="RomanNumeralChar">
    <w:name w:val="RomanNumeral Char"/>
    <w:basedOn w:val="StyleBodyTextIndent3Before6ptAfter0ptLinespacinChar1"/>
    <w:link w:val="RomanNumeral"/>
    <w:rsid w:val="004E46B5"/>
    <w:rPr>
      <w:rFonts w:ascii="Times New Roman" w:eastAsia="Times New Roman" w:hAnsi="Times New Roman" w:cs="Times New Roman"/>
      <w:sz w:val="24"/>
      <w:szCs w:val="20"/>
    </w:rPr>
  </w:style>
  <w:style w:type="character" w:customStyle="1" w:styleId="Paragraph2Char">
    <w:name w:val="Paragraph 2 Char"/>
    <w:link w:val="Paragraph2"/>
    <w:rsid w:val="004E46B5"/>
    <w:rPr>
      <w:rFonts w:ascii="Times New Roman" w:eastAsia="Times New Roman" w:hAnsi="Times New Roman" w:cs="Times New Roman"/>
      <w:sz w:val="24"/>
      <w:szCs w:val="24"/>
    </w:rPr>
  </w:style>
  <w:style w:type="character" w:customStyle="1" w:styleId="Paragraph3ptChar">
    <w:name w:val="Paragraph 3 pt Char"/>
    <w:basedOn w:val="Paragraph2Char"/>
    <w:link w:val="Paragraph3pt"/>
    <w:rsid w:val="004E46B5"/>
    <w:rPr>
      <w:rFonts w:ascii="Times New Roman" w:eastAsia="Times New Roman" w:hAnsi="Times New Roman" w:cs="Times New Roman"/>
      <w:sz w:val="24"/>
      <w:szCs w:val="24"/>
    </w:rPr>
  </w:style>
  <w:style w:type="paragraph" w:customStyle="1" w:styleId="HeadSectionName">
    <w:name w:val="Head Section Name"/>
    <w:basedOn w:val="Heading3"/>
    <w:rsid w:val="004E46B5"/>
    <w:pPr>
      <w:spacing w:before="0" w:after="0" w:line="320" w:lineRule="exact"/>
      <w:ind w:left="2160"/>
      <w:outlineLvl w:val="0"/>
    </w:pPr>
    <w:rPr>
      <w:rFonts w:ascii="Arial Narrow" w:hAnsi="Arial Narrow"/>
      <w:b/>
      <w:sz w:val="28"/>
      <w:szCs w:val="28"/>
    </w:rPr>
  </w:style>
  <w:style w:type="paragraph" w:customStyle="1" w:styleId="HeadSectionNumber">
    <w:name w:val="Head Section Number"/>
    <w:basedOn w:val="Heading3"/>
    <w:rsid w:val="004E46B5"/>
    <w:pPr>
      <w:spacing w:before="0" w:after="0" w:line="320" w:lineRule="exact"/>
      <w:ind w:left="2160"/>
      <w:outlineLvl w:val="0"/>
    </w:pPr>
    <w:rPr>
      <w:rFonts w:ascii="Arial Narrow" w:hAnsi="Arial Narrow"/>
      <w:szCs w:val="24"/>
    </w:rPr>
  </w:style>
  <w:style w:type="paragraph" w:customStyle="1" w:styleId="HeadHalfSectNumber">
    <w:name w:val="Head Half Sect Number"/>
    <w:basedOn w:val="Heading1"/>
    <w:rsid w:val="004E46B5"/>
    <w:pPr>
      <w:spacing w:before="2640" w:after="0"/>
      <w:jc w:val="center"/>
    </w:pPr>
    <w:rPr>
      <w:rFonts w:ascii="Arial Narrow" w:hAnsi="Arial Narrow"/>
      <w:b w:val="0"/>
      <w:bCs/>
      <w:szCs w:val="28"/>
    </w:rPr>
  </w:style>
  <w:style w:type="paragraph" w:customStyle="1" w:styleId="HeadHalfSectName">
    <w:name w:val="Head Half Sect Name"/>
    <w:basedOn w:val="Heading1"/>
    <w:rsid w:val="004E46B5"/>
    <w:pPr>
      <w:spacing w:before="0" w:after="0"/>
      <w:jc w:val="center"/>
    </w:pPr>
    <w:rPr>
      <w:rFonts w:ascii="Arial Narrow" w:hAnsi="Arial Narrow"/>
      <w:sz w:val="48"/>
      <w:szCs w:val="48"/>
    </w:rPr>
  </w:style>
  <w:style w:type="paragraph" w:customStyle="1" w:styleId="TOCLevel1">
    <w:name w:val="TOC Level 1"/>
    <w:basedOn w:val="TOCSection"/>
    <w:link w:val="TOCLevel1Char"/>
    <w:rsid w:val="004E46B5"/>
    <w:pPr>
      <w:numPr>
        <w:numId w:val="8"/>
      </w:numPr>
      <w:tabs>
        <w:tab w:val="left" w:pos="2160"/>
        <w:tab w:val="right" w:pos="8640"/>
      </w:tabs>
      <w:outlineLvl w:val="0"/>
    </w:pPr>
  </w:style>
  <w:style w:type="paragraph" w:customStyle="1" w:styleId="TOCLevel2">
    <w:name w:val="TOC Level 2"/>
    <w:basedOn w:val="Normal"/>
    <w:rsid w:val="004E46B5"/>
    <w:pPr>
      <w:numPr>
        <w:ilvl w:val="1"/>
        <w:numId w:val="8"/>
      </w:numPr>
      <w:tabs>
        <w:tab w:val="right" w:leader="dot" w:pos="8640"/>
      </w:tabs>
      <w:spacing w:before="60" w:line="320" w:lineRule="exact"/>
    </w:pPr>
    <w:rPr>
      <w:sz w:val="24"/>
    </w:rPr>
  </w:style>
  <w:style w:type="character" w:customStyle="1" w:styleId="TOCSectionChar">
    <w:name w:val="TOC Section Char"/>
    <w:link w:val="TOCSection"/>
    <w:rsid w:val="004E46B5"/>
    <w:rPr>
      <w:rFonts w:ascii="Arial Narrow" w:eastAsia="Times New Roman" w:hAnsi="Arial Narrow" w:cs="Times New Roman"/>
      <w:b/>
      <w:sz w:val="24"/>
      <w:szCs w:val="24"/>
    </w:rPr>
  </w:style>
  <w:style w:type="character" w:customStyle="1" w:styleId="TOCLevel1Char">
    <w:name w:val="TOC Level 1 Char"/>
    <w:link w:val="TOCLevel1"/>
    <w:rsid w:val="004E46B5"/>
    <w:rPr>
      <w:rFonts w:ascii="Arial Narrow" w:eastAsia="Times New Roman" w:hAnsi="Arial Narrow" w:cs="Times New Roman"/>
      <w:b/>
      <w:sz w:val="24"/>
      <w:szCs w:val="24"/>
    </w:rPr>
  </w:style>
  <w:style w:type="paragraph" w:customStyle="1" w:styleId="HeaderOdd">
    <w:name w:val="Header Odd"/>
    <w:basedOn w:val="Header"/>
    <w:rsid w:val="004E46B5"/>
    <w:pPr>
      <w:jc w:val="right"/>
    </w:pPr>
  </w:style>
  <w:style w:type="paragraph" w:customStyle="1" w:styleId="NameList">
    <w:name w:val="NameList"/>
    <w:basedOn w:val="Normal"/>
    <w:rsid w:val="004E46B5"/>
    <w:pPr>
      <w:spacing w:before="20" w:line="320" w:lineRule="atLeast"/>
    </w:pPr>
    <w:rPr>
      <w:sz w:val="22"/>
      <w:szCs w:val="22"/>
    </w:rPr>
  </w:style>
  <w:style w:type="paragraph" w:customStyle="1" w:styleId="NameListItalic">
    <w:name w:val="NameListItalic"/>
    <w:basedOn w:val="Normal"/>
    <w:rsid w:val="004E46B5"/>
    <w:pPr>
      <w:spacing w:before="20" w:line="320" w:lineRule="atLeast"/>
      <w:jc w:val="right"/>
    </w:pPr>
    <w:rPr>
      <w:i/>
      <w:sz w:val="22"/>
      <w:szCs w:val="22"/>
    </w:rPr>
  </w:style>
  <w:style w:type="paragraph" w:customStyle="1" w:styleId="AppendixDQCode">
    <w:name w:val="AppendixDQCode"/>
    <w:rsid w:val="004E46B5"/>
    <w:pPr>
      <w:numPr>
        <w:numId w:val="9"/>
      </w:numPr>
      <w:spacing w:before="60" w:line="320" w:lineRule="atLeast"/>
      <w:jc w:val="both"/>
    </w:pPr>
    <w:rPr>
      <w:rFonts w:ascii="Times New Roman" w:eastAsia="Times New Roman" w:hAnsi="Times New Roman" w:cs="Times New Roman"/>
      <w:sz w:val="24"/>
      <w:szCs w:val="24"/>
    </w:rPr>
  </w:style>
  <w:style w:type="paragraph" w:customStyle="1" w:styleId="RecordApp">
    <w:name w:val="RecordApp"/>
    <w:basedOn w:val="Normal"/>
    <w:rsid w:val="004E46B5"/>
    <w:pPr>
      <w:spacing w:before="40" w:after="40"/>
    </w:pPr>
    <w:rPr>
      <w:rFonts w:ascii="Arial Narrow" w:hAnsi="Arial Narrow" w:cs="Arial"/>
      <w:sz w:val="24"/>
      <w:szCs w:val="24"/>
    </w:rPr>
  </w:style>
  <w:style w:type="paragraph" w:customStyle="1" w:styleId="RecordappSendto">
    <w:name w:val="Record app Send to"/>
    <w:basedOn w:val="RecordApp"/>
    <w:rsid w:val="004E46B5"/>
    <w:pPr>
      <w:spacing w:before="0" w:after="0"/>
    </w:pPr>
    <w:rPr>
      <w:sz w:val="20"/>
      <w:szCs w:val="20"/>
    </w:rPr>
  </w:style>
  <w:style w:type="paragraph" w:customStyle="1" w:styleId="Appendix-IRB">
    <w:name w:val="Appendix - IRB"/>
    <w:basedOn w:val="Normal"/>
    <w:rsid w:val="004E46B5"/>
    <w:pPr>
      <w:spacing w:before="60" w:line="320" w:lineRule="atLeast"/>
    </w:pPr>
    <w:rPr>
      <w:sz w:val="24"/>
      <w:szCs w:val="24"/>
    </w:rPr>
  </w:style>
  <w:style w:type="character" w:customStyle="1" w:styleId="DIAGRAMCAPTIONChar">
    <w:name w:val="DIAGRAM CAPTION Char"/>
    <w:link w:val="DIAGRAMCAPTION"/>
    <w:rsid w:val="004E46B5"/>
    <w:rPr>
      <w:rFonts w:ascii="Arial Narrow" w:eastAsia="Times New Roman" w:hAnsi="Arial Narrow" w:cs="Times New Roman"/>
      <w:b/>
      <w:bCs/>
      <w:sz w:val="32"/>
      <w:szCs w:val="20"/>
    </w:rPr>
  </w:style>
  <w:style w:type="paragraph" w:customStyle="1" w:styleId="Distances">
    <w:name w:val="Distances"/>
    <w:basedOn w:val="Normal"/>
    <w:rsid w:val="004E46B5"/>
    <w:pPr>
      <w:jc w:val="right"/>
    </w:pPr>
    <w:rPr>
      <w:rFonts w:ascii="Arial Narrow" w:hAnsi="Arial Narrow"/>
    </w:rPr>
  </w:style>
  <w:style w:type="paragraph" w:styleId="CommentSubject">
    <w:name w:val="annotation subject"/>
    <w:basedOn w:val="CommentText"/>
    <w:next w:val="CommentText"/>
    <w:link w:val="CommentSubjectChar"/>
    <w:semiHidden/>
    <w:rsid w:val="004E46B5"/>
    <w:rPr>
      <w:b/>
      <w:bCs/>
    </w:rPr>
  </w:style>
  <w:style w:type="character" w:customStyle="1" w:styleId="CommentSubjectChar">
    <w:name w:val="Comment Subject Char"/>
    <w:basedOn w:val="CommentTextChar"/>
    <w:link w:val="CommentSubject"/>
    <w:semiHidden/>
    <w:rsid w:val="004E46B5"/>
    <w:rPr>
      <w:rFonts w:ascii="Times New Roman" w:eastAsia="Times New Roman" w:hAnsi="Times New Roman" w:cs="Times New Roman"/>
      <w:b/>
      <w:bCs/>
      <w:szCs w:val="20"/>
    </w:rPr>
  </w:style>
  <w:style w:type="character" w:customStyle="1" w:styleId="Char1">
    <w:name w:val="Char1"/>
    <w:rsid w:val="004E46B5"/>
    <w:rPr>
      <w:rFonts w:ascii="Arial" w:hAnsi="Arial"/>
      <w:sz w:val="24"/>
      <w:lang w:val="en-US" w:eastAsia="en-US" w:bidi="ar-SA"/>
    </w:rPr>
  </w:style>
  <w:style w:type="paragraph" w:customStyle="1" w:styleId="Indent1">
    <w:name w:val="Indent 1"/>
    <w:basedOn w:val="Normal"/>
    <w:link w:val="Indent1Char"/>
    <w:rsid w:val="004E46B5"/>
    <w:pPr>
      <w:spacing w:after="80"/>
      <w:ind w:left="480" w:hanging="480"/>
    </w:pPr>
    <w:rPr>
      <w:sz w:val="18"/>
      <w:szCs w:val="24"/>
    </w:rPr>
  </w:style>
  <w:style w:type="character" w:customStyle="1" w:styleId="Indent1Char">
    <w:name w:val="Indent 1 Char"/>
    <w:link w:val="Indent1"/>
    <w:rsid w:val="004E46B5"/>
    <w:rPr>
      <w:rFonts w:ascii="Times New Roman" w:eastAsia="Times New Roman" w:hAnsi="Times New Roman" w:cs="Times New Roman"/>
      <w:sz w:val="18"/>
      <w:szCs w:val="24"/>
    </w:rPr>
  </w:style>
  <w:style w:type="paragraph" w:styleId="Caption">
    <w:name w:val="caption"/>
    <w:basedOn w:val="Normal"/>
    <w:next w:val="Normal"/>
    <w:qFormat/>
    <w:rsid w:val="004E46B5"/>
    <w:pPr>
      <w:jc w:val="center"/>
    </w:pPr>
    <w:rPr>
      <w:rFonts w:ascii="Arial Narrow" w:hAnsi="Arial Narrow"/>
      <w:b/>
      <w:caps/>
      <w:lang w:val="en-AU"/>
    </w:rPr>
  </w:style>
  <w:style w:type="paragraph" w:customStyle="1" w:styleId="CaptionContinuation2">
    <w:name w:val="Caption Continuation2"/>
    <w:basedOn w:val="Normal"/>
    <w:rsid w:val="004E46B5"/>
    <w:pPr>
      <w:jc w:val="center"/>
    </w:pPr>
    <w:rPr>
      <w:rFonts w:ascii="Arial Narrow" w:hAnsi="Arial Narrow"/>
      <w:sz w:val="16"/>
      <w:szCs w:val="16"/>
      <w:lang w:val="en-AU"/>
    </w:rPr>
  </w:style>
  <w:style w:type="paragraph" w:customStyle="1" w:styleId="TextBox">
    <w:name w:val="TextBox"/>
    <w:basedOn w:val="Normal"/>
    <w:rsid w:val="004E46B5"/>
    <w:pPr>
      <w:ind w:left="5760"/>
    </w:pPr>
    <w:rPr>
      <w:rFonts w:ascii="Frutiger 57Cn" w:hAnsi="Frutiger 57Cn"/>
      <w:sz w:val="14"/>
      <w:szCs w:val="14"/>
    </w:rPr>
  </w:style>
  <w:style w:type="paragraph" w:styleId="ListParagraph">
    <w:name w:val="List Paragraph"/>
    <w:basedOn w:val="Normal"/>
    <w:uiPriority w:val="34"/>
    <w:qFormat/>
    <w:rsid w:val="004E46B5"/>
    <w:pPr>
      <w:ind w:left="720"/>
    </w:pPr>
  </w:style>
  <w:style w:type="character" w:customStyle="1" w:styleId="Indent2Char">
    <w:name w:val="Indent 2 Char"/>
    <w:link w:val="Indent2"/>
    <w:locked/>
    <w:rsid w:val="004E46B5"/>
  </w:style>
  <w:style w:type="paragraph" w:customStyle="1" w:styleId="Indent2">
    <w:name w:val="Indent 2"/>
    <w:basedOn w:val="Normal"/>
    <w:link w:val="Indent2Char"/>
    <w:rsid w:val="004E46B5"/>
    <w:pPr>
      <w:spacing w:after="80"/>
      <w:ind w:left="960" w:hanging="480"/>
    </w:pPr>
    <w:rPr>
      <w:rFonts w:ascii="Arial" w:eastAsiaTheme="minorHAnsi" w:hAnsi="Arial" w:cstheme="minorBidi"/>
      <w:szCs w:val="22"/>
    </w:rPr>
  </w:style>
  <w:style w:type="paragraph" w:styleId="Revision">
    <w:name w:val="Revision"/>
    <w:hidden/>
    <w:uiPriority w:val="99"/>
    <w:semiHidden/>
    <w:rsid w:val="004E46B5"/>
    <w:pPr>
      <w:spacing w:before="120" w:line="280" w:lineRule="atLeast"/>
      <w:ind w:left="1066" w:hanging="504"/>
      <w:jc w:val="both"/>
    </w:pPr>
    <w:rPr>
      <w:rFonts w:ascii="Times New Roman" w:eastAsia="Times New Roman" w:hAnsi="Times New Roman" w:cs="Times New Roman"/>
      <w:szCs w:val="20"/>
      <w:lang w:val="en-US"/>
    </w:rPr>
  </w:style>
  <w:style w:type="paragraph" w:styleId="NormalWeb">
    <w:name w:val="Normal (Web)"/>
    <w:basedOn w:val="Normal"/>
    <w:uiPriority w:val="99"/>
    <w:unhideWhenUsed/>
    <w:rsid w:val="004E46B5"/>
    <w:pPr>
      <w:spacing w:before="144" w:after="288"/>
    </w:pPr>
    <w:rPr>
      <w:sz w:val="24"/>
      <w:szCs w:val="24"/>
      <w:lang w:eastAsia="en-GB"/>
    </w:rPr>
  </w:style>
  <w:style w:type="paragraph" w:customStyle="1" w:styleId="Para">
    <w:name w:val="Para"/>
    <w:basedOn w:val="Normal"/>
    <w:rsid w:val="004E46B5"/>
    <w:pPr>
      <w:spacing w:after="240" w:line="360" w:lineRule="auto"/>
      <w:ind w:left="851"/>
    </w:pPr>
    <w:rPr>
      <w:sz w:val="24"/>
      <w:lang w:val="en-AU"/>
    </w:rPr>
  </w:style>
  <w:style w:type="character" w:styleId="Strong">
    <w:name w:val="Strong"/>
    <w:uiPriority w:val="22"/>
    <w:qFormat/>
    <w:rsid w:val="004E46B5"/>
    <w:rPr>
      <w:b/>
      <w:bCs/>
    </w:rPr>
  </w:style>
  <w:style w:type="paragraph" w:customStyle="1" w:styleId="Default">
    <w:name w:val="Default"/>
    <w:rsid w:val="004E46B5"/>
    <w:pPr>
      <w:widowControl w:val="0"/>
      <w:autoSpaceDE w:val="0"/>
      <w:autoSpaceDN w:val="0"/>
      <w:adjustRightInd w:val="0"/>
    </w:pPr>
    <w:rPr>
      <w:rFonts w:eastAsia="MS Mincho" w:cs="Arial"/>
      <w:color w:val="000000"/>
      <w:sz w:val="24"/>
      <w:szCs w:val="24"/>
      <w:lang w:val="en-US"/>
    </w:rPr>
  </w:style>
  <w:style w:type="character" w:customStyle="1" w:styleId="UnresolvedMention1">
    <w:name w:val="Unresolved Mention1"/>
    <w:basedOn w:val="DefaultParagraphFont"/>
    <w:uiPriority w:val="99"/>
    <w:semiHidden/>
    <w:unhideWhenUsed/>
    <w:rsid w:val="004E46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78B68-7EE8-4896-A6F3-40D60E3B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6405</Words>
  <Characters>36510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Tanya Hamilton</cp:lastModifiedBy>
  <cp:revision>2</cp:revision>
  <cp:lastPrinted>2018-04-19T06:33:00Z</cp:lastPrinted>
  <dcterms:created xsi:type="dcterms:W3CDTF">2022-11-02T20:37:00Z</dcterms:created>
  <dcterms:modified xsi:type="dcterms:W3CDTF">2022-11-02T20:37:00Z</dcterms:modified>
  <cp:category/>
</cp:coreProperties>
</file>