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021EB" w14:textId="4C141409" w:rsidR="00C53C4D" w:rsidRPr="005064A6" w:rsidRDefault="008A3F4B" w:rsidP="000C6840">
      <w:pPr>
        <w:spacing w:after="30"/>
        <w:rPr>
          <w:rFonts w:asciiTheme="majorHAnsi" w:hAnsiTheme="majorHAnsi" w:cstheme="majorHAnsi"/>
        </w:rPr>
      </w:pPr>
      <w:r w:rsidRPr="008A3F4B">
        <w:rPr>
          <w:rFonts w:asciiTheme="majorHAnsi" w:hAnsiTheme="majorHAnsi" w:cstheme="majorHAnsi"/>
          <w:b/>
        </w:rPr>
        <w:t>(Club Name)</w:t>
      </w:r>
      <w:r w:rsidR="00C53C4D" w:rsidRPr="005064A6">
        <w:rPr>
          <w:rFonts w:asciiTheme="majorHAnsi" w:hAnsiTheme="majorHAnsi" w:cstheme="majorHAnsi"/>
        </w:rPr>
        <w:t xml:space="preserve"> is committed to safeguarding the welfare of all children </w:t>
      </w:r>
      <w:r w:rsidR="0001466F" w:rsidRPr="005064A6">
        <w:rPr>
          <w:rFonts w:asciiTheme="majorHAnsi" w:hAnsiTheme="majorHAnsi" w:cstheme="majorHAnsi"/>
        </w:rPr>
        <w:t xml:space="preserve">and young people </w:t>
      </w:r>
      <w:r w:rsidR="00C53C4D" w:rsidRPr="005064A6">
        <w:rPr>
          <w:rFonts w:asciiTheme="majorHAnsi" w:hAnsiTheme="majorHAnsi" w:cstheme="majorHAnsi"/>
        </w:rPr>
        <w:t xml:space="preserve">in its care. </w:t>
      </w:r>
      <w:r w:rsidRPr="008A3F4B">
        <w:rPr>
          <w:rFonts w:asciiTheme="majorHAnsi" w:hAnsiTheme="majorHAnsi" w:cstheme="majorHAnsi"/>
          <w:b/>
        </w:rPr>
        <w:t xml:space="preserve">(Club Name) </w:t>
      </w:r>
      <w:r w:rsidR="00C53C4D" w:rsidRPr="005064A6">
        <w:rPr>
          <w:rFonts w:asciiTheme="majorHAnsi" w:hAnsiTheme="majorHAnsi" w:cstheme="majorHAnsi"/>
        </w:rPr>
        <w:t xml:space="preserve">recognises the responsibility to promote safe practice and to protect children </w:t>
      </w:r>
      <w:r w:rsidR="0001466F" w:rsidRPr="005064A6">
        <w:rPr>
          <w:rFonts w:asciiTheme="majorHAnsi" w:hAnsiTheme="majorHAnsi" w:cstheme="majorHAnsi"/>
        </w:rPr>
        <w:t xml:space="preserve">and young people </w:t>
      </w:r>
      <w:r w:rsidR="00C53C4D" w:rsidRPr="005064A6">
        <w:rPr>
          <w:rFonts w:asciiTheme="majorHAnsi" w:hAnsiTheme="majorHAnsi" w:cstheme="majorHAnsi"/>
        </w:rPr>
        <w:t xml:space="preserve">from harm and exploitation while participating in </w:t>
      </w:r>
      <w:r>
        <w:rPr>
          <w:rFonts w:asciiTheme="majorHAnsi" w:hAnsiTheme="majorHAnsi" w:cstheme="majorHAnsi"/>
        </w:rPr>
        <w:t xml:space="preserve">club </w:t>
      </w:r>
      <w:r w:rsidR="007C2974">
        <w:rPr>
          <w:rFonts w:asciiTheme="majorHAnsi" w:hAnsiTheme="majorHAnsi" w:cstheme="majorHAnsi"/>
        </w:rPr>
        <w:t>surf lifesaving</w:t>
      </w:r>
      <w:r w:rsidR="00C53C4D" w:rsidRPr="005064A6">
        <w:rPr>
          <w:rFonts w:asciiTheme="majorHAnsi" w:hAnsiTheme="majorHAnsi" w:cstheme="majorHAnsi"/>
        </w:rPr>
        <w:t xml:space="preserve"> </w:t>
      </w:r>
      <w:r w:rsidR="00D17546" w:rsidRPr="005064A6">
        <w:rPr>
          <w:rFonts w:asciiTheme="majorHAnsi" w:hAnsiTheme="majorHAnsi" w:cstheme="majorHAnsi"/>
        </w:rPr>
        <w:t xml:space="preserve">operations and </w:t>
      </w:r>
      <w:r w:rsidR="00C53C4D" w:rsidRPr="005064A6">
        <w:rPr>
          <w:rFonts w:asciiTheme="majorHAnsi" w:hAnsiTheme="majorHAnsi" w:cstheme="majorHAnsi"/>
        </w:rPr>
        <w:t>activities.</w:t>
      </w:r>
    </w:p>
    <w:p w14:paraId="6052267C" w14:textId="3F1BC2B8" w:rsidR="00E63B75" w:rsidRPr="005064A6" w:rsidRDefault="00E63B75" w:rsidP="000C6840">
      <w:pPr>
        <w:spacing w:after="30"/>
        <w:rPr>
          <w:rFonts w:asciiTheme="majorHAnsi" w:hAnsiTheme="majorHAnsi" w:cstheme="majorHAnsi"/>
        </w:rPr>
      </w:pPr>
    </w:p>
    <w:p w14:paraId="4A9B5563" w14:textId="77777777" w:rsidR="00C2415D" w:rsidRPr="005064A6" w:rsidRDefault="00C2415D" w:rsidP="00E130CB">
      <w:pPr>
        <w:pStyle w:val="Heading1"/>
      </w:pPr>
      <w:r w:rsidRPr="005064A6">
        <w:t>ScopE</w:t>
      </w:r>
    </w:p>
    <w:p w14:paraId="442797D9" w14:textId="02CB6E57" w:rsidR="00113B08" w:rsidRPr="005064A6" w:rsidRDefault="00D74460" w:rsidP="0001466F">
      <w:pPr>
        <w:pStyle w:val="ListNumber"/>
        <w:rPr>
          <w:rFonts w:asciiTheme="majorHAnsi" w:hAnsiTheme="majorHAnsi" w:cstheme="majorHAnsi"/>
          <w:caps w:val="0"/>
        </w:rPr>
      </w:pPr>
      <w:r w:rsidRPr="005064A6">
        <w:rPr>
          <w:rFonts w:asciiTheme="majorHAnsi" w:hAnsiTheme="majorHAnsi" w:cstheme="majorHAnsi"/>
          <w:caps w:val="0"/>
        </w:rPr>
        <w:t xml:space="preserve">This policy applies to </w:t>
      </w:r>
      <w:r w:rsidR="00113B08" w:rsidRPr="005064A6">
        <w:rPr>
          <w:rFonts w:asciiTheme="majorHAnsi" w:hAnsiTheme="majorHAnsi" w:cstheme="majorHAnsi"/>
          <w:caps w:val="0"/>
        </w:rPr>
        <w:t>all</w:t>
      </w:r>
      <w:r w:rsidR="00C53C4D" w:rsidRPr="005064A6">
        <w:rPr>
          <w:rFonts w:asciiTheme="majorHAnsi" w:hAnsiTheme="majorHAnsi" w:cstheme="majorHAnsi"/>
          <w:caps w:val="0"/>
        </w:rPr>
        <w:t xml:space="preserve"> staff</w:t>
      </w:r>
      <w:r w:rsidRPr="005064A6">
        <w:rPr>
          <w:rFonts w:asciiTheme="majorHAnsi" w:hAnsiTheme="majorHAnsi" w:cstheme="majorHAnsi"/>
          <w:caps w:val="0"/>
        </w:rPr>
        <w:t xml:space="preserve"> </w:t>
      </w:r>
      <w:r w:rsidR="00E2085F" w:rsidRPr="005064A6">
        <w:rPr>
          <w:rFonts w:asciiTheme="majorHAnsi" w:hAnsiTheme="majorHAnsi" w:cstheme="majorHAnsi"/>
          <w:caps w:val="0"/>
        </w:rPr>
        <w:t>and volunteers engaged directly by</w:t>
      </w:r>
      <w:r w:rsidR="007C2974">
        <w:rPr>
          <w:rFonts w:asciiTheme="majorHAnsi" w:hAnsiTheme="majorHAnsi" w:cstheme="majorHAnsi"/>
          <w:caps w:val="0"/>
        </w:rPr>
        <w:t xml:space="preserve"> </w:t>
      </w:r>
      <w:r w:rsidR="007C2974" w:rsidRPr="007C2974">
        <w:rPr>
          <w:rFonts w:asciiTheme="majorHAnsi" w:hAnsiTheme="majorHAnsi" w:cstheme="majorHAnsi"/>
          <w:b/>
          <w:caps w:val="0"/>
        </w:rPr>
        <w:t>(Club Name)</w:t>
      </w:r>
      <w:r w:rsidR="00E2085F" w:rsidRPr="007C2974">
        <w:rPr>
          <w:rFonts w:asciiTheme="majorHAnsi" w:hAnsiTheme="majorHAnsi" w:cstheme="majorHAnsi"/>
          <w:caps w:val="0"/>
        </w:rPr>
        <w:t xml:space="preserve">, </w:t>
      </w:r>
      <w:r w:rsidR="00113B08" w:rsidRPr="005064A6">
        <w:rPr>
          <w:rFonts w:asciiTheme="majorHAnsi" w:hAnsiTheme="majorHAnsi" w:cstheme="majorHAnsi"/>
          <w:caps w:val="0"/>
        </w:rPr>
        <w:t xml:space="preserve">who </w:t>
      </w:r>
      <w:r w:rsidR="00D17546" w:rsidRPr="005064A6">
        <w:rPr>
          <w:rFonts w:asciiTheme="majorHAnsi" w:hAnsiTheme="majorHAnsi" w:cstheme="majorHAnsi"/>
          <w:caps w:val="0"/>
        </w:rPr>
        <w:t>work</w:t>
      </w:r>
      <w:r w:rsidR="00113B08" w:rsidRPr="005064A6">
        <w:rPr>
          <w:rFonts w:asciiTheme="majorHAnsi" w:hAnsiTheme="majorHAnsi" w:cstheme="majorHAnsi"/>
          <w:caps w:val="0"/>
        </w:rPr>
        <w:t xml:space="preserve"> with children </w:t>
      </w:r>
      <w:r w:rsidR="000C5692" w:rsidRPr="005064A6">
        <w:rPr>
          <w:rFonts w:asciiTheme="majorHAnsi" w:hAnsiTheme="majorHAnsi" w:cstheme="majorHAnsi"/>
          <w:caps w:val="0"/>
        </w:rPr>
        <w:t>and young people</w:t>
      </w:r>
      <w:r w:rsidR="00D17546" w:rsidRPr="005064A6">
        <w:rPr>
          <w:rFonts w:asciiTheme="majorHAnsi" w:hAnsiTheme="majorHAnsi" w:cstheme="majorHAnsi"/>
          <w:caps w:val="0"/>
        </w:rPr>
        <w:t xml:space="preserve">. </w:t>
      </w:r>
      <w:r w:rsidR="00113B08" w:rsidRPr="005064A6">
        <w:rPr>
          <w:rFonts w:asciiTheme="majorHAnsi" w:hAnsiTheme="majorHAnsi" w:cstheme="majorHAnsi"/>
          <w:caps w:val="0"/>
        </w:rPr>
        <w:t>It is important that all staff</w:t>
      </w:r>
      <w:r w:rsidR="00267512" w:rsidRPr="005064A6">
        <w:rPr>
          <w:rFonts w:asciiTheme="majorHAnsi" w:hAnsiTheme="majorHAnsi" w:cstheme="majorHAnsi"/>
          <w:caps w:val="0"/>
        </w:rPr>
        <w:t>, contractors</w:t>
      </w:r>
      <w:r w:rsidR="00F23433" w:rsidRPr="005064A6">
        <w:rPr>
          <w:rFonts w:asciiTheme="majorHAnsi" w:hAnsiTheme="majorHAnsi" w:cstheme="majorHAnsi"/>
          <w:caps w:val="0"/>
        </w:rPr>
        <w:t xml:space="preserve"> </w:t>
      </w:r>
      <w:r w:rsidR="00E2085F" w:rsidRPr="005064A6">
        <w:rPr>
          <w:rFonts w:asciiTheme="majorHAnsi" w:hAnsiTheme="majorHAnsi" w:cstheme="majorHAnsi"/>
          <w:caps w:val="0"/>
        </w:rPr>
        <w:t xml:space="preserve">and volunteers </w:t>
      </w:r>
      <w:r w:rsidR="00113B08" w:rsidRPr="005064A6">
        <w:rPr>
          <w:rFonts w:asciiTheme="majorHAnsi" w:hAnsiTheme="majorHAnsi" w:cstheme="majorHAnsi"/>
          <w:caps w:val="0"/>
        </w:rPr>
        <w:t xml:space="preserve">working with children </w:t>
      </w:r>
      <w:r w:rsidR="000C5692" w:rsidRPr="005064A6">
        <w:rPr>
          <w:rFonts w:asciiTheme="majorHAnsi" w:hAnsiTheme="majorHAnsi" w:cstheme="majorHAnsi"/>
          <w:caps w:val="0"/>
        </w:rPr>
        <w:t xml:space="preserve">and young people </w:t>
      </w:r>
      <w:r w:rsidR="00113B08" w:rsidRPr="005064A6">
        <w:rPr>
          <w:rFonts w:asciiTheme="majorHAnsi" w:hAnsiTheme="majorHAnsi" w:cstheme="majorHAnsi"/>
          <w:caps w:val="0"/>
        </w:rPr>
        <w:t>read and understand this policy.</w:t>
      </w:r>
    </w:p>
    <w:p w14:paraId="3DF9345A" w14:textId="77777777" w:rsidR="00E63B75" w:rsidRPr="005064A6" w:rsidRDefault="00E63B75" w:rsidP="000C6840"/>
    <w:p w14:paraId="1C5A3657" w14:textId="77777777" w:rsidR="00195FCF" w:rsidRPr="005064A6" w:rsidRDefault="00CB4D89" w:rsidP="00E130CB">
      <w:pPr>
        <w:pStyle w:val="Heading1"/>
      </w:pPr>
      <w:r w:rsidRPr="005064A6">
        <w:t>PURPOSE</w:t>
      </w:r>
    </w:p>
    <w:p w14:paraId="4BE372AF" w14:textId="461D5B55" w:rsidR="0084038C" w:rsidRPr="005064A6" w:rsidRDefault="00563807" w:rsidP="0001466F">
      <w:pPr>
        <w:pStyle w:val="ListNumber"/>
        <w:rPr>
          <w:rFonts w:asciiTheme="majorHAnsi" w:hAnsiTheme="majorHAnsi" w:cstheme="majorHAnsi"/>
          <w:caps w:val="0"/>
        </w:rPr>
      </w:pPr>
      <w:r w:rsidRPr="005064A6">
        <w:rPr>
          <w:rFonts w:asciiTheme="majorHAnsi" w:hAnsiTheme="majorHAnsi" w:cstheme="majorHAnsi"/>
          <w:caps w:val="0"/>
        </w:rPr>
        <w:t xml:space="preserve">This policy </w:t>
      </w:r>
      <w:r w:rsidR="007C2974">
        <w:rPr>
          <w:rFonts w:asciiTheme="majorHAnsi" w:hAnsiTheme="majorHAnsi" w:cstheme="majorHAnsi"/>
          <w:caps w:val="0"/>
        </w:rPr>
        <w:t xml:space="preserve">recognises </w:t>
      </w:r>
      <w:r w:rsidR="007C2974" w:rsidRPr="007C2974">
        <w:rPr>
          <w:rFonts w:asciiTheme="majorHAnsi" w:hAnsiTheme="majorHAnsi" w:cstheme="majorHAnsi"/>
          <w:b/>
          <w:caps w:val="0"/>
        </w:rPr>
        <w:t>(Club Name)’s</w:t>
      </w:r>
      <w:r w:rsidRPr="005064A6">
        <w:rPr>
          <w:rFonts w:asciiTheme="majorHAnsi" w:hAnsiTheme="majorHAnsi" w:cstheme="majorHAnsi"/>
          <w:caps w:val="0"/>
        </w:rPr>
        <w:t xml:space="preserve"> responsibility to promote safe practice</w:t>
      </w:r>
      <w:r w:rsidR="000C5692" w:rsidRPr="005064A6">
        <w:rPr>
          <w:rFonts w:asciiTheme="majorHAnsi" w:hAnsiTheme="majorHAnsi" w:cstheme="majorHAnsi"/>
          <w:caps w:val="0"/>
        </w:rPr>
        <w:t>s</w:t>
      </w:r>
      <w:r w:rsidRPr="005064A6">
        <w:rPr>
          <w:rFonts w:asciiTheme="majorHAnsi" w:hAnsiTheme="majorHAnsi" w:cstheme="majorHAnsi"/>
          <w:caps w:val="0"/>
        </w:rPr>
        <w:t xml:space="preserve"> and well</w:t>
      </w:r>
      <w:r w:rsidR="00C16FE4">
        <w:rPr>
          <w:rFonts w:asciiTheme="majorHAnsi" w:hAnsiTheme="majorHAnsi" w:cstheme="majorHAnsi"/>
          <w:caps w:val="0"/>
        </w:rPr>
        <w:t>-</w:t>
      </w:r>
      <w:r w:rsidRPr="005064A6">
        <w:rPr>
          <w:rFonts w:asciiTheme="majorHAnsi" w:hAnsiTheme="majorHAnsi" w:cstheme="majorHAnsi"/>
          <w:caps w:val="0"/>
        </w:rPr>
        <w:t xml:space="preserve">being as well as to protect children </w:t>
      </w:r>
      <w:r w:rsidR="0001466F" w:rsidRPr="005064A6">
        <w:rPr>
          <w:rFonts w:asciiTheme="majorHAnsi" w:hAnsiTheme="majorHAnsi" w:cstheme="majorHAnsi"/>
          <w:caps w:val="0"/>
        </w:rPr>
        <w:t xml:space="preserve">and young people </w:t>
      </w:r>
      <w:r w:rsidRPr="005064A6">
        <w:rPr>
          <w:rFonts w:asciiTheme="majorHAnsi" w:hAnsiTheme="majorHAnsi" w:cstheme="majorHAnsi"/>
          <w:caps w:val="0"/>
        </w:rPr>
        <w:t xml:space="preserve">from harm, abuse and exploitation while participating in or associated with </w:t>
      </w:r>
      <w:r w:rsidR="007C2974" w:rsidRPr="007C2974">
        <w:rPr>
          <w:rFonts w:asciiTheme="majorHAnsi" w:hAnsiTheme="majorHAnsi" w:cstheme="majorHAnsi"/>
          <w:b/>
          <w:caps w:val="0"/>
        </w:rPr>
        <w:t>(Club Name)</w:t>
      </w:r>
      <w:r w:rsidR="007C2974">
        <w:rPr>
          <w:rFonts w:asciiTheme="majorHAnsi" w:hAnsiTheme="majorHAnsi" w:cstheme="majorHAnsi"/>
          <w:caps w:val="0"/>
        </w:rPr>
        <w:t xml:space="preserve"> </w:t>
      </w:r>
      <w:r w:rsidRPr="005064A6">
        <w:rPr>
          <w:rFonts w:asciiTheme="majorHAnsi" w:hAnsiTheme="majorHAnsi" w:cstheme="majorHAnsi"/>
          <w:caps w:val="0"/>
        </w:rPr>
        <w:t>operations and activities. The purpose of this policy is to:</w:t>
      </w:r>
    </w:p>
    <w:p w14:paraId="6FB37D8F" w14:textId="17F79B4B" w:rsidR="0042236F" w:rsidRPr="005064A6" w:rsidRDefault="0042236F" w:rsidP="00374998">
      <w:pPr>
        <w:pStyle w:val="ListParagraph"/>
        <w:numPr>
          <w:ilvl w:val="1"/>
          <w:numId w:val="8"/>
        </w:numPr>
        <w:spacing w:after="30"/>
        <w:ind w:left="1440"/>
        <w:rPr>
          <w:rFonts w:asciiTheme="majorHAnsi" w:hAnsiTheme="majorHAnsi" w:cstheme="majorHAnsi"/>
        </w:rPr>
      </w:pPr>
      <w:r w:rsidRPr="005064A6">
        <w:rPr>
          <w:rFonts w:asciiTheme="majorHAnsi" w:hAnsiTheme="majorHAnsi" w:cstheme="majorHAnsi"/>
        </w:rPr>
        <w:t xml:space="preserve">Protect all </w:t>
      </w:r>
      <w:r w:rsidR="000C5692" w:rsidRPr="005064A6">
        <w:rPr>
          <w:rFonts w:asciiTheme="majorHAnsi" w:hAnsiTheme="majorHAnsi" w:cstheme="majorHAnsi"/>
        </w:rPr>
        <w:t>children and young people</w:t>
      </w:r>
      <w:r w:rsidRPr="005064A6">
        <w:rPr>
          <w:rFonts w:asciiTheme="majorHAnsi" w:hAnsiTheme="majorHAnsi" w:cstheme="majorHAnsi"/>
        </w:rPr>
        <w:t>, whatever their culture, disability, gender, language, racial origin, socioeconomic status, religious belief and/or sexual identity, from all forms of harm.</w:t>
      </w:r>
    </w:p>
    <w:p w14:paraId="53E4DCEC" w14:textId="110D3B74" w:rsidR="00CF4310" w:rsidRPr="005064A6" w:rsidRDefault="00CF4310" w:rsidP="00374998">
      <w:pPr>
        <w:pStyle w:val="ListParagraph"/>
        <w:numPr>
          <w:ilvl w:val="1"/>
          <w:numId w:val="11"/>
        </w:numPr>
        <w:spacing w:after="30"/>
        <w:ind w:left="1440"/>
        <w:rPr>
          <w:rFonts w:asciiTheme="majorHAnsi" w:hAnsiTheme="majorHAnsi" w:cstheme="majorHAnsi"/>
        </w:rPr>
      </w:pPr>
      <w:r w:rsidRPr="005064A6">
        <w:rPr>
          <w:rFonts w:asciiTheme="majorHAnsi" w:hAnsiTheme="majorHAnsi" w:cstheme="majorHAnsi"/>
        </w:rPr>
        <w:t xml:space="preserve">Respect and promote the rights and feelings of </w:t>
      </w:r>
      <w:r w:rsidR="000C5692" w:rsidRPr="005064A6">
        <w:rPr>
          <w:rFonts w:asciiTheme="majorHAnsi" w:hAnsiTheme="majorHAnsi" w:cstheme="majorHAnsi"/>
        </w:rPr>
        <w:t>children and young people</w:t>
      </w:r>
      <w:r w:rsidRPr="005064A6">
        <w:rPr>
          <w:rFonts w:asciiTheme="majorHAnsi" w:hAnsiTheme="majorHAnsi" w:cstheme="majorHAnsi"/>
        </w:rPr>
        <w:t>.</w:t>
      </w:r>
    </w:p>
    <w:p w14:paraId="0DFC1AE3" w14:textId="6B209943" w:rsidR="003C56EE" w:rsidRPr="005064A6" w:rsidRDefault="003C56EE" w:rsidP="00374998">
      <w:pPr>
        <w:pStyle w:val="ListParagraph"/>
        <w:numPr>
          <w:ilvl w:val="1"/>
          <w:numId w:val="11"/>
        </w:numPr>
        <w:spacing w:after="30"/>
        <w:ind w:left="1440"/>
        <w:rPr>
          <w:rFonts w:asciiTheme="majorHAnsi" w:hAnsiTheme="majorHAnsi" w:cstheme="majorHAnsi"/>
        </w:rPr>
      </w:pPr>
      <w:r w:rsidRPr="005064A6">
        <w:rPr>
          <w:rFonts w:asciiTheme="majorHAnsi" w:hAnsiTheme="majorHAnsi" w:cstheme="majorHAnsi"/>
        </w:rPr>
        <w:t xml:space="preserve">Raise awareness of the importance of our role in maintaining the safety, welfare, and interests of any child </w:t>
      </w:r>
      <w:r w:rsidR="0001466F" w:rsidRPr="005064A6">
        <w:rPr>
          <w:rFonts w:asciiTheme="majorHAnsi" w:hAnsiTheme="majorHAnsi" w:cstheme="majorHAnsi"/>
        </w:rPr>
        <w:t xml:space="preserve">and young person </w:t>
      </w:r>
      <w:r w:rsidRPr="005064A6">
        <w:rPr>
          <w:rFonts w:asciiTheme="majorHAnsi" w:hAnsiTheme="majorHAnsi" w:cstheme="majorHAnsi"/>
        </w:rPr>
        <w:t xml:space="preserve">that staff </w:t>
      </w:r>
      <w:r w:rsidR="0014655A" w:rsidRPr="005064A6">
        <w:rPr>
          <w:rFonts w:asciiTheme="majorHAnsi" w:hAnsiTheme="majorHAnsi" w:cstheme="majorHAnsi"/>
        </w:rPr>
        <w:t xml:space="preserve">or volunteers </w:t>
      </w:r>
      <w:r w:rsidRPr="005064A6">
        <w:rPr>
          <w:rFonts w:asciiTheme="majorHAnsi" w:hAnsiTheme="majorHAnsi" w:cstheme="majorHAnsi"/>
        </w:rPr>
        <w:t>come into contact with</w:t>
      </w:r>
      <w:r w:rsidR="0042236F" w:rsidRPr="005064A6">
        <w:rPr>
          <w:rFonts w:asciiTheme="majorHAnsi" w:hAnsiTheme="majorHAnsi" w:cstheme="majorHAnsi"/>
        </w:rPr>
        <w:t>,</w:t>
      </w:r>
      <w:r w:rsidRPr="005064A6">
        <w:rPr>
          <w:rFonts w:asciiTheme="majorHAnsi" w:hAnsiTheme="majorHAnsi" w:cstheme="majorHAnsi"/>
        </w:rPr>
        <w:t xml:space="preserve"> through their work.</w:t>
      </w:r>
    </w:p>
    <w:p w14:paraId="1BA01F14" w14:textId="43AE9540" w:rsidR="00CF4310" w:rsidRPr="005064A6" w:rsidRDefault="00CF4310" w:rsidP="00374998">
      <w:pPr>
        <w:pStyle w:val="ListParagraph"/>
        <w:numPr>
          <w:ilvl w:val="1"/>
          <w:numId w:val="11"/>
        </w:numPr>
        <w:spacing w:after="30"/>
        <w:ind w:left="1440"/>
        <w:rPr>
          <w:rFonts w:asciiTheme="majorHAnsi" w:hAnsiTheme="majorHAnsi" w:cstheme="majorHAnsi"/>
        </w:rPr>
      </w:pPr>
      <w:r w:rsidRPr="005064A6">
        <w:rPr>
          <w:rFonts w:asciiTheme="majorHAnsi" w:hAnsiTheme="majorHAnsi" w:cstheme="majorHAnsi"/>
        </w:rPr>
        <w:t xml:space="preserve">Promote and implement appropriate procedures to safeguard the well-being of </w:t>
      </w:r>
      <w:r w:rsidR="000C5692" w:rsidRPr="005064A6">
        <w:rPr>
          <w:rFonts w:asciiTheme="majorHAnsi" w:hAnsiTheme="majorHAnsi" w:cstheme="majorHAnsi"/>
        </w:rPr>
        <w:t>children and young people</w:t>
      </w:r>
      <w:r w:rsidRPr="005064A6">
        <w:rPr>
          <w:rFonts w:asciiTheme="majorHAnsi" w:hAnsiTheme="majorHAnsi" w:cstheme="majorHAnsi"/>
        </w:rPr>
        <w:t xml:space="preserve"> and protect them from abuse. </w:t>
      </w:r>
    </w:p>
    <w:p w14:paraId="68D506F9" w14:textId="059FE804" w:rsidR="0042236F" w:rsidRPr="005064A6" w:rsidRDefault="0042236F" w:rsidP="00374998">
      <w:pPr>
        <w:pStyle w:val="ListParagraph"/>
        <w:numPr>
          <w:ilvl w:val="1"/>
          <w:numId w:val="11"/>
        </w:numPr>
        <w:spacing w:after="30"/>
        <w:ind w:left="1440"/>
        <w:rPr>
          <w:rFonts w:asciiTheme="majorHAnsi" w:hAnsiTheme="majorHAnsi" w:cstheme="majorHAnsi"/>
        </w:rPr>
      </w:pPr>
      <w:r w:rsidRPr="005064A6">
        <w:rPr>
          <w:rFonts w:asciiTheme="majorHAnsi" w:hAnsiTheme="majorHAnsi" w:cstheme="majorHAnsi"/>
        </w:rPr>
        <w:t>Provide guidelines</w:t>
      </w:r>
      <w:r w:rsidR="00CF4310" w:rsidRPr="005064A6">
        <w:rPr>
          <w:rFonts w:asciiTheme="majorHAnsi" w:hAnsiTheme="majorHAnsi" w:cstheme="majorHAnsi"/>
        </w:rPr>
        <w:t>,</w:t>
      </w:r>
      <w:r w:rsidRPr="005064A6">
        <w:rPr>
          <w:rFonts w:asciiTheme="majorHAnsi" w:hAnsiTheme="majorHAnsi" w:cstheme="majorHAnsi"/>
        </w:rPr>
        <w:t xml:space="preserve"> </w:t>
      </w:r>
      <w:r w:rsidR="00CF4310" w:rsidRPr="005064A6">
        <w:rPr>
          <w:rFonts w:asciiTheme="majorHAnsi" w:hAnsiTheme="majorHAnsi" w:cstheme="majorHAnsi"/>
        </w:rPr>
        <w:t>training, s</w:t>
      </w:r>
      <w:r w:rsidR="00336AB4" w:rsidRPr="005064A6">
        <w:rPr>
          <w:rFonts w:asciiTheme="majorHAnsi" w:hAnsiTheme="majorHAnsi" w:cstheme="majorHAnsi"/>
        </w:rPr>
        <w:t xml:space="preserve">upport and supervision to staff </w:t>
      </w:r>
      <w:r w:rsidR="0014655A" w:rsidRPr="005064A6">
        <w:rPr>
          <w:rFonts w:asciiTheme="majorHAnsi" w:hAnsiTheme="majorHAnsi" w:cstheme="majorHAnsi"/>
        </w:rPr>
        <w:t xml:space="preserve">and volunteers </w:t>
      </w:r>
      <w:r w:rsidR="00CF4310" w:rsidRPr="005064A6">
        <w:rPr>
          <w:rFonts w:asciiTheme="majorHAnsi" w:hAnsiTheme="majorHAnsi" w:cstheme="majorHAnsi"/>
        </w:rPr>
        <w:t xml:space="preserve">to adopt best practice to safeguard and protect </w:t>
      </w:r>
      <w:r w:rsidR="000C5692" w:rsidRPr="005064A6">
        <w:rPr>
          <w:rFonts w:asciiTheme="majorHAnsi" w:hAnsiTheme="majorHAnsi" w:cstheme="majorHAnsi"/>
        </w:rPr>
        <w:t>children and young people</w:t>
      </w:r>
      <w:r w:rsidR="00CF4310" w:rsidRPr="005064A6">
        <w:rPr>
          <w:rFonts w:asciiTheme="majorHAnsi" w:hAnsiTheme="majorHAnsi" w:cstheme="majorHAnsi"/>
        </w:rPr>
        <w:t xml:space="preserve"> from abuse and to reduce risk to themselves</w:t>
      </w:r>
      <w:r w:rsidRPr="005064A6">
        <w:rPr>
          <w:rFonts w:asciiTheme="majorHAnsi" w:hAnsiTheme="majorHAnsi" w:cstheme="majorHAnsi"/>
        </w:rPr>
        <w:t>.</w:t>
      </w:r>
    </w:p>
    <w:p w14:paraId="4F796DF3" w14:textId="7A4C36DD" w:rsidR="003C56EE" w:rsidRPr="005064A6" w:rsidRDefault="003C56EE" w:rsidP="00374998">
      <w:pPr>
        <w:pStyle w:val="ListParagraph"/>
        <w:numPr>
          <w:ilvl w:val="1"/>
          <w:numId w:val="11"/>
        </w:numPr>
        <w:spacing w:after="30"/>
        <w:ind w:left="1440"/>
        <w:rPr>
          <w:rFonts w:asciiTheme="majorHAnsi" w:hAnsiTheme="majorHAnsi" w:cstheme="majorHAnsi"/>
        </w:rPr>
      </w:pPr>
      <w:r w:rsidRPr="005064A6">
        <w:rPr>
          <w:rFonts w:asciiTheme="majorHAnsi" w:hAnsiTheme="majorHAnsi" w:cstheme="majorHAnsi"/>
        </w:rPr>
        <w:t xml:space="preserve">Identify procedures for staff </w:t>
      </w:r>
      <w:r w:rsidR="0014655A" w:rsidRPr="005064A6">
        <w:rPr>
          <w:rFonts w:asciiTheme="majorHAnsi" w:hAnsiTheme="majorHAnsi" w:cstheme="majorHAnsi"/>
        </w:rPr>
        <w:t xml:space="preserve">and volunteers </w:t>
      </w:r>
      <w:r w:rsidRPr="005064A6">
        <w:rPr>
          <w:rFonts w:asciiTheme="majorHAnsi" w:hAnsiTheme="majorHAnsi" w:cstheme="majorHAnsi"/>
        </w:rPr>
        <w:t xml:space="preserve">to follow, should a suspected case arise or an accusation be made about inappropriate behaviour by any person, by providing training, support, and guidance to </w:t>
      </w:r>
      <w:r w:rsidR="0001466F" w:rsidRPr="005064A6">
        <w:rPr>
          <w:rFonts w:asciiTheme="majorHAnsi" w:hAnsiTheme="majorHAnsi" w:cstheme="majorHAnsi"/>
        </w:rPr>
        <w:t>staff</w:t>
      </w:r>
      <w:r w:rsidR="0014655A" w:rsidRPr="005064A6">
        <w:rPr>
          <w:rFonts w:asciiTheme="majorHAnsi" w:hAnsiTheme="majorHAnsi" w:cstheme="majorHAnsi"/>
        </w:rPr>
        <w:t xml:space="preserve"> and volunteers</w:t>
      </w:r>
      <w:r w:rsidRPr="005064A6">
        <w:rPr>
          <w:rFonts w:asciiTheme="majorHAnsi" w:hAnsiTheme="majorHAnsi" w:cstheme="majorHAnsi"/>
        </w:rPr>
        <w:t>.</w:t>
      </w:r>
    </w:p>
    <w:p w14:paraId="007BE7E9" w14:textId="23F5C75B" w:rsidR="003C56EE" w:rsidRPr="005064A6" w:rsidRDefault="0042236F" w:rsidP="00374998">
      <w:pPr>
        <w:pStyle w:val="ListParagraph"/>
        <w:numPr>
          <w:ilvl w:val="1"/>
          <w:numId w:val="11"/>
        </w:numPr>
        <w:spacing w:after="30"/>
        <w:ind w:left="1440"/>
        <w:rPr>
          <w:rFonts w:asciiTheme="majorHAnsi" w:hAnsiTheme="majorHAnsi" w:cstheme="majorHAnsi"/>
        </w:rPr>
      </w:pPr>
      <w:r w:rsidRPr="005064A6">
        <w:rPr>
          <w:rFonts w:asciiTheme="majorHAnsi" w:hAnsiTheme="majorHAnsi" w:cstheme="majorHAnsi"/>
        </w:rPr>
        <w:t xml:space="preserve">Work in partnership with </w:t>
      </w:r>
      <w:r w:rsidR="000C5692" w:rsidRPr="005064A6">
        <w:rPr>
          <w:rFonts w:asciiTheme="majorHAnsi" w:hAnsiTheme="majorHAnsi" w:cstheme="majorHAnsi"/>
        </w:rPr>
        <w:t>children and young people</w:t>
      </w:r>
      <w:r w:rsidRPr="005064A6">
        <w:rPr>
          <w:rFonts w:asciiTheme="majorHAnsi" w:hAnsiTheme="majorHAnsi" w:cstheme="majorHAnsi"/>
        </w:rPr>
        <w:t xml:space="preserve"> and parents/</w:t>
      </w:r>
      <w:r w:rsidR="00694B41" w:rsidRPr="005064A6">
        <w:rPr>
          <w:rFonts w:asciiTheme="majorHAnsi" w:hAnsiTheme="majorHAnsi" w:cstheme="majorHAnsi"/>
        </w:rPr>
        <w:t>caregiver</w:t>
      </w:r>
      <w:r w:rsidRPr="005064A6">
        <w:rPr>
          <w:rFonts w:asciiTheme="majorHAnsi" w:hAnsiTheme="majorHAnsi" w:cstheme="majorHAnsi"/>
        </w:rPr>
        <w:t xml:space="preserve">s along with other organisations and agencies to promote the welfare, health and development of </w:t>
      </w:r>
      <w:r w:rsidR="000C5692" w:rsidRPr="005064A6">
        <w:rPr>
          <w:rFonts w:asciiTheme="majorHAnsi" w:hAnsiTheme="majorHAnsi" w:cstheme="majorHAnsi"/>
        </w:rPr>
        <w:t>children and young people</w:t>
      </w:r>
      <w:r w:rsidRPr="005064A6">
        <w:rPr>
          <w:rFonts w:asciiTheme="majorHAnsi" w:hAnsiTheme="majorHAnsi" w:cstheme="majorHAnsi"/>
        </w:rPr>
        <w:t>.</w:t>
      </w:r>
    </w:p>
    <w:p w14:paraId="2C7C86F3" w14:textId="4A75FA1C" w:rsidR="003C56EE" w:rsidRPr="005064A6" w:rsidRDefault="00336AB4" w:rsidP="00374998">
      <w:pPr>
        <w:pStyle w:val="ListParagraph"/>
        <w:numPr>
          <w:ilvl w:val="1"/>
          <w:numId w:val="11"/>
        </w:numPr>
        <w:spacing w:after="30"/>
        <w:ind w:left="1440"/>
        <w:rPr>
          <w:rFonts w:asciiTheme="majorHAnsi" w:hAnsiTheme="majorHAnsi" w:cstheme="majorHAnsi"/>
        </w:rPr>
      </w:pPr>
      <w:r w:rsidRPr="005064A6">
        <w:rPr>
          <w:rFonts w:asciiTheme="majorHAnsi" w:hAnsiTheme="majorHAnsi" w:cstheme="majorHAnsi"/>
        </w:rPr>
        <w:t>Regularly monitor and evaluate</w:t>
      </w:r>
      <w:r w:rsidR="003C56EE" w:rsidRPr="005064A6">
        <w:rPr>
          <w:rFonts w:asciiTheme="majorHAnsi" w:hAnsiTheme="majorHAnsi" w:cstheme="majorHAnsi"/>
        </w:rPr>
        <w:t xml:space="preserve"> the implementation of this </w:t>
      </w:r>
      <w:r w:rsidR="00060FCD">
        <w:rPr>
          <w:rFonts w:asciiTheme="majorHAnsi" w:hAnsiTheme="majorHAnsi" w:cstheme="majorHAnsi"/>
        </w:rPr>
        <w:t>p</w:t>
      </w:r>
      <w:r w:rsidR="00060FCD" w:rsidRPr="005064A6">
        <w:rPr>
          <w:rFonts w:asciiTheme="majorHAnsi" w:hAnsiTheme="majorHAnsi" w:cstheme="majorHAnsi"/>
        </w:rPr>
        <w:t xml:space="preserve">olicy </w:t>
      </w:r>
      <w:r w:rsidR="003C56EE" w:rsidRPr="005064A6">
        <w:rPr>
          <w:rFonts w:asciiTheme="majorHAnsi" w:hAnsiTheme="majorHAnsi" w:cstheme="majorHAnsi"/>
        </w:rPr>
        <w:t>and procedures</w:t>
      </w:r>
      <w:r w:rsidR="000C6840" w:rsidRPr="005064A6">
        <w:rPr>
          <w:rFonts w:asciiTheme="majorHAnsi" w:hAnsiTheme="majorHAnsi" w:cstheme="majorHAnsi"/>
        </w:rPr>
        <w:t>.</w:t>
      </w:r>
    </w:p>
    <w:p w14:paraId="4051DFAF" w14:textId="77777777" w:rsidR="000C6840" w:rsidRPr="005064A6" w:rsidRDefault="000C6840" w:rsidP="000C6840">
      <w:pPr>
        <w:pStyle w:val="ListParagraph"/>
        <w:spacing w:after="30"/>
        <w:ind w:left="1440"/>
        <w:rPr>
          <w:rFonts w:asciiTheme="majorHAnsi" w:hAnsiTheme="majorHAnsi" w:cstheme="majorHAnsi"/>
        </w:rPr>
      </w:pPr>
    </w:p>
    <w:p w14:paraId="1FFF25E3" w14:textId="77777777" w:rsidR="00C2415D" w:rsidRPr="005064A6" w:rsidRDefault="00C2415D" w:rsidP="00E130CB">
      <w:pPr>
        <w:pStyle w:val="Heading1"/>
      </w:pPr>
      <w:r w:rsidRPr="005064A6">
        <w:t>Introduction</w:t>
      </w:r>
    </w:p>
    <w:p w14:paraId="1A5D4770" w14:textId="56DC6949" w:rsidR="00336AB4" w:rsidRPr="005064A6" w:rsidRDefault="00336AB4" w:rsidP="000C6840">
      <w:pPr>
        <w:pStyle w:val="BodyText"/>
        <w:spacing w:after="30"/>
        <w:ind w:left="720" w:right="301"/>
        <w:rPr>
          <w:rFonts w:asciiTheme="majorHAnsi" w:hAnsiTheme="majorHAnsi" w:cstheme="majorHAnsi"/>
        </w:rPr>
      </w:pPr>
      <w:r w:rsidRPr="005064A6">
        <w:rPr>
          <w:rFonts w:asciiTheme="majorHAnsi" w:hAnsiTheme="majorHAnsi" w:cstheme="majorHAnsi"/>
        </w:rPr>
        <w:t xml:space="preserve">All staff </w:t>
      </w:r>
      <w:r w:rsidR="00E2085F" w:rsidRPr="005064A6">
        <w:rPr>
          <w:rFonts w:asciiTheme="majorHAnsi" w:hAnsiTheme="majorHAnsi" w:cstheme="majorHAnsi"/>
        </w:rPr>
        <w:t xml:space="preserve">and volunteers </w:t>
      </w:r>
      <w:r w:rsidRPr="005064A6">
        <w:rPr>
          <w:rFonts w:asciiTheme="majorHAnsi" w:hAnsiTheme="majorHAnsi" w:cstheme="majorHAnsi"/>
        </w:rPr>
        <w:t xml:space="preserve">who come into contact with </w:t>
      </w:r>
      <w:r w:rsidR="000C5692" w:rsidRPr="005064A6">
        <w:rPr>
          <w:rFonts w:asciiTheme="majorHAnsi" w:hAnsiTheme="majorHAnsi" w:cstheme="majorHAnsi"/>
        </w:rPr>
        <w:t>children and young people</w:t>
      </w:r>
      <w:r w:rsidRPr="005064A6">
        <w:rPr>
          <w:rFonts w:asciiTheme="majorHAnsi" w:hAnsiTheme="majorHAnsi" w:cstheme="majorHAnsi"/>
        </w:rPr>
        <w:t xml:space="preserve"> and families in their work, including those </w:t>
      </w:r>
      <w:r w:rsidR="00060FCD">
        <w:rPr>
          <w:rFonts w:asciiTheme="majorHAnsi" w:hAnsiTheme="majorHAnsi" w:cstheme="majorHAnsi"/>
        </w:rPr>
        <w:t>who</w:t>
      </w:r>
      <w:r w:rsidR="00060FCD" w:rsidRPr="005064A6">
        <w:rPr>
          <w:rFonts w:asciiTheme="majorHAnsi" w:hAnsiTheme="majorHAnsi" w:cstheme="majorHAnsi"/>
        </w:rPr>
        <w:t xml:space="preserve"> </w:t>
      </w:r>
      <w:r w:rsidRPr="005064A6">
        <w:rPr>
          <w:rFonts w:asciiTheme="majorHAnsi" w:hAnsiTheme="majorHAnsi" w:cstheme="majorHAnsi"/>
        </w:rPr>
        <w:t xml:space="preserve">do not have a specific role in relation to safeguarding </w:t>
      </w:r>
      <w:r w:rsidR="000C5692" w:rsidRPr="005064A6">
        <w:rPr>
          <w:rFonts w:asciiTheme="majorHAnsi" w:hAnsiTheme="majorHAnsi" w:cstheme="majorHAnsi"/>
        </w:rPr>
        <w:t>children and young people</w:t>
      </w:r>
      <w:r w:rsidRPr="005064A6">
        <w:rPr>
          <w:rFonts w:asciiTheme="majorHAnsi" w:hAnsiTheme="majorHAnsi" w:cstheme="majorHAnsi"/>
        </w:rPr>
        <w:t xml:space="preserve">, have a duty to safeguard and promote the welfare of </w:t>
      </w:r>
      <w:r w:rsidR="000C5692" w:rsidRPr="005064A6">
        <w:rPr>
          <w:rFonts w:asciiTheme="majorHAnsi" w:hAnsiTheme="majorHAnsi" w:cstheme="majorHAnsi"/>
        </w:rPr>
        <w:t>children and young people</w:t>
      </w:r>
      <w:r w:rsidRPr="005064A6">
        <w:rPr>
          <w:rFonts w:asciiTheme="majorHAnsi" w:hAnsiTheme="majorHAnsi" w:cstheme="majorHAnsi"/>
        </w:rPr>
        <w:t>.</w:t>
      </w:r>
      <w:r w:rsidR="007E7AFF" w:rsidRPr="005064A6">
        <w:rPr>
          <w:rFonts w:asciiTheme="majorHAnsi" w:hAnsiTheme="majorHAnsi" w:cstheme="majorHAnsi"/>
        </w:rPr>
        <w:t xml:space="preserve"> All staff </w:t>
      </w:r>
      <w:r w:rsidR="00E2085F" w:rsidRPr="005064A6">
        <w:rPr>
          <w:rFonts w:asciiTheme="majorHAnsi" w:hAnsiTheme="majorHAnsi" w:cstheme="majorHAnsi"/>
        </w:rPr>
        <w:t xml:space="preserve">and volunteers must </w:t>
      </w:r>
      <w:r w:rsidR="00367A3C" w:rsidRPr="005064A6">
        <w:rPr>
          <w:rFonts w:asciiTheme="majorHAnsi" w:hAnsiTheme="majorHAnsi" w:cstheme="majorHAnsi"/>
        </w:rPr>
        <w:t>comply with</w:t>
      </w:r>
      <w:r w:rsidR="00267512" w:rsidRPr="005064A6">
        <w:rPr>
          <w:rFonts w:asciiTheme="majorHAnsi" w:hAnsiTheme="majorHAnsi" w:cstheme="majorHAnsi"/>
        </w:rPr>
        <w:t xml:space="preserve"> </w:t>
      </w:r>
      <w:r w:rsidR="00E2085F" w:rsidRPr="005064A6">
        <w:rPr>
          <w:rFonts w:asciiTheme="majorHAnsi" w:hAnsiTheme="majorHAnsi" w:cstheme="majorHAnsi"/>
        </w:rPr>
        <w:t>this policy and the attached Appendices</w:t>
      </w:r>
      <w:r w:rsidR="007E7AFF" w:rsidRPr="005064A6">
        <w:rPr>
          <w:rFonts w:asciiTheme="majorHAnsi" w:hAnsiTheme="majorHAnsi" w:cstheme="majorHAnsi"/>
        </w:rPr>
        <w:t xml:space="preserve"> A</w:t>
      </w:r>
      <w:r w:rsidR="00E2085F" w:rsidRPr="005064A6">
        <w:rPr>
          <w:rFonts w:asciiTheme="majorHAnsi" w:hAnsiTheme="majorHAnsi" w:cstheme="majorHAnsi"/>
        </w:rPr>
        <w:t>, B, C and D.</w:t>
      </w:r>
      <w:r w:rsidR="007E7AFF" w:rsidRPr="005064A6">
        <w:rPr>
          <w:rFonts w:asciiTheme="majorHAnsi" w:hAnsiTheme="majorHAnsi" w:cstheme="majorHAnsi"/>
        </w:rPr>
        <w:t xml:space="preserve">   </w:t>
      </w:r>
    </w:p>
    <w:p w14:paraId="078A6297" w14:textId="77777777" w:rsidR="000C6840" w:rsidRPr="005064A6" w:rsidRDefault="000C6840" w:rsidP="000C6840">
      <w:pPr>
        <w:pStyle w:val="BodyText"/>
        <w:spacing w:after="30"/>
        <w:ind w:left="720" w:right="301"/>
        <w:rPr>
          <w:rFonts w:asciiTheme="majorHAnsi" w:hAnsiTheme="majorHAnsi" w:cstheme="majorHAnsi"/>
        </w:rPr>
      </w:pPr>
    </w:p>
    <w:p w14:paraId="62F4F898" w14:textId="77777777" w:rsidR="00335903" w:rsidRPr="005064A6" w:rsidRDefault="00335903" w:rsidP="00E130CB">
      <w:pPr>
        <w:pStyle w:val="Heading1"/>
      </w:pPr>
      <w:r w:rsidRPr="005064A6">
        <w:lastRenderedPageBreak/>
        <w:t>Definitions</w:t>
      </w:r>
    </w:p>
    <w:p w14:paraId="6AF1D2D5" w14:textId="77777777" w:rsidR="009E50E1" w:rsidRPr="005064A6" w:rsidRDefault="009E50E1" w:rsidP="000C6840">
      <w:pPr>
        <w:spacing w:after="30"/>
        <w:ind w:left="709"/>
        <w:rPr>
          <w:rFonts w:asciiTheme="majorHAnsi" w:hAnsiTheme="majorHAnsi" w:cstheme="majorHAnsi"/>
        </w:rPr>
      </w:pPr>
      <w:r w:rsidRPr="005064A6">
        <w:rPr>
          <w:rFonts w:asciiTheme="majorHAnsi" w:hAnsiTheme="majorHAnsi" w:cstheme="majorHAnsi"/>
        </w:rPr>
        <w:t>The following definitions apply to this policy:</w:t>
      </w:r>
    </w:p>
    <w:p w14:paraId="4F0E3730" w14:textId="1D87FEC4" w:rsidR="00E63B75" w:rsidRPr="005064A6" w:rsidRDefault="00E63B75" w:rsidP="00694B41">
      <w:pPr>
        <w:spacing w:after="30"/>
        <w:ind w:left="720"/>
        <w:rPr>
          <w:rFonts w:asciiTheme="majorHAnsi" w:hAnsiTheme="majorHAnsi" w:cstheme="majorHAnsi"/>
          <w:lang w:bidi="en-US"/>
        </w:rPr>
      </w:pPr>
      <w:r w:rsidRPr="005064A6">
        <w:rPr>
          <w:rFonts w:asciiTheme="majorHAnsi" w:hAnsiTheme="majorHAnsi" w:cstheme="majorHAnsi"/>
          <w:b/>
          <w:bCs/>
          <w:lang w:bidi="en-US"/>
        </w:rPr>
        <w:t xml:space="preserve">Child </w:t>
      </w:r>
      <w:r w:rsidRPr="005064A6">
        <w:rPr>
          <w:rFonts w:asciiTheme="majorHAnsi" w:hAnsiTheme="majorHAnsi" w:cstheme="majorHAnsi"/>
          <w:lang w:bidi="en-US"/>
        </w:rPr>
        <w:t>– any child or young person aged under 17 years, and who is not married or in a civil</w:t>
      </w:r>
      <w:r w:rsidR="00694B41" w:rsidRPr="005064A6">
        <w:rPr>
          <w:rFonts w:asciiTheme="majorHAnsi" w:hAnsiTheme="majorHAnsi" w:cstheme="majorHAnsi"/>
          <w:lang w:bidi="en-US"/>
        </w:rPr>
        <w:t xml:space="preserve"> </w:t>
      </w:r>
      <w:r w:rsidR="007C2974">
        <w:rPr>
          <w:rFonts w:asciiTheme="majorHAnsi" w:hAnsiTheme="majorHAnsi" w:cstheme="majorHAnsi"/>
          <w:lang w:bidi="en-US"/>
        </w:rPr>
        <w:t>union (</w:t>
      </w:r>
      <w:r w:rsidR="007C2974" w:rsidRPr="007C4C1E">
        <w:rPr>
          <w:rFonts w:asciiTheme="majorHAnsi" w:hAnsiTheme="majorHAnsi" w:cstheme="majorHAnsi"/>
          <w:i/>
          <w:lang w:bidi="en-US"/>
        </w:rPr>
        <w:t>also see Young Pe</w:t>
      </w:r>
      <w:r w:rsidR="00423081" w:rsidRPr="007C4C1E">
        <w:rPr>
          <w:rFonts w:asciiTheme="majorHAnsi" w:hAnsiTheme="majorHAnsi" w:cstheme="majorHAnsi"/>
          <w:i/>
          <w:lang w:bidi="en-US"/>
        </w:rPr>
        <w:t>ople</w:t>
      </w:r>
      <w:r w:rsidR="007C2974" w:rsidRPr="007C4C1E">
        <w:rPr>
          <w:rFonts w:asciiTheme="majorHAnsi" w:hAnsiTheme="majorHAnsi" w:cstheme="majorHAnsi"/>
          <w:i/>
          <w:lang w:bidi="en-US"/>
        </w:rPr>
        <w:t xml:space="preserve"> below</w:t>
      </w:r>
      <w:r w:rsidR="007C2974">
        <w:rPr>
          <w:rFonts w:asciiTheme="majorHAnsi" w:hAnsiTheme="majorHAnsi" w:cstheme="majorHAnsi"/>
          <w:lang w:bidi="en-US"/>
        </w:rPr>
        <w:t>).</w:t>
      </w:r>
    </w:p>
    <w:p w14:paraId="6F681662" w14:textId="42DBB8B1" w:rsidR="00745F50" w:rsidRPr="005064A6" w:rsidRDefault="00745F50" w:rsidP="000C6840">
      <w:pPr>
        <w:spacing w:after="30"/>
        <w:ind w:left="720"/>
        <w:rPr>
          <w:rFonts w:asciiTheme="majorHAnsi" w:hAnsiTheme="majorHAnsi" w:cstheme="majorHAnsi"/>
          <w:b/>
          <w:bCs/>
          <w:lang w:bidi="en-US"/>
        </w:rPr>
      </w:pPr>
      <w:r w:rsidRPr="005064A6">
        <w:rPr>
          <w:rFonts w:asciiTheme="majorHAnsi" w:hAnsiTheme="majorHAnsi" w:cstheme="majorHAnsi"/>
          <w:b/>
          <w:bCs/>
          <w:lang w:bidi="en-US"/>
        </w:rPr>
        <w:t xml:space="preserve">Child Abuse </w:t>
      </w:r>
      <w:r w:rsidRPr="005064A6">
        <w:rPr>
          <w:rFonts w:asciiTheme="majorHAnsi" w:hAnsiTheme="majorHAnsi" w:cstheme="majorHAnsi"/>
          <w:bCs/>
          <w:lang w:bidi="en-US"/>
        </w:rPr>
        <w:t>-</w:t>
      </w:r>
      <w:r w:rsidRPr="005064A6">
        <w:rPr>
          <w:rFonts w:asciiTheme="majorHAnsi" w:hAnsiTheme="majorHAnsi" w:cstheme="majorHAnsi"/>
          <w:b/>
          <w:bCs/>
          <w:lang w:bidi="en-US"/>
        </w:rPr>
        <w:t xml:space="preserve"> </w:t>
      </w:r>
      <w:r w:rsidRPr="005064A6">
        <w:rPr>
          <w:rFonts w:asciiTheme="majorHAnsi" w:hAnsiTheme="majorHAnsi" w:cstheme="majorHAnsi"/>
          <w:bCs/>
          <w:lang w:bidi="en-US"/>
        </w:rPr>
        <w:t xml:space="preserve">the harming (whether physically, emotionally, or sexually), ill treatment, abuse, neglect, or deprivation of any </w:t>
      </w:r>
      <w:r w:rsidR="00F23433" w:rsidRPr="005064A6">
        <w:rPr>
          <w:rFonts w:asciiTheme="majorHAnsi" w:hAnsiTheme="majorHAnsi" w:cstheme="majorHAnsi"/>
          <w:bCs/>
          <w:lang w:bidi="en-US"/>
        </w:rPr>
        <w:t>child or young person.</w:t>
      </w:r>
    </w:p>
    <w:p w14:paraId="072FA7AA" w14:textId="77777777" w:rsidR="00745F50" w:rsidRPr="005064A6" w:rsidRDefault="00745F50" w:rsidP="00782E58">
      <w:pPr>
        <w:widowControl w:val="0"/>
        <w:autoSpaceDE w:val="0"/>
        <w:autoSpaceDN w:val="0"/>
        <w:spacing w:after="30"/>
        <w:ind w:left="1440"/>
        <w:jc w:val="both"/>
        <w:rPr>
          <w:rFonts w:eastAsia="Arial" w:cs="Arial"/>
          <w:b/>
          <w:szCs w:val="20"/>
          <w:lang w:eastAsia="en-NZ" w:bidi="en-NZ"/>
        </w:rPr>
      </w:pPr>
      <w:r w:rsidRPr="005064A6">
        <w:rPr>
          <w:rFonts w:eastAsia="Arial" w:cs="Arial"/>
          <w:b/>
          <w:szCs w:val="20"/>
          <w:lang w:eastAsia="en-NZ" w:bidi="en-NZ"/>
        </w:rPr>
        <w:t>Forms of Child Abuse</w:t>
      </w:r>
    </w:p>
    <w:p w14:paraId="4A3FD430" w14:textId="6271BC19" w:rsidR="00745F50" w:rsidRPr="005064A6" w:rsidRDefault="00745F50" w:rsidP="00782E58">
      <w:pPr>
        <w:widowControl w:val="0"/>
        <w:tabs>
          <w:tab w:val="left" w:pos="667"/>
        </w:tabs>
        <w:autoSpaceDE w:val="0"/>
        <w:autoSpaceDN w:val="0"/>
        <w:spacing w:after="30"/>
        <w:ind w:left="1440" w:right="290"/>
        <w:jc w:val="both"/>
        <w:rPr>
          <w:rFonts w:eastAsia="Arial" w:cs="Arial"/>
          <w:szCs w:val="20"/>
          <w:lang w:eastAsia="en-NZ" w:bidi="en-NZ"/>
        </w:rPr>
      </w:pPr>
      <w:r w:rsidRPr="005064A6">
        <w:rPr>
          <w:rFonts w:eastAsia="Arial" w:cs="Arial"/>
          <w:b/>
          <w:szCs w:val="20"/>
          <w:lang w:eastAsia="en-NZ" w:bidi="en-NZ"/>
        </w:rPr>
        <w:t xml:space="preserve">Emotional abuse </w:t>
      </w:r>
      <w:r w:rsidRPr="005064A6">
        <w:rPr>
          <w:rFonts w:eastAsia="Arial" w:cs="Arial"/>
          <w:szCs w:val="20"/>
          <w:lang w:eastAsia="en-NZ" w:bidi="en-NZ"/>
        </w:rPr>
        <w:t xml:space="preserve">occurs when a </w:t>
      </w:r>
      <w:r w:rsidR="00F23433" w:rsidRPr="005064A6">
        <w:rPr>
          <w:rFonts w:eastAsia="Arial" w:cs="Arial"/>
          <w:szCs w:val="20"/>
          <w:lang w:eastAsia="en-NZ" w:bidi="en-NZ"/>
        </w:rPr>
        <w:t>child or young person’s</w:t>
      </w:r>
      <w:r w:rsidRPr="005064A6">
        <w:rPr>
          <w:rFonts w:eastAsia="Arial" w:cs="Arial"/>
          <w:szCs w:val="20"/>
          <w:lang w:eastAsia="en-NZ" w:bidi="en-NZ"/>
        </w:rPr>
        <w:t xml:space="preserve"> emotional, psychological, or social well</w:t>
      </w:r>
      <w:r w:rsidR="00C16FE4">
        <w:rPr>
          <w:rFonts w:eastAsia="Arial" w:cs="Arial"/>
          <w:szCs w:val="20"/>
          <w:lang w:eastAsia="en-NZ" w:bidi="en-NZ"/>
        </w:rPr>
        <w:t>-</w:t>
      </w:r>
      <w:r w:rsidRPr="005064A6">
        <w:rPr>
          <w:rFonts w:eastAsia="Arial" w:cs="Arial"/>
          <w:szCs w:val="20"/>
          <w:lang w:eastAsia="en-NZ" w:bidi="en-NZ"/>
        </w:rPr>
        <w:t>being and sense of worth is continually</w:t>
      </w:r>
      <w:r w:rsidRPr="005064A6">
        <w:rPr>
          <w:rFonts w:eastAsia="Arial" w:cs="Arial"/>
          <w:spacing w:val="-5"/>
          <w:szCs w:val="20"/>
          <w:lang w:eastAsia="en-NZ" w:bidi="en-NZ"/>
        </w:rPr>
        <w:t xml:space="preserve"> </w:t>
      </w:r>
      <w:r w:rsidRPr="005064A6">
        <w:rPr>
          <w:rFonts w:eastAsia="Arial" w:cs="Arial"/>
          <w:szCs w:val="20"/>
          <w:lang w:eastAsia="en-NZ" w:bidi="en-NZ"/>
        </w:rPr>
        <w:t>battered.</w:t>
      </w:r>
    </w:p>
    <w:p w14:paraId="0DBC0E75" w14:textId="568C75A6" w:rsidR="00745F50" w:rsidRPr="005064A6" w:rsidRDefault="00745F50" w:rsidP="00782E58">
      <w:pPr>
        <w:widowControl w:val="0"/>
        <w:tabs>
          <w:tab w:val="left" w:pos="667"/>
        </w:tabs>
        <w:autoSpaceDE w:val="0"/>
        <w:autoSpaceDN w:val="0"/>
        <w:spacing w:after="30"/>
        <w:ind w:left="1440" w:right="293"/>
        <w:jc w:val="both"/>
        <w:rPr>
          <w:rFonts w:eastAsia="Arial" w:cs="Arial"/>
          <w:szCs w:val="20"/>
          <w:lang w:eastAsia="en-NZ" w:bidi="en-NZ"/>
        </w:rPr>
      </w:pPr>
      <w:r w:rsidRPr="005064A6">
        <w:rPr>
          <w:rFonts w:eastAsia="Arial" w:cs="Arial"/>
          <w:b/>
          <w:szCs w:val="20"/>
          <w:lang w:eastAsia="en-NZ" w:bidi="en-NZ"/>
        </w:rPr>
        <w:t xml:space="preserve">Neglect </w:t>
      </w:r>
      <w:r w:rsidRPr="005064A6">
        <w:rPr>
          <w:rFonts w:eastAsia="Arial" w:cs="Arial"/>
          <w:szCs w:val="20"/>
          <w:lang w:eastAsia="en-NZ" w:bidi="en-NZ"/>
        </w:rPr>
        <w:t xml:space="preserve">is </w:t>
      </w:r>
      <w:r w:rsidR="00A04872" w:rsidRPr="005064A6">
        <w:rPr>
          <w:rFonts w:asciiTheme="majorHAnsi" w:hAnsiTheme="majorHAnsi" w:cstheme="majorHAnsi"/>
          <w:lang w:bidi="en-US"/>
        </w:rPr>
        <w:t xml:space="preserve">the persistent failure to meet a </w:t>
      </w:r>
      <w:r w:rsidR="00F23433" w:rsidRPr="005064A6">
        <w:rPr>
          <w:rFonts w:asciiTheme="majorHAnsi" w:hAnsiTheme="majorHAnsi" w:cstheme="majorHAnsi"/>
          <w:lang w:bidi="en-US"/>
        </w:rPr>
        <w:t>child or young person’s</w:t>
      </w:r>
      <w:r w:rsidR="00A04872" w:rsidRPr="005064A6">
        <w:rPr>
          <w:rFonts w:asciiTheme="majorHAnsi" w:hAnsiTheme="majorHAnsi" w:cstheme="majorHAnsi"/>
          <w:lang w:bidi="en-US"/>
        </w:rPr>
        <w:t xml:space="preserve"> basic physical or psychological needs, leading to adverse or impaired physical or emotional functioning or development</w:t>
      </w:r>
      <w:r w:rsidRPr="005064A6">
        <w:rPr>
          <w:rFonts w:eastAsia="Arial" w:cs="Arial"/>
          <w:szCs w:val="20"/>
          <w:lang w:eastAsia="en-NZ" w:bidi="en-NZ"/>
        </w:rPr>
        <w:t>.</w:t>
      </w:r>
    </w:p>
    <w:p w14:paraId="028349E4" w14:textId="40CFF744" w:rsidR="00745F50" w:rsidRPr="005064A6" w:rsidRDefault="00745F50" w:rsidP="00782E58">
      <w:pPr>
        <w:widowControl w:val="0"/>
        <w:tabs>
          <w:tab w:val="left" w:pos="667"/>
        </w:tabs>
        <w:autoSpaceDE w:val="0"/>
        <w:autoSpaceDN w:val="0"/>
        <w:spacing w:after="30"/>
        <w:ind w:left="1440" w:right="296"/>
        <w:jc w:val="both"/>
        <w:rPr>
          <w:rFonts w:eastAsia="Arial" w:cs="Arial"/>
          <w:szCs w:val="20"/>
          <w:lang w:eastAsia="en-NZ" w:bidi="en-NZ"/>
        </w:rPr>
      </w:pPr>
      <w:r w:rsidRPr="005064A6">
        <w:rPr>
          <w:rFonts w:eastAsia="Arial" w:cs="Arial"/>
          <w:b/>
          <w:szCs w:val="20"/>
          <w:lang w:eastAsia="en-NZ" w:bidi="en-NZ"/>
        </w:rPr>
        <w:t xml:space="preserve">Physical abuse </w:t>
      </w:r>
      <w:r w:rsidRPr="005064A6">
        <w:rPr>
          <w:rFonts w:eastAsia="Arial" w:cs="Arial"/>
          <w:szCs w:val="20"/>
          <w:lang w:eastAsia="en-NZ" w:bidi="en-NZ"/>
        </w:rPr>
        <w:t xml:space="preserve">can be caused from punching, beating, kicking, shaking, biting, burning, or throwing the </w:t>
      </w:r>
      <w:r w:rsidR="00F23433" w:rsidRPr="005064A6">
        <w:rPr>
          <w:rFonts w:eastAsia="Arial" w:cs="Arial"/>
          <w:szCs w:val="20"/>
          <w:lang w:eastAsia="en-NZ" w:bidi="en-NZ"/>
        </w:rPr>
        <w:t xml:space="preserve">child or young person. </w:t>
      </w:r>
      <w:r w:rsidRPr="005064A6">
        <w:rPr>
          <w:rFonts w:eastAsia="Arial" w:cs="Arial"/>
          <w:szCs w:val="20"/>
          <w:lang w:eastAsia="en-NZ" w:bidi="en-NZ"/>
        </w:rPr>
        <w:t>It can also result from excessive or inappropriate discipline or violence within the</w:t>
      </w:r>
      <w:r w:rsidRPr="005064A6">
        <w:rPr>
          <w:rFonts w:eastAsia="Arial" w:cs="Arial"/>
          <w:spacing w:val="-3"/>
          <w:szCs w:val="20"/>
          <w:lang w:eastAsia="en-NZ" w:bidi="en-NZ"/>
        </w:rPr>
        <w:t xml:space="preserve"> </w:t>
      </w:r>
      <w:r w:rsidRPr="005064A6">
        <w:rPr>
          <w:rFonts w:eastAsia="Arial" w:cs="Arial"/>
          <w:szCs w:val="20"/>
          <w:lang w:eastAsia="en-NZ" w:bidi="en-NZ"/>
        </w:rPr>
        <w:t>family.</w:t>
      </w:r>
    </w:p>
    <w:p w14:paraId="01B669D4" w14:textId="2B9184DE" w:rsidR="00E626D3" w:rsidRPr="005064A6" w:rsidRDefault="00E626D3" w:rsidP="00782E58">
      <w:pPr>
        <w:widowControl w:val="0"/>
        <w:tabs>
          <w:tab w:val="left" w:pos="667"/>
        </w:tabs>
        <w:autoSpaceDE w:val="0"/>
        <w:autoSpaceDN w:val="0"/>
        <w:spacing w:after="30"/>
        <w:ind w:left="1440" w:right="290"/>
        <w:jc w:val="both"/>
        <w:rPr>
          <w:rFonts w:eastAsia="Arial" w:cs="Arial"/>
          <w:szCs w:val="20"/>
          <w:lang w:eastAsia="en-NZ" w:bidi="en-NZ"/>
        </w:rPr>
      </w:pPr>
      <w:r w:rsidRPr="005064A6">
        <w:rPr>
          <w:rFonts w:eastAsia="Arial" w:cs="Arial"/>
          <w:b/>
          <w:szCs w:val="20"/>
          <w:lang w:eastAsia="en-NZ" w:bidi="en-NZ"/>
        </w:rPr>
        <w:t xml:space="preserve">Sexual abuse </w:t>
      </w:r>
      <w:r w:rsidRPr="005064A6">
        <w:rPr>
          <w:rFonts w:eastAsia="Arial" w:cs="Arial"/>
          <w:szCs w:val="20"/>
          <w:lang w:eastAsia="en-NZ" w:bidi="en-NZ"/>
        </w:rPr>
        <w:t xml:space="preserve">includes acts or behaviours where an adult, older, or more powerful person uses a </w:t>
      </w:r>
      <w:r w:rsidR="00F23433" w:rsidRPr="005064A6">
        <w:rPr>
          <w:rFonts w:eastAsia="Arial" w:cs="Arial"/>
          <w:szCs w:val="20"/>
          <w:lang w:eastAsia="en-NZ" w:bidi="en-NZ"/>
        </w:rPr>
        <w:t>child or young person for</w:t>
      </w:r>
      <w:r w:rsidRPr="005064A6">
        <w:rPr>
          <w:rFonts w:eastAsia="Arial" w:cs="Arial"/>
          <w:szCs w:val="20"/>
          <w:lang w:eastAsia="en-NZ" w:bidi="en-NZ"/>
        </w:rPr>
        <w:t xml:space="preserve"> a sexual</w:t>
      </w:r>
      <w:r w:rsidRPr="005064A6">
        <w:rPr>
          <w:rFonts w:eastAsia="Arial" w:cs="Arial"/>
          <w:spacing w:val="-11"/>
          <w:szCs w:val="20"/>
          <w:lang w:eastAsia="en-NZ" w:bidi="en-NZ"/>
        </w:rPr>
        <w:t xml:space="preserve"> </w:t>
      </w:r>
      <w:r w:rsidRPr="005064A6">
        <w:rPr>
          <w:rFonts w:eastAsia="Arial" w:cs="Arial"/>
          <w:szCs w:val="20"/>
          <w:lang w:eastAsia="en-NZ" w:bidi="en-NZ"/>
        </w:rPr>
        <w:t>purpose.</w:t>
      </w:r>
    </w:p>
    <w:p w14:paraId="4E068DC2" w14:textId="0E58BE28" w:rsidR="00E63B75" w:rsidRPr="0076350F" w:rsidRDefault="00E63B75" w:rsidP="000C6840">
      <w:pPr>
        <w:spacing w:after="30"/>
        <w:ind w:left="720"/>
        <w:rPr>
          <w:rFonts w:asciiTheme="majorHAnsi" w:hAnsiTheme="majorHAnsi" w:cstheme="majorHAnsi"/>
          <w:lang w:bidi="en-US"/>
        </w:rPr>
      </w:pPr>
      <w:r w:rsidRPr="005064A6">
        <w:rPr>
          <w:rFonts w:asciiTheme="majorHAnsi" w:hAnsiTheme="majorHAnsi" w:cstheme="majorHAnsi"/>
          <w:b/>
          <w:bCs/>
          <w:lang w:bidi="en-US"/>
        </w:rPr>
        <w:t xml:space="preserve">Child protection </w:t>
      </w:r>
      <w:r w:rsidRPr="005064A6">
        <w:rPr>
          <w:rFonts w:asciiTheme="majorHAnsi" w:hAnsiTheme="majorHAnsi" w:cstheme="majorHAnsi"/>
          <w:lang w:bidi="en-US"/>
        </w:rPr>
        <w:t xml:space="preserve">– activities carried out to ensure that </w:t>
      </w:r>
      <w:r w:rsidR="000C5692" w:rsidRPr="005064A6">
        <w:rPr>
          <w:rFonts w:asciiTheme="majorHAnsi" w:hAnsiTheme="majorHAnsi" w:cstheme="majorHAnsi"/>
          <w:lang w:bidi="en-US"/>
        </w:rPr>
        <w:t>children and young people</w:t>
      </w:r>
      <w:r w:rsidRPr="005064A6">
        <w:rPr>
          <w:rFonts w:asciiTheme="majorHAnsi" w:hAnsiTheme="majorHAnsi" w:cstheme="majorHAnsi"/>
          <w:lang w:bidi="en-US"/>
        </w:rPr>
        <w:t xml:space="preserve"> are safe in cases where there is suspected abuse or neglect or </w:t>
      </w:r>
      <w:r w:rsidRPr="0076350F">
        <w:rPr>
          <w:rFonts w:asciiTheme="majorHAnsi" w:hAnsiTheme="majorHAnsi" w:cstheme="majorHAnsi"/>
          <w:lang w:bidi="en-US"/>
        </w:rPr>
        <w:t>the risk of abuse or neglect.</w:t>
      </w:r>
    </w:p>
    <w:p w14:paraId="6748784B" w14:textId="0722035F" w:rsidR="0076350F" w:rsidRPr="0076350F" w:rsidRDefault="0076350F" w:rsidP="0076350F">
      <w:pPr>
        <w:spacing w:after="30"/>
        <w:ind w:left="720"/>
        <w:rPr>
          <w:rFonts w:asciiTheme="majorHAnsi" w:hAnsiTheme="majorHAnsi" w:cstheme="majorHAnsi"/>
          <w:lang w:bidi="en-US"/>
        </w:rPr>
      </w:pPr>
      <w:r w:rsidRPr="0076350F">
        <w:rPr>
          <w:rFonts w:asciiTheme="majorHAnsi" w:hAnsiTheme="majorHAnsi" w:cstheme="majorHAnsi"/>
          <w:b/>
          <w:lang w:bidi="en-US"/>
        </w:rPr>
        <w:t xml:space="preserve">Club Child Protection Officer (CCPO) </w:t>
      </w:r>
      <w:r w:rsidRPr="0076350F">
        <w:rPr>
          <w:rFonts w:asciiTheme="majorHAnsi" w:hAnsiTheme="majorHAnsi" w:cstheme="majorHAnsi"/>
          <w:lang w:bidi="en-US"/>
        </w:rPr>
        <w:t xml:space="preserve">- a person/s appointed by the Chairperson of </w:t>
      </w:r>
      <w:r w:rsidRPr="0076350F">
        <w:rPr>
          <w:rFonts w:asciiTheme="majorHAnsi" w:hAnsiTheme="majorHAnsi" w:cstheme="majorHAnsi"/>
          <w:b/>
          <w:lang w:bidi="en-US"/>
        </w:rPr>
        <w:t>(Club Name),</w:t>
      </w:r>
      <w:r w:rsidRPr="0076350F">
        <w:rPr>
          <w:rFonts w:asciiTheme="majorHAnsi" w:hAnsiTheme="majorHAnsi" w:cstheme="majorHAnsi"/>
          <w:lang w:bidi="en-US"/>
        </w:rPr>
        <w:t xml:space="preserve"> responsible for maintaining an oversight of concerns and disclosures of alleged child or young person abuse.</w:t>
      </w:r>
    </w:p>
    <w:p w14:paraId="41250052" w14:textId="6C5DC303" w:rsidR="00903D93" w:rsidRPr="005064A6" w:rsidRDefault="007E7AFF" w:rsidP="000C6840">
      <w:pPr>
        <w:spacing w:after="30"/>
        <w:ind w:left="720"/>
        <w:rPr>
          <w:rFonts w:asciiTheme="majorHAnsi" w:hAnsiTheme="majorHAnsi" w:cstheme="majorHAnsi"/>
          <w:lang w:bidi="en-US"/>
        </w:rPr>
      </w:pPr>
      <w:r w:rsidRPr="00460239">
        <w:rPr>
          <w:rFonts w:asciiTheme="majorHAnsi" w:hAnsiTheme="majorHAnsi" w:cstheme="majorHAnsi"/>
          <w:b/>
          <w:lang w:bidi="en-US"/>
        </w:rPr>
        <w:t xml:space="preserve">National Child Protection </w:t>
      </w:r>
      <w:r w:rsidR="000C6840" w:rsidRPr="00460239">
        <w:rPr>
          <w:rFonts w:asciiTheme="majorHAnsi" w:hAnsiTheme="majorHAnsi" w:cstheme="majorHAnsi"/>
          <w:b/>
          <w:lang w:bidi="en-US"/>
        </w:rPr>
        <w:t>Officer (</w:t>
      </w:r>
      <w:r w:rsidR="00903D93" w:rsidRPr="00460239">
        <w:rPr>
          <w:rFonts w:asciiTheme="majorHAnsi" w:hAnsiTheme="majorHAnsi" w:cstheme="majorHAnsi"/>
          <w:b/>
          <w:lang w:bidi="en-US"/>
        </w:rPr>
        <w:t>NCPO)</w:t>
      </w:r>
      <w:r w:rsidR="00745F50" w:rsidRPr="00460239">
        <w:rPr>
          <w:rFonts w:asciiTheme="majorHAnsi" w:hAnsiTheme="majorHAnsi" w:cstheme="majorHAnsi"/>
          <w:b/>
          <w:lang w:bidi="en-US"/>
        </w:rPr>
        <w:t xml:space="preserve"> </w:t>
      </w:r>
      <w:r w:rsidR="00F23433" w:rsidRPr="00460239">
        <w:rPr>
          <w:rFonts w:asciiTheme="majorHAnsi" w:hAnsiTheme="majorHAnsi" w:cstheme="majorHAnsi"/>
          <w:lang w:bidi="en-US"/>
        </w:rPr>
        <w:t>- a</w:t>
      </w:r>
      <w:r w:rsidR="00903D93" w:rsidRPr="00460239">
        <w:rPr>
          <w:rFonts w:asciiTheme="majorHAnsi" w:hAnsiTheme="majorHAnsi" w:cstheme="majorHAnsi"/>
          <w:lang w:bidi="en-US"/>
        </w:rPr>
        <w:t xml:space="preserve"> person/s appointed by the Chief Executive of SLSNZ, responsible for maintaining an oversight of concerns and disclosures of alleged </w:t>
      </w:r>
      <w:r w:rsidR="00F23433" w:rsidRPr="00460239">
        <w:rPr>
          <w:rFonts w:asciiTheme="majorHAnsi" w:hAnsiTheme="majorHAnsi" w:cstheme="majorHAnsi"/>
          <w:lang w:bidi="en-US"/>
        </w:rPr>
        <w:t>child or young person abuse</w:t>
      </w:r>
      <w:r w:rsidR="00460239">
        <w:rPr>
          <w:rFonts w:asciiTheme="majorHAnsi" w:hAnsiTheme="majorHAnsi" w:cstheme="majorHAnsi"/>
          <w:lang w:bidi="en-US"/>
        </w:rPr>
        <w:t xml:space="preserve"> at a Regional or National level</w:t>
      </w:r>
      <w:r w:rsidR="00903D93" w:rsidRPr="00460239">
        <w:rPr>
          <w:rFonts w:asciiTheme="majorHAnsi" w:hAnsiTheme="majorHAnsi" w:cstheme="majorHAnsi"/>
          <w:lang w:bidi="en-US"/>
        </w:rPr>
        <w:t>.</w:t>
      </w:r>
    </w:p>
    <w:p w14:paraId="438A1E88" w14:textId="6B9D392F" w:rsidR="00867A38" w:rsidRPr="005064A6" w:rsidRDefault="00867A38" w:rsidP="000C6840">
      <w:pPr>
        <w:spacing w:after="30"/>
        <w:ind w:left="720"/>
        <w:rPr>
          <w:rFonts w:asciiTheme="majorHAnsi" w:hAnsiTheme="majorHAnsi" w:cstheme="majorHAnsi"/>
          <w:lang w:bidi="en-US"/>
        </w:rPr>
      </w:pPr>
      <w:r w:rsidRPr="005064A6">
        <w:rPr>
          <w:rFonts w:cs="Arial"/>
          <w:b/>
          <w:bCs/>
          <w:color w:val="0D0D0D" w:themeColor="text1" w:themeTint="F2"/>
          <w:szCs w:val="20"/>
          <w:shd w:val="clear" w:color="auto" w:fill="FFFFFF"/>
        </w:rPr>
        <w:t xml:space="preserve">Oranga </w:t>
      </w:r>
      <w:r w:rsidRPr="005064A6">
        <w:rPr>
          <w:rFonts w:cs="Arial"/>
          <w:b/>
          <w:bCs/>
          <w:color w:val="000000" w:themeColor="text1"/>
          <w:szCs w:val="20"/>
          <w:shd w:val="clear" w:color="auto" w:fill="FFFFFF"/>
        </w:rPr>
        <w:t>Tamariki</w:t>
      </w:r>
      <w:r w:rsidR="00745F50" w:rsidRPr="005064A6">
        <w:rPr>
          <w:rFonts w:cs="Arial"/>
          <w:color w:val="000000" w:themeColor="text1"/>
          <w:szCs w:val="20"/>
          <w:shd w:val="clear" w:color="auto" w:fill="FFFFFF"/>
        </w:rPr>
        <w:t xml:space="preserve"> - </w:t>
      </w:r>
      <w:r w:rsidRPr="005064A6">
        <w:rPr>
          <w:rFonts w:asciiTheme="majorHAnsi" w:hAnsiTheme="majorHAnsi" w:cstheme="majorHAnsi"/>
          <w:lang w:bidi="en-US"/>
        </w:rPr>
        <w:t>also known as the </w:t>
      </w:r>
      <w:r w:rsidRPr="005064A6">
        <w:rPr>
          <w:rFonts w:asciiTheme="majorHAnsi" w:hAnsiTheme="majorHAnsi" w:cstheme="majorHAnsi"/>
          <w:b/>
          <w:lang w:bidi="en-US"/>
        </w:rPr>
        <w:t>Ministry for Children</w:t>
      </w:r>
      <w:r w:rsidRPr="005064A6">
        <w:rPr>
          <w:rFonts w:asciiTheme="majorHAnsi" w:hAnsiTheme="majorHAnsi" w:cstheme="majorHAnsi"/>
          <w:lang w:bidi="en-US"/>
        </w:rPr>
        <w:t xml:space="preserve"> is the government department responsible for the well-being of </w:t>
      </w:r>
      <w:r w:rsidR="000C5692" w:rsidRPr="005064A6">
        <w:rPr>
          <w:rFonts w:asciiTheme="majorHAnsi" w:hAnsiTheme="majorHAnsi" w:cstheme="majorHAnsi"/>
          <w:lang w:bidi="en-US"/>
        </w:rPr>
        <w:t>children and young people</w:t>
      </w:r>
      <w:r w:rsidRPr="005064A6">
        <w:rPr>
          <w:rFonts w:asciiTheme="majorHAnsi" w:hAnsiTheme="majorHAnsi" w:cstheme="majorHAnsi"/>
          <w:lang w:bidi="en-US"/>
        </w:rPr>
        <w:t xml:space="preserve">, specifically </w:t>
      </w:r>
      <w:r w:rsidR="000C5692" w:rsidRPr="005064A6">
        <w:rPr>
          <w:rFonts w:asciiTheme="majorHAnsi" w:hAnsiTheme="majorHAnsi" w:cstheme="majorHAnsi"/>
          <w:lang w:bidi="en-US"/>
        </w:rPr>
        <w:t>children and young people</w:t>
      </w:r>
      <w:r w:rsidRPr="005064A6">
        <w:rPr>
          <w:rFonts w:asciiTheme="majorHAnsi" w:hAnsiTheme="majorHAnsi" w:cstheme="majorHAnsi"/>
          <w:lang w:bidi="en-US"/>
        </w:rPr>
        <w:t xml:space="preserve"> at risk of harm, youth offenders and </w:t>
      </w:r>
      <w:r w:rsidR="000C5692" w:rsidRPr="005064A6">
        <w:rPr>
          <w:rFonts w:asciiTheme="majorHAnsi" w:hAnsiTheme="majorHAnsi" w:cstheme="majorHAnsi"/>
          <w:lang w:bidi="en-US"/>
        </w:rPr>
        <w:t>children and young people</w:t>
      </w:r>
      <w:r w:rsidRPr="005064A6">
        <w:rPr>
          <w:rFonts w:asciiTheme="majorHAnsi" w:hAnsiTheme="majorHAnsi" w:cstheme="majorHAnsi"/>
          <w:lang w:bidi="en-US"/>
        </w:rPr>
        <w:t xml:space="preserve"> of the State.</w:t>
      </w:r>
    </w:p>
    <w:p w14:paraId="490342B8" w14:textId="17916108" w:rsidR="00E63B75" w:rsidRPr="005064A6" w:rsidRDefault="00903D93" w:rsidP="000C6840">
      <w:pPr>
        <w:spacing w:after="30"/>
        <w:ind w:left="720"/>
        <w:rPr>
          <w:rFonts w:asciiTheme="majorHAnsi" w:hAnsiTheme="majorHAnsi" w:cstheme="majorHAnsi"/>
          <w:lang w:bidi="en-US"/>
        </w:rPr>
      </w:pPr>
      <w:r w:rsidRPr="005064A6">
        <w:rPr>
          <w:rFonts w:asciiTheme="majorHAnsi" w:hAnsiTheme="majorHAnsi" w:cstheme="majorHAnsi"/>
          <w:b/>
          <w:lang w:bidi="en-US"/>
        </w:rPr>
        <w:t xml:space="preserve">Safeguarding </w:t>
      </w:r>
      <w:r w:rsidR="00745F50" w:rsidRPr="005064A6">
        <w:rPr>
          <w:rFonts w:asciiTheme="majorHAnsi" w:hAnsiTheme="majorHAnsi" w:cstheme="majorHAnsi"/>
          <w:lang w:bidi="en-US"/>
        </w:rPr>
        <w:t>-</w:t>
      </w:r>
      <w:r w:rsidR="00745F50" w:rsidRPr="005064A6">
        <w:rPr>
          <w:rFonts w:asciiTheme="majorHAnsi" w:hAnsiTheme="majorHAnsi" w:cstheme="majorHAnsi"/>
          <w:b/>
          <w:lang w:bidi="en-US"/>
        </w:rPr>
        <w:t xml:space="preserve"> </w:t>
      </w:r>
      <w:r w:rsidRPr="005064A6">
        <w:rPr>
          <w:rFonts w:asciiTheme="majorHAnsi" w:hAnsiTheme="majorHAnsi" w:cstheme="majorHAnsi"/>
          <w:lang w:bidi="en-US"/>
        </w:rPr>
        <w:t xml:space="preserve">the action that is taken to promote the welfare of young people and protect </w:t>
      </w:r>
      <w:r w:rsidR="00F23433" w:rsidRPr="005064A6">
        <w:rPr>
          <w:rFonts w:asciiTheme="majorHAnsi" w:hAnsiTheme="majorHAnsi" w:cstheme="majorHAnsi"/>
          <w:lang w:bidi="en-US"/>
        </w:rPr>
        <w:t xml:space="preserve">them from harm as well as </w:t>
      </w:r>
      <w:r w:rsidR="00E63B75" w:rsidRPr="005064A6">
        <w:rPr>
          <w:rFonts w:asciiTheme="majorHAnsi" w:hAnsiTheme="majorHAnsi" w:cstheme="majorHAnsi"/>
          <w:lang w:bidi="en-US"/>
        </w:rPr>
        <w:t xml:space="preserve">help manage the risk of unsuitable persons entering the </w:t>
      </w:r>
      <w:r w:rsidR="000C5692" w:rsidRPr="005064A6">
        <w:rPr>
          <w:rFonts w:asciiTheme="majorHAnsi" w:hAnsiTheme="majorHAnsi" w:cstheme="majorHAnsi"/>
          <w:lang w:bidi="en-US"/>
        </w:rPr>
        <w:t>children and young people</w:t>
      </w:r>
      <w:r w:rsidR="00E63B75" w:rsidRPr="005064A6">
        <w:rPr>
          <w:rFonts w:asciiTheme="majorHAnsi" w:hAnsiTheme="majorHAnsi" w:cstheme="majorHAnsi"/>
          <w:lang w:bidi="en-US"/>
        </w:rPr>
        <w:t>’s workforce.</w:t>
      </w:r>
    </w:p>
    <w:p w14:paraId="1D2367F6" w14:textId="73F1243C" w:rsidR="00903D93" w:rsidRPr="005064A6" w:rsidRDefault="00903D93" w:rsidP="000C6840">
      <w:pPr>
        <w:spacing w:after="30"/>
        <w:ind w:left="720"/>
        <w:rPr>
          <w:rFonts w:asciiTheme="majorHAnsi" w:hAnsiTheme="majorHAnsi" w:cstheme="majorHAnsi"/>
          <w:lang w:bidi="en-US"/>
        </w:rPr>
      </w:pPr>
      <w:r w:rsidRPr="005064A6">
        <w:rPr>
          <w:rFonts w:asciiTheme="majorHAnsi" w:hAnsiTheme="majorHAnsi" w:cstheme="majorHAnsi"/>
          <w:b/>
          <w:lang w:bidi="en-US"/>
        </w:rPr>
        <w:t xml:space="preserve">Safety </w:t>
      </w:r>
      <w:r w:rsidR="00674D7B">
        <w:rPr>
          <w:rFonts w:asciiTheme="majorHAnsi" w:hAnsiTheme="majorHAnsi" w:cstheme="majorHAnsi"/>
          <w:b/>
          <w:lang w:bidi="en-US"/>
        </w:rPr>
        <w:t>c</w:t>
      </w:r>
      <w:r w:rsidR="00674D7B" w:rsidRPr="005064A6">
        <w:rPr>
          <w:rFonts w:asciiTheme="majorHAnsi" w:hAnsiTheme="majorHAnsi" w:cstheme="majorHAnsi"/>
          <w:b/>
          <w:lang w:bidi="en-US"/>
        </w:rPr>
        <w:t xml:space="preserve">heck </w:t>
      </w:r>
      <w:r w:rsidR="002336DC" w:rsidRPr="005064A6">
        <w:rPr>
          <w:rFonts w:asciiTheme="majorHAnsi" w:hAnsiTheme="majorHAnsi" w:cstheme="majorHAnsi"/>
          <w:lang w:bidi="en-US"/>
        </w:rPr>
        <w:t>-</w:t>
      </w:r>
      <w:r w:rsidR="002336DC" w:rsidRPr="005064A6">
        <w:rPr>
          <w:rFonts w:asciiTheme="majorHAnsi" w:hAnsiTheme="majorHAnsi" w:cstheme="majorHAnsi"/>
          <w:b/>
          <w:lang w:bidi="en-US"/>
        </w:rPr>
        <w:t xml:space="preserve"> </w:t>
      </w:r>
      <w:r w:rsidRPr="005064A6">
        <w:rPr>
          <w:rFonts w:asciiTheme="majorHAnsi" w:hAnsiTheme="majorHAnsi" w:cstheme="majorHAnsi"/>
          <w:lang w:bidi="en-US"/>
        </w:rPr>
        <w:t>means verifying identity and gathering information through application forms, face to face conversations, police vetting, and reference checks.</w:t>
      </w:r>
    </w:p>
    <w:p w14:paraId="463C0FD8" w14:textId="0FCA4311" w:rsidR="00367A3C" w:rsidRPr="005064A6" w:rsidRDefault="00367A3C" w:rsidP="00367A3C">
      <w:pPr>
        <w:spacing w:after="30"/>
        <w:ind w:left="720"/>
        <w:rPr>
          <w:rFonts w:asciiTheme="majorHAnsi" w:hAnsiTheme="majorHAnsi" w:cstheme="majorHAnsi"/>
          <w:lang w:bidi="en-US"/>
        </w:rPr>
      </w:pPr>
      <w:r w:rsidRPr="005064A6">
        <w:rPr>
          <w:rFonts w:asciiTheme="majorHAnsi" w:hAnsiTheme="majorHAnsi" w:cstheme="majorHAnsi"/>
          <w:b/>
          <w:lang w:bidi="en-US"/>
        </w:rPr>
        <w:t xml:space="preserve">Whistleblowing </w:t>
      </w:r>
      <w:r w:rsidRPr="005064A6">
        <w:rPr>
          <w:rFonts w:asciiTheme="majorHAnsi" w:hAnsiTheme="majorHAnsi" w:cstheme="majorHAnsi"/>
          <w:lang w:bidi="en-US"/>
        </w:rPr>
        <w:t xml:space="preserve">– is the term used when a </w:t>
      </w:r>
      <w:r w:rsidR="00064CA3" w:rsidRPr="005064A6">
        <w:rPr>
          <w:rFonts w:asciiTheme="majorHAnsi" w:hAnsiTheme="majorHAnsi" w:cstheme="majorHAnsi"/>
          <w:lang w:bidi="en-US"/>
        </w:rPr>
        <w:t>person</w:t>
      </w:r>
      <w:r w:rsidRPr="005064A6">
        <w:rPr>
          <w:rFonts w:asciiTheme="majorHAnsi" w:hAnsiTheme="majorHAnsi" w:cstheme="majorHAnsi"/>
          <w:lang w:bidi="en-US"/>
        </w:rPr>
        <w:t xml:space="preserve"> passes on information concerning wrongdoing via an open, transparent and safe working environment wher</w:t>
      </w:r>
      <w:r w:rsidR="00064CA3" w:rsidRPr="005064A6">
        <w:rPr>
          <w:rFonts w:asciiTheme="majorHAnsi" w:hAnsiTheme="majorHAnsi" w:cstheme="majorHAnsi"/>
          <w:lang w:bidi="en-US"/>
        </w:rPr>
        <w:t>e peop</w:t>
      </w:r>
      <w:r w:rsidR="00423081">
        <w:rPr>
          <w:rFonts w:asciiTheme="majorHAnsi" w:hAnsiTheme="majorHAnsi" w:cstheme="majorHAnsi"/>
          <w:lang w:bidi="en-US"/>
        </w:rPr>
        <w:t>le feel able to speak</w:t>
      </w:r>
      <w:r w:rsidR="00423081" w:rsidRPr="005064A6">
        <w:rPr>
          <w:rFonts w:asciiTheme="majorHAnsi" w:hAnsiTheme="majorHAnsi" w:cstheme="majorHAnsi"/>
          <w:lang w:bidi="en-US"/>
        </w:rPr>
        <w:t xml:space="preserve"> </w:t>
      </w:r>
      <w:proofErr w:type="gramStart"/>
      <w:r w:rsidR="00423081" w:rsidRPr="005064A6">
        <w:rPr>
          <w:rFonts w:asciiTheme="majorHAnsi" w:hAnsiTheme="majorHAnsi" w:cstheme="majorHAnsi"/>
          <w:lang w:bidi="en-US"/>
        </w:rPr>
        <w:t>up</w:t>
      </w:r>
      <w:r w:rsidR="00064CA3" w:rsidRPr="005064A6">
        <w:rPr>
          <w:rFonts w:asciiTheme="majorHAnsi" w:hAnsiTheme="majorHAnsi" w:cstheme="majorHAnsi"/>
          <w:lang w:bidi="en-US"/>
        </w:rPr>
        <w:t>.</w:t>
      </w:r>
      <w:proofErr w:type="gramEnd"/>
    </w:p>
    <w:p w14:paraId="7257F70B" w14:textId="0E7744BB" w:rsidR="00903D93" w:rsidRPr="005064A6" w:rsidRDefault="00903D93" w:rsidP="000C6840">
      <w:pPr>
        <w:spacing w:after="30"/>
        <w:ind w:left="720"/>
        <w:rPr>
          <w:rFonts w:asciiTheme="majorHAnsi" w:hAnsiTheme="majorHAnsi" w:cstheme="majorHAnsi"/>
          <w:lang w:bidi="en-US"/>
        </w:rPr>
      </w:pPr>
      <w:r w:rsidRPr="005064A6">
        <w:rPr>
          <w:rFonts w:asciiTheme="majorHAnsi" w:hAnsiTheme="majorHAnsi" w:cstheme="majorHAnsi"/>
          <w:b/>
          <w:lang w:bidi="en-US"/>
        </w:rPr>
        <w:t xml:space="preserve">Vetting </w:t>
      </w:r>
      <w:r w:rsidR="00F23433" w:rsidRPr="005064A6">
        <w:rPr>
          <w:rFonts w:asciiTheme="majorHAnsi" w:hAnsiTheme="majorHAnsi" w:cstheme="majorHAnsi"/>
          <w:lang w:bidi="en-US"/>
        </w:rPr>
        <w:t>-</w:t>
      </w:r>
      <w:r w:rsidR="00F23433" w:rsidRPr="005064A6">
        <w:rPr>
          <w:rFonts w:asciiTheme="majorHAnsi" w:hAnsiTheme="majorHAnsi" w:cstheme="majorHAnsi"/>
          <w:b/>
          <w:lang w:bidi="en-US"/>
        </w:rPr>
        <w:t xml:space="preserve"> </w:t>
      </w:r>
      <w:r w:rsidRPr="005064A6">
        <w:rPr>
          <w:rFonts w:asciiTheme="majorHAnsi" w:hAnsiTheme="majorHAnsi" w:cstheme="majorHAnsi"/>
          <w:lang w:bidi="en-US"/>
        </w:rPr>
        <w:t>means the formal process of obtaining checks from another agency, e.g. the Police vetting service, criminal record checks.</w:t>
      </w:r>
    </w:p>
    <w:p w14:paraId="72610888" w14:textId="5E76FDA6" w:rsidR="00E2085F" w:rsidRPr="005064A6" w:rsidRDefault="00E2085F" w:rsidP="000C6840">
      <w:pPr>
        <w:spacing w:after="30"/>
        <w:ind w:left="720"/>
        <w:rPr>
          <w:rFonts w:asciiTheme="majorHAnsi" w:hAnsiTheme="majorHAnsi" w:cstheme="majorHAnsi"/>
          <w:lang w:bidi="en-US"/>
        </w:rPr>
      </w:pPr>
      <w:r w:rsidRPr="005064A6">
        <w:rPr>
          <w:rFonts w:asciiTheme="majorHAnsi" w:hAnsiTheme="majorHAnsi" w:cstheme="majorHAnsi"/>
          <w:b/>
          <w:lang w:bidi="en-US"/>
        </w:rPr>
        <w:t>Volunteer</w:t>
      </w:r>
      <w:r w:rsidRPr="005064A6">
        <w:rPr>
          <w:rFonts w:ascii="Verdana" w:hAnsi="Verdana"/>
          <w:i/>
        </w:rPr>
        <w:t xml:space="preserve"> - </w:t>
      </w:r>
      <w:r w:rsidRPr="005064A6">
        <w:rPr>
          <w:rFonts w:asciiTheme="majorHAnsi" w:hAnsiTheme="majorHAnsi" w:cstheme="majorHAnsi"/>
          <w:lang w:bidi="en-US"/>
        </w:rPr>
        <w:t>a person</w:t>
      </w:r>
      <w:r w:rsidR="003A38E8">
        <w:rPr>
          <w:rFonts w:asciiTheme="majorHAnsi" w:hAnsiTheme="majorHAnsi" w:cstheme="majorHAnsi"/>
          <w:lang w:bidi="en-US"/>
        </w:rPr>
        <w:t xml:space="preserve"> </w:t>
      </w:r>
      <w:r w:rsidR="00674D7B">
        <w:rPr>
          <w:rFonts w:asciiTheme="majorHAnsi" w:hAnsiTheme="majorHAnsi" w:cstheme="majorHAnsi"/>
          <w:lang w:bidi="en-US"/>
        </w:rPr>
        <w:t xml:space="preserve">who </w:t>
      </w:r>
      <w:r w:rsidRPr="005064A6">
        <w:rPr>
          <w:rFonts w:asciiTheme="majorHAnsi" w:hAnsiTheme="majorHAnsi" w:cstheme="majorHAnsi"/>
          <w:lang w:bidi="en-US"/>
        </w:rPr>
        <w:t xml:space="preserve">freely gives their time, knowledge and skills to assist </w:t>
      </w:r>
      <w:r w:rsidR="00423081" w:rsidRPr="00423081">
        <w:rPr>
          <w:rFonts w:asciiTheme="majorHAnsi" w:hAnsiTheme="majorHAnsi" w:cstheme="majorHAnsi"/>
          <w:b/>
          <w:lang w:bidi="en-US"/>
        </w:rPr>
        <w:t>(Club Name)</w:t>
      </w:r>
      <w:r w:rsidRPr="005064A6">
        <w:rPr>
          <w:rFonts w:asciiTheme="majorHAnsi" w:hAnsiTheme="majorHAnsi" w:cstheme="majorHAnsi"/>
          <w:lang w:bidi="en-US"/>
        </w:rPr>
        <w:t xml:space="preserve"> with the delivery of </w:t>
      </w:r>
      <w:r w:rsidR="00423081" w:rsidRPr="00423081">
        <w:rPr>
          <w:rFonts w:asciiTheme="majorHAnsi" w:hAnsiTheme="majorHAnsi" w:cstheme="majorHAnsi"/>
          <w:b/>
          <w:lang w:bidi="en-US"/>
        </w:rPr>
        <w:t>(Club Name)</w:t>
      </w:r>
      <w:r w:rsidR="00674D7B">
        <w:rPr>
          <w:rFonts w:asciiTheme="majorHAnsi" w:hAnsiTheme="majorHAnsi" w:cstheme="majorHAnsi"/>
          <w:b/>
          <w:lang w:bidi="en-US"/>
        </w:rPr>
        <w:t>’s</w:t>
      </w:r>
      <w:r w:rsidRPr="00423081">
        <w:rPr>
          <w:rFonts w:asciiTheme="majorHAnsi" w:hAnsiTheme="majorHAnsi" w:cstheme="majorHAnsi"/>
          <w:b/>
          <w:lang w:bidi="en-US"/>
        </w:rPr>
        <w:t xml:space="preserve"> </w:t>
      </w:r>
      <w:r w:rsidRPr="005064A6">
        <w:rPr>
          <w:rFonts w:asciiTheme="majorHAnsi" w:hAnsiTheme="majorHAnsi" w:cstheme="majorHAnsi"/>
          <w:lang w:bidi="en-US"/>
        </w:rPr>
        <w:t>operations and/or services.</w:t>
      </w:r>
      <w:r w:rsidR="003A38E8">
        <w:rPr>
          <w:rFonts w:asciiTheme="majorHAnsi" w:hAnsiTheme="majorHAnsi" w:cstheme="majorHAnsi"/>
          <w:lang w:bidi="en-US"/>
        </w:rPr>
        <w:t xml:space="preserve"> </w:t>
      </w:r>
      <w:r w:rsidR="003A38E8" w:rsidRPr="005064A6">
        <w:rPr>
          <w:rFonts w:asciiTheme="majorHAnsi" w:hAnsiTheme="majorHAnsi" w:cstheme="majorHAnsi"/>
          <w:lang w:bidi="en-US"/>
        </w:rPr>
        <w:t>A person</w:t>
      </w:r>
      <w:r w:rsidR="003A38E8">
        <w:rPr>
          <w:rFonts w:asciiTheme="majorHAnsi" w:hAnsiTheme="majorHAnsi" w:cstheme="majorHAnsi"/>
          <w:lang w:bidi="en-US"/>
        </w:rPr>
        <w:t xml:space="preserve"> belonging to </w:t>
      </w:r>
      <w:r w:rsidR="003A38E8" w:rsidRPr="003A38E8">
        <w:rPr>
          <w:rFonts w:asciiTheme="majorHAnsi" w:hAnsiTheme="majorHAnsi" w:cstheme="majorHAnsi"/>
          <w:b/>
          <w:lang w:bidi="en-US"/>
        </w:rPr>
        <w:t>(Club Name)</w:t>
      </w:r>
      <w:r w:rsidR="003A38E8" w:rsidRPr="005064A6">
        <w:rPr>
          <w:rFonts w:asciiTheme="majorHAnsi" w:hAnsiTheme="majorHAnsi" w:cstheme="majorHAnsi"/>
          <w:lang w:bidi="en-US"/>
        </w:rPr>
        <w:t xml:space="preserve"> that </w:t>
      </w:r>
      <w:r w:rsidR="003A38E8">
        <w:rPr>
          <w:rFonts w:asciiTheme="majorHAnsi" w:hAnsiTheme="majorHAnsi" w:cstheme="majorHAnsi"/>
          <w:lang w:bidi="en-US"/>
        </w:rPr>
        <w:t xml:space="preserve">participates in </w:t>
      </w:r>
      <w:r w:rsidR="003A38E8" w:rsidRPr="003A38E8">
        <w:rPr>
          <w:rFonts w:asciiTheme="majorHAnsi" w:hAnsiTheme="majorHAnsi" w:cstheme="majorHAnsi"/>
          <w:lang w:bidi="en-US"/>
        </w:rPr>
        <w:t xml:space="preserve">club </w:t>
      </w:r>
      <w:r w:rsidR="003A38E8">
        <w:rPr>
          <w:rFonts w:asciiTheme="majorHAnsi" w:hAnsiTheme="majorHAnsi" w:cstheme="majorHAnsi"/>
          <w:lang w:bidi="en-US"/>
        </w:rPr>
        <w:t>operations and/or services.</w:t>
      </w:r>
    </w:p>
    <w:p w14:paraId="33AD676B" w14:textId="1AD3B659" w:rsidR="00487188" w:rsidRPr="005064A6" w:rsidRDefault="00903D93" w:rsidP="000C6840">
      <w:pPr>
        <w:spacing w:after="30"/>
        <w:ind w:left="720"/>
        <w:rPr>
          <w:rFonts w:asciiTheme="majorHAnsi" w:hAnsiTheme="majorHAnsi" w:cstheme="majorHAnsi"/>
          <w:lang w:bidi="en-US"/>
        </w:rPr>
      </w:pPr>
      <w:r w:rsidRPr="005064A6">
        <w:rPr>
          <w:rFonts w:asciiTheme="majorHAnsi" w:hAnsiTheme="majorHAnsi" w:cstheme="majorHAnsi"/>
          <w:b/>
          <w:lang w:bidi="en-US"/>
        </w:rPr>
        <w:lastRenderedPageBreak/>
        <w:t>Young people</w:t>
      </w:r>
      <w:r w:rsidR="00674D7B">
        <w:rPr>
          <w:rFonts w:asciiTheme="majorHAnsi" w:hAnsiTheme="majorHAnsi" w:cstheme="majorHAnsi"/>
          <w:b/>
          <w:lang w:bidi="en-US"/>
        </w:rPr>
        <w:t xml:space="preserve"> </w:t>
      </w:r>
      <w:r w:rsidR="00F23433" w:rsidRPr="005064A6">
        <w:rPr>
          <w:rFonts w:asciiTheme="majorHAnsi" w:hAnsiTheme="majorHAnsi" w:cstheme="majorHAnsi"/>
          <w:lang w:bidi="en-US"/>
        </w:rPr>
        <w:t>-</w:t>
      </w:r>
      <w:r w:rsidRPr="005064A6">
        <w:rPr>
          <w:rFonts w:asciiTheme="majorHAnsi" w:hAnsiTheme="majorHAnsi" w:cstheme="majorHAnsi"/>
          <w:b/>
          <w:lang w:bidi="en-US"/>
        </w:rPr>
        <w:t xml:space="preserve"> </w:t>
      </w:r>
      <w:r w:rsidRPr="005064A6">
        <w:rPr>
          <w:rFonts w:asciiTheme="majorHAnsi" w:hAnsiTheme="majorHAnsi" w:cstheme="majorHAnsi"/>
          <w:lang w:bidi="en-US"/>
        </w:rPr>
        <w:t>refer to any person</w:t>
      </w:r>
      <w:r w:rsidR="00674D7B">
        <w:rPr>
          <w:rFonts w:asciiTheme="majorHAnsi" w:hAnsiTheme="majorHAnsi" w:cstheme="majorHAnsi"/>
          <w:lang w:bidi="en-US"/>
        </w:rPr>
        <w:t>s</w:t>
      </w:r>
      <w:r w:rsidRPr="005064A6">
        <w:rPr>
          <w:rFonts w:asciiTheme="majorHAnsi" w:hAnsiTheme="majorHAnsi" w:cstheme="majorHAnsi"/>
          <w:lang w:bidi="en-US"/>
        </w:rPr>
        <w:t xml:space="preserve"> under the age of 18 engaged </w:t>
      </w:r>
      <w:r w:rsidR="00C47ACC" w:rsidRPr="005064A6">
        <w:rPr>
          <w:rFonts w:asciiTheme="majorHAnsi" w:hAnsiTheme="majorHAnsi" w:cstheme="majorHAnsi"/>
          <w:lang w:bidi="en-US"/>
        </w:rPr>
        <w:t>in</w:t>
      </w:r>
      <w:r w:rsidRPr="005064A6">
        <w:rPr>
          <w:rFonts w:asciiTheme="majorHAnsi" w:hAnsiTheme="majorHAnsi" w:cstheme="majorHAnsi"/>
          <w:lang w:bidi="en-US"/>
        </w:rPr>
        <w:t xml:space="preserve"> a </w:t>
      </w:r>
      <w:r w:rsidR="00423081" w:rsidRPr="00423081">
        <w:rPr>
          <w:rFonts w:asciiTheme="majorHAnsi" w:hAnsiTheme="majorHAnsi" w:cstheme="majorHAnsi"/>
          <w:b/>
          <w:lang w:bidi="en-US"/>
        </w:rPr>
        <w:t>(Club Name)</w:t>
      </w:r>
      <w:r w:rsidRPr="005064A6">
        <w:rPr>
          <w:rFonts w:asciiTheme="majorHAnsi" w:hAnsiTheme="majorHAnsi" w:cstheme="majorHAnsi"/>
          <w:lang w:bidi="en-US"/>
        </w:rPr>
        <w:t xml:space="preserve"> activity</w:t>
      </w:r>
      <w:r w:rsidR="00867A38" w:rsidRPr="005064A6">
        <w:rPr>
          <w:rFonts w:asciiTheme="majorHAnsi" w:hAnsiTheme="majorHAnsi" w:cstheme="majorHAnsi"/>
          <w:lang w:bidi="en-US"/>
        </w:rPr>
        <w:t>, whether a</w:t>
      </w:r>
      <w:r w:rsidRPr="005064A6">
        <w:rPr>
          <w:rFonts w:asciiTheme="majorHAnsi" w:hAnsiTheme="majorHAnsi" w:cstheme="majorHAnsi"/>
          <w:lang w:bidi="en-US"/>
        </w:rPr>
        <w:t xml:space="preserve"> member </w:t>
      </w:r>
      <w:r w:rsidR="00867A38" w:rsidRPr="005064A6">
        <w:rPr>
          <w:rFonts w:asciiTheme="majorHAnsi" w:hAnsiTheme="majorHAnsi" w:cstheme="majorHAnsi"/>
          <w:lang w:bidi="en-US"/>
        </w:rPr>
        <w:t xml:space="preserve">of </w:t>
      </w:r>
      <w:r w:rsidR="00423081" w:rsidRPr="00423081">
        <w:rPr>
          <w:rFonts w:asciiTheme="majorHAnsi" w:hAnsiTheme="majorHAnsi" w:cstheme="majorHAnsi"/>
          <w:b/>
          <w:lang w:bidi="en-US"/>
        </w:rPr>
        <w:t xml:space="preserve">(Club Name) </w:t>
      </w:r>
      <w:r w:rsidRPr="005064A6">
        <w:rPr>
          <w:rFonts w:asciiTheme="majorHAnsi" w:hAnsiTheme="majorHAnsi" w:cstheme="majorHAnsi"/>
          <w:lang w:bidi="en-US"/>
        </w:rPr>
        <w:t>or not.</w:t>
      </w:r>
    </w:p>
    <w:p w14:paraId="1E65489E" w14:textId="77777777" w:rsidR="00E63B75" w:rsidRPr="005064A6" w:rsidRDefault="00E63B75" w:rsidP="000C6840">
      <w:pPr>
        <w:spacing w:after="30"/>
        <w:ind w:left="720"/>
        <w:rPr>
          <w:rFonts w:asciiTheme="majorHAnsi" w:hAnsiTheme="majorHAnsi" w:cstheme="majorHAnsi"/>
          <w:lang w:bidi="en-US"/>
        </w:rPr>
      </w:pPr>
    </w:p>
    <w:p w14:paraId="2E9F9996" w14:textId="77777777" w:rsidR="00F17C22" w:rsidRPr="005064A6" w:rsidRDefault="00335903" w:rsidP="00E130CB">
      <w:pPr>
        <w:pStyle w:val="Heading1"/>
      </w:pPr>
      <w:r w:rsidRPr="005064A6">
        <w:t xml:space="preserve">related </w:t>
      </w:r>
      <w:r w:rsidR="00A94D76" w:rsidRPr="005064A6">
        <w:t xml:space="preserve">document, </w:t>
      </w:r>
      <w:r w:rsidRPr="005064A6">
        <w:t>policies and procedures</w:t>
      </w:r>
    </w:p>
    <w:p w14:paraId="3BD3CE35" w14:textId="1527B9BF" w:rsidR="0017024D" w:rsidRPr="005064A6" w:rsidRDefault="00B20745" w:rsidP="000C6840">
      <w:pPr>
        <w:spacing w:after="30"/>
        <w:ind w:left="720"/>
        <w:rPr>
          <w:rFonts w:asciiTheme="majorHAnsi" w:eastAsiaTheme="majorEastAsia" w:hAnsiTheme="majorHAnsi" w:cstheme="majorHAnsi"/>
          <w:szCs w:val="20"/>
        </w:rPr>
      </w:pPr>
      <w:hyperlink r:id="rId8" w:history="1">
        <w:r w:rsidR="005B59F4" w:rsidRPr="005064A6">
          <w:rPr>
            <w:rStyle w:val="Hyperlink"/>
            <w:rFonts w:asciiTheme="majorHAnsi" w:eastAsiaTheme="majorEastAsia" w:hAnsiTheme="majorHAnsi" w:cstheme="majorHAnsi"/>
            <w:szCs w:val="20"/>
          </w:rPr>
          <w:t>Children’s</w:t>
        </w:r>
        <w:r w:rsidR="0017024D" w:rsidRPr="005064A6">
          <w:rPr>
            <w:rStyle w:val="Hyperlink"/>
            <w:rFonts w:asciiTheme="majorHAnsi" w:eastAsiaTheme="majorEastAsia" w:hAnsiTheme="majorHAnsi" w:cstheme="majorHAnsi"/>
            <w:szCs w:val="20"/>
          </w:rPr>
          <w:t xml:space="preserve"> Act 201</w:t>
        </w:r>
        <w:r w:rsidR="005B59F4" w:rsidRPr="005064A6">
          <w:rPr>
            <w:rStyle w:val="Hyperlink"/>
            <w:rFonts w:asciiTheme="majorHAnsi" w:eastAsiaTheme="majorEastAsia" w:hAnsiTheme="majorHAnsi" w:cstheme="majorHAnsi"/>
            <w:szCs w:val="20"/>
          </w:rPr>
          <w:t>4</w:t>
        </w:r>
      </w:hyperlink>
    </w:p>
    <w:p w14:paraId="479AA25E" w14:textId="6EF26DFF" w:rsidR="008604DD" w:rsidRPr="005064A6" w:rsidRDefault="00B20745" w:rsidP="000C6840">
      <w:pPr>
        <w:spacing w:after="30"/>
        <w:ind w:left="720"/>
        <w:rPr>
          <w:rFonts w:asciiTheme="majorHAnsi" w:eastAsiaTheme="majorEastAsia" w:hAnsiTheme="majorHAnsi" w:cstheme="majorHAnsi"/>
          <w:szCs w:val="20"/>
        </w:rPr>
      </w:pPr>
      <w:hyperlink r:id="rId9" w:history="1">
        <w:r w:rsidR="008604DD" w:rsidRPr="005064A6">
          <w:rPr>
            <w:rStyle w:val="Hyperlink"/>
            <w:rFonts w:asciiTheme="majorHAnsi" w:eastAsiaTheme="majorEastAsia" w:hAnsiTheme="majorHAnsi" w:cstheme="majorHAnsi"/>
            <w:szCs w:val="20"/>
          </w:rPr>
          <w:t>Crimes Act 1961</w:t>
        </w:r>
      </w:hyperlink>
      <w:r w:rsidR="008604DD" w:rsidRPr="005064A6">
        <w:rPr>
          <w:rFonts w:asciiTheme="majorHAnsi" w:eastAsiaTheme="majorEastAsia" w:hAnsiTheme="majorHAnsi" w:cstheme="majorHAnsi"/>
          <w:szCs w:val="20"/>
        </w:rPr>
        <w:t xml:space="preserve"> (Section 195A)</w:t>
      </w:r>
    </w:p>
    <w:p w14:paraId="1253C532" w14:textId="59706B9D" w:rsidR="004E3020" w:rsidRPr="005064A6" w:rsidRDefault="00B20745" w:rsidP="000C6840">
      <w:pPr>
        <w:spacing w:after="30"/>
        <w:ind w:left="720"/>
        <w:rPr>
          <w:rFonts w:asciiTheme="majorHAnsi" w:eastAsiaTheme="majorEastAsia" w:hAnsiTheme="majorHAnsi" w:cstheme="majorHAnsi"/>
          <w:szCs w:val="20"/>
        </w:rPr>
      </w:pPr>
      <w:hyperlink r:id="rId10" w:history="1">
        <w:r w:rsidR="004E3020" w:rsidRPr="005064A6">
          <w:rPr>
            <w:rStyle w:val="Hyperlink"/>
            <w:rFonts w:asciiTheme="majorHAnsi" w:eastAsiaTheme="majorEastAsia" w:hAnsiTheme="majorHAnsi" w:cstheme="majorHAnsi"/>
            <w:szCs w:val="20"/>
          </w:rPr>
          <w:t>Crimes Amendment Act</w:t>
        </w:r>
      </w:hyperlink>
      <w:r w:rsidR="004E3020" w:rsidRPr="005064A6">
        <w:rPr>
          <w:rFonts w:asciiTheme="majorHAnsi" w:eastAsiaTheme="majorEastAsia" w:hAnsiTheme="majorHAnsi" w:cstheme="majorHAnsi"/>
          <w:szCs w:val="20"/>
        </w:rPr>
        <w:t xml:space="preserve"> (No 3) 2011</w:t>
      </w:r>
    </w:p>
    <w:p w14:paraId="32C0C8DC" w14:textId="5D02DB79" w:rsidR="002336DC" w:rsidRPr="005064A6" w:rsidRDefault="00B20745" w:rsidP="000C6840">
      <w:pPr>
        <w:spacing w:after="30"/>
        <w:ind w:left="720"/>
        <w:rPr>
          <w:rFonts w:asciiTheme="majorHAnsi" w:eastAsiaTheme="majorEastAsia" w:hAnsiTheme="majorHAnsi" w:cstheme="majorHAnsi"/>
          <w:szCs w:val="20"/>
        </w:rPr>
      </w:pPr>
      <w:hyperlink r:id="rId11" w:history="1">
        <w:r w:rsidR="002336DC" w:rsidRPr="005064A6">
          <w:rPr>
            <w:rStyle w:val="Hyperlink"/>
            <w:rFonts w:asciiTheme="majorHAnsi" w:eastAsiaTheme="majorEastAsia" w:hAnsiTheme="majorHAnsi" w:cstheme="majorHAnsi"/>
            <w:szCs w:val="20"/>
          </w:rPr>
          <w:t>Films, Videos, and Publications Classifications Act 1993</w:t>
        </w:r>
      </w:hyperlink>
    </w:p>
    <w:p w14:paraId="28E67485" w14:textId="5C042B24" w:rsidR="00457D03" w:rsidRPr="005064A6" w:rsidRDefault="00B20745" w:rsidP="000C6840">
      <w:pPr>
        <w:spacing w:after="30"/>
        <w:ind w:left="720"/>
        <w:rPr>
          <w:rFonts w:asciiTheme="majorHAnsi" w:eastAsiaTheme="majorEastAsia" w:hAnsiTheme="majorHAnsi" w:cstheme="majorHAnsi"/>
          <w:szCs w:val="20"/>
        </w:rPr>
      </w:pPr>
      <w:hyperlink r:id="rId12" w:history="1">
        <w:r w:rsidR="00457D03" w:rsidRPr="005064A6">
          <w:rPr>
            <w:rStyle w:val="Hyperlink"/>
            <w:rFonts w:asciiTheme="majorHAnsi" w:eastAsiaTheme="majorEastAsia" w:hAnsiTheme="majorHAnsi" w:cstheme="majorHAnsi"/>
            <w:szCs w:val="20"/>
          </w:rPr>
          <w:t>Health and Safety at Work Act 2015</w:t>
        </w:r>
      </w:hyperlink>
    </w:p>
    <w:p w14:paraId="2C10C891" w14:textId="3096BF22" w:rsidR="008604DD" w:rsidRPr="005064A6" w:rsidRDefault="00B20745" w:rsidP="000C6840">
      <w:pPr>
        <w:spacing w:after="30"/>
        <w:ind w:left="720"/>
        <w:rPr>
          <w:rFonts w:asciiTheme="majorHAnsi" w:eastAsiaTheme="majorEastAsia" w:hAnsiTheme="majorHAnsi" w:cstheme="majorHAnsi"/>
          <w:szCs w:val="20"/>
        </w:rPr>
      </w:pPr>
      <w:hyperlink r:id="rId13" w:history="1">
        <w:r w:rsidR="008604DD" w:rsidRPr="005064A6">
          <w:rPr>
            <w:rStyle w:val="Hyperlink"/>
            <w:rFonts w:asciiTheme="majorHAnsi" w:eastAsiaTheme="majorEastAsia" w:hAnsiTheme="majorHAnsi" w:cstheme="majorHAnsi"/>
            <w:szCs w:val="20"/>
          </w:rPr>
          <w:t>Oranga Tamariki Act 1989</w:t>
        </w:r>
      </w:hyperlink>
    </w:p>
    <w:p w14:paraId="1AEB29A3" w14:textId="7C585CCE" w:rsidR="008604DD" w:rsidRPr="005064A6" w:rsidRDefault="00B20745" w:rsidP="000C6840">
      <w:pPr>
        <w:spacing w:after="30"/>
        <w:ind w:left="720"/>
        <w:rPr>
          <w:rStyle w:val="Hyperlink"/>
          <w:rFonts w:eastAsiaTheme="majorEastAsia"/>
          <w:color w:val="0070C0"/>
          <w:szCs w:val="20"/>
        </w:rPr>
      </w:pPr>
      <w:hyperlink r:id="rId14" w:history="1">
        <w:r w:rsidR="008604DD" w:rsidRPr="005064A6">
          <w:rPr>
            <w:rStyle w:val="Hyperlink"/>
            <w:rFonts w:asciiTheme="majorHAnsi" w:eastAsiaTheme="majorEastAsia" w:hAnsiTheme="majorHAnsi" w:cstheme="majorHAnsi"/>
            <w:szCs w:val="20"/>
          </w:rPr>
          <w:t>Privacy Act 1993</w:t>
        </w:r>
      </w:hyperlink>
    </w:p>
    <w:p w14:paraId="4AA90637" w14:textId="4B546BF2" w:rsidR="00145A0F" w:rsidRPr="005064A6" w:rsidRDefault="00B20745" w:rsidP="000C6840">
      <w:pPr>
        <w:spacing w:after="30"/>
        <w:ind w:left="720"/>
      </w:pPr>
      <w:hyperlink r:id="rId15" w:history="1">
        <w:r w:rsidR="00145A0F" w:rsidRPr="005064A6">
          <w:rPr>
            <w:rStyle w:val="Hyperlink"/>
          </w:rPr>
          <w:t>SLSNZ Code of Conduct</w:t>
        </w:r>
      </w:hyperlink>
      <w:r w:rsidR="004D4D2B" w:rsidRPr="005064A6">
        <w:rPr>
          <w:rStyle w:val="Hyperlink"/>
        </w:rPr>
        <w:t xml:space="preserve"> </w:t>
      </w:r>
      <w:r w:rsidR="004D4D2B" w:rsidRPr="005064A6">
        <w:rPr>
          <w:rFonts w:asciiTheme="majorHAnsi" w:eastAsiaTheme="majorEastAsia" w:hAnsiTheme="majorHAnsi" w:cstheme="majorHAnsi"/>
          <w:szCs w:val="20"/>
        </w:rPr>
        <w:t>(SLSNZ Regulation 5)</w:t>
      </w:r>
    </w:p>
    <w:p w14:paraId="51604811" w14:textId="0F8C2442" w:rsidR="0017024D" w:rsidRPr="005064A6" w:rsidRDefault="00B20745" w:rsidP="000C6840">
      <w:pPr>
        <w:spacing w:after="30"/>
        <w:ind w:left="720"/>
        <w:rPr>
          <w:rFonts w:asciiTheme="majorHAnsi" w:hAnsiTheme="majorHAnsi" w:cstheme="majorHAnsi"/>
          <w:color w:val="0070C0"/>
          <w:szCs w:val="20"/>
        </w:rPr>
      </w:pPr>
      <w:hyperlink r:id="rId16" w:history="1">
        <w:r w:rsidR="0017024D" w:rsidRPr="005064A6">
          <w:rPr>
            <w:rStyle w:val="Hyperlink"/>
            <w:rFonts w:asciiTheme="majorHAnsi" w:eastAsiaTheme="majorEastAsia" w:hAnsiTheme="majorHAnsi" w:cstheme="majorHAnsi"/>
            <w:szCs w:val="20"/>
          </w:rPr>
          <w:t>SLSNZ Club Health and Safety Manuals</w:t>
        </w:r>
      </w:hyperlink>
    </w:p>
    <w:p w14:paraId="75B99714" w14:textId="1CA46A6D" w:rsidR="0017024D" w:rsidRDefault="0017024D" w:rsidP="000C6840">
      <w:pPr>
        <w:spacing w:after="30"/>
        <w:ind w:left="720"/>
        <w:rPr>
          <w:rFonts w:asciiTheme="majorHAnsi" w:hAnsiTheme="majorHAnsi" w:cstheme="majorHAnsi"/>
          <w:szCs w:val="20"/>
        </w:rPr>
      </w:pPr>
      <w:r w:rsidRPr="005064A6">
        <w:rPr>
          <w:rFonts w:asciiTheme="majorHAnsi" w:hAnsiTheme="majorHAnsi" w:cstheme="majorHAnsi"/>
          <w:szCs w:val="20"/>
        </w:rPr>
        <w:t xml:space="preserve">SLSNZ </w:t>
      </w:r>
      <w:r w:rsidR="00B20745">
        <w:rPr>
          <w:rFonts w:asciiTheme="majorHAnsi" w:hAnsiTheme="majorHAnsi" w:cstheme="majorHAnsi"/>
          <w:szCs w:val="20"/>
        </w:rPr>
        <w:t>National Standard Operating Procedures (NSOPs) and Club/Service Operating Procedures (</w:t>
      </w:r>
      <w:bookmarkStart w:id="0" w:name="_GoBack"/>
      <w:bookmarkEnd w:id="0"/>
      <w:r w:rsidR="00B20745">
        <w:rPr>
          <w:rFonts w:asciiTheme="majorHAnsi" w:hAnsiTheme="majorHAnsi" w:cstheme="majorHAnsi"/>
          <w:szCs w:val="20"/>
        </w:rPr>
        <w:t>CSOPs)</w:t>
      </w:r>
    </w:p>
    <w:p w14:paraId="1562FA78" w14:textId="7DCC2A66" w:rsidR="00423081" w:rsidRPr="00423081" w:rsidRDefault="00423081" w:rsidP="000C6840">
      <w:pPr>
        <w:spacing w:after="30"/>
        <w:ind w:left="720"/>
        <w:rPr>
          <w:rFonts w:asciiTheme="majorHAnsi" w:hAnsiTheme="majorHAnsi" w:cstheme="majorHAnsi"/>
          <w:b/>
          <w:szCs w:val="20"/>
        </w:rPr>
      </w:pPr>
      <w:r w:rsidRPr="00423081">
        <w:rPr>
          <w:rFonts w:asciiTheme="majorHAnsi" w:hAnsiTheme="majorHAnsi" w:cstheme="majorHAnsi"/>
          <w:b/>
          <w:szCs w:val="20"/>
        </w:rPr>
        <w:t xml:space="preserve">(Club Name) </w:t>
      </w:r>
      <w:r w:rsidRPr="00A05021">
        <w:rPr>
          <w:rFonts w:asciiTheme="majorHAnsi" w:hAnsiTheme="majorHAnsi" w:cstheme="majorHAnsi"/>
          <w:szCs w:val="20"/>
        </w:rPr>
        <w:t>Code of Conduct</w:t>
      </w:r>
    </w:p>
    <w:p w14:paraId="1C8398E5" w14:textId="297F6B4A" w:rsidR="00423081" w:rsidRPr="00A05021" w:rsidRDefault="00423081" w:rsidP="000C6840">
      <w:pPr>
        <w:spacing w:after="30"/>
        <w:ind w:left="720"/>
        <w:rPr>
          <w:rFonts w:asciiTheme="majorHAnsi" w:hAnsiTheme="majorHAnsi" w:cstheme="majorHAnsi"/>
          <w:i/>
          <w:szCs w:val="20"/>
        </w:rPr>
      </w:pPr>
      <w:r w:rsidRPr="00A05021">
        <w:rPr>
          <w:rFonts w:asciiTheme="majorHAnsi" w:hAnsiTheme="majorHAnsi" w:cstheme="majorHAnsi"/>
          <w:i/>
          <w:szCs w:val="20"/>
        </w:rPr>
        <w:t>Add any other relevant policies or procedures here</w:t>
      </w:r>
      <w:r w:rsidR="00551C93">
        <w:rPr>
          <w:rFonts w:asciiTheme="majorHAnsi" w:hAnsiTheme="majorHAnsi" w:cstheme="majorHAnsi"/>
          <w:i/>
          <w:szCs w:val="20"/>
        </w:rPr>
        <w:t>,</w:t>
      </w:r>
      <w:r w:rsidRPr="00A05021">
        <w:rPr>
          <w:rFonts w:asciiTheme="majorHAnsi" w:hAnsiTheme="majorHAnsi" w:cstheme="majorHAnsi"/>
          <w:i/>
          <w:szCs w:val="20"/>
        </w:rPr>
        <w:t xml:space="preserve"> e.g. overnight stay policy, travel policy etc.</w:t>
      </w:r>
    </w:p>
    <w:p w14:paraId="6BE5D179" w14:textId="77777777" w:rsidR="001216BF" w:rsidRPr="005064A6" w:rsidRDefault="001216BF" w:rsidP="000C6840">
      <w:pPr>
        <w:spacing w:after="30"/>
        <w:ind w:left="720"/>
        <w:rPr>
          <w:rFonts w:asciiTheme="majorHAnsi" w:hAnsiTheme="majorHAnsi" w:cstheme="majorHAnsi"/>
          <w:color w:val="0070C0"/>
          <w:szCs w:val="20"/>
        </w:rPr>
      </w:pPr>
    </w:p>
    <w:p w14:paraId="6AA20EDB" w14:textId="77777777" w:rsidR="00D555C8" w:rsidRPr="005064A6" w:rsidRDefault="00335903" w:rsidP="00E130CB">
      <w:pPr>
        <w:pStyle w:val="Heading1"/>
      </w:pPr>
      <w:r w:rsidRPr="005064A6">
        <w:t>Policy</w:t>
      </w:r>
      <w:r w:rsidR="00521AE4" w:rsidRPr="005064A6">
        <w:t xml:space="preserve"> </w:t>
      </w:r>
    </w:p>
    <w:p w14:paraId="6620EA28" w14:textId="57F81C5F" w:rsidR="00487188" w:rsidRPr="005064A6" w:rsidRDefault="00676BA4" w:rsidP="000C6840">
      <w:pPr>
        <w:widowControl w:val="0"/>
        <w:spacing w:after="30"/>
        <w:ind w:left="360" w:firstLine="360"/>
      </w:pPr>
      <w:r w:rsidRPr="005064A6">
        <w:rPr>
          <w:rFonts w:eastAsia="Calibri" w:hAnsi="Calibri"/>
          <w:b/>
          <w:spacing w:val="-1"/>
          <w:sz w:val="22"/>
          <w:szCs w:val="22"/>
          <w:lang w:val="en-US"/>
        </w:rPr>
        <w:t xml:space="preserve">Recruitment and Training </w:t>
      </w:r>
    </w:p>
    <w:p w14:paraId="17C3F160" w14:textId="073379B3" w:rsidR="001216BF" w:rsidRPr="005064A6" w:rsidRDefault="009231AE" w:rsidP="00412C89">
      <w:pPr>
        <w:pStyle w:val="ListNumber2"/>
      </w:pPr>
      <w:r w:rsidRPr="005064A6">
        <w:t xml:space="preserve">All new </w:t>
      </w:r>
      <w:r w:rsidR="0076350F" w:rsidRPr="0076350F">
        <w:rPr>
          <w:b/>
        </w:rPr>
        <w:t>(Club Name)</w:t>
      </w:r>
      <w:r w:rsidRPr="005064A6">
        <w:t xml:space="preserve"> employees</w:t>
      </w:r>
      <w:r w:rsidR="00EB4E4A">
        <w:t xml:space="preserve"> and volunteers</w:t>
      </w:r>
      <w:r w:rsidR="00C5233E" w:rsidRPr="005064A6">
        <w:t>, whether permanent or seasonal</w:t>
      </w:r>
      <w:r w:rsidR="008F05EA">
        <w:t>,</w:t>
      </w:r>
      <w:r w:rsidR="00C5233E" w:rsidRPr="005064A6">
        <w:t xml:space="preserve"> </w:t>
      </w:r>
      <w:r w:rsidR="008F05EA">
        <w:t>who</w:t>
      </w:r>
      <w:r w:rsidR="008F05EA" w:rsidRPr="005064A6">
        <w:t xml:space="preserve"> </w:t>
      </w:r>
      <w:r w:rsidR="007E7AFF" w:rsidRPr="005064A6">
        <w:t xml:space="preserve">are </w:t>
      </w:r>
      <w:r w:rsidR="004D4D2B" w:rsidRPr="005064A6">
        <w:t>likely to interact</w:t>
      </w:r>
      <w:r w:rsidR="007E7AFF" w:rsidRPr="005064A6">
        <w:t xml:space="preserve"> with </w:t>
      </w:r>
      <w:r w:rsidR="000C5692" w:rsidRPr="005064A6">
        <w:t>children and young people</w:t>
      </w:r>
      <w:r w:rsidR="007E7AFF" w:rsidRPr="005064A6">
        <w:t xml:space="preserve"> </w:t>
      </w:r>
      <w:r w:rsidRPr="005064A6">
        <w:t xml:space="preserve">are </w:t>
      </w:r>
      <w:r w:rsidR="001216BF" w:rsidRPr="005064A6">
        <w:t xml:space="preserve">required to undergo Safety Checks </w:t>
      </w:r>
      <w:r w:rsidR="002336DC" w:rsidRPr="005064A6">
        <w:t>prior to confirmation of the</w:t>
      </w:r>
      <w:r w:rsidR="007E7AFF" w:rsidRPr="005064A6">
        <w:t>ir</w:t>
      </w:r>
      <w:r w:rsidR="002336DC" w:rsidRPr="005064A6">
        <w:t xml:space="preserve"> appointment and every </w:t>
      </w:r>
      <w:r w:rsidR="00C47ACC" w:rsidRPr="005064A6">
        <w:t>two</w:t>
      </w:r>
      <w:r w:rsidR="002336DC" w:rsidRPr="005064A6">
        <w:t xml:space="preserve"> years thereafter. </w:t>
      </w:r>
    </w:p>
    <w:p w14:paraId="530FB87B" w14:textId="59954E12" w:rsidR="002336DC" w:rsidRPr="005064A6" w:rsidRDefault="002336DC" w:rsidP="00412C89">
      <w:pPr>
        <w:pStyle w:val="ListNumber2"/>
      </w:pPr>
      <w:r w:rsidRPr="005064A6">
        <w:t xml:space="preserve">All existing </w:t>
      </w:r>
      <w:r w:rsidR="0076350F" w:rsidRPr="0076350F">
        <w:rPr>
          <w:b/>
        </w:rPr>
        <w:t>(Club Name)</w:t>
      </w:r>
      <w:r w:rsidRPr="005064A6">
        <w:t xml:space="preserve"> employees</w:t>
      </w:r>
      <w:r w:rsidR="00EB4E4A">
        <w:t xml:space="preserve"> and volunteers</w:t>
      </w:r>
      <w:r w:rsidRPr="005064A6">
        <w:t xml:space="preserve"> </w:t>
      </w:r>
      <w:r w:rsidR="008F05EA">
        <w:t>who</w:t>
      </w:r>
      <w:r w:rsidR="008F05EA" w:rsidRPr="005064A6">
        <w:t xml:space="preserve"> </w:t>
      </w:r>
      <w:r w:rsidR="007E7AFF" w:rsidRPr="005064A6">
        <w:t xml:space="preserve">are </w:t>
      </w:r>
      <w:r w:rsidR="004D4D2B" w:rsidRPr="005064A6">
        <w:t>likely to interact</w:t>
      </w:r>
      <w:r w:rsidR="007E7AFF" w:rsidRPr="005064A6">
        <w:t xml:space="preserve"> with </w:t>
      </w:r>
      <w:r w:rsidR="000C5692" w:rsidRPr="005064A6">
        <w:t>children and young people</w:t>
      </w:r>
      <w:r w:rsidR="007E7AFF" w:rsidRPr="005064A6">
        <w:t xml:space="preserve"> </w:t>
      </w:r>
      <w:r w:rsidRPr="005064A6">
        <w:t xml:space="preserve">are required to undergo </w:t>
      </w:r>
      <w:r w:rsidR="005863FF">
        <w:t>s</w:t>
      </w:r>
      <w:r w:rsidR="005863FF" w:rsidRPr="005064A6">
        <w:t xml:space="preserve">afety </w:t>
      </w:r>
      <w:r w:rsidR="005863FF">
        <w:t>c</w:t>
      </w:r>
      <w:r w:rsidR="005863FF" w:rsidRPr="005064A6">
        <w:t xml:space="preserve">hecks </w:t>
      </w:r>
      <w:r w:rsidRPr="005064A6">
        <w:t xml:space="preserve">by </w:t>
      </w:r>
      <w:r w:rsidR="00360AD1" w:rsidRPr="00360AD1">
        <w:rPr>
          <w:b/>
        </w:rPr>
        <w:t>(Insert Date)</w:t>
      </w:r>
      <w:r w:rsidRPr="005064A6">
        <w:t xml:space="preserve">, and every </w:t>
      </w:r>
      <w:r w:rsidR="00C47ACC" w:rsidRPr="005064A6">
        <w:t>two</w:t>
      </w:r>
      <w:r w:rsidRPr="005064A6">
        <w:t xml:space="preserve"> years thereafter.</w:t>
      </w:r>
      <w:r w:rsidR="00622A39">
        <w:t xml:space="preserve"> Staff and volunteers </w:t>
      </w:r>
      <w:r w:rsidR="008F05EA">
        <w:t xml:space="preserve">who </w:t>
      </w:r>
      <w:r w:rsidR="00622A39">
        <w:t>are likely to interact with children and young people include</w:t>
      </w:r>
      <w:r w:rsidR="00C14C4B">
        <w:t>,</w:t>
      </w:r>
      <w:r w:rsidR="009E5533">
        <w:t xml:space="preserve"> but are</w:t>
      </w:r>
      <w:r w:rsidR="00622A39">
        <w:t xml:space="preserve"> not limited to; coaches, </w:t>
      </w:r>
      <w:r w:rsidR="00E90602">
        <w:t xml:space="preserve">Club Child Protection Officer, </w:t>
      </w:r>
      <w:r w:rsidR="00622A39">
        <w:t>patrol captains, and instructors.</w:t>
      </w:r>
    </w:p>
    <w:p w14:paraId="346BE5B5" w14:textId="619F4CC2" w:rsidR="00457D03" w:rsidRPr="005064A6" w:rsidRDefault="0075326F" w:rsidP="00412C89">
      <w:pPr>
        <w:pStyle w:val="ListNumber2"/>
      </w:pPr>
      <w:r w:rsidRPr="005064A6">
        <w:t xml:space="preserve">All staff </w:t>
      </w:r>
      <w:r w:rsidR="00ED51C7">
        <w:t xml:space="preserve">and identified volunteers </w:t>
      </w:r>
      <w:r w:rsidRPr="005064A6">
        <w:t xml:space="preserve">will receive </w:t>
      </w:r>
      <w:r w:rsidR="00F23433" w:rsidRPr="005064A6">
        <w:t xml:space="preserve">child or young </w:t>
      </w:r>
      <w:r w:rsidR="004A12D8" w:rsidRPr="005064A6">
        <w:t>person protection</w:t>
      </w:r>
      <w:r w:rsidRPr="005064A6">
        <w:t xml:space="preserve"> training appropriate for their role and operational level</w:t>
      </w:r>
      <w:r w:rsidR="001D26D4" w:rsidRPr="005064A6">
        <w:t xml:space="preserve">.  </w:t>
      </w:r>
    </w:p>
    <w:p w14:paraId="2A58158A" w14:textId="6B4DBA39" w:rsidR="0075326F" w:rsidRPr="005064A6" w:rsidRDefault="008869DB" w:rsidP="008869DB">
      <w:pPr>
        <w:widowControl w:val="0"/>
        <w:spacing w:after="30"/>
        <w:ind w:left="360" w:firstLine="360"/>
        <w:rPr>
          <w:rFonts w:eastAsia="Calibri" w:hAnsi="Calibri"/>
          <w:b/>
          <w:spacing w:val="-1"/>
          <w:sz w:val="22"/>
          <w:szCs w:val="22"/>
          <w:lang w:val="en-US"/>
        </w:rPr>
      </w:pPr>
      <w:r w:rsidRPr="005064A6">
        <w:rPr>
          <w:rFonts w:eastAsia="Calibri" w:hAnsi="Calibri"/>
          <w:b/>
          <w:spacing w:val="-1"/>
          <w:sz w:val="22"/>
          <w:szCs w:val="22"/>
          <w:lang w:val="en-US"/>
        </w:rPr>
        <w:t xml:space="preserve">Roles and Responsibilities of Staff </w:t>
      </w:r>
      <w:r w:rsidR="0098315B" w:rsidRPr="005064A6">
        <w:rPr>
          <w:rFonts w:eastAsia="Calibri" w:hAnsi="Calibri"/>
          <w:b/>
          <w:spacing w:val="-1"/>
          <w:sz w:val="22"/>
          <w:szCs w:val="22"/>
          <w:lang w:val="en-US"/>
        </w:rPr>
        <w:t>and Volunteers</w:t>
      </w:r>
    </w:p>
    <w:p w14:paraId="103F1F3C" w14:textId="459A3380" w:rsidR="00924FB2" w:rsidRPr="005064A6" w:rsidRDefault="0076350F" w:rsidP="00412C89">
      <w:pPr>
        <w:pStyle w:val="ListNumber2"/>
      </w:pPr>
      <w:r>
        <w:t>The Chairperson</w:t>
      </w:r>
      <w:r w:rsidR="008869DB" w:rsidRPr="005064A6">
        <w:t xml:space="preserve"> of </w:t>
      </w:r>
      <w:r w:rsidRPr="0076350F">
        <w:rPr>
          <w:b/>
        </w:rPr>
        <w:t xml:space="preserve">(Club Name) </w:t>
      </w:r>
      <w:r w:rsidR="008869DB" w:rsidRPr="005064A6">
        <w:t xml:space="preserve">shall appoint a </w:t>
      </w:r>
      <w:r>
        <w:t xml:space="preserve">Club </w:t>
      </w:r>
      <w:r w:rsidR="008869DB" w:rsidRPr="005064A6">
        <w:t xml:space="preserve">Child Protection Officer, whose role and responsibilities shall </w:t>
      </w:r>
      <w:r w:rsidR="00924FB2" w:rsidRPr="005064A6">
        <w:t>include:</w:t>
      </w:r>
    </w:p>
    <w:p w14:paraId="27B0C798" w14:textId="4E207FEC" w:rsidR="00FF1D44" w:rsidRPr="005064A6" w:rsidRDefault="00924FB2" w:rsidP="007B4C61">
      <w:pPr>
        <w:pStyle w:val="ListParagraph"/>
        <w:widowControl w:val="0"/>
        <w:numPr>
          <w:ilvl w:val="0"/>
          <w:numId w:val="9"/>
        </w:numPr>
        <w:tabs>
          <w:tab w:val="left" w:pos="2755"/>
        </w:tabs>
        <w:autoSpaceDE w:val="0"/>
        <w:autoSpaceDN w:val="0"/>
        <w:spacing w:after="30"/>
        <w:ind w:left="2160"/>
        <w:rPr>
          <w:szCs w:val="20"/>
        </w:rPr>
      </w:pPr>
      <w:r w:rsidRPr="005064A6">
        <w:rPr>
          <w:szCs w:val="20"/>
        </w:rPr>
        <w:t xml:space="preserve">ensuring that </w:t>
      </w:r>
      <w:r w:rsidR="00F23433" w:rsidRPr="005064A6">
        <w:rPr>
          <w:szCs w:val="20"/>
        </w:rPr>
        <w:t>child</w:t>
      </w:r>
      <w:r w:rsidR="0098315B" w:rsidRPr="005064A6">
        <w:rPr>
          <w:szCs w:val="20"/>
        </w:rPr>
        <w:t>ren</w:t>
      </w:r>
      <w:r w:rsidR="00F23433" w:rsidRPr="005064A6">
        <w:rPr>
          <w:szCs w:val="20"/>
        </w:rPr>
        <w:t xml:space="preserve"> or young person </w:t>
      </w:r>
      <w:r w:rsidRPr="005064A6">
        <w:rPr>
          <w:szCs w:val="20"/>
        </w:rPr>
        <w:t xml:space="preserve">protection procedures are </w:t>
      </w:r>
      <w:r w:rsidR="00FF1D44" w:rsidRPr="005064A6">
        <w:rPr>
          <w:szCs w:val="20"/>
        </w:rPr>
        <w:t xml:space="preserve">available to </w:t>
      </w:r>
      <w:r w:rsidR="0098315B" w:rsidRPr="005064A6">
        <w:rPr>
          <w:szCs w:val="20"/>
        </w:rPr>
        <w:t xml:space="preserve">all </w:t>
      </w:r>
      <w:r w:rsidR="00FF1D44" w:rsidRPr="005064A6">
        <w:rPr>
          <w:szCs w:val="20"/>
        </w:rPr>
        <w:t xml:space="preserve">staff </w:t>
      </w:r>
      <w:r w:rsidR="0098315B" w:rsidRPr="005064A6">
        <w:rPr>
          <w:szCs w:val="20"/>
        </w:rPr>
        <w:t>and volunteers</w:t>
      </w:r>
    </w:p>
    <w:p w14:paraId="43E5D61B" w14:textId="0933DB4C" w:rsidR="00FF1D44" w:rsidRPr="005064A6" w:rsidRDefault="00924FB2" w:rsidP="007B4C61">
      <w:pPr>
        <w:pStyle w:val="ListParagraph"/>
        <w:widowControl w:val="0"/>
        <w:numPr>
          <w:ilvl w:val="0"/>
          <w:numId w:val="9"/>
        </w:numPr>
        <w:tabs>
          <w:tab w:val="left" w:pos="2755"/>
        </w:tabs>
        <w:autoSpaceDE w:val="0"/>
        <w:autoSpaceDN w:val="0"/>
        <w:spacing w:after="30"/>
        <w:ind w:left="2160"/>
        <w:rPr>
          <w:szCs w:val="20"/>
        </w:rPr>
      </w:pPr>
      <w:r w:rsidRPr="005064A6">
        <w:rPr>
          <w:szCs w:val="20"/>
        </w:rPr>
        <w:t xml:space="preserve">raising awareness within </w:t>
      </w:r>
      <w:r w:rsidR="000E71AB" w:rsidRPr="000E71AB">
        <w:rPr>
          <w:b/>
          <w:szCs w:val="20"/>
        </w:rPr>
        <w:t>(Club Name)</w:t>
      </w:r>
    </w:p>
    <w:p w14:paraId="63539303" w14:textId="77777777" w:rsidR="00FF1D44" w:rsidRPr="005064A6" w:rsidRDefault="00924FB2" w:rsidP="007B4C61">
      <w:pPr>
        <w:pStyle w:val="ListParagraph"/>
        <w:widowControl w:val="0"/>
        <w:numPr>
          <w:ilvl w:val="0"/>
          <w:numId w:val="9"/>
        </w:numPr>
        <w:tabs>
          <w:tab w:val="left" w:pos="2755"/>
        </w:tabs>
        <w:autoSpaceDE w:val="0"/>
        <w:autoSpaceDN w:val="0"/>
        <w:spacing w:after="30"/>
        <w:ind w:left="2160"/>
        <w:rPr>
          <w:szCs w:val="20"/>
        </w:rPr>
      </w:pPr>
      <w:r w:rsidRPr="005064A6">
        <w:rPr>
          <w:szCs w:val="20"/>
        </w:rPr>
        <w:t>establishing and mai</w:t>
      </w:r>
      <w:r w:rsidR="009D15AC" w:rsidRPr="005064A6">
        <w:rPr>
          <w:szCs w:val="20"/>
        </w:rPr>
        <w:t>ntaining a complaints procedure</w:t>
      </w:r>
    </w:p>
    <w:p w14:paraId="183BC5B1" w14:textId="5DC77AA8" w:rsidR="00FF1D44" w:rsidRPr="005064A6" w:rsidRDefault="00924FB2" w:rsidP="007B4C61">
      <w:pPr>
        <w:pStyle w:val="ListParagraph"/>
        <w:widowControl w:val="0"/>
        <w:numPr>
          <w:ilvl w:val="0"/>
          <w:numId w:val="9"/>
        </w:numPr>
        <w:tabs>
          <w:tab w:val="left" w:pos="2755"/>
        </w:tabs>
        <w:autoSpaceDE w:val="0"/>
        <w:autoSpaceDN w:val="0"/>
        <w:spacing w:after="30"/>
        <w:ind w:left="2160"/>
        <w:rPr>
          <w:szCs w:val="20"/>
        </w:rPr>
      </w:pPr>
      <w:r w:rsidRPr="005064A6">
        <w:rPr>
          <w:szCs w:val="20"/>
        </w:rPr>
        <w:t xml:space="preserve">regularly reporting to the </w:t>
      </w:r>
      <w:r w:rsidR="00F23433" w:rsidRPr="005064A6">
        <w:rPr>
          <w:szCs w:val="20"/>
        </w:rPr>
        <w:t>C</w:t>
      </w:r>
      <w:r w:rsidR="000E71AB">
        <w:rPr>
          <w:szCs w:val="20"/>
        </w:rPr>
        <w:t>lub Chairperson</w:t>
      </w:r>
      <w:r w:rsidR="009D15AC" w:rsidRPr="005064A6">
        <w:rPr>
          <w:szCs w:val="20"/>
        </w:rPr>
        <w:t xml:space="preserve"> on </w:t>
      </w:r>
      <w:r w:rsidR="00F23433" w:rsidRPr="005064A6">
        <w:rPr>
          <w:szCs w:val="20"/>
        </w:rPr>
        <w:t xml:space="preserve">child or young person </w:t>
      </w:r>
      <w:r w:rsidR="009D15AC" w:rsidRPr="005064A6">
        <w:rPr>
          <w:szCs w:val="20"/>
        </w:rPr>
        <w:t xml:space="preserve">protection issues and </w:t>
      </w:r>
      <w:r w:rsidR="009D15AC" w:rsidRPr="005064A6">
        <w:rPr>
          <w:szCs w:val="20"/>
        </w:rPr>
        <w:lastRenderedPageBreak/>
        <w:t>complaints</w:t>
      </w:r>
    </w:p>
    <w:p w14:paraId="481BC47B" w14:textId="28334B06" w:rsidR="00FF1D44" w:rsidRPr="005064A6" w:rsidRDefault="00924FB2" w:rsidP="007B4C61">
      <w:pPr>
        <w:pStyle w:val="ListParagraph"/>
        <w:widowControl w:val="0"/>
        <w:numPr>
          <w:ilvl w:val="0"/>
          <w:numId w:val="9"/>
        </w:numPr>
        <w:tabs>
          <w:tab w:val="left" w:pos="2755"/>
        </w:tabs>
        <w:autoSpaceDE w:val="0"/>
        <w:autoSpaceDN w:val="0"/>
        <w:spacing w:after="30"/>
        <w:ind w:left="2160"/>
        <w:rPr>
          <w:szCs w:val="20"/>
        </w:rPr>
      </w:pPr>
      <w:r w:rsidRPr="005064A6">
        <w:rPr>
          <w:szCs w:val="20"/>
        </w:rPr>
        <w:t>acting as the main conta</w:t>
      </w:r>
      <w:r w:rsidR="009D15AC" w:rsidRPr="005064A6">
        <w:rPr>
          <w:szCs w:val="20"/>
        </w:rPr>
        <w:t xml:space="preserve">ct for </w:t>
      </w:r>
      <w:r w:rsidR="00F23433" w:rsidRPr="005064A6">
        <w:rPr>
          <w:szCs w:val="20"/>
        </w:rPr>
        <w:t>child or young person</w:t>
      </w:r>
      <w:r w:rsidR="009D15AC" w:rsidRPr="005064A6">
        <w:rPr>
          <w:szCs w:val="20"/>
        </w:rPr>
        <w:t xml:space="preserve"> protection matters</w:t>
      </w:r>
    </w:p>
    <w:p w14:paraId="6C4D90D3" w14:textId="046FB691" w:rsidR="00FF1D44" w:rsidRPr="005064A6" w:rsidRDefault="00924FB2" w:rsidP="007B4C61">
      <w:pPr>
        <w:pStyle w:val="ListParagraph"/>
        <w:widowControl w:val="0"/>
        <w:numPr>
          <w:ilvl w:val="0"/>
          <w:numId w:val="9"/>
        </w:numPr>
        <w:tabs>
          <w:tab w:val="left" w:pos="2755"/>
        </w:tabs>
        <w:autoSpaceDE w:val="0"/>
        <w:autoSpaceDN w:val="0"/>
        <w:spacing w:after="30"/>
        <w:ind w:left="2160"/>
        <w:rPr>
          <w:szCs w:val="20"/>
        </w:rPr>
      </w:pPr>
      <w:r w:rsidRPr="005064A6">
        <w:rPr>
          <w:szCs w:val="20"/>
        </w:rPr>
        <w:t xml:space="preserve">keeping up-to-date with developments </w:t>
      </w:r>
      <w:r w:rsidR="009D15AC" w:rsidRPr="005064A6">
        <w:rPr>
          <w:szCs w:val="20"/>
        </w:rPr>
        <w:t xml:space="preserve">in </w:t>
      </w:r>
      <w:r w:rsidR="00F23433" w:rsidRPr="005064A6">
        <w:rPr>
          <w:szCs w:val="20"/>
        </w:rPr>
        <w:t xml:space="preserve">child or young person </w:t>
      </w:r>
      <w:r w:rsidR="009D15AC" w:rsidRPr="005064A6">
        <w:rPr>
          <w:szCs w:val="20"/>
        </w:rPr>
        <w:t>protection legislation</w:t>
      </w:r>
    </w:p>
    <w:p w14:paraId="76B9EF4D" w14:textId="77777777" w:rsidR="00FF1D44" w:rsidRPr="005064A6" w:rsidRDefault="00924FB2" w:rsidP="007B4C61">
      <w:pPr>
        <w:pStyle w:val="ListParagraph"/>
        <w:widowControl w:val="0"/>
        <w:numPr>
          <w:ilvl w:val="0"/>
          <w:numId w:val="9"/>
        </w:numPr>
        <w:tabs>
          <w:tab w:val="left" w:pos="2755"/>
        </w:tabs>
        <w:autoSpaceDE w:val="0"/>
        <w:autoSpaceDN w:val="0"/>
        <w:spacing w:after="30"/>
        <w:ind w:left="2160"/>
        <w:rPr>
          <w:szCs w:val="20"/>
        </w:rPr>
      </w:pPr>
      <w:r w:rsidRPr="005064A6">
        <w:rPr>
          <w:szCs w:val="20"/>
        </w:rPr>
        <w:t>maintaining confidential records of reported cases and any action taken</w:t>
      </w:r>
    </w:p>
    <w:p w14:paraId="561E5887" w14:textId="77777777" w:rsidR="00924FB2" w:rsidRPr="005064A6" w:rsidRDefault="00924FB2" w:rsidP="007B4C61">
      <w:pPr>
        <w:pStyle w:val="ListParagraph"/>
        <w:widowControl w:val="0"/>
        <w:numPr>
          <w:ilvl w:val="0"/>
          <w:numId w:val="9"/>
        </w:numPr>
        <w:tabs>
          <w:tab w:val="left" w:pos="2755"/>
        </w:tabs>
        <w:autoSpaceDE w:val="0"/>
        <w:autoSpaceDN w:val="0"/>
        <w:spacing w:after="30"/>
        <w:ind w:left="2160"/>
      </w:pPr>
      <w:r w:rsidRPr="005064A6">
        <w:rPr>
          <w:szCs w:val="20"/>
        </w:rPr>
        <w:t>regularly monitoring and reviewing existing policies and procedure</w:t>
      </w:r>
      <w:r w:rsidR="009D15AC" w:rsidRPr="005064A6">
        <w:rPr>
          <w:szCs w:val="20"/>
        </w:rPr>
        <w:t>s</w:t>
      </w:r>
    </w:p>
    <w:p w14:paraId="7568D3A0" w14:textId="39BA85F1" w:rsidR="00E4351E" w:rsidRPr="005064A6" w:rsidRDefault="00E4351E" w:rsidP="00412C89">
      <w:pPr>
        <w:pStyle w:val="ListNumber2"/>
      </w:pPr>
      <w:r w:rsidRPr="005064A6">
        <w:t xml:space="preserve">It is the responsibility of staff </w:t>
      </w:r>
      <w:r w:rsidR="0098315B" w:rsidRPr="005064A6">
        <w:t xml:space="preserve">and volunteers </w:t>
      </w:r>
      <w:r w:rsidRPr="005064A6">
        <w:t>to be vigilant, have knowledge and awareness of the indicators of neglect, potential or actual abuse</w:t>
      </w:r>
      <w:r w:rsidR="008F05EA">
        <w:t>,</w:t>
      </w:r>
      <w:r w:rsidRPr="005064A6">
        <w:t xml:space="preserve"> and to report any concerns, suspicions or allegations of suspected abuse immediately and ensure that the concern is taken seriously and reported.</w:t>
      </w:r>
    </w:p>
    <w:p w14:paraId="518BA825" w14:textId="77777777" w:rsidR="00750B51" w:rsidRPr="005064A6" w:rsidRDefault="00750B51" w:rsidP="00750B51">
      <w:pPr>
        <w:widowControl w:val="0"/>
        <w:spacing w:after="30"/>
        <w:ind w:left="360" w:firstLine="360"/>
        <w:rPr>
          <w:rFonts w:eastAsia="Calibri" w:hAnsi="Calibri"/>
          <w:b/>
          <w:spacing w:val="-1"/>
          <w:sz w:val="22"/>
          <w:szCs w:val="22"/>
          <w:lang w:val="en-US"/>
        </w:rPr>
      </w:pPr>
      <w:r w:rsidRPr="005064A6">
        <w:rPr>
          <w:rFonts w:eastAsia="Calibri" w:hAnsi="Calibri"/>
          <w:b/>
          <w:spacing w:val="-1"/>
          <w:sz w:val="22"/>
          <w:szCs w:val="22"/>
          <w:lang w:val="en-US"/>
        </w:rPr>
        <w:t>Allegations and Complaints</w:t>
      </w:r>
    </w:p>
    <w:p w14:paraId="75BE7991" w14:textId="4C2968B3" w:rsidR="00750B51" w:rsidRPr="005064A6" w:rsidRDefault="00750B51" w:rsidP="00412C89">
      <w:pPr>
        <w:pStyle w:val="ListNumber2"/>
        <w:rPr>
          <w:lang w:eastAsia="en-NZ"/>
        </w:rPr>
      </w:pPr>
      <w:r w:rsidRPr="005064A6">
        <w:rPr>
          <w:lang w:eastAsia="en-NZ"/>
        </w:rPr>
        <w:t xml:space="preserve">Any allegation or concern that a </w:t>
      </w:r>
      <w:r w:rsidR="0052202B" w:rsidRPr="005064A6">
        <w:rPr>
          <w:lang w:eastAsia="en-NZ"/>
        </w:rPr>
        <w:t xml:space="preserve">child </w:t>
      </w:r>
      <w:r w:rsidR="00F23433" w:rsidRPr="005064A6">
        <w:rPr>
          <w:lang w:eastAsia="en-NZ"/>
        </w:rPr>
        <w:t xml:space="preserve">or young person </w:t>
      </w:r>
      <w:r w:rsidRPr="005064A6">
        <w:rPr>
          <w:lang w:eastAsia="en-NZ"/>
        </w:rPr>
        <w:t xml:space="preserve">may have </w:t>
      </w:r>
      <w:r w:rsidR="00BE5C83" w:rsidRPr="005064A6">
        <w:rPr>
          <w:lang w:eastAsia="en-NZ"/>
        </w:rPr>
        <w:t xml:space="preserve">been </w:t>
      </w:r>
      <w:r w:rsidRPr="005064A6">
        <w:rPr>
          <w:lang w:eastAsia="en-NZ"/>
        </w:rPr>
        <w:t>harmed</w:t>
      </w:r>
      <w:r w:rsidR="0052202B" w:rsidRPr="005064A6">
        <w:rPr>
          <w:lang w:eastAsia="en-NZ"/>
        </w:rPr>
        <w:t xml:space="preserve"> or abused</w:t>
      </w:r>
      <w:r w:rsidRPr="005064A6">
        <w:rPr>
          <w:lang w:eastAsia="en-NZ"/>
        </w:rPr>
        <w:t xml:space="preserve"> must be taken seriously and dealt with sensitively and promptly.</w:t>
      </w:r>
    </w:p>
    <w:p w14:paraId="274A9F9F" w14:textId="2B17A6DC" w:rsidR="00323DFE" w:rsidRPr="005064A6" w:rsidRDefault="00323DFE" w:rsidP="00412C89">
      <w:pPr>
        <w:pStyle w:val="ListNumber2"/>
        <w:rPr>
          <w:lang w:eastAsia="en-NZ"/>
        </w:rPr>
      </w:pPr>
      <w:r w:rsidRPr="005064A6">
        <w:rPr>
          <w:lang w:eastAsia="en-NZ"/>
        </w:rPr>
        <w:t xml:space="preserve">Any allegation or concern that a </w:t>
      </w:r>
      <w:r w:rsidR="00BE5C83" w:rsidRPr="005064A6">
        <w:rPr>
          <w:lang w:eastAsia="en-NZ"/>
        </w:rPr>
        <w:t xml:space="preserve">staff </w:t>
      </w:r>
      <w:r w:rsidRPr="005064A6">
        <w:rPr>
          <w:lang w:eastAsia="en-NZ"/>
        </w:rPr>
        <w:t xml:space="preserve">member </w:t>
      </w:r>
      <w:r w:rsidR="0098315B" w:rsidRPr="005064A6">
        <w:rPr>
          <w:lang w:eastAsia="en-NZ"/>
        </w:rPr>
        <w:t>o</w:t>
      </w:r>
      <w:r w:rsidR="000E71AB">
        <w:rPr>
          <w:lang w:eastAsia="en-NZ"/>
        </w:rPr>
        <w:t>r</w:t>
      </w:r>
      <w:r w:rsidR="0098315B" w:rsidRPr="005064A6">
        <w:rPr>
          <w:lang w:eastAsia="en-NZ"/>
        </w:rPr>
        <w:t xml:space="preserve"> volunteer </w:t>
      </w:r>
      <w:r w:rsidR="00BE5C83" w:rsidRPr="005064A6">
        <w:rPr>
          <w:lang w:eastAsia="en-NZ"/>
        </w:rPr>
        <w:t>may have</w:t>
      </w:r>
      <w:r w:rsidRPr="005064A6">
        <w:rPr>
          <w:lang w:eastAsia="en-NZ"/>
        </w:rPr>
        <w:t xml:space="preserve"> behaved in a manner that has harmed or </w:t>
      </w:r>
      <w:r w:rsidR="0052202B" w:rsidRPr="005064A6">
        <w:rPr>
          <w:lang w:eastAsia="en-NZ"/>
        </w:rPr>
        <w:t xml:space="preserve">abused </w:t>
      </w:r>
      <w:r w:rsidRPr="005064A6">
        <w:rPr>
          <w:lang w:eastAsia="en-NZ"/>
        </w:rPr>
        <w:t xml:space="preserve">a </w:t>
      </w:r>
      <w:r w:rsidR="00F23433" w:rsidRPr="005064A6">
        <w:rPr>
          <w:lang w:eastAsia="en-NZ"/>
        </w:rPr>
        <w:t>child or young person</w:t>
      </w:r>
      <w:r w:rsidRPr="005064A6">
        <w:rPr>
          <w:lang w:eastAsia="en-NZ"/>
        </w:rPr>
        <w:t xml:space="preserve"> must be taken seriously and dealt with sensitively and promptly.</w:t>
      </w:r>
    </w:p>
    <w:p w14:paraId="74DA589F" w14:textId="70166976" w:rsidR="0052202B" w:rsidRPr="005064A6" w:rsidRDefault="00782E58" w:rsidP="00412C89">
      <w:pPr>
        <w:pStyle w:val="ListNumber2"/>
        <w:rPr>
          <w:lang w:eastAsia="en-NZ"/>
        </w:rPr>
      </w:pPr>
      <w:r w:rsidRPr="005064A6">
        <w:rPr>
          <w:lang w:eastAsia="en-NZ"/>
        </w:rPr>
        <w:t xml:space="preserve">In situations where a staff member </w:t>
      </w:r>
      <w:r w:rsidR="0098315B" w:rsidRPr="005064A6">
        <w:rPr>
          <w:lang w:eastAsia="en-NZ"/>
        </w:rPr>
        <w:t xml:space="preserve">or volunteer </w:t>
      </w:r>
      <w:r w:rsidRPr="005064A6">
        <w:rPr>
          <w:lang w:eastAsia="en-NZ"/>
        </w:rPr>
        <w:t xml:space="preserve">is alleged to have caused harm or abuse to a </w:t>
      </w:r>
      <w:r w:rsidR="00F23433" w:rsidRPr="005064A6">
        <w:rPr>
          <w:lang w:eastAsia="en-NZ"/>
        </w:rPr>
        <w:t>child or young person</w:t>
      </w:r>
      <w:r w:rsidRPr="005064A6">
        <w:rPr>
          <w:lang w:eastAsia="en-NZ"/>
        </w:rPr>
        <w:t xml:space="preserve">, and where </w:t>
      </w:r>
      <w:r w:rsidR="0052202B" w:rsidRPr="005064A6">
        <w:rPr>
          <w:lang w:eastAsia="en-NZ"/>
        </w:rPr>
        <w:t>a</w:t>
      </w:r>
      <w:r w:rsidRPr="005064A6">
        <w:rPr>
          <w:lang w:eastAsia="en-NZ"/>
        </w:rPr>
        <w:t>n</w:t>
      </w:r>
      <w:r w:rsidR="0052202B" w:rsidRPr="005064A6">
        <w:rPr>
          <w:lang w:eastAsia="en-NZ"/>
        </w:rPr>
        <w:t xml:space="preserve"> </w:t>
      </w:r>
      <w:r w:rsidRPr="005064A6">
        <w:rPr>
          <w:lang w:eastAsia="en-NZ"/>
        </w:rPr>
        <w:t>investigation is initiated</w:t>
      </w:r>
      <w:r w:rsidR="00BE5C83" w:rsidRPr="005064A6">
        <w:rPr>
          <w:lang w:eastAsia="en-NZ"/>
        </w:rPr>
        <w:t>, or likely to be initiate</w:t>
      </w:r>
      <w:r w:rsidR="00C5233E" w:rsidRPr="005064A6">
        <w:rPr>
          <w:lang w:eastAsia="en-NZ"/>
        </w:rPr>
        <w:t>d</w:t>
      </w:r>
      <w:r w:rsidRPr="005064A6">
        <w:rPr>
          <w:lang w:eastAsia="en-NZ"/>
        </w:rPr>
        <w:t xml:space="preserve"> by the NZ Police and/or Oranga Tamariki</w:t>
      </w:r>
      <w:r w:rsidR="0052202B" w:rsidRPr="005064A6">
        <w:rPr>
          <w:lang w:eastAsia="en-NZ"/>
        </w:rPr>
        <w:t>, the staff member</w:t>
      </w:r>
      <w:r w:rsidRPr="005064A6">
        <w:rPr>
          <w:lang w:eastAsia="en-NZ"/>
        </w:rPr>
        <w:t xml:space="preserve"> or volunteer</w:t>
      </w:r>
      <w:r w:rsidR="0052202B" w:rsidRPr="005064A6">
        <w:rPr>
          <w:lang w:eastAsia="en-NZ"/>
        </w:rPr>
        <w:t xml:space="preserve"> will be temporarily suspended until an outcome has been achieved. Suspension is not punitive but a safety measure for both the staff member</w:t>
      </w:r>
      <w:r w:rsidR="00BE5C83" w:rsidRPr="005064A6">
        <w:rPr>
          <w:lang w:eastAsia="en-NZ"/>
        </w:rPr>
        <w:t xml:space="preserve"> or volunteer</w:t>
      </w:r>
      <w:r w:rsidR="0052202B" w:rsidRPr="005064A6">
        <w:rPr>
          <w:lang w:eastAsia="en-NZ"/>
        </w:rPr>
        <w:t xml:space="preserve"> and the </w:t>
      </w:r>
      <w:r w:rsidR="00F23433" w:rsidRPr="005064A6">
        <w:rPr>
          <w:lang w:eastAsia="en-NZ"/>
        </w:rPr>
        <w:t xml:space="preserve">child or young </w:t>
      </w:r>
      <w:r w:rsidR="004A12D8" w:rsidRPr="005064A6">
        <w:rPr>
          <w:lang w:eastAsia="en-NZ"/>
        </w:rPr>
        <w:t>person.</w:t>
      </w:r>
    </w:p>
    <w:p w14:paraId="7786BF00" w14:textId="7075C254" w:rsidR="0052202B" w:rsidRPr="005064A6" w:rsidRDefault="00782E58" w:rsidP="00412C89">
      <w:pPr>
        <w:pStyle w:val="ListNumber2"/>
      </w:pPr>
      <w:r w:rsidRPr="005064A6">
        <w:t xml:space="preserve">In the case of an allegation where the NZ Police </w:t>
      </w:r>
      <w:r w:rsidRPr="005064A6">
        <w:rPr>
          <w:lang w:eastAsia="en-NZ"/>
        </w:rPr>
        <w:t>and/or Oranga Tamariki</w:t>
      </w:r>
      <w:r w:rsidRPr="005064A6">
        <w:t xml:space="preserve"> are not involved, the staff member </w:t>
      </w:r>
      <w:r w:rsidR="0098315B" w:rsidRPr="005064A6">
        <w:t xml:space="preserve">or volunteer </w:t>
      </w:r>
      <w:r w:rsidRPr="005064A6">
        <w:t xml:space="preserve">may be required to undertake alternative duties to avoid direct contact with </w:t>
      </w:r>
      <w:r w:rsidR="000C5692" w:rsidRPr="005064A6">
        <w:t>children and young people</w:t>
      </w:r>
      <w:r w:rsidRPr="005064A6">
        <w:t xml:space="preserve"> until an outcome has been</w:t>
      </w:r>
      <w:r w:rsidRPr="005064A6">
        <w:rPr>
          <w:spacing w:val="-8"/>
        </w:rPr>
        <w:t xml:space="preserve"> </w:t>
      </w:r>
      <w:r w:rsidRPr="005064A6">
        <w:t>achieved.</w:t>
      </w:r>
    </w:p>
    <w:p w14:paraId="075A4AEE" w14:textId="2922E420" w:rsidR="00BE5C83" w:rsidRPr="005064A6" w:rsidRDefault="00F54FEC" w:rsidP="00412C89">
      <w:pPr>
        <w:pStyle w:val="ListNumber2"/>
      </w:pPr>
      <w:r w:rsidRPr="005064A6">
        <w:t xml:space="preserve">Where desired and permitted, </w:t>
      </w:r>
      <w:r w:rsidR="00EC1902" w:rsidRPr="00EC1902">
        <w:rPr>
          <w:b/>
        </w:rPr>
        <w:t>(Club Name)</w:t>
      </w:r>
      <w:r w:rsidR="00BE5C83" w:rsidRPr="005064A6">
        <w:t xml:space="preserve"> shall seek </w:t>
      </w:r>
      <w:r w:rsidRPr="005064A6">
        <w:t xml:space="preserve">to </w:t>
      </w:r>
      <w:r w:rsidR="00BE5C83" w:rsidRPr="005064A6">
        <w:t xml:space="preserve">support the </w:t>
      </w:r>
      <w:r w:rsidR="00F23433" w:rsidRPr="005064A6">
        <w:t xml:space="preserve">child or young </w:t>
      </w:r>
      <w:r w:rsidR="004A12D8" w:rsidRPr="005064A6">
        <w:t>person and</w:t>
      </w:r>
      <w:r w:rsidR="00BE5C83" w:rsidRPr="005064A6">
        <w:t xml:space="preserve"> their family</w:t>
      </w:r>
      <w:r w:rsidRPr="005064A6">
        <w:t xml:space="preserve"> through any investigation processes if undertaken.</w:t>
      </w:r>
    </w:p>
    <w:p w14:paraId="2DF93D8A" w14:textId="48436B73" w:rsidR="00BE5C83" w:rsidRPr="005064A6" w:rsidRDefault="00F54FEC" w:rsidP="00412C89">
      <w:pPr>
        <w:pStyle w:val="ListNumber2"/>
      </w:pPr>
      <w:r w:rsidRPr="005064A6">
        <w:t xml:space="preserve">Where desired and permitted, </w:t>
      </w:r>
      <w:r w:rsidR="00EC1902" w:rsidRPr="00EC1902">
        <w:rPr>
          <w:b/>
        </w:rPr>
        <w:t>(Club Name)</w:t>
      </w:r>
      <w:r w:rsidRPr="005064A6">
        <w:t xml:space="preserve"> shall seek to provide peer support to the staff member or volunteer through any investigation process if undertaken.</w:t>
      </w:r>
    </w:p>
    <w:p w14:paraId="4DBAAFFF" w14:textId="77777777" w:rsidR="00E4351E" w:rsidRPr="005064A6" w:rsidRDefault="00E4351E" w:rsidP="00412C89">
      <w:pPr>
        <w:pStyle w:val="ListNumber2"/>
        <w:numPr>
          <w:ilvl w:val="0"/>
          <w:numId w:val="0"/>
        </w:numPr>
        <w:ind w:left="1080"/>
      </w:pPr>
    </w:p>
    <w:p w14:paraId="0DFEB3D0" w14:textId="77777777" w:rsidR="008E509A" w:rsidRPr="005064A6" w:rsidRDefault="008E509A" w:rsidP="00E130CB">
      <w:pPr>
        <w:pStyle w:val="Heading1"/>
      </w:pPr>
      <w:r w:rsidRPr="005064A6">
        <w:t>Procedures</w:t>
      </w:r>
    </w:p>
    <w:p w14:paraId="7F44F4CC" w14:textId="77777777" w:rsidR="00750B51" w:rsidRPr="005064A6" w:rsidRDefault="00750B51" w:rsidP="00750B51">
      <w:pPr>
        <w:widowControl w:val="0"/>
        <w:spacing w:after="30"/>
        <w:ind w:left="360" w:firstLine="360"/>
      </w:pPr>
      <w:r w:rsidRPr="005064A6">
        <w:rPr>
          <w:rFonts w:eastAsia="Calibri" w:hAnsi="Calibri"/>
          <w:b/>
          <w:spacing w:val="-1"/>
          <w:sz w:val="22"/>
          <w:szCs w:val="22"/>
          <w:lang w:val="en-US"/>
        </w:rPr>
        <w:t xml:space="preserve">Recruitment and Training </w:t>
      </w:r>
    </w:p>
    <w:p w14:paraId="137025D5" w14:textId="293C5662" w:rsidR="000C6840" w:rsidRPr="005064A6" w:rsidRDefault="006E4EEA" w:rsidP="00374998">
      <w:pPr>
        <w:pStyle w:val="ListParagraph"/>
        <w:widowControl w:val="0"/>
        <w:numPr>
          <w:ilvl w:val="1"/>
          <w:numId w:val="8"/>
        </w:numPr>
        <w:tabs>
          <w:tab w:val="left" w:pos="1440"/>
          <w:tab w:val="left" w:pos="2430"/>
        </w:tabs>
        <w:spacing w:after="30"/>
        <w:ind w:left="1440" w:right="112"/>
        <w:jc w:val="both"/>
      </w:pPr>
      <w:r w:rsidRPr="005064A6">
        <w:rPr>
          <w:rFonts w:eastAsia="Arial"/>
          <w:szCs w:val="20"/>
          <w:lang w:val="en-US"/>
        </w:rPr>
        <w:t xml:space="preserve">The process of filling </w:t>
      </w:r>
      <w:r w:rsidR="003D3A60" w:rsidRPr="005064A6">
        <w:rPr>
          <w:rFonts w:eastAsia="Arial"/>
          <w:szCs w:val="20"/>
          <w:lang w:val="en-US"/>
        </w:rPr>
        <w:t xml:space="preserve">staff </w:t>
      </w:r>
      <w:r w:rsidR="0098315B" w:rsidRPr="005064A6">
        <w:rPr>
          <w:rFonts w:eastAsia="Arial"/>
          <w:szCs w:val="20"/>
          <w:lang w:val="en-US"/>
        </w:rPr>
        <w:t xml:space="preserve">and/or volunteer </w:t>
      </w:r>
      <w:r w:rsidR="000C6840" w:rsidRPr="005064A6">
        <w:rPr>
          <w:rFonts w:eastAsia="Arial"/>
          <w:szCs w:val="20"/>
          <w:lang w:val="en-US"/>
        </w:rPr>
        <w:t xml:space="preserve">positions requiring contact or interaction with </w:t>
      </w:r>
      <w:r w:rsidR="000C5692" w:rsidRPr="005064A6">
        <w:rPr>
          <w:rFonts w:eastAsia="Arial"/>
          <w:szCs w:val="20"/>
          <w:lang w:val="en-US"/>
        </w:rPr>
        <w:t>children and young people</w:t>
      </w:r>
      <w:r w:rsidR="00C16FE4">
        <w:rPr>
          <w:rFonts w:eastAsia="Arial"/>
          <w:szCs w:val="20"/>
          <w:lang w:val="en-US"/>
        </w:rPr>
        <w:t xml:space="preserve"> should include</w:t>
      </w:r>
      <w:r w:rsidR="000C6840" w:rsidRPr="005064A6">
        <w:rPr>
          <w:rFonts w:eastAsia="Arial"/>
          <w:szCs w:val="20"/>
          <w:lang w:val="en-US"/>
        </w:rPr>
        <w:t>:</w:t>
      </w:r>
    </w:p>
    <w:p w14:paraId="50680943" w14:textId="03B4B7F8" w:rsidR="000C6840" w:rsidRPr="005064A6" w:rsidRDefault="00C16FE4" w:rsidP="00694B41">
      <w:pPr>
        <w:pStyle w:val="ListParagraph"/>
        <w:widowControl w:val="0"/>
        <w:numPr>
          <w:ilvl w:val="1"/>
          <w:numId w:val="12"/>
        </w:numPr>
        <w:tabs>
          <w:tab w:val="left" w:pos="2755"/>
        </w:tabs>
        <w:autoSpaceDE w:val="0"/>
        <w:autoSpaceDN w:val="0"/>
        <w:spacing w:after="30"/>
        <w:ind w:left="2160"/>
        <w:rPr>
          <w:szCs w:val="20"/>
        </w:rPr>
      </w:pPr>
      <w:r w:rsidRPr="005064A6">
        <w:rPr>
          <w:szCs w:val="20"/>
        </w:rPr>
        <w:t>H</w:t>
      </w:r>
      <w:r w:rsidR="00E4351E" w:rsidRPr="005064A6">
        <w:rPr>
          <w:szCs w:val="20"/>
        </w:rPr>
        <w:t>av</w:t>
      </w:r>
      <w:r>
        <w:rPr>
          <w:szCs w:val="20"/>
        </w:rPr>
        <w:t xml:space="preserve">ing </w:t>
      </w:r>
      <w:r w:rsidR="000C6840" w:rsidRPr="005064A6">
        <w:rPr>
          <w:szCs w:val="20"/>
        </w:rPr>
        <w:t xml:space="preserve"> written role</w:t>
      </w:r>
      <w:r w:rsidR="000C6840" w:rsidRPr="005064A6">
        <w:rPr>
          <w:spacing w:val="-2"/>
          <w:szCs w:val="20"/>
        </w:rPr>
        <w:t xml:space="preserve"> </w:t>
      </w:r>
      <w:r w:rsidR="000C6840" w:rsidRPr="005064A6">
        <w:rPr>
          <w:szCs w:val="20"/>
        </w:rPr>
        <w:t>descriptions</w:t>
      </w:r>
    </w:p>
    <w:p w14:paraId="4238219C" w14:textId="5FDD8BDE" w:rsidR="000C6840" w:rsidRPr="005064A6" w:rsidRDefault="000C6840" w:rsidP="00694B41">
      <w:pPr>
        <w:pStyle w:val="ListParagraph"/>
        <w:widowControl w:val="0"/>
        <w:numPr>
          <w:ilvl w:val="1"/>
          <w:numId w:val="12"/>
        </w:numPr>
        <w:tabs>
          <w:tab w:val="left" w:pos="2755"/>
        </w:tabs>
        <w:autoSpaceDE w:val="0"/>
        <w:autoSpaceDN w:val="0"/>
        <w:spacing w:after="30"/>
        <w:ind w:left="2160"/>
        <w:rPr>
          <w:szCs w:val="20"/>
        </w:rPr>
      </w:pPr>
      <w:r w:rsidRPr="005064A6">
        <w:rPr>
          <w:szCs w:val="20"/>
        </w:rPr>
        <w:t>follow</w:t>
      </w:r>
      <w:r w:rsidR="00C16FE4">
        <w:rPr>
          <w:szCs w:val="20"/>
        </w:rPr>
        <w:t>ing</w:t>
      </w:r>
      <w:r w:rsidRPr="005064A6">
        <w:rPr>
          <w:szCs w:val="20"/>
        </w:rPr>
        <w:t xml:space="preserve"> up on referees</w:t>
      </w:r>
    </w:p>
    <w:p w14:paraId="7E6E4871" w14:textId="6C7EFF05" w:rsidR="000C6840" w:rsidRPr="005064A6" w:rsidRDefault="000C6840" w:rsidP="00694B41">
      <w:pPr>
        <w:pStyle w:val="ListParagraph"/>
        <w:widowControl w:val="0"/>
        <w:numPr>
          <w:ilvl w:val="1"/>
          <w:numId w:val="12"/>
        </w:numPr>
        <w:tabs>
          <w:tab w:val="left" w:pos="2755"/>
        </w:tabs>
        <w:autoSpaceDE w:val="0"/>
        <w:autoSpaceDN w:val="0"/>
        <w:spacing w:after="30"/>
        <w:ind w:left="2160"/>
        <w:rPr>
          <w:szCs w:val="20"/>
        </w:rPr>
      </w:pPr>
      <w:r w:rsidRPr="005064A6">
        <w:rPr>
          <w:szCs w:val="20"/>
        </w:rPr>
        <w:t>interview</w:t>
      </w:r>
      <w:r w:rsidR="00C16FE4">
        <w:rPr>
          <w:szCs w:val="20"/>
        </w:rPr>
        <w:t>ing</w:t>
      </w:r>
      <w:r w:rsidRPr="005064A6">
        <w:rPr>
          <w:szCs w:val="20"/>
        </w:rPr>
        <w:t xml:space="preserve"> preferred candidate/s</w:t>
      </w:r>
    </w:p>
    <w:p w14:paraId="67DE1108" w14:textId="5E2F493B" w:rsidR="000C6840" w:rsidRPr="005064A6" w:rsidRDefault="000C6840" w:rsidP="00694B41">
      <w:pPr>
        <w:pStyle w:val="ListParagraph"/>
        <w:widowControl w:val="0"/>
        <w:numPr>
          <w:ilvl w:val="1"/>
          <w:numId w:val="12"/>
        </w:numPr>
        <w:tabs>
          <w:tab w:val="left" w:pos="2755"/>
        </w:tabs>
        <w:autoSpaceDE w:val="0"/>
        <w:autoSpaceDN w:val="0"/>
        <w:spacing w:after="30"/>
        <w:ind w:left="2160"/>
        <w:rPr>
          <w:szCs w:val="20"/>
        </w:rPr>
      </w:pPr>
      <w:r w:rsidRPr="005064A6">
        <w:rPr>
          <w:szCs w:val="20"/>
        </w:rPr>
        <w:t>undertak</w:t>
      </w:r>
      <w:r w:rsidR="00C16FE4">
        <w:rPr>
          <w:szCs w:val="20"/>
        </w:rPr>
        <w:t>ing</w:t>
      </w:r>
      <w:r w:rsidRPr="005064A6">
        <w:rPr>
          <w:szCs w:val="20"/>
        </w:rPr>
        <w:t xml:space="preserve"> safety checks of the preferred </w:t>
      </w:r>
      <w:r w:rsidR="0075326F" w:rsidRPr="005064A6">
        <w:rPr>
          <w:szCs w:val="20"/>
        </w:rPr>
        <w:t>candidate</w:t>
      </w:r>
      <w:r w:rsidRPr="005064A6">
        <w:rPr>
          <w:szCs w:val="20"/>
        </w:rPr>
        <w:t>/s</w:t>
      </w:r>
    </w:p>
    <w:p w14:paraId="4D405505" w14:textId="06CF72F4" w:rsidR="000C6840" w:rsidRPr="005064A6" w:rsidRDefault="000C6840" w:rsidP="00374998">
      <w:pPr>
        <w:pStyle w:val="ListParagraph"/>
        <w:widowControl w:val="0"/>
        <w:numPr>
          <w:ilvl w:val="1"/>
          <w:numId w:val="8"/>
        </w:numPr>
        <w:tabs>
          <w:tab w:val="left" w:pos="1800"/>
          <w:tab w:val="left" w:pos="1980"/>
          <w:tab w:val="left" w:pos="2430"/>
        </w:tabs>
        <w:spacing w:after="30"/>
        <w:ind w:left="1440" w:right="112"/>
        <w:jc w:val="both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 xml:space="preserve">In addition to the pre-selection safety checks, the </w:t>
      </w:r>
      <w:r w:rsidR="00F23433" w:rsidRPr="005064A6">
        <w:rPr>
          <w:rFonts w:eastAsia="Arial"/>
          <w:szCs w:val="20"/>
          <w:lang w:val="en-US"/>
        </w:rPr>
        <w:t xml:space="preserve">child or young person </w:t>
      </w:r>
      <w:r w:rsidRPr="005064A6">
        <w:rPr>
          <w:rFonts w:eastAsia="Arial"/>
          <w:szCs w:val="20"/>
          <w:lang w:val="en-US"/>
        </w:rPr>
        <w:t xml:space="preserve">protection process must include subsequent monitoring and training of staff </w:t>
      </w:r>
      <w:r w:rsidR="0098315B" w:rsidRPr="005064A6">
        <w:rPr>
          <w:rFonts w:eastAsia="Arial"/>
          <w:szCs w:val="20"/>
          <w:lang w:val="en-US"/>
        </w:rPr>
        <w:t xml:space="preserve">and volunteers </w:t>
      </w:r>
      <w:r w:rsidRPr="005064A6">
        <w:rPr>
          <w:rFonts w:eastAsia="Arial"/>
          <w:szCs w:val="20"/>
          <w:lang w:val="en-US"/>
        </w:rPr>
        <w:t>in order to:</w:t>
      </w:r>
    </w:p>
    <w:p w14:paraId="380A76FC" w14:textId="463B5F37" w:rsidR="0052202B" w:rsidRPr="005064A6" w:rsidRDefault="0052202B" w:rsidP="004A12D8">
      <w:pPr>
        <w:pStyle w:val="ListParagraph"/>
        <w:widowControl w:val="0"/>
        <w:numPr>
          <w:ilvl w:val="0"/>
          <w:numId w:val="10"/>
        </w:numPr>
        <w:tabs>
          <w:tab w:val="left" w:pos="2160"/>
          <w:tab w:val="left" w:pos="2430"/>
        </w:tabs>
        <w:spacing w:after="30"/>
        <w:ind w:left="2160" w:right="112"/>
        <w:jc w:val="both"/>
      </w:pPr>
      <w:r w:rsidRPr="005064A6">
        <w:lastRenderedPageBreak/>
        <w:t xml:space="preserve">ensure that staff </w:t>
      </w:r>
      <w:r w:rsidR="0098315B" w:rsidRPr="005064A6">
        <w:t xml:space="preserve">and volunteers </w:t>
      </w:r>
      <w:r w:rsidRPr="005064A6">
        <w:t xml:space="preserve">are working safely and effectively with </w:t>
      </w:r>
      <w:r w:rsidR="000C5692" w:rsidRPr="005064A6">
        <w:t>children and young people</w:t>
      </w:r>
    </w:p>
    <w:p w14:paraId="0483770B" w14:textId="77777777" w:rsidR="0052202B" w:rsidRPr="005064A6" w:rsidRDefault="0052202B" w:rsidP="00374998">
      <w:pPr>
        <w:pStyle w:val="ListParagraph"/>
        <w:widowControl w:val="0"/>
        <w:numPr>
          <w:ilvl w:val="0"/>
          <w:numId w:val="10"/>
        </w:numPr>
        <w:tabs>
          <w:tab w:val="left" w:pos="2160"/>
          <w:tab w:val="left" w:pos="2430"/>
        </w:tabs>
        <w:spacing w:after="30"/>
        <w:ind w:left="1800" w:right="112" w:firstLine="0"/>
        <w:jc w:val="both"/>
      </w:pPr>
      <w:r w:rsidRPr="005064A6">
        <w:t xml:space="preserve">identify and respond to any unacceptable behaviour or practices </w:t>
      </w:r>
    </w:p>
    <w:p w14:paraId="427A9E23" w14:textId="027892FF" w:rsidR="0052202B" w:rsidRPr="005064A6" w:rsidRDefault="0052202B" w:rsidP="00374998">
      <w:pPr>
        <w:pStyle w:val="ListParagraph"/>
        <w:widowControl w:val="0"/>
        <w:numPr>
          <w:ilvl w:val="0"/>
          <w:numId w:val="10"/>
        </w:numPr>
        <w:tabs>
          <w:tab w:val="left" w:pos="2160"/>
        </w:tabs>
        <w:spacing w:after="30"/>
        <w:ind w:left="2160" w:right="112"/>
        <w:jc w:val="both"/>
      </w:pPr>
      <w:r w:rsidRPr="005064A6">
        <w:t xml:space="preserve">enable staff </w:t>
      </w:r>
      <w:r w:rsidR="0098315B" w:rsidRPr="005064A6">
        <w:t xml:space="preserve">and volunteers </w:t>
      </w:r>
      <w:r w:rsidRPr="005064A6">
        <w:t xml:space="preserve">to analyse their own behaviour and practices against </w:t>
      </w:r>
      <w:r w:rsidR="00A26258" w:rsidRPr="00A26258">
        <w:rPr>
          <w:b/>
        </w:rPr>
        <w:t>(Club Name)</w:t>
      </w:r>
      <w:r w:rsidR="004A12D8" w:rsidRPr="005863FF">
        <w:rPr>
          <w:b/>
        </w:rPr>
        <w:t>’</w:t>
      </w:r>
      <w:r w:rsidR="00A86DBB" w:rsidRPr="005863FF">
        <w:rPr>
          <w:b/>
        </w:rPr>
        <w:t>s</w:t>
      </w:r>
      <w:r w:rsidR="00A86DBB" w:rsidRPr="005064A6">
        <w:t xml:space="preserve"> Safeguarding</w:t>
      </w:r>
      <w:r w:rsidRPr="005064A6">
        <w:t xml:space="preserve"> Code of Conduct </w:t>
      </w:r>
      <w:r w:rsidR="00A86DBB" w:rsidRPr="005064A6">
        <w:t xml:space="preserve">– </w:t>
      </w:r>
      <w:r w:rsidR="00A86DBB" w:rsidRPr="005064A6">
        <w:rPr>
          <w:i/>
        </w:rPr>
        <w:t>Refer to Appendix A</w:t>
      </w:r>
      <w:r w:rsidR="00A86DBB" w:rsidRPr="005064A6">
        <w:t xml:space="preserve">, </w:t>
      </w:r>
      <w:r w:rsidRPr="005064A6">
        <w:t>so as to minimise the risk of allegations or complaints against that person</w:t>
      </w:r>
    </w:p>
    <w:p w14:paraId="751186F1" w14:textId="1843C9BB" w:rsidR="0052202B" w:rsidRPr="005064A6" w:rsidRDefault="0052202B" w:rsidP="00374998">
      <w:pPr>
        <w:pStyle w:val="ListParagraph"/>
        <w:widowControl w:val="0"/>
        <w:numPr>
          <w:ilvl w:val="0"/>
          <w:numId w:val="10"/>
        </w:numPr>
        <w:tabs>
          <w:tab w:val="left" w:pos="1890"/>
          <w:tab w:val="left" w:pos="2160"/>
          <w:tab w:val="left" w:pos="2430"/>
        </w:tabs>
        <w:spacing w:after="30"/>
        <w:ind w:left="2160" w:right="112"/>
        <w:jc w:val="both"/>
      </w:pPr>
      <w:r w:rsidRPr="005064A6">
        <w:t xml:space="preserve">respond in a positive way to concerns raised about any staff </w:t>
      </w:r>
      <w:r w:rsidR="00EB0759">
        <w:t>or</w:t>
      </w:r>
      <w:r w:rsidR="0098315B" w:rsidRPr="005064A6">
        <w:t xml:space="preserve"> volunteer </w:t>
      </w:r>
      <w:r w:rsidR="00A86DBB" w:rsidRPr="005064A6">
        <w:t>behaviour</w:t>
      </w:r>
      <w:r w:rsidR="00551C93">
        <w:t>,</w:t>
      </w:r>
      <w:r w:rsidR="00A86DBB" w:rsidRPr="005064A6">
        <w:t xml:space="preserve"> </w:t>
      </w:r>
      <w:r w:rsidRPr="005064A6">
        <w:t>e.</w:t>
      </w:r>
      <w:r w:rsidR="00A86DBB" w:rsidRPr="005064A6">
        <w:t>g.</w:t>
      </w:r>
      <w:r w:rsidRPr="005064A6">
        <w:t xml:space="preserve"> via training to improve practices</w:t>
      </w:r>
    </w:p>
    <w:p w14:paraId="3C72D0C6" w14:textId="77777777" w:rsidR="0052202B" w:rsidRPr="005064A6" w:rsidRDefault="0052202B" w:rsidP="0052202B">
      <w:pPr>
        <w:widowControl w:val="0"/>
        <w:spacing w:after="30"/>
        <w:ind w:left="360" w:firstLine="360"/>
        <w:rPr>
          <w:rFonts w:eastAsia="Calibri" w:hAnsi="Calibri"/>
          <w:b/>
          <w:spacing w:val="-1"/>
          <w:sz w:val="22"/>
          <w:szCs w:val="22"/>
          <w:lang w:val="en-US"/>
        </w:rPr>
      </w:pPr>
      <w:r w:rsidRPr="005064A6">
        <w:rPr>
          <w:rFonts w:eastAsia="Calibri" w:hAnsi="Calibri"/>
          <w:b/>
          <w:spacing w:val="-1"/>
          <w:sz w:val="22"/>
          <w:szCs w:val="22"/>
          <w:lang w:val="en-US"/>
        </w:rPr>
        <w:t>Allegations and Complaints</w:t>
      </w:r>
      <w:r w:rsidR="009D148C" w:rsidRPr="005064A6">
        <w:rPr>
          <w:rFonts w:eastAsia="Calibri" w:hAnsi="Calibri"/>
          <w:b/>
          <w:spacing w:val="-1"/>
          <w:sz w:val="22"/>
          <w:szCs w:val="22"/>
          <w:lang w:val="en-US"/>
        </w:rPr>
        <w:t xml:space="preserve"> </w:t>
      </w:r>
      <w:r w:rsidR="009D148C" w:rsidRPr="005064A6">
        <w:rPr>
          <w:rFonts w:eastAsia="Calibri" w:hAnsi="Calibri"/>
          <w:spacing w:val="-1"/>
          <w:szCs w:val="20"/>
          <w:lang w:val="en-US"/>
        </w:rPr>
        <w:t>–</w:t>
      </w:r>
      <w:r w:rsidR="009D148C" w:rsidRPr="005064A6">
        <w:rPr>
          <w:rFonts w:eastAsia="Calibri" w:hAnsi="Calibri"/>
          <w:spacing w:val="-1"/>
          <w:szCs w:val="20"/>
          <w:lang w:val="en-US"/>
        </w:rPr>
        <w:t xml:space="preserve"> </w:t>
      </w:r>
      <w:r w:rsidR="009D148C" w:rsidRPr="005064A6">
        <w:rPr>
          <w:rFonts w:eastAsia="Calibri" w:hAnsi="Calibri"/>
          <w:i/>
          <w:spacing w:val="-1"/>
          <w:szCs w:val="20"/>
          <w:lang w:val="en-US"/>
        </w:rPr>
        <w:t>Refer to Appendix B</w:t>
      </w:r>
    </w:p>
    <w:p w14:paraId="1BC01446" w14:textId="773840CA" w:rsidR="007806A4" w:rsidRPr="005064A6" w:rsidRDefault="00F12EF7" w:rsidP="00374998">
      <w:pPr>
        <w:pStyle w:val="ListParagraph"/>
        <w:widowControl w:val="0"/>
        <w:numPr>
          <w:ilvl w:val="1"/>
          <w:numId w:val="8"/>
        </w:numPr>
        <w:tabs>
          <w:tab w:val="left" w:pos="1800"/>
          <w:tab w:val="left" w:pos="1980"/>
          <w:tab w:val="left" w:pos="2430"/>
        </w:tabs>
        <w:spacing w:after="30"/>
        <w:ind w:left="1440" w:right="112"/>
        <w:jc w:val="both"/>
        <w:rPr>
          <w:rFonts w:eastAsia="Arial"/>
          <w:szCs w:val="20"/>
          <w:lang w:val="en-US"/>
        </w:rPr>
      </w:pPr>
      <w:r w:rsidRPr="005064A6">
        <w:rPr>
          <w:rFonts w:eastAsia="Arial"/>
          <w:noProof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A47FC" wp14:editId="16187B32">
                <wp:simplePos x="0" y="0"/>
                <wp:positionH relativeFrom="column">
                  <wp:posOffset>4016961</wp:posOffset>
                </wp:positionH>
                <wp:positionV relativeFrom="paragraph">
                  <wp:posOffset>64770</wp:posOffset>
                </wp:positionV>
                <wp:extent cx="189865" cy="0"/>
                <wp:effectExtent l="0" t="95250" r="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6027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16.3pt;margin-top:5.1pt;width:14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" strokecolor="black [3213]" strokeweight="3pt">
                <v:stroke endarrow="block"/>
              </v:shape>
            </w:pict>
          </mc:Fallback>
        </mc:AlternateContent>
      </w:r>
      <w:r w:rsidRPr="005064A6">
        <w:rPr>
          <w:rFonts w:eastAsia="Arial"/>
          <w:noProof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CA31D" wp14:editId="425A56B8">
                <wp:simplePos x="0" y="0"/>
                <wp:positionH relativeFrom="column">
                  <wp:posOffset>2352089</wp:posOffset>
                </wp:positionH>
                <wp:positionV relativeFrom="paragraph">
                  <wp:posOffset>69850</wp:posOffset>
                </wp:positionV>
                <wp:extent cx="189865" cy="0"/>
                <wp:effectExtent l="0" t="9525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8C7B3D" id="Straight Arrow Connector 13" o:spid="_x0000_s1026" type="#_x0000_t32" style="position:absolute;margin-left:185.2pt;margin-top:5.5pt;width:14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" strokecolor="black [3213]" strokeweight="3pt">
                <v:stroke endarrow="block"/>
              </v:shape>
            </w:pict>
          </mc:Fallback>
        </mc:AlternateContent>
      </w:r>
      <w:r w:rsidRPr="005064A6">
        <w:rPr>
          <w:rFonts w:eastAsia="Arial"/>
          <w:noProof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D99C0" wp14:editId="6AC02A79">
                <wp:simplePos x="0" y="0"/>
                <wp:positionH relativeFrom="column">
                  <wp:posOffset>3154778</wp:posOffset>
                </wp:positionH>
                <wp:positionV relativeFrom="paragraph">
                  <wp:posOffset>67310</wp:posOffset>
                </wp:positionV>
                <wp:extent cx="189865" cy="0"/>
                <wp:effectExtent l="0" t="9525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B2FAA3" id="Straight Arrow Connector 14" o:spid="_x0000_s1026" type="#_x0000_t32" style="position:absolute;margin-left:248.4pt;margin-top:5.3pt;width:14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" strokecolor="black [3213]" strokeweight="3pt">
                <v:stroke endarrow="block"/>
              </v:shape>
            </w:pict>
          </mc:Fallback>
        </mc:AlternateContent>
      </w:r>
      <w:r w:rsidR="0052202B" w:rsidRPr="005064A6">
        <w:rPr>
          <w:rFonts w:eastAsia="Arial"/>
          <w:szCs w:val="20"/>
          <w:lang w:val="en-US"/>
        </w:rPr>
        <w:t>In all cases</w:t>
      </w:r>
      <w:r w:rsidR="005863FF">
        <w:rPr>
          <w:rFonts w:eastAsia="Arial"/>
          <w:szCs w:val="20"/>
          <w:lang w:val="en-US"/>
        </w:rPr>
        <w:t>,</w:t>
      </w:r>
      <w:r w:rsidR="007806A4" w:rsidRPr="005064A6">
        <w:rPr>
          <w:rFonts w:eastAsia="Arial"/>
          <w:szCs w:val="20"/>
          <w:lang w:val="en-US"/>
        </w:rPr>
        <w:t xml:space="preserve"> a RESPOND    </w:t>
      </w:r>
      <w:r w:rsidRPr="005064A6">
        <w:rPr>
          <w:rFonts w:eastAsia="Arial"/>
          <w:szCs w:val="20"/>
          <w:lang w:val="en-US"/>
        </w:rPr>
        <w:t xml:space="preserve">   RECORD       CONSULT</w:t>
      </w:r>
      <w:r w:rsidR="007806A4" w:rsidRPr="005064A6">
        <w:rPr>
          <w:rFonts w:eastAsia="Arial"/>
          <w:szCs w:val="20"/>
          <w:lang w:val="en-US"/>
        </w:rPr>
        <w:t xml:space="preserve">       REPORT/</w:t>
      </w:r>
      <w:r w:rsidRPr="005064A6">
        <w:rPr>
          <w:rFonts w:eastAsia="Arial"/>
          <w:szCs w:val="20"/>
          <w:lang w:val="en-US"/>
        </w:rPr>
        <w:t>MONITOR approach</w:t>
      </w:r>
      <w:r w:rsidR="007806A4" w:rsidRPr="005064A6">
        <w:rPr>
          <w:rFonts w:eastAsia="Arial"/>
          <w:szCs w:val="20"/>
          <w:lang w:val="en-US"/>
        </w:rPr>
        <w:t xml:space="preserve"> should be </w:t>
      </w:r>
      <w:r w:rsidR="00297F51" w:rsidRPr="005064A6">
        <w:rPr>
          <w:rFonts w:eastAsia="Arial"/>
          <w:szCs w:val="20"/>
          <w:lang w:val="en-US"/>
        </w:rPr>
        <w:t>implemented</w:t>
      </w:r>
      <w:r w:rsidR="007806A4" w:rsidRPr="005064A6">
        <w:rPr>
          <w:rFonts w:eastAsia="Arial"/>
          <w:szCs w:val="20"/>
          <w:lang w:val="en-US"/>
        </w:rPr>
        <w:t xml:space="preserve"> at all times.</w:t>
      </w:r>
    </w:p>
    <w:p w14:paraId="32D67AD3" w14:textId="598A19D9" w:rsidR="0052202B" w:rsidRPr="005064A6" w:rsidRDefault="007806A4" w:rsidP="007806A4">
      <w:pPr>
        <w:widowControl w:val="0"/>
        <w:spacing w:after="30"/>
        <w:ind w:left="360" w:firstLine="360"/>
        <w:rPr>
          <w:rFonts w:eastAsia="Arial"/>
          <w:szCs w:val="20"/>
          <w:lang w:val="en-US"/>
        </w:rPr>
      </w:pPr>
      <w:r w:rsidRPr="005064A6">
        <w:rPr>
          <w:rFonts w:eastAsia="Calibri" w:hAnsi="Calibri"/>
          <w:b/>
          <w:spacing w:val="-1"/>
          <w:sz w:val="22"/>
          <w:szCs w:val="22"/>
          <w:lang w:val="en-US"/>
        </w:rPr>
        <w:t xml:space="preserve">Respond </w:t>
      </w:r>
      <w:r w:rsidRPr="005064A6">
        <w:rPr>
          <w:rFonts w:eastAsia="Arial"/>
          <w:szCs w:val="20"/>
          <w:lang w:val="en-US"/>
        </w:rPr>
        <w:t xml:space="preserve">  </w:t>
      </w:r>
    </w:p>
    <w:p w14:paraId="6932CFBC" w14:textId="31761201" w:rsidR="00297F51" w:rsidRPr="005064A6" w:rsidRDefault="00297F51" w:rsidP="00374998">
      <w:pPr>
        <w:pStyle w:val="ListParagraph"/>
        <w:widowControl w:val="0"/>
        <w:numPr>
          <w:ilvl w:val="1"/>
          <w:numId w:val="8"/>
        </w:numPr>
        <w:tabs>
          <w:tab w:val="left" w:pos="934"/>
        </w:tabs>
        <w:autoSpaceDE w:val="0"/>
        <w:autoSpaceDN w:val="0"/>
        <w:ind w:left="1440" w:right="299"/>
        <w:contextualSpacing w:val="0"/>
        <w:jc w:val="both"/>
        <w:rPr>
          <w:szCs w:val="20"/>
        </w:rPr>
      </w:pPr>
      <w:r w:rsidRPr="005064A6">
        <w:rPr>
          <w:szCs w:val="20"/>
        </w:rPr>
        <w:t xml:space="preserve">If there is an immediate risk of harm to the </w:t>
      </w:r>
      <w:r w:rsidR="00F23433" w:rsidRPr="005064A6">
        <w:rPr>
          <w:szCs w:val="20"/>
        </w:rPr>
        <w:t xml:space="preserve">child or young </w:t>
      </w:r>
      <w:r w:rsidR="00A86DBB" w:rsidRPr="005064A6">
        <w:rPr>
          <w:szCs w:val="20"/>
        </w:rPr>
        <w:t>person,</w:t>
      </w:r>
      <w:r w:rsidRPr="005064A6">
        <w:rPr>
          <w:szCs w:val="20"/>
        </w:rPr>
        <w:t xml:space="preserve"> emergency medical treatment is needed, or a crime against a </w:t>
      </w:r>
      <w:r w:rsidR="00F23433" w:rsidRPr="005064A6">
        <w:rPr>
          <w:szCs w:val="20"/>
        </w:rPr>
        <w:t xml:space="preserve">child or young </w:t>
      </w:r>
      <w:r w:rsidR="00A86DBB" w:rsidRPr="005064A6">
        <w:rPr>
          <w:szCs w:val="20"/>
        </w:rPr>
        <w:t>person has</w:t>
      </w:r>
      <w:r w:rsidRPr="005064A6">
        <w:rPr>
          <w:szCs w:val="20"/>
        </w:rPr>
        <w:t xml:space="preserve"> been committed, staff</w:t>
      </w:r>
      <w:r w:rsidR="009657B7" w:rsidRPr="005064A6">
        <w:rPr>
          <w:szCs w:val="20"/>
        </w:rPr>
        <w:t xml:space="preserve"> or volunteers</w:t>
      </w:r>
      <w:r w:rsidRPr="005064A6">
        <w:rPr>
          <w:szCs w:val="20"/>
        </w:rPr>
        <w:t xml:space="preserve"> should call 111 and inform </w:t>
      </w:r>
      <w:r w:rsidR="007F0386" w:rsidRPr="007F0386">
        <w:rPr>
          <w:b/>
          <w:szCs w:val="20"/>
        </w:rPr>
        <w:t>(Club Name)’s</w:t>
      </w:r>
      <w:r w:rsidR="007F0386">
        <w:rPr>
          <w:szCs w:val="20"/>
        </w:rPr>
        <w:t xml:space="preserve"> Club </w:t>
      </w:r>
      <w:r w:rsidR="00C32BDE" w:rsidRPr="005064A6">
        <w:t>Child Protection Officer</w:t>
      </w:r>
      <w:r w:rsidRPr="005064A6">
        <w:rPr>
          <w:szCs w:val="20"/>
        </w:rPr>
        <w:t>.</w:t>
      </w:r>
      <w:r w:rsidR="007850DF" w:rsidRPr="005064A6">
        <w:rPr>
          <w:szCs w:val="20"/>
        </w:rPr>
        <w:t xml:space="preserve"> If an allegation </w:t>
      </w:r>
      <w:r w:rsidR="00367A3C" w:rsidRPr="005064A6">
        <w:rPr>
          <w:szCs w:val="20"/>
        </w:rPr>
        <w:t>is</w:t>
      </w:r>
      <w:r w:rsidR="007850DF" w:rsidRPr="005064A6">
        <w:rPr>
          <w:szCs w:val="20"/>
        </w:rPr>
        <w:t xml:space="preserve"> against </w:t>
      </w:r>
      <w:r w:rsidR="007F0386" w:rsidRPr="007F0386">
        <w:rPr>
          <w:b/>
          <w:szCs w:val="20"/>
        </w:rPr>
        <w:t>(Club Name)</w:t>
      </w:r>
      <w:r w:rsidR="007850DF" w:rsidRPr="007F0386">
        <w:rPr>
          <w:b/>
          <w:szCs w:val="20"/>
        </w:rPr>
        <w:t xml:space="preserve">’s </w:t>
      </w:r>
      <w:r w:rsidR="007F0386">
        <w:rPr>
          <w:szCs w:val="20"/>
        </w:rPr>
        <w:t>Club</w:t>
      </w:r>
      <w:r w:rsidR="007850DF" w:rsidRPr="005064A6">
        <w:rPr>
          <w:szCs w:val="20"/>
        </w:rPr>
        <w:t xml:space="preserve"> Child Protection Officer, inform </w:t>
      </w:r>
      <w:r w:rsidR="007F0386" w:rsidRPr="007F0386">
        <w:rPr>
          <w:b/>
          <w:szCs w:val="20"/>
        </w:rPr>
        <w:t>(Club Name)’</w:t>
      </w:r>
      <w:r w:rsidR="007850DF" w:rsidRPr="007F0386">
        <w:rPr>
          <w:b/>
          <w:szCs w:val="20"/>
        </w:rPr>
        <w:t>s</w:t>
      </w:r>
      <w:r w:rsidR="007850DF" w:rsidRPr="005064A6">
        <w:rPr>
          <w:szCs w:val="20"/>
        </w:rPr>
        <w:t xml:space="preserve"> Ch</w:t>
      </w:r>
      <w:r w:rsidR="007F0386">
        <w:rPr>
          <w:szCs w:val="20"/>
        </w:rPr>
        <w:t>airperson</w:t>
      </w:r>
      <w:r w:rsidR="007850DF" w:rsidRPr="005064A6">
        <w:rPr>
          <w:szCs w:val="20"/>
        </w:rPr>
        <w:t>.</w:t>
      </w:r>
    </w:p>
    <w:p w14:paraId="5D584C64" w14:textId="41662B55" w:rsidR="00297F51" w:rsidRPr="005064A6" w:rsidRDefault="00297F51" w:rsidP="00374998">
      <w:pPr>
        <w:pStyle w:val="ListParagraph"/>
        <w:widowControl w:val="0"/>
        <w:numPr>
          <w:ilvl w:val="1"/>
          <w:numId w:val="8"/>
        </w:numPr>
        <w:tabs>
          <w:tab w:val="left" w:pos="934"/>
        </w:tabs>
        <w:autoSpaceDE w:val="0"/>
        <w:autoSpaceDN w:val="0"/>
        <w:ind w:left="1440" w:right="296"/>
        <w:contextualSpacing w:val="0"/>
        <w:jc w:val="both"/>
        <w:rPr>
          <w:szCs w:val="20"/>
        </w:rPr>
      </w:pPr>
      <w:r w:rsidRPr="005064A6">
        <w:rPr>
          <w:szCs w:val="20"/>
        </w:rPr>
        <w:t xml:space="preserve">If a </w:t>
      </w:r>
      <w:r w:rsidR="00F23433" w:rsidRPr="005064A6">
        <w:rPr>
          <w:szCs w:val="20"/>
        </w:rPr>
        <w:t xml:space="preserve">child or young </w:t>
      </w:r>
      <w:r w:rsidR="00A86DBB" w:rsidRPr="005064A6">
        <w:rPr>
          <w:szCs w:val="20"/>
        </w:rPr>
        <w:t>person makes</w:t>
      </w:r>
      <w:r w:rsidRPr="005064A6">
        <w:rPr>
          <w:szCs w:val="20"/>
        </w:rPr>
        <w:t xml:space="preserve"> a disclosure, react calmly and show that you are listening and concerned.</w:t>
      </w:r>
    </w:p>
    <w:p w14:paraId="1F778427" w14:textId="5AE5E183" w:rsidR="00297F51" w:rsidRPr="005064A6" w:rsidRDefault="00297F51" w:rsidP="00374998">
      <w:pPr>
        <w:pStyle w:val="ListParagraph"/>
        <w:widowControl w:val="0"/>
        <w:numPr>
          <w:ilvl w:val="1"/>
          <w:numId w:val="8"/>
        </w:numPr>
        <w:tabs>
          <w:tab w:val="left" w:pos="934"/>
        </w:tabs>
        <w:autoSpaceDE w:val="0"/>
        <w:autoSpaceDN w:val="0"/>
        <w:ind w:left="1440" w:right="298"/>
        <w:contextualSpacing w:val="0"/>
        <w:jc w:val="both"/>
        <w:rPr>
          <w:szCs w:val="20"/>
        </w:rPr>
      </w:pPr>
      <w:r w:rsidRPr="005064A6">
        <w:rPr>
          <w:szCs w:val="20"/>
        </w:rPr>
        <w:t xml:space="preserve">Take what the </w:t>
      </w:r>
      <w:r w:rsidR="00F23433" w:rsidRPr="005064A6">
        <w:rPr>
          <w:szCs w:val="20"/>
        </w:rPr>
        <w:t xml:space="preserve">child or young </w:t>
      </w:r>
      <w:r w:rsidR="00A86DBB" w:rsidRPr="005064A6">
        <w:rPr>
          <w:szCs w:val="20"/>
        </w:rPr>
        <w:t>person has</w:t>
      </w:r>
      <w:r w:rsidRPr="005064A6">
        <w:rPr>
          <w:szCs w:val="20"/>
        </w:rPr>
        <w:t xml:space="preserve"> said seriously and allow the </w:t>
      </w:r>
      <w:r w:rsidR="00F23433" w:rsidRPr="005064A6">
        <w:rPr>
          <w:szCs w:val="20"/>
        </w:rPr>
        <w:t xml:space="preserve">child or young </w:t>
      </w:r>
      <w:r w:rsidR="00A86DBB" w:rsidRPr="005064A6">
        <w:rPr>
          <w:szCs w:val="20"/>
        </w:rPr>
        <w:t>person to</w:t>
      </w:r>
      <w:r w:rsidR="007F0386">
        <w:rPr>
          <w:szCs w:val="20"/>
        </w:rPr>
        <w:t xml:space="preserve"> continue at their</w:t>
      </w:r>
      <w:r w:rsidRPr="005064A6">
        <w:rPr>
          <w:szCs w:val="20"/>
        </w:rPr>
        <w:t xml:space="preserve"> own pace, without</w:t>
      </w:r>
      <w:r w:rsidRPr="005064A6">
        <w:rPr>
          <w:spacing w:val="-3"/>
          <w:szCs w:val="20"/>
        </w:rPr>
        <w:t xml:space="preserve"> </w:t>
      </w:r>
      <w:r w:rsidRPr="005064A6">
        <w:rPr>
          <w:szCs w:val="20"/>
        </w:rPr>
        <w:t>interrupting.</w:t>
      </w:r>
    </w:p>
    <w:p w14:paraId="47158E41" w14:textId="7FCAEEE4" w:rsidR="00297F51" w:rsidRPr="005064A6" w:rsidRDefault="00297F51" w:rsidP="00374998">
      <w:pPr>
        <w:pStyle w:val="ListParagraph"/>
        <w:widowControl w:val="0"/>
        <w:numPr>
          <w:ilvl w:val="1"/>
          <w:numId w:val="8"/>
        </w:numPr>
        <w:tabs>
          <w:tab w:val="left" w:pos="934"/>
        </w:tabs>
        <w:autoSpaceDE w:val="0"/>
        <w:autoSpaceDN w:val="0"/>
        <w:ind w:left="1440" w:right="290"/>
        <w:contextualSpacing w:val="0"/>
        <w:jc w:val="both"/>
        <w:rPr>
          <w:szCs w:val="20"/>
        </w:rPr>
      </w:pPr>
      <w:r w:rsidRPr="005064A6">
        <w:rPr>
          <w:szCs w:val="20"/>
        </w:rPr>
        <w:t xml:space="preserve">Do not give assurances of confidentiality but explain that the information will need to be passed on to those that need to know. Tell the </w:t>
      </w:r>
      <w:r w:rsidR="00F23433" w:rsidRPr="005064A6">
        <w:rPr>
          <w:szCs w:val="20"/>
        </w:rPr>
        <w:t xml:space="preserve">child or young </w:t>
      </w:r>
      <w:r w:rsidR="00A86DBB" w:rsidRPr="005064A6">
        <w:rPr>
          <w:szCs w:val="20"/>
        </w:rPr>
        <w:t>person what</w:t>
      </w:r>
      <w:r w:rsidRPr="005064A6">
        <w:rPr>
          <w:szCs w:val="20"/>
        </w:rPr>
        <w:t xml:space="preserve"> will happen next and offer reassurance that the issue will be taken</w:t>
      </w:r>
      <w:r w:rsidRPr="005064A6">
        <w:rPr>
          <w:spacing w:val="-7"/>
          <w:szCs w:val="20"/>
        </w:rPr>
        <w:t xml:space="preserve"> </w:t>
      </w:r>
      <w:r w:rsidRPr="005064A6">
        <w:rPr>
          <w:szCs w:val="20"/>
        </w:rPr>
        <w:t>seriously.</w:t>
      </w:r>
    </w:p>
    <w:p w14:paraId="20FF3566" w14:textId="723DFCA6" w:rsidR="00297F51" w:rsidRPr="005064A6" w:rsidRDefault="00297F51" w:rsidP="00374998">
      <w:pPr>
        <w:pStyle w:val="ListParagraph"/>
        <w:widowControl w:val="0"/>
        <w:numPr>
          <w:ilvl w:val="1"/>
          <w:numId w:val="8"/>
        </w:numPr>
        <w:tabs>
          <w:tab w:val="left" w:pos="934"/>
        </w:tabs>
        <w:autoSpaceDE w:val="0"/>
        <w:autoSpaceDN w:val="0"/>
        <w:spacing w:before="1"/>
        <w:ind w:left="1440" w:right="292"/>
        <w:contextualSpacing w:val="0"/>
        <w:jc w:val="both"/>
        <w:rPr>
          <w:szCs w:val="20"/>
        </w:rPr>
      </w:pPr>
      <w:r w:rsidRPr="005064A6">
        <w:rPr>
          <w:szCs w:val="20"/>
        </w:rPr>
        <w:t xml:space="preserve">Keep questions to an absolute minimum, only to establish and clarify what the </w:t>
      </w:r>
      <w:r w:rsidR="00F23433" w:rsidRPr="005064A6">
        <w:rPr>
          <w:szCs w:val="20"/>
        </w:rPr>
        <w:t xml:space="preserve">child or young </w:t>
      </w:r>
      <w:r w:rsidR="00A86DBB" w:rsidRPr="005064A6">
        <w:rPr>
          <w:szCs w:val="20"/>
        </w:rPr>
        <w:t>person is</w:t>
      </w:r>
      <w:r w:rsidRPr="005064A6">
        <w:rPr>
          <w:szCs w:val="20"/>
        </w:rPr>
        <w:t xml:space="preserve"> saying and not to investigate; this is the role of the </w:t>
      </w:r>
      <w:r w:rsidR="009A3828">
        <w:rPr>
          <w:szCs w:val="20"/>
        </w:rPr>
        <w:t xml:space="preserve">NZ </w:t>
      </w:r>
      <w:r w:rsidRPr="005064A6">
        <w:rPr>
          <w:szCs w:val="20"/>
        </w:rPr>
        <w:t>Police and</w:t>
      </w:r>
      <w:r w:rsidR="00A86DBB" w:rsidRPr="005064A6">
        <w:rPr>
          <w:szCs w:val="20"/>
        </w:rPr>
        <w:t xml:space="preserve">/or </w:t>
      </w:r>
      <w:r w:rsidR="00A86DBB" w:rsidRPr="005064A6">
        <w:rPr>
          <w:lang w:eastAsia="en-NZ"/>
        </w:rPr>
        <w:t>Oranga Tamariki</w:t>
      </w:r>
      <w:r w:rsidRPr="005064A6">
        <w:rPr>
          <w:szCs w:val="20"/>
        </w:rPr>
        <w:t>.</w:t>
      </w:r>
    </w:p>
    <w:p w14:paraId="188C56E1" w14:textId="6897E6E0" w:rsidR="007850DF" w:rsidRPr="005064A6" w:rsidRDefault="00D23446" w:rsidP="00374998">
      <w:pPr>
        <w:pStyle w:val="ListParagraph"/>
        <w:widowControl w:val="0"/>
        <w:numPr>
          <w:ilvl w:val="1"/>
          <w:numId w:val="8"/>
        </w:numPr>
        <w:tabs>
          <w:tab w:val="left" w:pos="934"/>
        </w:tabs>
        <w:autoSpaceDE w:val="0"/>
        <w:autoSpaceDN w:val="0"/>
        <w:spacing w:before="1"/>
        <w:ind w:left="1440" w:right="292"/>
        <w:contextualSpacing w:val="0"/>
        <w:jc w:val="both"/>
        <w:rPr>
          <w:szCs w:val="20"/>
        </w:rPr>
      </w:pPr>
      <w:r w:rsidRPr="00D23446">
        <w:rPr>
          <w:b/>
          <w:szCs w:val="20"/>
        </w:rPr>
        <w:t>(Club Name)</w:t>
      </w:r>
      <w:r w:rsidR="007850DF" w:rsidRPr="005064A6">
        <w:rPr>
          <w:szCs w:val="20"/>
        </w:rPr>
        <w:t xml:space="preserve"> fully support</w:t>
      </w:r>
      <w:r w:rsidR="00064CA3" w:rsidRPr="005064A6">
        <w:rPr>
          <w:szCs w:val="20"/>
        </w:rPr>
        <w:t>s</w:t>
      </w:r>
      <w:r w:rsidR="007850DF" w:rsidRPr="005064A6">
        <w:rPr>
          <w:szCs w:val="20"/>
        </w:rPr>
        <w:t xml:space="preserve"> ‘whistleblowing’ for the </w:t>
      </w:r>
      <w:r w:rsidR="00DC5AD1" w:rsidRPr="005064A6">
        <w:rPr>
          <w:szCs w:val="20"/>
        </w:rPr>
        <w:t>protection of a</w:t>
      </w:r>
      <w:r w:rsidR="007850DF" w:rsidRPr="005064A6">
        <w:rPr>
          <w:szCs w:val="20"/>
        </w:rPr>
        <w:t xml:space="preserve"> child or young person</w:t>
      </w:r>
      <w:r w:rsidR="00DC5AD1" w:rsidRPr="005064A6">
        <w:rPr>
          <w:szCs w:val="20"/>
        </w:rPr>
        <w:t xml:space="preserve">. </w:t>
      </w:r>
      <w:r w:rsidRPr="00D23446">
        <w:rPr>
          <w:b/>
          <w:szCs w:val="20"/>
        </w:rPr>
        <w:t xml:space="preserve">(Club Name) </w:t>
      </w:r>
      <w:r w:rsidR="00DC5AD1" w:rsidRPr="005064A6">
        <w:rPr>
          <w:szCs w:val="20"/>
        </w:rPr>
        <w:t>will support staff or volunteer</w:t>
      </w:r>
      <w:r w:rsidR="00064CA3" w:rsidRPr="005064A6">
        <w:rPr>
          <w:szCs w:val="20"/>
        </w:rPr>
        <w:t>s</w:t>
      </w:r>
      <w:r w:rsidR="00DC5AD1" w:rsidRPr="005064A6">
        <w:rPr>
          <w:szCs w:val="20"/>
        </w:rPr>
        <w:t xml:space="preserve"> who report</w:t>
      </w:r>
      <w:r w:rsidR="00064CA3" w:rsidRPr="005064A6">
        <w:rPr>
          <w:szCs w:val="20"/>
        </w:rPr>
        <w:t xml:space="preserve"> any behaviour or practice that may contravene this policy and/or pose a possible risk to children or young people</w:t>
      </w:r>
      <w:r w:rsidR="00DC5AD1" w:rsidRPr="005064A6">
        <w:rPr>
          <w:szCs w:val="20"/>
        </w:rPr>
        <w:t xml:space="preserve">. </w:t>
      </w:r>
    </w:p>
    <w:p w14:paraId="79B03F1A" w14:textId="77777777" w:rsidR="00297F51" w:rsidRPr="005064A6" w:rsidRDefault="00297F51" w:rsidP="00297F51">
      <w:pPr>
        <w:widowControl w:val="0"/>
        <w:tabs>
          <w:tab w:val="left" w:pos="934"/>
        </w:tabs>
        <w:autoSpaceDE w:val="0"/>
        <w:autoSpaceDN w:val="0"/>
        <w:spacing w:before="1"/>
        <w:ind w:left="720" w:right="292"/>
        <w:jc w:val="both"/>
        <w:rPr>
          <w:szCs w:val="20"/>
        </w:rPr>
      </w:pPr>
      <w:r w:rsidRPr="005064A6">
        <w:rPr>
          <w:rFonts w:eastAsia="Calibri" w:hAnsi="Calibri"/>
          <w:b/>
          <w:spacing w:val="-1"/>
          <w:sz w:val="22"/>
          <w:szCs w:val="22"/>
          <w:lang w:val="en-US"/>
        </w:rPr>
        <w:t>Record</w:t>
      </w:r>
    </w:p>
    <w:p w14:paraId="7971B95C" w14:textId="77777777" w:rsidR="00297F51" w:rsidRPr="005064A6" w:rsidRDefault="00297F51" w:rsidP="00374998">
      <w:pPr>
        <w:pStyle w:val="ListParagraph"/>
        <w:widowControl w:val="0"/>
        <w:numPr>
          <w:ilvl w:val="1"/>
          <w:numId w:val="8"/>
        </w:numPr>
        <w:tabs>
          <w:tab w:val="left" w:pos="934"/>
        </w:tabs>
        <w:autoSpaceDE w:val="0"/>
        <w:autoSpaceDN w:val="0"/>
        <w:ind w:left="1440" w:right="293"/>
        <w:contextualSpacing w:val="0"/>
        <w:jc w:val="both"/>
        <w:rPr>
          <w:szCs w:val="20"/>
        </w:rPr>
      </w:pPr>
      <w:r w:rsidRPr="005064A6">
        <w:rPr>
          <w:szCs w:val="20"/>
        </w:rPr>
        <w:t xml:space="preserve">When </w:t>
      </w:r>
      <w:r w:rsidR="00F12EF7" w:rsidRPr="005064A6">
        <w:rPr>
          <w:szCs w:val="20"/>
        </w:rPr>
        <w:t>allegations</w:t>
      </w:r>
      <w:r w:rsidRPr="005064A6">
        <w:rPr>
          <w:szCs w:val="20"/>
        </w:rPr>
        <w:t xml:space="preserve"> or disclosures occur, make a comprehensive record of what was said and done. The record should include the</w:t>
      </w:r>
      <w:r w:rsidRPr="005064A6">
        <w:rPr>
          <w:spacing w:val="-11"/>
          <w:szCs w:val="20"/>
        </w:rPr>
        <w:t xml:space="preserve"> </w:t>
      </w:r>
      <w:r w:rsidRPr="005064A6">
        <w:rPr>
          <w:szCs w:val="20"/>
        </w:rPr>
        <w:t>following:</w:t>
      </w:r>
    </w:p>
    <w:p w14:paraId="1AE0F470" w14:textId="6857E2A9" w:rsidR="00297F51" w:rsidRPr="005064A6" w:rsidRDefault="00297F51" w:rsidP="00374998">
      <w:pPr>
        <w:pStyle w:val="ListParagraph"/>
        <w:widowControl w:val="0"/>
        <w:numPr>
          <w:ilvl w:val="1"/>
          <w:numId w:val="10"/>
        </w:numPr>
        <w:tabs>
          <w:tab w:val="left" w:pos="1294"/>
        </w:tabs>
        <w:autoSpaceDE w:val="0"/>
        <w:autoSpaceDN w:val="0"/>
        <w:ind w:left="2160" w:right="291"/>
        <w:jc w:val="both"/>
        <w:rPr>
          <w:szCs w:val="20"/>
        </w:rPr>
      </w:pPr>
      <w:proofErr w:type="gramStart"/>
      <w:r w:rsidRPr="005064A6">
        <w:rPr>
          <w:szCs w:val="20"/>
        </w:rPr>
        <w:t>a</w:t>
      </w:r>
      <w:proofErr w:type="gramEnd"/>
      <w:r w:rsidRPr="005064A6">
        <w:rPr>
          <w:szCs w:val="20"/>
        </w:rPr>
        <w:t xml:space="preserve"> verbatim record of the </w:t>
      </w:r>
      <w:r w:rsidR="00F23433" w:rsidRPr="005064A6">
        <w:rPr>
          <w:szCs w:val="20"/>
        </w:rPr>
        <w:t xml:space="preserve">child or young </w:t>
      </w:r>
      <w:r w:rsidR="00DC5AD1" w:rsidRPr="005064A6">
        <w:rPr>
          <w:szCs w:val="20"/>
        </w:rPr>
        <w:t>person’s</w:t>
      </w:r>
      <w:r w:rsidRPr="005064A6">
        <w:rPr>
          <w:szCs w:val="20"/>
        </w:rPr>
        <w:t xml:space="preserve"> account of what occurred, in their own words, </w:t>
      </w:r>
      <w:r w:rsidR="00551C93">
        <w:rPr>
          <w:szCs w:val="20"/>
        </w:rPr>
        <w:t>which</w:t>
      </w:r>
      <w:r w:rsidR="00551C93" w:rsidRPr="005064A6">
        <w:rPr>
          <w:szCs w:val="20"/>
        </w:rPr>
        <w:t xml:space="preserve"> </w:t>
      </w:r>
      <w:r w:rsidRPr="005064A6">
        <w:rPr>
          <w:szCs w:val="20"/>
        </w:rPr>
        <w:t>should not include the assumptions or opinions of others. This record could be used later in a criminal trial and needs to be as accurate as</w:t>
      </w:r>
      <w:r w:rsidRPr="005064A6">
        <w:rPr>
          <w:spacing w:val="-14"/>
          <w:szCs w:val="20"/>
        </w:rPr>
        <w:t xml:space="preserve"> </w:t>
      </w:r>
      <w:r w:rsidRPr="005064A6">
        <w:rPr>
          <w:szCs w:val="20"/>
        </w:rPr>
        <w:t>possible.</w:t>
      </w:r>
    </w:p>
    <w:p w14:paraId="430E2376" w14:textId="77777777" w:rsidR="00297F51" w:rsidRPr="005064A6" w:rsidRDefault="00297F51" w:rsidP="00374998">
      <w:pPr>
        <w:pStyle w:val="ListParagraph"/>
        <w:widowControl w:val="0"/>
        <w:numPr>
          <w:ilvl w:val="1"/>
          <w:numId w:val="10"/>
        </w:numPr>
        <w:tabs>
          <w:tab w:val="left" w:pos="1294"/>
        </w:tabs>
        <w:autoSpaceDE w:val="0"/>
        <w:autoSpaceDN w:val="0"/>
        <w:ind w:left="2160"/>
        <w:jc w:val="both"/>
        <w:rPr>
          <w:szCs w:val="20"/>
        </w:rPr>
      </w:pPr>
      <w:proofErr w:type="gramStart"/>
      <w:r w:rsidRPr="005064A6">
        <w:rPr>
          <w:szCs w:val="20"/>
        </w:rPr>
        <w:t>a</w:t>
      </w:r>
      <w:proofErr w:type="gramEnd"/>
      <w:r w:rsidRPr="005064A6">
        <w:rPr>
          <w:szCs w:val="20"/>
        </w:rPr>
        <w:t xml:space="preserve"> description of any visible injury.</w:t>
      </w:r>
    </w:p>
    <w:p w14:paraId="1073373E" w14:textId="282BA85B" w:rsidR="00297F51" w:rsidRPr="005064A6" w:rsidRDefault="00551C93" w:rsidP="00374998">
      <w:pPr>
        <w:pStyle w:val="ListParagraph"/>
        <w:widowControl w:val="0"/>
        <w:numPr>
          <w:ilvl w:val="1"/>
          <w:numId w:val="10"/>
        </w:numPr>
        <w:tabs>
          <w:tab w:val="left" w:pos="1294"/>
        </w:tabs>
        <w:autoSpaceDE w:val="0"/>
        <w:autoSpaceDN w:val="0"/>
        <w:ind w:left="2160" w:right="294"/>
        <w:jc w:val="both"/>
        <w:rPr>
          <w:szCs w:val="20"/>
        </w:rPr>
      </w:pPr>
      <w:proofErr w:type="gramStart"/>
      <w:r>
        <w:rPr>
          <w:szCs w:val="20"/>
        </w:rPr>
        <w:t>the</w:t>
      </w:r>
      <w:proofErr w:type="gramEnd"/>
      <w:r>
        <w:rPr>
          <w:szCs w:val="20"/>
        </w:rPr>
        <w:t xml:space="preserve"> </w:t>
      </w:r>
      <w:r w:rsidR="00297F51" w:rsidRPr="005064A6">
        <w:rPr>
          <w:szCs w:val="20"/>
        </w:rPr>
        <w:t>date, time, and place of the alleged incident, of the conversation, and any other potentially useful information.</w:t>
      </w:r>
    </w:p>
    <w:p w14:paraId="4E56D7A8" w14:textId="217BE2DB" w:rsidR="00153842" w:rsidRPr="00A05021" w:rsidRDefault="00551C93" w:rsidP="00A05021">
      <w:pPr>
        <w:pStyle w:val="ListParagraph"/>
        <w:widowControl w:val="0"/>
        <w:numPr>
          <w:ilvl w:val="1"/>
          <w:numId w:val="8"/>
        </w:numPr>
        <w:tabs>
          <w:tab w:val="left" w:pos="934"/>
        </w:tabs>
        <w:autoSpaceDE w:val="0"/>
        <w:autoSpaceDN w:val="0"/>
        <w:ind w:left="1440" w:right="289"/>
        <w:contextualSpacing w:val="0"/>
        <w:jc w:val="both"/>
        <w:rPr>
          <w:rFonts w:eastAsia="Calibri" w:hAnsi="Calibri"/>
          <w:b/>
          <w:spacing w:val="-1"/>
          <w:sz w:val="22"/>
          <w:szCs w:val="22"/>
          <w:lang w:val="en-US"/>
        </w:rPr>
      </w:pPr>
      <w:r>
        <w:rPr>
          <w:szCs w:val="20"/>
        </w:rPr>
        <w:t>T</w:t>
      </w:r>
      <w:r w:rsidR="00297F51" w:rsidRPr="005064A6">
        <w:rPr>
          <w:szCs w:val="20"/>
        </w:rPr>
        <w:t xml:space="preserve">ransfer all notes to an </w:t>
      </w:r>
      <w:r w:rsidR="00297F51" w:rsidRPr="005064A6">
        <w:rPr>
          <w:i/>
          <w:color w:val="0D0D0D" w:themeColor="text1" w:themeTint="F2"/>
          <w:szCs w:val="20"/>
        </w:rPr>
        <w:t xml:space="preserve">Incident Report Form </w:t>
      </w:r>
      <w:r w:rsidR="00297F51" w:rsidRPr="005064A6">
        <w:rPr>
          <w:szCs w:val="20"/>
        </w:rPr>
        <w:t xml:space="preserve">keeping all original notes attached to the form, as they </w:t>
      </w:r>
      <w:r w:rsidR="00297F51" w:rsidRPr="005064A6">
        <w:rPr>
          <w:szCs w:val="20"/>
        </w:rPr>
        <w:lastRenderedPageBreak/>
        <w:t xml:space="preserve">may be needed as evidence. At the earliest opportunity, pass this form to </w:t>
      </w:r>
      <w:r w:rsidR="00EF3902" w:rsidRPr="00EF3902">
        <w:rPr>
          <w:b/>
          <w:szCs w:val="20"/>
        </w:rPr>
        <w:t>(Club Name)</w:t>
      </w:r>
      <w:r w:rsidR="00C32BDE" w:rsidRPr="00EF3902">
        <w:rPr>
          <w:b/>
          <w:szCs w:val="20"/>
        </w:rPr>
        <w:t xml:space="preserve">’s </w:t>
      </w:r>
      <w:r w:rsidR="00EF3902">
        <w:rPr>
          <w:szCs w:val="20"/>
        </w:rPr>
        <w:t>Club</w:t>
      </w:r>
      <w:r w:rsidR="003F7564" w:rsidRPr="005064A6">
        <w:t xml:space="preserve"> Child Protection Officer</w:t>
      </w:r>
      <w:r w:rsidR="003F7564" w:rsidRPr="005064A6">
        <w:rPr>
          <w:szCs w:val="20"/>
        </w:rPr>
        <w:t xml:space="preserve"> </w:t>
      </w:r>
      <w:r w:rsidR="00297F51" w:rsidRPr="005064A6">
        <w:rPr>
          <w:szCs w:val="20"/>
        </w:rPr>
        <w:t>who will store it in a secure location. Forms should be retained for a period of 50</w:t>
      </w:r>
      <w:r w:rsidR="00297F51" w:rsidRPr="005064A6">
        <w:rPr>
          <w:spacing w:val="-9"/>
          <w:szCs w:val="20"/>
        </w:rPr>
        <w:t xml:space="preserve"> </w:t>
      </w:r>
      <w:r w:rsidR="00297F51" w:rsidRPr="005064A6">
        <w:rPr>
          <w:szCs w:val="20"/>
        </w:rPr>
        <w:t>years.</w:t>
      </w:r>
    </w:p>
    <w:p w14:paraId="3A507558" w14:textId="74DDBFDC" w:rsidR="00C32BDE" w:rsidRPr="005064A6" w:rsidRDefault="00C32BDE" w:rsidP="00C32BDE">
      <w:pPr>
        <w:widowControl w:val="0"/>
        <w:tabs>
          <w:tab w:val="left" w:pos="934"/>
        </w:tabs>
        <w:autoSpaceDE w:val="0"/>
        <w:autoSpaceDN w:val="0"/>
        <w:spacing w:before="1"/>
        <w:ind w:left="720" w:right="292"/>
        <w:jc w:val="both"/>
        <w:rPr>
          <w:szCs w:val="20"/>
        </w:rPr>
      </w:pPr>
      <w:r w:rsidRPr="005064A6">
        <w:rPr>
          <w:rFonts w:eastAsia="Calibri" w:hAnsi="Calibri"/>
          <w:b/>
          <w:spacing w:val="-1"/>
          <w:sz w:val="22"/>
          <w:szCs w:val="22"/>
          <w:lang w:val="en-US"/>
        </w:rPr>
        <w:t>Consult</w:t>
      </w:r>
    </w:p>
    <w:p w14:paraId="3BB27B39" w14:textId="19B77D86" w:rsidR="00C32BDE" w:rsidRPr="005064A6" w:rsidRDefault="00C32BDE" w:rsidP="00374998">
      <w:pPr>
        <w:pStyle w:val="ListParagraph"/>
        <w:numPr>
          <w:ilvl w:val="1"/>
          <w:numId w:val="8"/>
        </w:numPr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 xml:space="preserve">Following an allegation or disclosure, </w:t>
      </w:r>
      <w:r w:rsidR="00FB0CA4" w:rsidRPr="00FB0CA4">
        <w:rPr>
          <w:rFonts w:eastAsia="Arial"/>
          <w:b/>
          <w:szCs w:val="20"/>
          <w:lang w:val="en-US"/>
        </w:rPr>
        <w:t>(Club Name)</w:t>
      </w:r>
      <w:r w:rsidRPr="00FB0CA4">
        <w:rPr>
          <w:b/>
          <w:szCs w:val="20"/>
        </w:rPr>
        <w:t>’s</w:t>
      </w:r>
      <w:r w:rsidRPr="005064A6">
        <w:t xml:space="preserve"> </w:t>
      </w:r>
      <w:r w:rsidR="00FB0CA4">
        <w:t>Club</w:t>
      </w:r>
      <w:r w:rsidR="003F7564" w:rsidRPr="005064A6">
        <w:t xml:space="preserve"> Child Protection Officer </w:t>
      </w:r>
      <w:r w:rsidRPr="005064A6">
        <w:t xml:space="preserve">must be informed as soon as practicable, detailing </w:t>
      </w:r>
      <w:r w:rsidRPr="005064A6">
        <w:rPr>
          <w:rFonts w:eastAsia="Arial"/>
          <w:szCs w:val="20"/>
          <w:lang w:val="en-US"/>
        </w:rPr>
        <w:t xml:space="preserve">what has happened and what (if any) actions have been taken in response to the incident. </w:t>
      </w:r>
    </w:p>
    <w:p w14:paraId="492E13C5" w14:textId="3B28772E" w:rsidR="009E7441" w:rsidRPr="005064A6" w:rsidRDefault="00C32BDE" w:rsidP="00374998">
      <w:pPr>
        <w:pStyle w:val="ListParagraph"/>
        <w:numPr>
          <w:ilvl w:val="1"/>
          <w:numId w:val="8"/>
        </w:numPr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 xml:space="preserve">Never work alone, </w:t>
      </w:r>
      <w:r w:rsidR="00F12EF7" w:rsidRPr="005064A6">
        <w:rPr>
          <w:rFonts w:eastAsia="Arial"/>
          <w:szCs w:val="20"/>
          <w:lang w:val="en-US"/>
        </w:rPr>
        <w:t xml:space="preserve">nor </w:t>
      </w:r>
      <w:r w:rsidRPr="005064A6">
        <w:rPr>
          <w:rFonts w:eastAsia="Arial"/>
          <w:szCs w:val="20"/>
          <w:lang w:val="en-US"/>
        </w:rPr>
        <w:t xml:space="preserve">investigate, </w:t>
      </w:r>
      <w:r w:rsidR="00F12EF7" w:rsidRPr="005064A6">
        <w:rPr>
          <w:rFonts w:eastAsia="Arial"/>
          <w:szCs w:val="20"/>
          <w:lang w:val="en-US"/>
        </w:rPr>
        <w:t xml:space="preserve">nor </w:t>
      </w:r>
      <w:r w:rsidRPr="005064A6">
        <w:rPr>
          <w:rFonts w:eastAsia="Arial"/>
          <w:szCs w:val="20"/>
          <w:lang w:val="en-US"/>
        </w:rPr>
        <w:t xml:space="preserve">question </w:t>
      </w:r>
      <w:r w:rsidR="00F12EF7" w:rsidRPr="005064A6">
        <w:rPr>
          <w:rFonts w:eastAsia="Arial"/>
          <w:szCs w:val="20"/>
          <w:lang w:val="en-US"/>
        </w:rPr>
        <w:t>an</w:t>
      </w:r>
      <w:r w:rsidRPr="005064A6">
        <w:rPr>
          <w:rFonts w:eastAsia="Arial"/>
          <w:szCs w:val="20"/>
          <w:lang w:val="en-US"/>
        </w:rPr>
        <w:t xml:space="preserve"> alleged offender or contact the </w:t>
      </w:r>
      <w:r w:rsidR="00F23433" w:rsidRPr="005064A6">
        <w:rPr>
          <w:rFonts w:eastAsia="Arial"/>
          <w:szCs w:val="20"/>
          <w:lang w:val="en-US"/>
        </w:rPr>
        <w:t>child or young person</w:t>
      </w:r>
      <w:r w:rsidRPr="005064A6">
        <w:rPr>
          <w:rFonts w:eastAsia="Arial"/>
          <w:szCs w:val="20"/>
          <w:lang w:val="en-US"/>
        </w:rPr>
        <w:t>’s family without prior approval from Oranga Tamariki</w:t>
      </w:r>
      <w:r w:rsidR="00F12EF7" w:rsidRPr="005064A6">
        <w:rPr>
          <w:rFonts w:eastAsia="Arial"/>
          <w:szCs w:val="20"/>
          <w:lang w:val="en-US"/>
        </w:rPr>
        <w:t xml:space="preserve"> and/or the NZ Police</w:t>
      </w:r>
      <w:r w:rsidR="00551C93">
        <w:rPr>
          <w:rFonts w:eastAsia="Arial"/>
          <w:szCs w:val="20"/>
          <w:lang w:val="en-US"/>
        </w:rPr>
        <w:t>,</w:t>
      </w:r>
      <w:r w:rsidR="00F12EF7" w:rsidRPr="005064A6">
        <w:rPr>
          <w:rFonts w:eastAsia="Arial"/>
          <w:szCs w:val="20"/>
          <w:lang w:val="en-US"/>
        </w:rPr>
        <w:t xml:space="preserve"> and only in consultation with </w:t>
      </w:r>
      <w:r w:rsidR="00F96FA6" w:rsidRPr="00FB0CA4">
        <w:rPr>
          <w:rFonts w:eastAsia="Arial"/>
          <w:b/>
          <w:szCs w:val="20"/>
          <w:lang w:val="en-US"/>
        </w:rPr>
        <w:t>(Club Name)</w:t>
      </w:r>
      <w:r w:rsidR="00F96FA6" w:rsidRPr="00FB0CA4">
        <w:rPr>
          <w:b/>
          <w:szCs w:val="20"/>
        </w:rPr>
        <w:t>’s</w:t>
      </w:r>
      <w:r w:rsidR="00F96FA6" w:rsidRPr="005064A6">
        <w:t xml:space="preserve"> </w:t>
      </w:r>
      <w:r w:rsidR="00F96FA6">
        <w:t>Club</w:t>
      </w:r>
      <w:r w:rsidR="00F96FA6" w:rsidRPr="005064A6">
        <w:t xml:space="preserve"> Child Protection Officer</w:t>
      </w:r>
      <w:r w:rsidRPr="005064A6">
        <w:rPr>
          <w:rFonts w:eastAsia="Arial"/>
          <w:szCs w:val="20"/>
          <w:lang w:val="en-US"/>
        </w:rPr>
        <w:t>.</w:t>
      </w:r>
    </w:p>
    <w:p w14:paraId="07B95326" w14:textId="77777777" w:rsidR="00F12EF7" w:rsidRPr="005064A6" w:rsidRDefault="009E7441" w:rsidP="009E7441">
      <w:pPr>
        <w:widowControl w:val="0"/>
        <w:tabs>
          <w:tab w:val="left" w:pos="934"/>
        </w:tabs>
        <w:autoSpaceDE w:val="0"/>
        <w:autoSpaceDN w:val="0"/>
        <w:spacing w:before="1"/>
        <w:ind w:left="720" w:right="292"/>
        <w:jc w:val="both"/>
        <w:rPr>
          <w:rFonts w:eastAsia="Calibri" w:hAnsi="Calibri"/>
          <w:b/>
          <w:spacing w:val="-1"/>
          <w:sz w:val="22"/>
          <w:szCs w:val="22"/>
          <w:lang w:val="en-US"/>
        </w:rPr>
      </w:pPr>
      <w:r w:rsidRPr="005064A6">
        <w:rPr>
          <w:rFonts w:eastAsia="Calibri" w:hAnsi="Calibri"/>
          <w:b/>
          <w:spacing w:val="-1"/>
          <w:sz w:val="22"/>
          <w:szCs w:val="22"/>
          <w:lang w:val="en-US"/>
        </w:rPr>
        <w:t>Report/Monitor</w:t>
      </w:r>
      <w:r w:rsidR="00C32BDE" w:rsidRPr="005064A6">
        <w:rPr>
          <w:rFonts w:eastAsia="Calibri" w:hAnsi="Calibri"/>
          <w:b/>
          <w:spacing w:val="-1"/>
          <w:sz w:val="22"/>
          <w:szCs w:val="22"/>
          <w:lang w:val="en-US"/>
        </w:rPr>
        <w:t xml:space="preserve"> </w:t>
      </w:r>
    </w:p>
    <w:p w14:paraId="6BB77F77" w14:textId="1FEF5EA2" w:rsidR="000A43B7" w:rsidRPr="005064A6" w:rsidRDefault="009E7441" w:rsidP="00374998">
      <w:pPr>
        <w:pStyle w:val="ListParagraph"/>
        <w:widowControl w:val="0"/>
        <w:numPr>
          <w:ilvl w:val="1"/>
          <w:numId w:val="8"/>
        </w:numPr>
        <w:tabs>
          <w:tab w:val="left" w:pos="1440"/>
          <w:tab w:val="left" w:pos="1980"/>
          <w:tab w:val="left" w:pos="2430"/>
        </w:tabs>
        <w:spacing w:after="30"/>
        <w:ind w:left="1440" w:right="112"/>
        <w:jc w:val="both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 xml:space="preserve">Once an Incident Report Form has been submitted to the </w:t>
      </w:r>
      <w:r w:rsidR="006E724E" w:rsidRPr="00FB0CA4">
        <w:rPr>
          <w:rFonts w:eastAsia="Arial"/>
          <w:b/>
          <w:szCs w:val="20"/>
          <w:lang w:val="en-US"/>
        </w:rPr>
        <w:t>(Club Name)</w:t>
      </w:r>
      <w:r w:rsidR="006E724E" w:rsidRPr="00FB0CA4">
        <w:rPr>
          <w:b/>
          <w:szCs w:val="20"/>
        </w:rPr>
        <w:t>’s</w:t>
      </w:r>
      <w:r w:rsidR="006E724E" w:rsidRPr="005064A6">
        <w:t xml:space="preserve"> </w:t>
      </w:r>
      <w:r w:rsidR="006E724E">
        <w:t>Club Child Protection Officer</w:t>
      </w:r>
      <w:r w:rsidRPr="005064A6">
        <w:rPr>
          <w:rFonts w:eastAsia="Arial"/>
          <w:szCs w:val="20"/>
          <w:lang w:val="en-US"/>
        </w:rPr>
        <w:t>, the</w:t>
      </w:r>
      <w:r w:rsidR="003F7564" w:rsidRPr="005064A6">
        <w:rPr>
          <w:rFonts w:eastAsia="Arial"/>
          <w:szCs w:val="20"/>
          <w:lang w:val="en-US"/>
        </w:rPr>
        <w:t>y</w:t>
      </w:r>
      <w:r w:rsidRPr="005064A6">
        <w:rPr>
          <w:rFonts w:eastAsia="Arial"/>
          <w:szCs w:val="20"/>
          <w:lang w:val="en-US"/>
        </w:rPr>
        <w:t xml:space="preserve"> will assess whether a Report of Concern should be made to Oranga Tamariki and/or the NZ Police. The </w:t>
      </w:r>
      <w:r w:rsidR="006E724E" w:rsidRPr="00FB0CA4">
        <w:rPr>
          <w:rFonts w:eastAsia="Arial"/>
          <w:b/>
          <w:szCs w:val="20"/>
          <w:lang w:val="en-US"/>
        </w:rPr>
        <w:t>(Club Name)</w:t>
      </w:r>
      <w:r w:rsidR="006E724E" w:rsidRPr="00FB0CA4">
        <w:rPr>
          <w:b/>
          <w:szCs w:val="20"/>
        </w:rPr>
        <w:t>’s</w:t>
      </w:r>
      <w:r w:rsidR="006E724E" w:rsidRPr="005064A6">
        <w:t xml:space="preserve"> </w:t>
      </w:r>
      <w:r w:rsidR="006E724E">
        <w:t>Club</w:t>
      </w:r>
      <w:r w:rsidR="006E724E" w:rsidRPr="005064A6">
        <w:t xml:space="preserve"> Child Protection Officer</w:t>
      </w:r>
      <w:r w:rsidR="003F7564" w:rsidRPr="005064A6">
        <w:rPr>
          <w:rFonts w:eastAsia="Arial"/>
          <w:szCs w:val="20"/>
          <w:lang w:val="en-US"/>
        </w:rPr>
        <w:t xml:space="preserve"> </w:t>
      </w:r>
      <w:r w:rsidRPr="005064A6">
        <w:rPr>
          <w:rFonts w:eastAsia="Arial"/>
          <w:szCs w:val="20"/>
          <w:lang w:val="en-US"/>
        </w:rPr>
        <w:t xml:space="preserve">will seek guidance from </w:t>
      </w:r>
      <w:r w:rsidR="006E724E">
        <w:rPr>
          <w:rFonts w:eastAsia="Arial"/>
          <w:szCs w:val="20"/>
          <w:lang w:val="en-US"/>
        </w:rPr>
        <w:t xml:space="preserve">SLSNZ’s </w:t>
      </w:r>
      <w:r w:rsidR="006E724E" w:rsidRPr="005064A6">
        <w:t>National Child Protection Officer</w:t>
      </w:r>
      <w:r w:rsidR="006E724E">
        <w:t>,</w:t>
      </w:r>
      <w:r w:rsidR="006E724E" w:rsidRPr="005064A6">
        <w:rPr>
          <w:rFonts w:eastAsia="Arial"/>
          <w:szCs w:val="20"/>
          <w:lang w:val="en-US"/>
        </w:rPr>
        <w:t xml:space="preserve"> </w:t>
      </w:r>
      <w:r w:rsidRPr="005064A6">
        <w:rPr>
          <w:rFonts w:eastAsia="Arial"/>
          <w:szCs w:val="20"/>
          <w:lang w:val="en-US"/>
        </w:rPr>
        <w:t>Oranga Tamariki and/or the NZ Police as to what</w:t>
      </w:r>
      <w:r w:rsidR="006E724E">
        <w:rPr>
          <w:rFonts w:eastAsia="Arial"/>
          <w:szCs w:val="20"/>
          <w:lang w:val="en-US"/>
        </w:rPr>
        <w:t xml:space="preserve"> further actions </w:t>
      </w:r>
      <w:r w:rsidRPr="005064A6">
        <w:rPr>
          <w:rFonts w:eastAsia="Arial"/>
          <w:szCs w:val="20"/>
          <w:lang w:val="en-US"/>
        </w:rPr>
        <w:t xml:space="preserve">the club are permitted to take, if any. Where permitted, the </w:t>
      </w:r>
      <w:r w:rsidR="006E724E">
        <w:t>Club</w:t>
      </w:r>
      <w:r w:rsidR="003F7564" w:rsidRPr="005064A6">
        <w:t xml:space="preserve"> Child Protection Officer</w:t>
      </w:r>
      <w:r w:rsidR="003F7564" w:rsidRPr="005064A6">
        <w:rPr>
          <w:rFonts w:eastAsia="Arial"/>
          <w:szCs w:val="20"/>
          <w:lang w:val="en-US"/>
        </w:rPr>
        <w:t xml:space="preserve"> </w:t>
      </w:r>
      <w:r w:rsidRPr="005064A6">
        <w:rPr>
          <w:rFonts w:eastAsia="Arial"/>
          <w:szCs w:val="20"/>
          <w:lang w:val="en-US"/>
        </w:rPr>
        <w:t>will advise all parties of the process and progress, which may include one or more of the following:</w:t>
      </w:r>
    </w:p>
    <w:p w14:paraId="49A2665C" w14:textId="7AFA29B4" w:rsidR="00F77E75" w:rsidRPr="005064A6" w:rsidRDefault="00F77E75" w:rsidP="00F77E75">
      <w:pPr>
        <w:pStyle w:val="ListParagraph"/>
        <w:widowControl w:val="0"/>
        <w:numPr>
          <w:ilvl w:val="0"/>
          <w:numId w:val="14"/>
        </w:numPr>
        <w:tabs>
          <w:tab w:val="left" w:pos="1294"/>
        </w:tabs>
        <w:autoSpaceDE w:val="0"/>
        <w:autoSpaceDN w:val="0"/>
        <w:ind w:left="2160" w:right="291"/>
        <w:jc w:val="both"/>
        <w:rPr>
          <w:szCs w:val="20"/>
        </w:rPr>
      </w:pPr>
      <w:r w:rsidRPr="005064A6">
        <w:rPr>
          <w:szCs w:val="20"/>
        </w:rPr>
        <w:t>informing parents, staff, volunteers and any organisation responsible for the child or young person</w:t>
      </w:r>
    </w:p>
    <w:p w14:paraId="763DB514" w14:textId="6A1ECB1C" w:rsidR="00F77E75" w:rsidRPr="005064A6" w:rsidRDefault="00F77E75" w:rsidP="00F77E75">
      <w:pPr>
        <w:pStyle w:val="ListParagraph"/>
        <w:widowControl w:val="0"/>
        <w:numPr>
          <w:ilvl w:val="0"/>
          <w:numId w:val="14"/>
        </w:numPr>
        <w:tabs>
          <w:tab w:val="left" w:pos="1294"/>
        </w:tabs>
        <w:autoSpaceDE w:val="0"/>
        <w:autoSpaceDN w:val="0"/>
        <w:ind w:left="2160" w:right="291"/>
        <w:jc w:val="both"/>
        <w:rPr>
          <w:szCs w:val="20"/>
        </w:rPr>
      </w:pPr>
      <w:r w:rsidRPr="005064A6">
        <w:rPr>
          <w:szCs w:val="20"/>
        </w:rPr>
        <w:t>talking to the child or young person</w:t>
      </w:r>
    </w:p>
    <w:p w14:paraId="5E098437" w14:textId="3A62E097" w:rsidR="00F77E75" w:rsidRDefault="00F77E75" w:rsidP="00F77E75">
      <w:pPr>
        <w:pStyle w:val="ListParagraph"/>
        <w:widowControl w:val="0"/>
        <w:numPr>
          <w:ilvl w:val="0"/>
          <w:numId w:val="14"/>
        </w:numPr>
        <w:tabs>
          <w:tab w:val="left" w:pos="1294"/>
        </w:tabs>
        <w:autoSpaceDE w:val="0"/>
        <w:autoSpaceDN w:val="0"/>
        <w:ind w:left="2160" w:right="291"/>
        <w:jc w:val="both"/>
        <w:rPr>
          <w:szCs w:val="20"/>
        </w:rPr>
      </w:pPr>
      <w:r w:rsidRPr="005064A6">
        <w:rPr>
          <w:szCs w:val="20"/>
        </w:rPr>
        <w:t>contacting the alleged offender</w:t>
      </w:r>
    </w:p>
    <w:p w14:paraId="0790A309" w14:textId="7E4EDE83" w:rsidR="006E724E" w:rsidRPr="005064A6" w:rsidRDefault="006E724E" w:rsidP="00F77E75">
      <w:pPr>
        <w:pStyle w:val="ListParagraph"/>
        <w:widowControl w:val="0"/>
        <w:numPr>
          <w:ilvl w:val="0"/>
          <w:numId w:val="14"/>
        </w:numPr>
        <w:tabs>
          <w:tab w:val="left" w:pos="1294"/>
        </w:tabs>
        <w:autoSpaceDE w:val="0"/>
        <w:autoSpaceDN w:val="0"/>
        <w:ind w:left="2160" w:right="291"/>
        <w:jc w:val="both"/>
        <w:rPr>
          <w:szCs w:val="20"/>
        </w:rPr>
      </w:pPr>
      <w:r>
        <w:rPr>
          <w:szCs w:val="20"/>
        </w:rPr>
        <w:t>contacting SLSNZ’s National Child Protection Officer</w:t>
      </w:r>
    </w:p>
    <w:p w14:paraId="4E5BE6E7" w14:textId="0725E529" w:rsidR="00064CA3" w:rsidRPr="005064A6" w:rsidRDefault="006E724E" w:rsidP="00374998">
      <w:pPr>
        <w:pStyle w:val="ListParagraph"/>
        <w:widowControl w:val="0"/>
        <w:numPr>
          <w:ilvl w:val="1"/>
          <w:numId w:val="8"/>
        </w:numPr>
        <w:tabs>
          <w:tab w:val="left" w:pos="1440"/>
          <w:tab w:val="left" w:pos="1980"/>
          <w:tab w:val="left" w:pos="2430"/>
        </w:tabs>
        <w:spacing w:after="30"/>
        <w:ind w:left="1440" w:right="112"/>
        <w:jc w:val="both"/>
        <w:rPr>
          <w:rFonts w:eastAsia="Arial"/>
          <w:szCs w:val="20"/>
          <w:lang w:val="en-US"/>
        </w:rPr>
      </w:pPr>
      <w:r w:rsidRPr="006E724E">
        <w:rPr>
          <w:rFonts w:eastAsia="Arial"/>
          <w:b/>
          <w:szCs w:val="20"/>
          <w:lang w:val="en-US"/>
        </w:rPr>
        <w:t>(Club Name)</w:t>
      </w:r>
      <w:r>
        <w:rPr>
          <w:rFonts w:eastAsia="Arial"/>
          <w:szCs w:val="20"/>
          <w:lang w:val="en-US"/>
        </w:rPr>
        <w:t xml:space="preserve"> </w:t>
      </w:r>
      <w:r w:rsidR="00064CA3" w:rsidRPr="005064A6">
        <w:rPr>
          <w:rFonts w:eastAsia="Arial"/>
          <w:szCs w:val="20"/>
          <w:lang w:val="en-US"/>
        </w:rPr>
        <w:t xml:space="preserve">will not enter into any settlement agreement </w:t>
      </w:r>
      <w:r w:rsidR="00F77E75" w:rsidRPr="005064A6">
        <w:rPr>
          <w:rFonts w:eastAsia="Arial"/>
          <w:szCs w:val="20"/>
          <w:lang w:val="en-US"/>
        </w:rPr>
        <w:t>where a child or young person’s safety and/or protection is a concern</w:t>
      </w:r>
      <w:r w:rsidR="00551C93">
        <w:rPr>
          <w:rFonts w:eastAsia="Arial"/>
          <w:szCs w:val="20"/>
          <w:lang w:val="en-US"/>
        </w:rPr>
        <w:t>,</w:t>
      </w:r>
      <w:r w:rsidR="00F77E75" w:rsidRPr="005064A6">
        <w:rPr>
          <w:rFonts w:eastAsia="Arial"/>
          <w:szCs w:val="20"/>
          <w:lang w:val="en-US"/>
        </w:rPr>
        <w:t xml:space="preserve"> i.e. where a settlement agreement contradicts a culture of safeguarding and child protection.  </w:t>
      </w:r>
    </w:p>
    <w:p w14:paraId="57092862" w14:textId="441B7740" w:rsidR="00F77E75" w:rsidRPr="005064A6" w:rsidRDefault="00F77E75" w:rsidP="00374998">
      <w:pPr>
        <w:pStyle w:val="ListParagraph"/>
        <w:widowControl w:val="0"/>
        <w:numPr>
          <w:ilvl w:val="1"/>
          <w:numId w:val="8"/>
        </w:numPr>
        <w:tabs>
          <w:tab w:val="left" w:pos="1440"/>
          <w:tab w:val="left" w:pos="1980"/>
          <w:tab w:val="left" w:pos="2430"/>
        </w:tabs>
        <w:spacing w:after="30"/>
        <w:ind w:left="1440" w:right="112"/>
        <w:jc w:val="both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 xml:space="preserve">In the instance a child, young person and/or the alleged party leaves </w:t>
      </w:r>
      <w:r w:rsidR="006E724E" w:rsidRPr="006E724E">
        <w:rPr>
          <w:rFonts w:eastAsia="Arial"/>
          <w:b/>
          <w:szCs w:val="20"/>
          <w:lang w:val="en-US"/>
        </w:rPr>
        <w:t>(Club Name)</w:t>
      </w:r>
      <w:r w:rsidRPr="005064A6">
        <w:rPr>
          <w:rFonts w:eastAsia="Arial"/>
          <w:szCs w:val="20"/>
          <w:lang w:val="en-US"/>
        </w:rPr>
        <w:t xml:space="preserve">, while a complaint is in progress or where a complaint arises after their departure, the </w:t>
      </w:r>
      <w:r w:rsidR="006E724E">
        <w:rPr>
          <w:rFonts w:eastAsia="Arial"/>
          <w:szCs w:val="20"/>
          <w:lang w:val="en-US"/>
        </w:rPr>
        <w:t>Club</w:t>
      </w:r>
      <w:r w:rsidRPr="005064A6">
        <w:t xml:space="preserve"> Child Protection Off</w:t>
      </w:r>
      <w:r w:rsidR="006E724E">
        <w:t>icer in consultation with the Club Chairperson</w:t>
      </w:r>
      <w:r w:rsidRPr="005064A6">
        <w:t xml:space="preserve"> and relevant authorities shall determine what actions will be taken to uphold the intent of this policy. </w:t>
      </w:r>
      <w:r w:rsidRPr="005064A6">
        <w:rPr>
          <w:rFonts w:eastAsia="Arial"/>
          <w:szCs w:val="20"/>
          <w:lang w:val="en-US"/>
        </w:rPr>
        <w:t xml:space="preserve">   </w:t>
      </w:r>
    </w:p>
    <w:p w14:paraId="58783B24" w14:textId="02690907" w:rsidR="007806A4" w:rsidRPr="005064A6" w:rsidRDefault="007806A4" w:rsidP="00F77E75">
      <w:pPr>
        <w:widowControl w:val="0"/>
        <w:tabs>
          <w:tab w:val="left" w:pos="1800"/>
          <w:tab w:val="left" w:pos="1980"/>
          <w:tab w:val="left" w:pos="2430"/>
        </w:tabs>
        <w:spacing w:after="30"/>
        <w:ind w:right="112"/>
        <w:jc w:val="both"/>
        <w:rPr>
          <w:rFonts w:eastAsia="Arial"/>
          <w:szCs w:val="20"/>
          <w:lang w:val="en-US"/>
        </w:rPr>
      </w:pPr>
    </w:p>
    <w:p w14:paraId="1781BCC1" w14:textId="77777777" w:rsidR="006E17F6" w:rsidRPr="005064A6" w:rsidRDefault="00DA20E8" w:rsidP="00E130CB">
      <w:pPr>
        <w:pStyle w:val="Heading1"/>
      </w:pPr>
      <w:r w:rsidRPr="005064A6">
        <w:t>Document Management and Control</w:t>
      </w:r>
    </w:p>
    <w:tbl>
      <w:tblPr>
        <w:tblStyle w:val="TableGrid"/>
        <w:tblpPr w:leftFromText="180" w:rightFromText="180" w:vertAnchor="text" w:horzAnchor="margin" w:tblpY="101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997"/>
        <w:gridCol w:w="2566"/>
        <w:gridCol w:w="2558"/>
      </w:tblGrid>
      <w:tr w:rsidR="00DA20E8" w:rsidRPr="005064A6" w14:paraId="3BF44B0A" w14:textId="77777777" w:rsidTr="009E7441">
        <w:tc>
          <w:tcPr>
            <w:tcW w:w="2345" w:type="dxa"/>
            <w:tcBorders>
              <w:right w:val="single" w:sz="4" w:space="0" w:color="auto"/>
            </w:tcBorders>
          </w:tcPr>
          <w:p w14:paraId="6733086F" w14:textId="77777777" w:rsidR="00DA20E8" w:rsidRPr="005064A6" w:rsidRDefault="00DA20E8" w:rsidP="000C6840">
            <w:pPr>
              <w:pStyle w:val="ListParagraph"/>
              <w:spacing w:after="30"/>
              <w:ind w:left="360"/>
              <w:rPr>
                <w:rFonts w:asciiTheme="majorHAnsi" w:hAnsiTheme="majorHAnsi" w:cstheme="majorHAnsi"/>
                <w:b/>
                <w:szCs w:val="20"/>
                <w:lang w:eastAsia="en-NZ"/>
              </w:rPr>
            </w:pPr>
            <w:r w:rsidRPr="005064A6">
              <w:rPr>
                <w:rFonts w:asciiTheme="majorHAnsi" w:hAnsiTheme="majorHAnsi" w:cstheme="majorHAnsi"/>
                <w:b/>
                <w:szCs w:val="20"/>
                <w:lang w:eastAsia="en-NZ"/>
              </w:rPr>
              <w:t>Policy owner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theme="majorHAnsi"/>
                <w:color w:val="0D0D0D" w:themeColor="text1" w:themeTint="F2"/>
                <w:szCs w:val="20"/>
                <w:lang w:eastAsia="en-NZ"/>
              </w:rPr>
              <w:id w:val="1069152951"/>
              <w:placeholder>
                <w:docPart w:val="304E2EFE1AE94D52B1E1F65B3B670193"/>
              </w:placeholder>
              <w:text/>
            </w:sdtPr>
            <w:sdtEndPr/>
            <w:sdtContent>
              <w:p w14:paraId="2BD77FBD" w14:textId="57476206" w:rsidR="00DA20E8" w:rsidRPr="005064A6" w:rsidRDefault="00482A27" w:rsidP="00482A27">
                <w:pPr>
                  <w:pStyle w:val="ListParagraph"/>
                  <w:spacing w:after="30"/>
                  <w:ind w:left="360"/>
                  <w:rPr>
                    <w:rFonts w:asciiTheme="majorHAnsi" w:hAnsiTheme="majorHAnsi" w:cstheme="majorHAnsi"/>
                    <w:color w:val="0D0D0D" w:themeColor="text1" w:themeTint="F2"/>
                    <w:szCs w:val="20"/>
                    <w:lang w:eastAsia="en-NZ"/>
                  </w:rPr>
                </w:pPr>
                <w:r>
                  <w:rPr>
                    <w:rFonts w:asciiTheme="majorHAnsi" w:hAnsiTheme="majorHAnsi" w:cstheme="majorHAnsi"/>
                    <w:color w:val="0D0D0D" w:themeColor="text1" w:themeTint="F2"/>
                    <w:szCs w:val="20"/>
                    <w:lang w:eastAsia="en-NZ"/>
                  </w:rPr>
                  <w:t xml:space="preserve">Club </w:t>
                </w:r>
                <w:r w:rsidR="00C92E75" w:rsidRPr="005064A6">
                  <w:rPr>
                    <w:rFonts w:asciiTheme="majorHAnsi" w:hAnsiTheme="majorHAnsi" w:cstheme="majorHAnsi"/>
                    <w:color w:val="0D0D0D" w:themeColor="text1" w:themeTint="F2"/>
                    <w:szCs w:val="20"/>
                    <w:lang w:eastAsia="en-NZ"/>
                  </w:rPr>
                  <w:t>Ch</w:t>
                </w:r>
                <w:r>
                  <w:rPr>
                    <w:rFonts w:asciiTheme="majorHAnsi" w:hAnsiTheme="majorHAnsi" w:cstheme="majorHAnsi"/>
                    <w:color w:val="0D0D0D" w:themeColor="text1" w:themeTint="F2"/>
                    <w:szCs w:val="20"/>
                    <w:lang w:eastAsia="en-NZ"/>
                  </w:rPr>
                  <w:t>airperson</w:t>
                </w:r>
                <w:r w:rsidR="00C92E75" w:rsidRPr="005064A6">
                  <w:rPr>
                    <w:rFonts w:asciiTheme="majorHAnsi" w:hAnsiTheme="majorHAnsi" w:cstheme="majorHAnsi"/>
                    <w:color w:val="0D0D0D" w:themeColor="text1" w:themeTint="F2"/>
                    <w:szCs w:val="20"/>
                    <w:lang w:eastAsia="en-NZ"/>
                  </w:rPr>
                  <w:t xml:space="preserve"> </w:t>
                </w:r>
              </w:p>
            </w:sdtContent>
          </w:sdt>
        </w:tc>
        <w:tc>
          <w:tcPr>
            <w:tcW w:w="2566" w:type="dxa"/>
            <w:tcBorders>
              <w:right w:val="single" w:sz="4" w:space="0" w:color="auto"/>
            </w:tcBorders>
          </w:tcPr>
          <w:p w14:paraId="054C4157" w14:textId="77777777" w:rsidR="00DA20E8" w:rsidRPr="005064A6" w:rsidRDefault="00DA20E8" w:rsidP="000C6840">
            <w:pPr>
              <w:pStyle w:val="ListParagraph"/>
              <w:spacing w:after="30"/>
              <w:ind w:left="360"/>
              <w:rPr>
                <w:rFonts w:asciiTheme="majorHAnsi" w:hAnsiTheme="majorHAnsi" w:cstheme="majorHAnsi"/>
                <w:b/>
                <w:szCs w:val="20"/>
                <w:lang w:eastAsia="en-NZ"/>
              </w:rPr>
            </w:pPr>
            <w:r w:rsidRPr="005064A6">
              <w:rPr>
                <w:rFonts w:asciiTheme="majorHAnsi" w:hAnsiTheme="majorHAnsi" w:cstheme="majorHAnsi"/>
                <w:b/>
                <w:szCs w:val="20"/>
                <w:lang w:eastAsia="en-NZ"/>
              </w:rPr>
              <w:t>Date issued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theme="majorHAnsi"/>
                <w:color w:val="0D0D0D" w:themeColor="text1" w:themeTint="F2"/>
                <w:szCs w:val="20"/>
                <w:lang w:eastAsia="en-NZ"/>
              </w:rPr>
              <w:id w:val="292180862"/>
              <w:placeholder>
                <w:docPart w:val="304E2EFE1AE94D52B1E1F65B3B670193"/>
              </w:placeholder>
              <w:text/>
            </w:sdtPr>
            <w:sdtEndPr/>
            <w:sdtContent>
              <w:p w14:paraId="59736B9D" w14:textId="19C5A791" w:rsidR="00DA20E8" w:rsidRPr="005064A6" w:rsidRDefault="005854EA" w:rsidP="00B065AB">
                <w:pPr>
                  <w:pStyle w:val="ListParagraph"/>
                  <w:spacing w:after="30"/>
                  <w:ind w:left="360"/>
                  <w:rPr>
                    <w:rFonts w:asciiTheme="majorHAnsi" w:hAnsiTheme="majorHAnsi" w:cstheme="majorHAnsi"/>
                    <w:szCs w:val="20"/>
                    <w:lang w:eastAsia="en-NZ"/>
                  </w:rPr>
                </w:pPr>
                <w:r>
                  <w:rPr>
                    <w:rFonts w:asciiTheme="majorHAnsi" w:hAnsiTheme="majorHAnsi" w:cstheme="majorHAnsi"/>
                    <w:color w:val="0D0D0D" w:themeColor="text1" w:themeTint="F2"/>
                    <w:szCs w:val="20"/>
                    <w:lang w:eastAsia="en-NZ"/>
                  </w:rPr>
                  <w:t xml:space="preserve">(Insert </w:t>
                </w:r>
                <w:r w:rsidR="00482A27" w:rsidRPr="005854EA">
                  <w:rPr>
                    <w:rFonts w:asciiTheme="majorHAnsi" w:hAnsiTheme="majorHAnsi" w:cstheme="majorHAnsi"/>
                    <w:color w:val="0D0D0D" w:themeColor="text1" w:themeTint="F2"/>
                    <w:szCs w:val="20"/>
                    <w:lang w:eastAsia="en-NZ"/>
                  </w:rPr>
                  <w:t>Month</w:t>
                </w:r>
                <w:r>
                  <w:rPr>
                    <w:rFonts w:asciiTheme="majorHAnsi" w:hAnsiTheme="majorHAnsi" w:cstheme="majorHAnsi"/>
                    <w:color w:val="0D0D0D" w:themeColor="text1" w:themeTint="F2"/>
                    <w:szCs w:val="20"/>
                    <w:lang w:eastAsia="en-NZ"/>
                  </w:rPr>
                  <w:t xml:space="preserve"> &amp; Year)</w:t>
                </w:r>
              </w:p>
            </w:sdtContent>
          </w:sdt>
        </w:tc>
      </w:tr>
      <w:tr w:rsidR="00DA20E8" w:rsidRPr="005064A6" w14:paraId="2B2B6850" w14:textId="77777777" w:rsidTr="009E7441">
        <w:tc>
          <w:tcPr>
            <w:tcW w:w="2345" w:type="dxa"/>
            <w:tcBorders>
              <w:right w:val="single" w:sz="4" w:space="0" w:color="auto"/>
            </w:tcBorders>
          </w:tcPr>
          <w:p w14:paraId="25EF92C7" w14:textId="77777777" w:rsidR="00DA20E8" w:rsidRPr="005064A6" w:rsidRDefault="00DA20E8" w:rsidP="000C6840">
            <w:pPr>
              <w:pStyle w:val="ListParagraph"/>
              <w:spacing w:after="30"/>
              <w:ind w:left="360"/>
              <w:rPr>
                <w:rFonts w:asciiTheme="majorHAnsi" w:hAnsiTheme="majorHAnsi" w:cstheme="majorHAnsi"/>
                <w:b/>
                <w:szCs w:val="20"/>
                <w:lang w:eastAsia="en-NZ"/>
              </w:rPr>
            </w:pPr>
            <w:r w:rsidRPr="005064A6">
              <w:rPr>
                <w:rFonts w:asciiTheme="majorHAnsi" w:hAnsiTheme="majorHAnsi" w:cstheme="majorHAnsi"/>
                <w:b/>
                <w:szCs w:val="20"/>
                <w:lang w:eastAsia="en-NZ"/>
              </w:rPr>
              <w:t>Content Manager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theme="majorHAnsi"/>
                <w:color w:val="0D0D0D" w:themeColor="text1" w:themeTint="F2"/>
                <w:szCs w:val="20"/>
                <w:lang w:eastAsia="en-NZ"/>
              </w:rPr>
              <w:id w:val="-1515222590"/>
              <w:placeholder>
                <w:docPart w:val="304E2EFE1AE94D52B1E1F65B3B670193"/>
              </w:placeholder>
              <w:text/>
            </w:sdtPr>
            <w:sdtEndPr/>
            <w:sdtContent>
              <w:p w14:paraId="72DEB574" w14:textId="2ABE5EE6" w:rsidR="00DA20E8" w:rsidRPr="005064A6" w:rsidRDefault="00482A27" w:rsidP="00482A27">
                <w:pPr>
                  <w:pStyle w:val="ListParagraph"/>
                  <w:spacing w:after="30"/>
                  <w:ind w:left="360"/>
                  <w:rPr>
                    <w:rFonts w:asciiTheme="majorHAnsi" w:hAnsiTheme="majorHAnsi" w:cstheme="majorHAnsi"/>
                    <w:color w:val="0D0D0D" w:themeColor="text1" w:themeTint="F2"/>
                    <w:szCs w:val="20"/>
                    <w:lang w:eastAsia="en-NZ"/>
                  </w:rPr>
                </w:pPr>
                <w:r>
                  <w:rPr>
                    <w:rFonts w:asciiTheme="majorHAnsi" w:hAnsiTheme="majorHAnsi" w:cstheme="majorHAnsi"/>
                    <w:color w:val="0D0D0D" w:themeColor="text1" w:themeTint="F2"/>
                    <w:szCs w:val="20"/>
                    <w:lang w:eastAsia="en-NZ"/>
                  </w:rPr>
                  <w:t>Club Child Protection Officer</w:t>
                </w:r>
              </w:p>
            </w:sdtContent>
          </w:sdt>
        </w:tc>
        <w:tc>
          <w:tcPr>
            <w:tcW w:w="2566" w:type="dxa"/>
            <w:tcBorders>
              <w:right w:val="single" w:sz="4" w:space="0" w:color="auto"/>
            </w:tcBorders>
          </w:tcPr>
          <w:p w14:paraId="64E4292F" w14:textId="77777777" w:rsidR="00DA20E8" w:rsidRPr="005064A6" w:rsidRDefault="00DA20E8" w:rsidP="000C6840">
            <w:pPr>
              <w:pStyle w:val="ListParagraph"/>
              <w:spacing w:after="30"/>
              <w:ind w:left="360"/>
              <w:rPr>
                <w:rFonts w:asciiTheme="majorHAnsi" w:hAnsiTheme="majorHAnsi" w:cstheme="majorHAnsi"/>
                <w:b/>
                <w:szCs w:val="20"/>
                <w:lang w:eastAsia="en-NZ"/>
              </w:rPr>
            </w:pPr>
            <w:r w:rsidRPr="005064A6">
              <w:rPr>
                <w:rFonts w:asciiTheme="majorHAnsi" w:hAnsiTheme="majorHAnsi" w:cstheme="majorHAnsi"/>
                <w:b/>
                <w:szCs w:val="20"/>
                <w:lang w:eastAsia="en-NZ"/>
              </w:rPr>
              <w:t>Revision date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theme="majorHAnsi"/>
                <w:color w:val="0D0D0D" w:themeColor="text1" w:themeTint="F2"/>
                <w:szCs w:val="20"/>
                <w:lang w:eastAsia="en-NZ"/>
              </w:rPr>
              <w:id w:val="1398398537"/>
              <w:placeholder>
                <w:docPart w:val="304E2EFE1AE94D52B1E1F65B3B670193"/>
              </w:placeholder>
              <w:text/>
            </w:sdtPr>
            <w:sdtEndPr/>
            <w:sdtContent>
              <w:p w14:paraId="200CEEA1" w14:textId="1FFE36C8" w:rsidR="00DA20E8" w:rsidRPr="005064A6" w:rsidRDefault="005854EA" w:rsidP="005A0612">
                <w:pPr>
                  <w:pStyle w:val="ListParagraph"/>
                  <w:spacing w:after="30"/>
                  <w:ind w:left="360"/>
                  <w:rPr>
                    <w:rFonts w:asciiTheme="majorHAnsi" w:hAnsiTheme="majorHAnsi" w:cstheme="majorHAnsi"/>
                    <w:szCs w:val="20"/>
                    <w:lang w:eastAsia="en-NZ"/>
                  </w:rPr>
                </w:pPr>
                <w:r w:rsidRPr="00D37C06">
                  <w:rPr>
                    <w:rFonts w:asciiTheme="majorHAnsi" w:hAnsiTheme="majorHAnsi" w:cstheme="majorHAnsi"/>
                    <w:color w:val="0D0D0D" w:themeColor="text1" w:themeTint="F2"/>
                    <w:szCs w:val="20"/>
                    <w:lang w:eastAsia="en-NZ"/>
                  </w:rPr>
                  <w:t>(Insert Month &amp; Year)</w:t>
                </w:r>
                <w:r w:rsidRPr="005854EA">
                  <w:rPr>
                    <w:rFonts w:asciiTheme="majorHAnsi" w:hAnsiTheme="majorHAnsi" w:cstheme="majorHAnsi"/>
                    <w:color w:val="0D0D0D" w:themeColor="text1" w:themeTint="F2"/>
                    <w:szCs w:val="20"/>
                    <w:lang w:eastAsia="en-NZ"/>
                  </w:rPr>
                  <w:t xml:space="preserve"> </w:t>
                </w:r>
              </w:p>
            </w:sdtContent>
          </w:sdt>
        </w:tc>
      </w:tr>
      <w:tr w:rsidR="00DA20E8" w:rsidRPr="005064A6" w14:paraId="256AABC8" w14:textId="77777777" w:rsidTr="009E7441">
        <w:tc>
          <w:tcPr>
            <w:tcW w:w="2345" w:type="dxa"/>
            <w:tcBorders>
              <w:right w:val="single" w:sz="4" w:space="0" w:color="auto"/>
            </w:tcBorders>
          </w:tcPr>
          <w:p w14:paraId="3B4D8607" w14:textId="77777777" w:rsidR="00DA20E8" w:rsidRPr="005064A6" w:rsidRDefault="00DA20E8" w:rsidP="000C6840">
            <w:pPr>
              <w:pStyle w:val="ListParagraph"/>
              <w:spacing w:after="30"/>
              <w:ind w:left="360"/>
              <w:rPr>
                <w:rFonts w:asciiTheme="majorHAnsi" w:hAnsiTheme="majorHAnsi" w:cstheme="majorHAnsi"/>
                <w:b/>
                <w:szCs w:val="20"/>
                <w:lang w:eastAsia="en-NZ"/>
              </w:rPr>
            </w:pPr>
            <w:r w:rsidRPr="005064A6">
              <w:rPr>
                <w:rFonts w:asciiTheme="majorHAnsi" w:hAnsiTheme="majorHAnsi" w:cstheme="majorHAnsi"/>
                <w:b/>
                <w:szCs w:val="20"/>
                <w:lang w:eastAsia="en-NZ"/>
              </w:rPr>
              <w:t>Approved By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theme="majorHAnsi"/>
                <w:color w:val="0D0D0D" w:themeColor="text1" w:themeTint="F2"/>
                <w:szCs w:val="20"/>
                <w:lang w:eastAsia="en-NZ"/>
              </w:rPr>
              <w:id w:val="624815250"/>
              <w:placeholder>
                <w:docPart w:val="304E2EFE1AE94D52B1E1F65B3B670193"/>
              </w:placeholder>
              <w:text/>
            </w:sdtPr>
            <w:sdtEndPr/>
            <w:sdtContent>
              <w:p w14:paraId="281B8087" w14:textId="57D0EAB3" w:rsidR="00DA20E8" w:rsidRPr="005064A6" w:rsidRDefault="00C92E75" w:rsidP="00482A27">
                <w:pPr>
                  <w:pStyle w:val="ListParagraph"/>
                  <w:spacing w:after="30"/>
                  <w:ind w:left="360"/>
                  <w:rPr>
                    <w:rFonts w:asciiTheme="majorHAnsi" w:hAnsiTheme="majorHAnsi" w:cstheme="majorHAnsi"/>
                    <w:color w:val="0D0D0D" w:themeColor="text1" w:themeTint="F2"/>
                    <w:szCs w:val="20"/>
                    <w:lang w:eastAsia="en-NZ"/>
                  </w:rPr>
                </w:pPr>
                <w:r w:rsidRPr="005064A6">
                  <w:rPr>
                    <w:rFonts w:asciiTheme="majorHAnsi" w:hAnsiTheme="majorHAnsi" w:cstheme="majorHAnsi"/>
                    <w:color w:val="0D0D0D" w:themeColor="text1" w:themeTint="F2"/>
                    <w:szCs w:val="20"/>
                    <w:lang w:eastAsia="en-NZ"/>
                  </w:rPr>
                  <w:t>C</w:t>
                </w:r>
                <w:r w:rsidR="00482A27">
                  <w:rPr>
                    <w:rFonts w:asciiTheme="majorHAnsi" w:hAnsiTheme="majorHAnsi" w:cstheme="majorHAnsi"/>
                    <w:color w:val="0D0D0D" w:themeColor="text1" w:themeTint="F2"/>
                    <w:szCs w:val="20"/>
                    <w:lang w:eastAsia="en-NZ"/>
                  </w:rPr>
                  <w:t>lub Chairperson</w:t>
                </w:r>
                <w:r w:rsidRPr="005064A6">
                  <w:rPr>
                    <w:rFonts w:asciiTheme="majorHAnsi" w:hAnsiTheme="majorHAnsi" w:cstheme="majorHAnsi"/>
                    <w:color w:val="0D0D0D" w:themeColor="text1" w:themeTint="F2"/>
                    <w:szCs w:val="20"/>
                    <w:lang w:eastAsia="en-NZ"/>
                  </w:rPr>
                  <w:t xml:space="preserve"> </w:t>
                </w:r>
              </w:p>
            </w:sdtContent>
          </w:sdt>
        </w:tc>
        <w:tc>
          <w:tcPr>
            <w:tcW w:w="2566" w:type="dxa"/>
          </w:tcPr>
          <w:p w14:paraId="421E878C" w14:textId="77777777" w:rsidR="00DA20E8" w:rsidRPr="005064A6" w:rsidRDefault="00DA20E8" w:rsidP="000C6840">
            <w:pPr>
              <w:pStyle w:val="ListParagraph"/>
              <w:spacing w:after="30"/>
              <w:ind w:left="360"/>
              <w:rPr>
                <w:rFonts w:asciiTheme="majorHAnsi" w:hAnsiTheme="majorHAnsi" w:cstheme="majorHAnsi"/>
                <w:szCs w:val="20"/>
                <w:lang w:eastAsia="en-NZ"/>
              </w:rPr>
            </w:pPr>
          </w:p>
        </w:tc>
        <w:tc>
          <w:tcPr>
            <w:tcW w:w="2558" w:type="dxa"/>
          </w:tcPr>
          <w:p w14:paraId="2842CACC" w14:textId="77777777" w:rsidR="00DA20E8" w:rsidRPr="005064A6" w:rsidRDefault="00DA20E8" w:rsidP="000C6840">
            <w:pPr>
              <w:pStyle w:val="ListParagraph"/>
              <w:spacing w:after="30"/>
              <w:ind w:left="360"/>
              <w:rPr>
                <w:rFonts w:asciiTheme="majorHAnsi" w:hAnsiTheme="majorHAnsi" w:cstheme="majorHAnsi"/>
                <w:szCs w:val="20"/>
                <w:lang w:eastAsia="en-NZ"/>
              </w:rPr>
            </w:pPr>
          </w:p>
        </w:tc>
      </w:tr>
    </w:tbl>
    <w:p w14:paraId="6EECD834" w14:textId="77777777" w:rsidR="000C5692" w:rsidRPr="005064A6" w:rsidRDefault="000C5692">
      <w:r w:rsidRPr="005064A6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  <w:gridCol w:w="277"/>
      </w:tblGrid>
      <w:tr w:rsidR="00D72658" w:rsidRPr="005064A6" w14:paraId="61D8160D" w14:textId="77777777" w:rsidTr="0062512C">
        <w:tc>
          <w:tcPr>
            <w:tcW w:w="9322" w:type="dxa"/>
            <w:vAlign w:val="center"/>
          </w:tcPr>
          <w:p w14:paraId="34FCFE71" w14:textId="6E70F84B" w:rsidR="00D72658" w:rsidRPr="005064A6" w:rsidRDefault="00D72658" w:rsidP="00A26258">
            <w:pPr>
              <w:rPr>
                <w:rFonts w:cs="Arial"/>
                <w:caps/>
                <w:sz w:val="22"/>
                <w:szCs w:val="22"/>
              </w:rPr>
            </w:pPr>
            <w:r w:rsidRPr="005064A6">
              <w:rPr>
                <w:rFonts w:cs="Arial"/>
                <w:b/>
                <w:caps/>
                <w:sz w:val="22"/>
                <w:szCs w:val="22"/>
              </w:rPr>
              <w:lastRenderedPageBreak/>
              <w:t xml:space="preserve">APPENDIX </w:t>
            </w:r>
            <w:r w:rsidR="003F7564" w:rsidRPr="005064A6">
              <w:rPr>
                <w:rFonts w:cs="Arial"/>
                <w:b/>
                <w:caps/>
                <w:sz w:val="22"/>
                <w:szCs w:val="22"/>
              </w:rPr>
              <w:t>A</w:t>
            </w:r>
            <w:r w:rsidRPr="005064A6">
              <w:rPr>
                <w:rFonts w:cs="Arial"/>
                <w:caps/>
                <w:sz w:val="22"/>
                <w:szCs w:val="22"/>
              </w:rPr>
              <w:t xml:space="preserve"> </w:t>
            </w:r>
            <w:r w:rsidRPr="00A26258">
              <w:rPr>
                <w:rFonts w:cs="Arial"/>
                <w:b/>
                <w:caps/>
                <w:sz w:val="22"/>
                <w:szCs w:val="22"/>
              </w:rPr>
              <w:t xml:space="preserve">– </w:t>
            </w:r>
            <w:r w:rsidR="00A26258" w:rsidRPr="00A26258">
              <w:rPr>
                <w:rFonts w:cs="Arial"/>
                <w:b/>
                <w:caps/>
                <w:sz w:val="22"/>
                <w:szCs w:val="22"/>
              </w:rPr>
              <w:t>(Club Name)</w:t>
            </w:r>
            <w:r w:rsidR="00694B41" w:rsidRPr="005064A6">
              <w:rPr>
                <w:rFonts w:cs="Arial"/>
                <w:b/>
                <w:caps/>
                <w:sz w:val="22"/>
                <w:szCs w:val="22"/>
              </w:rPr>
              <w:t>’</w:t>
            </w:r>
            <w:r w:rsidR="00694B41" w:rsidRPr="005064A6">
              <w:rPr>
                <w:rFonts w:cs="Arial"/>
                <w:b/>
                <w:sz w:val="22"/>
                <w:szCs w:val="22"/>
              </w:rPr>
              <w:t>s</w:t>
            </w:r>
            <w:r w:rsidR="00595CD2" w:rsidRPr="005064A6"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  <w:r w:rsidR="007240AB" w:rsidRPr="005064A6">
              <w:rPr>
                <w:rFonts w:cs="Arial"/>
                <w:b/>
                <w:caps/>
                <w:sz w:val="22"/>
                <w:szCs w:val="22"/>
              </w:rPr>
              <w:t xml:space="preserve">Safeguarding </w:t>
            </w:r>
            <w:r w:rsidRPr="005064A6">
              <w:rPr>
                <w:rFonts w:cs="Arial"/>
                <w:b/>
                <w:caps/>
                <w:sz w:val="22"/>
                <w:szCs w:val="22"/>
              </w:rPr>
              <w:t>CODE OF CONDUCT</w:t>
            </w:r>
          </w:p>
        </w:tc>
        <w:tc>
          <w:tcPr>
            <w:tcW w:w="277" w:type="dxa"/>
          </w:tcPr>
          <w:p w14:paraId="68B9FF0A" w14:textId="77777777" w:rsidR="00D72658" w:rsidRPr="005064A6" w:rsidRDefault="00D72658" w:rsidP="00106EF4">
            <w:pPr>
              <w:jc w:val="right"/>
              <w:rPr>
                <w:rFonts w:cs="Arial"/>
                <w:szCs w:val="22"/>
              </w:rPr>
            </w:pPr>
          </w:p>
          <w:p w14:paraId="427A1DDA" w14:textId="77777777" w:rsidR="00D72658" w:rsidRPr="005064A6" w:rsidRDefault="00D72658" w:rsidP="00106EF4">
            <w:pPr>
              <w:jc w:val="right"/>
              <w:rPr>
                <w:rFonts w:cs="Arial"/>
                <w:szCs w:val="22"/>
              </w:rPr>
            </w:pPr>
          </w:p>
        </w:tc>
      </w:tr>
    </w:tbl>
    <w:p w14:paraId="35E52235" w14:textId="4120F6A1" w:rsidR="0055177D" w:rsidRPr="005064A6" w:rsidRDefault="00481B06" w:rsidP="00106EF4">
      <w:pPr>
        <w:pStyle w:val="ListParagraph"/>
        <w:rPr>
          <w:rFonts w:eastAsia="Arial"/>
          <w:szCs w:val="20"/>
          <w:lang w:val="en-US"/>
        </w:rPr>
      </w:pPr>
      <w:r w:rsidRPr="00DE76A4">
        <w:rPr>
          <w:rFonts w:eastAsia="Arial"/>
          <w:b/>
          <w:szCs w:val="20"/>
          <w:lang w:val="en-US"/>
        </w:rPr>
        <w:t>(Club Name)</w:t>
      </w:r>
      <w:r w:rsidR="00DE76A4">
        <w:rPr>
          <w:rFonts w:eastAsia="Arial"/>
          <w:szCs w:val="20"/>
          <w:lang w:val="en-US"/>
        </w:rPr>
        <w:t xml:space="preserve">, </w:t>
      </w:r>
      <w:r w:rsidR="00595CD2" w:rsidRPr="005064A6">
        <w:rPr>
          <w:rFonts w:eastAsia="Arial"/>
          <w:szCs w:val="20"/>
          <w:lang w:val="en-US"/>
        </w:rPr>
        <w:t xml:space="preserve">its </w:t>
      </w:r>
      <w:r w:rsidR="0055177D" w:rsidRPr="005064A6">
        <w:rPr>
          <w:rFonts w:eastAsia="Arial"/>
          <w:szCs w:val="20"/>
          <w:lang w:val="en-US"/>
        </w:rPr>
        <w:t>employees</w:t>
      </w:r>
      <w:r w:rsidR="00DB4DB7" w:rsidRPr="005064A6">
        <w:rPr>
          <w:rFonts w:eastAsia="Arial"/>
          <w:szCs w:val="20"/>
          <w:lang w:val="en-US"/>
        </w:rPr>
        <w:t xml:space="preserve"> </w:t>
      </w:r>
      <w:r w:rsidR="00DE76A4">
        <w:rPr>
          <w:rFonts w:eastAsia="Arial"/>
          <w:szCs w:val="20"/>
          <w:lang w:val="en-US"/>
        </w:rPr>
        <w:t xml:space="preserve">and volunteers, </w:t>
      </w:r>
      <w:r w:rsidR="00DB4DB7" w:rsidRPr="005064A6">
        <w:rPr>
          <w:rFonts w:eastAsia="Arial"/>
          <w:szCs w:val="20"/>
          <w:lang w:val="en-US"/>
        </w:rPr>
        <w:t>r</w:t>
      </w:r>
      <w:r w:rsidR="00595CD2" w:rsidRPr="005064A6">
        <w:rPr>
          <w:rFonts w:eastAsia="Arial"/>
          <w:szCs w:val="20"/>
          <w:lang w:val="en-US"/>
        </w:rPr>
        <w:t>ecognise</w:t>
      </w:r>
      <w:r w:rsidR="0055177D" w:rsidRPr="005064A6">
        <w:rPr>
          <w:rFonts w:eastAsia="Arial"/>
          <w:szCs w:val="20"/>
          <w:lang w:val="en-US"/>
        </w:rPr>
        <w:t xml:space="preserve"> </w:t>
      </w:r>
      <w:r w:rsidR="00FE3D09">
        <w:rPr>
          <w:rFonts w:eastAsia="Arial"/>
          <w:szCs w:val="20"/>
          <w:lang w:val="en-US"/>
        </w:rPr>
        <w:t xml:space="preserve">that </w:t>
      </w:r>
      <w:r w:rsidR="0055177D" w:rsidRPr="005064A6">
        <w:rPr>
          <w:rFonts w:eastAsia="Arial"/>
          <w:szCs w:val="20"/>
          <w:lang w:val="en-US"/>
        </w:rPr>
        <w:t>the welfare of children and young people is paramount</w:t>
      </w:r>
      <w:r w:rsidR="00DB4DB7" w:rsidRPr="005064A6">
        <w:rPr>
          <w:rFonts w:eastAsia="Arial"/>
          <w:szCs w:val="20"/>
          <w:lang w:val="en-US"/>
        </w:rPr>
        <w:t>, and will ensure that staff</w:t>
      </w:r>
      <w:r w:rsidR="009657B7" w:rsidRPr="005064A6">
        <w:rPr>
          <w:rFonts w:eastAsia="Arial"/>
          <w:szCs w:val="20"/>
          <w:lang w:val="en-US"/>
        </w:rPr>
        <w:t xml:space="preserve"> </w:t>
      </w:r>
      <w:r w:rsidR="009657B7" w:rsidRPr="005064A6">
        <w:t>and volunteers</w:t>
      </w:r>
      <w:r w:rsidR="00DB4DB7" w:rsidRPr="005064A6">
        <w:rPr>
          <w:rFonts w:eastAsia="Arial"/>
          <w:szCs w:val="20"/>
          <w:lang w:val="en-US"/>
        </w:rPr>
        <w:t>;</w:t>
      </w:r>
    </w:p>
    <w:p w14:paraId="7D1C5588" w14:textId="6664E86B" w:rsidR="0055177D" w:rsidRPr="005064A6" w:rsidRDefault="00DB4DB7" w:rsidP="00E130CB">
      <w:pPr>
        <w:pStyle w:val="ListParagraph"/>
        <w:numPr>
          <w:ilvl w:val="0"/>
          <w:numId w:val="24"/>
        </w:numPr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Are</w:t>
      </w:r>
      <w:r w:rsidR="0055177D" w:rsidRPr="005064A6">
        <w:rPr>
          <w:rFonts w:eastAsia="Arial"/>
          <w:szCs w:val="20"/>
          <w:lang w:val="en-US"/>
        </w:rPr>
        <w:t xml:space="preserve"> familiar with, and understand their safeguarding responsibilities.</w:t>
      </w:r>
    </w:p>
    <w:p w14:paraId="2D88BAB0" w14:textId="0AC48D3E" w:rsidR="0055177D" w:rsidRPr="005064A6" w:rsidRDefault="00DB4DB7" w:rsidP="00E130CB">
      <w:pPr>
        <w:pStyle w:val="ListParagraph"/>
        <w:numPr>
          <w:ilvl w:val="0"/>
          <w:numId w:val="24"/>
        </w:numPr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Promote</w:t>
      </w:r>
      <w:r w:rsidR="0055177D" w:rsidRPr="005064A6">
        <w:rPr>
          <w:rFonts w:eastAsia="Arial"/>
          <w:szCs w:val="20"/>
          <w:lang w:val="en-US"/>
        </w:rPr>
        <w:t xml:space="preserve"> best </w:t>
      </w:r>
      <w:r w:rsidR="00595CD2" w:rsidRPr="005064A6">
        <w:rPr>
          <w:rFonts w:eastAsia="Arial"/>
          <w:szCs w:val="20"/>
          <w:lang w:val="en-US"/>
        </w:rPr>
        <w:t xml:space="preserve">safeguarding </w:t>
      </w:r>
      <w:r w:rsidR="0055177D" w:rsidRPr="005064A6">
        <w:rPr>
          <w:rFonts w:eastAsia="Arial"/>
          <w:szCs w:val="20"/>
          <w:lang w:val="en-US"/>
        </w:rPr>
        <w:t>practice</w:t>
      </w:r>
      <w:r w:rsidR="00595CD2" w:rsidRPr="005064A6">
        <w:rPr>
          <w:rFonts w:eastAsia="Arial"/>
          <w:szCs w:val="20"/>
          <w:lang w:val="en-US"/>
        </w:rPr>
        <w:t>s</w:t>
      </w:r>
      <w:r w:rsidR="0055177D" w:rsidRPr="005064A6">
        <w:rPr>
          <w:rFonts w:eastAsia="Arial"/>
          <w:szCs w:val="20"/>
          <w:lang w:val="en-US"/>
        </w:rPr>
        <w:t xml:space="preserve"> for </w:t>
      </w:r>
      <w:r w:rsidR="00595CD2" w:rsidRPr="005064A6">
        <w:rPr>
          <w:rFonts w:eastAsia="Arial"/>
          <w:szCs w:val="20"/>
          <w:lang w:val="en-US"/>
        </w:rPr>
        <w:t>staff</w:t>
      </w:r>
      <w:r w:rsidR="0055177D" w:rsidRPr="005064A6">
        <w:rPr>
          <w:rFonts w:eastAsia="Arial"/>
          <w:szCs w:val="20"/>
          <w:lang w:val="en-US"/>
        </w:rPr>
        <w:t xml:space="preserve">, </w:t>
      </w:r>
      <w:r w:rsidR="009657B7" w:rsidRPr="005064A6">
        <w:rPr>
          <w:rFonts w:eastAsia="Arial"/>
          <w:szCs w:val="20"/>
          <w:lang w:val="en-US"/>
        </w:rPr>
        <w:t xml:space="preserve">volunteers, </w:t>
      </w:r>
      <w:r w:rsidR="0055177D" w:rsidRPr="005064A6">
        <w:rPr>
          <w:rFonts w:eastAsia="Arial"/>
          <w:szCs w:val="20"/>
          <w:lang w:val="en-US"/>
        </w:rPr>
        <w:t>children and young people.</w:t>
      </w:r>
    </w:p>
    <w:p w14:paraId="33561155" w14:textId="01AF5848" w:rsidR="0055177D" w:rsidRPr="005064A6" w:rsidRDefault="00DB4DB7" w:rsidP="00E130CB">
      <w:pPr>
        <w:pStyle w:val="ListParagraph"/>
        <w:numPr>
          <w:ilvl w:val="0"/>
          <w:numId w:val="24"/>
        </w:numPr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Are</w:t>
      </w:r>
      <w:r w:rsidR="0055177D" w:rsidRPr="005064A6">
        <w:rPr>
          <w:rFonts w:eastAsia="Arial"/>
          <w:szCs w:val="20"/>
          <w:lang w:val="en-US"/>
        </w:rPr>
        <w:t xml:space="preserve"> supported to meet </w:t>
      </w:r>
      <w:r w:rsidR="00D7756F" w:rsidRPr="00D7756F">
        <w:rPr>
          <w:rFonts w:eastAsia="Arial"/>
          <w:b/>
          <w:szCs w:val="20"/>
          <w:lang w:val="en-US"/>
        </w:rPr>
        <w:t>(Club Name)</w:t>
      </w:r>
      <w:r w:rsidR="00595CD2" w:rsidRPr="001D3B83">
        <w:rPr>
          <w:rFonts w:eastAsia="Arial"/>
          <w:b/>
          <w:szCs w:val="20"/>
          <w:lang w:val="en-US"/>
        </w:rPr>
        <w:t>’s</w:t>
      </w:r>
      <w:r w:rsidR="00595CD2" w:rsidRPr="005064A6">
        <w:rPr>
          <w:rFonts w:eastAsia="Arial"/>
          <w:szCs w:val="20"/>
          <w:lang w:val="en-US"/>
        </w:rPr>
        <w:t xml:space="preserve"> safeguarding</w:t>
      </w:r>
      <w:r w:rsidR="0055177D" w:rsidRPr="005064A6">
        <w:rPr>
          <w:rFonts w:eastAsia="Arial"/>
          <w:szCs w:val="20"/>
          <w:lang w:val="en-US"/>
        </w:rPr>
        <w:t xml:space="preserve"> expectations.</w:t>
      </w:r>
    </w:p>
    <w:p w14:paraId="0DAC426B" w14:textId="170721FB" w:rsidR="00595CD2" w:rsidRPr="005064A6" w:rsidRDefault="00DB4DB7" w:rsidP="00E130CB">
      <w:pPr>
        <w:pStyle w:val="ListParagraph"/>
        <w:numPr>
          <w:ilvl w:val="0"/>
          <w:numId w:val="24"/>
        </w:numPr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Adopt</w:t>
      </w:r>
      <w:r w:rsidR="0055177D" w:rsidRPr="005064A6">
        <w:rPr>
          <w:rFonts w:eastAsia="Arial"/>
          <w:szCs w:val="20"/>
          <w:lang w:val="en-US"/>
        </w:rPr>
        <w:t xml:space="preserve"> and demonstrate safeguarding as a shared</w:t>
      </w:r>
      <w:r w:rsidR="00595CD2" w:rsidRPr="005064A6">
        <w:rPr>
          <w:rFonts w:eastAsia="Arial"/>
          <w:szCs w:val="20"/>
          <w:lang w:val="en-US"/>
        </w:rPr>
        <w:t xml:space="preserve"> responsibility.</w:t>
      </w:r>
    </w:p>
    <w:p w14:paraId="715FB4B1" w14:textId="0AFF5031" w:rsidR="00595CD2" w:rsidRPr="005064A6" w:rsidRDefault="00DB4DB7" w:rsidP="00E130CB">
      <w:pPr>
        <w:pStyle w:val="ListParagraph"/>
        <w:numPr>
          <w:ilvl w:val="0"/>
          <w:numId w:val="24"/>
        </w:numPr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Are</w:t>
      </w:r>
      <w:r w:rsidR="00595CD2" w:rsidRPr="005064A6">
        <w:rPr>
          <w:rFonts w:eastAsia="Arial"/>
          <w:szCs w:val="20"/>
          <w:lang w:val="en-US"/>
        </w:rPr>
        <w:t xml:space="preserve"> responsible for their own actions and behaviours, </w:t>
      </w:r>
      <w:r w:rsidRPr="005064A6">
        <w:rPr>
          <w:rFonts w:eastAsia="Arial"/>
          <w:szCs w:val="20"/>
          <w:lang w:val="en-US"/>
        </w:rPr>
        <w:t>to ensure</w:t>
      </w:r>
      <w:r w:rsidR="00595CD2" w:rsidRPr="005064A6">
        <w:rPr>
          <w:rFonts w:eastAsia="Arial"/>
          <w:szCs w:val="20"/>
          <w:lang w:val="en-US"/>
        </w:rPr>
        <w:t xml:space="preserve"> safe practices at all times.</w:t>
      </w:r>
    </w:p>
    <w:p w14:paraId="4920463B" w14:textId="1845631F" w:rsidR="00595CD2" w:rsidRPr="005064A6" w:rsidRDefault="00DB4DB7" w:rsidP="00E130CB">
      <w:pPr>
        <w:pStyle w:val="ListParagraph"/>
        <w:numPr>
          <w:ilvl w:val="0"/>
          <w:numId w:val="24"/>
        </w:numPr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Practices</w:t>
      </w:r>
      <w:r w:rsidR="00595CD2" w:rsidRPr="005064A6">
        <w:rPr>
          <w:rFonts w:eastAsia="Arial"/>
          <w:szCs w:val="20"/>
          <w:lang w:val="en-US"/>
        </w:rPr>
        <w:t xml:space="preserve"> and behaviour</w:t>
      </w:r>
      <w:r w:rsidRPr="005064A6">
        <w:rPr>
          <w:rFonts w:eastAsia="Arial"/>
          <w:szCs w:val="20"/>
          <w:lang w:val="en-US"/>
        </w:rPr>
        <w:t>s</w:t>
      </w:r>
      <w:r w:rsidR="00595CD2" w:rsidRPr="005064A6">
        <w:rPr>
          <w:rFonts w:eastAsia="Arial"/>
          <w:szCs w:val="20"/>
          <w:lang w:val="en-US"/>
        </w:rPr>
        <w:t xml:space="preserve"> </w:t>
      </w:r>
      <w:r w:rsidRPr="005064A6">
        <w:rPr>
          <w:rFonts w:eastAsia="Arial"/>
          <w:szCs w:val="20"/>
          <w:lang w:val="en-US"/>
        </w:rPr>
        <w:t>are</w:t>
      </w:r>
      <w:r w:rsidR="00595CD2" w:rsidRPr="005064A6">
        <w:rPr>
          <w:rFonts w:eastAsia="Arial"/>
          <w:szCs w:val="20"/>
          <w:lang w:val="en-US"/>
        </w:rPr>
        <w:t xml:space="preserve"> in accordance with </w:t>
      </w:r>
      <w:r w:rsidR="00D7756F" w:rsidRPr="00D7756F">
        <w:rPr>
          <w:rFonts w:eastAsia="Arial"/>
          <w:b/>
          <w:szCs w:val="20"/>
          <w:lang w:val="en-US"/>
        </w:rPr>
        <w:t>(Club Name)’s</w:t>
      </w:r>
      <w:r w:rsidR="00D7756F">
        <w:rPr>
          <w:rFonts w:eastAsia="Arial"/>
          <w:szCs w:val="20"/>
          <w:lang w:val="en-US"/>
        </w:rPr>
        <w:t xml:space="preserve"> </w:t>
      </w:r>
      <w:r w:rsidR="00595CD2" w:rsidRPr="005064A6">
        <w:rPr>
          <w:rFonts w:eastAsia="Arial"/>
          <w:szCs w:val="20"/>
          <w:lang w:val="en-US"/>
        </w:rPr>
        <w:t xml:space="preserve">safeguarding policies and procedures, making certain any breaches are openly </w:t>
      </w:r>
      <w:r w:rsidR="00DD0BBE" w:rsidRPr="005064A6">
        <w:rPr>
          <w:rFonts w:eastAsia="Arial"/>
          <w:szCs w:val="20"/>
          <w:lang w:val="en-US"/>
        </w:rPr>
        <w:t xml:space="preserve">recorded and </w:t>
      </w:r>
      <w:r w:rsidR="00595CD2" w:rsidRPr="005064A6">
        <w:rPr>
          <w:rFonts w:eastAsia="Arial"/>
          <w:szCs w:val="20"/>
          <w:lang w:val="en-US"/>
        </w:rPr>
        <w:t>reported.</w:t>
      </w:r>
    </w:p>
    <w:p w14:paraId="359A2ACA" w14:textId="6F92FEBD" w:rsidR="00595CD2" w:rsidRPr="005064A6" w:rsidRDefault="00DB4DB7" w:rsidP="00E130CB">
      <w:pPr>
        <w:pStyle w:val="ListParagraph"/>
        <w:numPr>
          <w:ilvl w:val="0"/>
          <w:numId w:val="24"/>
        </w:numPr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Are</w:t>
      </w:r>
      <w:r w:rsidR="00595CD2" w:rsidRPr="005064A6">
        <w:rPr>
          <w:rFonts w:eastAsia="Arial"/>
          <w:szCs w:val="20"/>
          <w:lang w:val="en-US"/>
        </w:rPr>
        <w:t xml:space="preserve"> supported by having a code for </w:t>
      </w:r>
      <w:r w:rsidR="00D17546" w:rsidRPr="005064A6">
        <w:rPr>
          <w:rFonts w:eastAsia="Arial"/>
          <w:szCs w:val="20"/>
          <w:lang w:val="en-US"/>
        </w:rPr>
        <w:t>children and young people</w:t>
      </w:r>
      <w:r w:rsidR="00595CD2" w:rsidRPr="005064A6">
        <w:rPr>
          <w:rFonts w:eastAsia="Arial"/>
          <w:szCs w:val="20"/>
          <w:lang w:val="en-US"/>
        </w:rPr>
        <w:t>.</w:t>
      </w:r>
      <w:r w:rsidR="0072357E" w:rsidRPr="005064A6">
        <w:rPr>
          <w:rFonts w:eastAsia="Arial"/>
          <w:szCs w:val="20"/>
          <w:lang w:val="en-US"/>
        </w:rPr>
        <w:t xml:space="preserve"> </w:t>
      </w:r>
      <w:r w:rsidR="0072357E" w:rsidRPr="005064A6">
        <w:rPr>
          <w:rFonts w:eastAsia="Arial"/>
          <w:i/>
          <w:szCs w:val="20"/>
          <w:lang w:val="en-US"/>
        </w:rPr>
        <w:t>Refer Appendix C</w:t>
      </w:r>
      <w:r w:rsidR="0072357E" w:rsidRPr="005064A6">
        <w:rPr>
          <w:rFonts w:eastAsia="Arial"/>
          <w:szCs w:val="20"/>
          <w:lang w:val="en-US"/>
        </w:rPr>
        <w:t>.</w:t>
      </w:r>
      <w:r w:rsidR="00595CD2" w:rsidRPr="005064A6">
        <w:rPr>
          <w:rFonts w:eastAsia="Arial"/>
          <w:szCs w:val="20"/>
          <w:lang w:val="en-US"/>
        </w:rPr>
        <w:t xml:space="preserve"> This is their vers</w:t>
      </w:r>
      <w:r w:rsidR="00D13BE5" w:rsidRPr="005064A6">
        <w:rPr>
          <w:rFonts w:eastAsia="Arial"/>
          <w:szCs w:val="20"/>
          <w:lang w:val="en-US"/>
        </w:rPr>
        <w:t>ion of their responsibilities and</w:t>
      </w:r>
      <w:r w:rsidR="009657B7" w:rsidRPr="005064A6">
        <w:rPr>
          <w:rFonts w:eastAsia="Arial"/>
          <w:szCs w:val="20"/>
          <w:lang w:val="en-US"/>
        </w:rPr>
        <w:t xml:space="preserve"> behaviour towards staff, volunteers </w:t>
      </w:r>
      <w:r w:rsidR="00595CD2" w:rsidRPr="005064A6">
        <w:rPr>
          <w:rFonts w:eastAsia="Arial"/>
          <w:szCs w:val="20"/>
          <w:lang w:val="en-US"/>
        </w:rPr>
        <w:t xml:space="preserve">and other </w:t>
      </w:r>
      <w:r w:rsidR="00D13BE5" w:rsidRPr="005064A6">
        <w:rPr>
          <w:rFonts w:eastAsia="Arial"/>
          <w:szCs w:val="20"/>
          <w:lang w:val="en-US"/>
        </w:rPr>
        <w:t>children or young people</w:t>
      </w:r>
      <w:r w:rsidR="00595CD2" w:rsidRPr="005064A6">
        <w:rPr>
          <w:rFonts w:eastAsia="Arial"/>
          <w:szCs w:val="20"/>
          <w:lang w:val="en-US"/>
        </w:rPr>
        <w:t>.</w:t>
      </w:r>
    </w:p>
    <w:p w14:paraId="02AE7033" w14:textId="45687185" w:rsidR="00AE4184" w:rsidRPr="005064A6" w:rsidRDefault="00AE4184" w:rsidP="00AE4184">
      <w:pPr>
        <w:pStyle w:val="ListParagraph"/>
        <w:numPr>
          <w:ilvl w:val="0"/>
          <w:numId w:val="24"/>
        </w:numPr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Are supported by having a code for parents/</w:t>
      </w:r>
      <w:r w:rsidR="00694B41" w:rsidRPr="005064A6">
        <w:rPr>
          <w:rFonts w:eastAsia="Arial"/>
          <w:szCs w:val="20"/>
          <w:lang w:val="en-US"/>
        </w:rPr>
        <w:t>caregiver</w:t>
      </w:r>
      <w:r w:rsidRPr="005064A6">
        <w:rPr>
          <w:rFonts w:eastAsia="Arial"/>
          <w:szCs w:val="20"/>
          <w:lang w:val="en-US"/>
        </w:rPr>
        <w:t xml:space="preserve">s. </w:t>
      </w:r>
      <w:r w:rsidRPr="005064A6">
        <w:rPr>
          <w:rFonts w:eastAsia="Arial"/>
          <w:i/>
          <w:szCs w:val="20"/>
          <w:lang w:val="en-US"/>
        </w:rPr>
        <w:t>Refer Appendix D</w:t>
      </w:r>
      <w:r w:rsidRPr="005064A6">
        <w:rPr>
          <w:rFonts w:eastAsia="Arial"/>
          <w:szCs w:val="20"/>
          <w:lang w:val="en-US"/>
        </w:rPr>
        <w:t>. This is their version of their responsibilities and</w:t>
      </w:r>
      <w:r w:rsidR="009657B7" w:rsidRPr="005064A6">
        <w:rPr>
          <w:rFonts w:eastAsia="Arial"/>
          <w:szCs w:val="20"/>
          <w:lang w:val="en-US"/>
        </w:rPr>
        <w:t xml:space="preserve"> behaviour towards staff and volunteers, as well as </w:t>
      </w:r>
      <w:r w:rsidRPr="005064A6">
        <w:rPr>
          <w:rFonts w:eastAsia="Arial"/>
          <w:szCs w:val="20"/>
          <w:lang w:val="en-US"/>
        </w:rPr>
        <w:t>children or young people in their care.</w:t>
      </w:r>
    </w:p>
    <w:p w14:paraId="718AD8F5" w14:textId="505E61FD" w:rsidR="00595CD2" w:rsidRPr="005064A6" w:rsidRDefault="00DB4DB7" w:rsidP="00E130CB">
      <w:pPr>
        <w:pStyle w:val="ListParagraph"/>
        <w:numPr>
          <w:ilvl w:val="0"/>
          <w:numId w:val="24"/>
        </w:numPr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 xml:space="preserve">Recognise that this </w:t>
      </w:r>
      <w:r w:rsidR="00595CD2" w:rsidRPr="005064A6">
        <w:rPr>
          <w:rFonts w:eastAsia="Arial"/>
          <w:szCs w:val="20"/>
          <w:lang w:val="en-US"/>
        </w:rPr>
        <w:t xml:space="preserve">Code of Conduct relates to every </w:t>
      </w:r>
      <w:r w:rsidRPr="005064A6">
        <w:rPr>
          <w:rFonts w:eastAsia="Arial"/>
          <w:szCs w:val="20"/>
          <w:lang w:val="en-US"/>
        </w:rPr>
        <w:t>child and young person</w:t>
      </w:r>
      <w:r w:rsidR="00595CD2" w:rsidRPr="005064A6">
        <w:rPr>
          <w:rFonts w:eastAsia="Arial"/>
          <w:szCs w:val="20"/>
          <w:lang w:val="en-US"/>
        </w:rPr>
        <w:t xml:space="preserve">, and applies to every staff member </w:t>
      </w:r>
      <w:r w:rsidR="009657B7" w:rsidRPr="005064A6">
        <w:rPr>
          <w:rFonts w:eastAsia="Arial"/>
          <w:szCs w:val="20"/>
          <w:lang w:val="en-US"/>
        </w:rPr>
        <w:t xml:space="preserve">or volunteer </w:t>
      </w:r>
      <w:r w:rsidR="00595CD2" w:rsidRPr="005064A6">
        <w:rPr>
          <w:rFonts w:eastAsia="Arial"/>
          <w:szCs w:val="20"/>
          <w:lang w:val="en-US"/>
        </w:rPr>
        <w:t>no matter their position or seniority.</w:t>
      </w:r>
    </w:p>
    <w:p w14:paraId="314DBBEB" w14:textId="77777777" w:rsidR="002B363B" w:rsidRPr="005064A6" w:rsidRDefault="002B363B" w:rsidP="00264CC2">
      <w:pPr>
        <w:ind w:left="720"/>
        <w:rPr>
          <w:rFonts w:eastAsia="Arial"/>
          <w:szCs w:val="20"/>
          <w:lang w:val="en-US"/>
        </w:rPr>
      </w:pPr>
    </w:p>
    <w:p w14:paraId="477809E4" w14:textId="4D9FC9BF" w:rsidR="00264CC2" w:rsidRPr="005064A6" w:rsidRDefault="00AE4184" w:rsidP="00264CC2">
      <w:pPr>
        <w:ind w:left="720"/>
        <w:rPr>
          <w:rFonts w:eastAsia="Arial"/>
          <w:b/>
          <w:szCs w:val="20"/>
          <w:lang w:val="en-US"/>
        </w:rPr>
      </w:pPr>
      <w:r w:rsidRPr="005064A6">
        <w:rPr>
          <w:rFonts w:eastAsia="Arial"/>
          <w:b/>
          <w:szCs w:val="20"/>
          <w:lang w:val="en-US"/>
        </w:rPr>
        <w:t>Staff</w:t>
      </w:r>
      <w:r w:rsidR="009657B7" w:rsidRPr="005064A6">
        <w:rPr>
          <w:rFonts w:eastAsia="Arial"/>
          <w:b/>
          <w:szCs w:val="20"/>
          <w:lang w:val="en-US"/>
        </w:rPr>
        <w:t xml:space="preserve"> and Volunteers</w:t>
      </w:r>
      <w:r w:rsidRPr="005064A6">
        <w:rPr>
          <w:rFonts w:eastAsia="Arial"/>
          <w:b/>
          <w:szCs w:val="20"/>
          <w:lang w:val="en-US"/>
        </w:rPr>
        <w:t xml:space="preserve"> must</w:t>
      </w:r>
      <w:r w:rsidR="002B363B" w:rsidRPr="005064A6">
        <w:rPr>
          <w:rFonts w:eastAsia="Arial"/>
          <w:b/>
          <w:szCs w:val="20"/>
          <w:lang w:val="en-US"/>
        </w:rPr>
        <w:t xml:space="preserve">: </w:t>
      </w:r>
    </w:p>
    <w:p w14:paraId="53C450F6" w14:textId="5512716D" w:rsidR="002B363B" w:rsidRPr="005064A6" w:rsidRDefault="00AE4184" w:rsidP="006C7DCE">
      <w:pPr>
        <w:pStyle w:val="ListParagraph"/>
        <w:numPr>
          <w:ilvl w:val="0"/>
          <w:numId w:val="25"/>
        </w:numPr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 xml:space="preserve">Only commence </w:t>
      </w:r>
      <w:r w:rsidR="00D7756F" w:rsidRPr="00D7756F">
        <w:rPr>
          <w:rFonts w:eastAsia="Arial"/>
          <w:b/>
          <w:szCs w:val="20"/>
          <w:lang w:val="en-US"/>
        </w:rPr>
        <w:t>(Club Name)</w:t>
      </w:r>
      <w:r w:rsidR="0062512C" w:rsidRPr="005064A6">
        <w:rPr>
          <w:rFonts w:eastAsia="Arial"/>
          <w:szCs w:val="20"/>
          <w:lang w:val="en-US"/>
        </w:rPr>
        <w:t xml:space="preserve"> duties upon completion of all safer recruitment elements including police vetting</w:t>
      </w:r>
      <w:r w:rsidR="00852939" w:rsidRPr="005064A6">
        <w:rPr>
          <w:rFonts w:eastAsia="Arial"/>
          <w:szCs w:val="20"/>
          <w:lang w:val="en-US"/>
        </w:rPr>
        <w:t xml:space="preserve">, and </w:t>
      </w:r>
      <w:r w:rsidR="004C2592" w:rsidRPr="005064A6">
        <w:rPr>
          <w:rFonts w:eastAsia="Arial"/>
          <w:szCs w:val="20"/>
          <w:lang w:val="en-US"/>
        </w:rPr>
        <w:t>the required</w:t>
      </w:r>
      <w:r w:rsidR="00852939" w:rsidRPr="005064A6">
        <w:rPr>
          <w:rFonts w:eastAsia="Arial"/>
          <w:szCs w:val="20"/>
          <w:lang w:val="en-US"/>
        </w:rPr>
        <w:t xml:space="preserve"> Safeguard</w:t>
      </w:r>
      <w:r w:rsidR="00D7756F">
        <w:rPr>
          <w:rFonts w:eastAsia="Arial"/>
          <w:szCs w:val="20"/>
          <w:lang w:val="en-US"/>
        </w:rPr>
        <w:t>ing</w:t>
      </w:r>
      <w:r w:rsidR="00852939" w:rsidRPr="005064A6">
        <w:rPr>
          <w:rFonts w:eastAsia="Arial"/>
          <w:szCs w:val="20"/>
          <w:lang w:val="en-US"/>
        </w:rPr>
        <w:t xml:space="preserve"> training</w:t>
      </w:r>
      <w:r w:rsidR="0062512C" w:rsidRPr="005064A6">
        <w:rPr>
          <w:rFonts w:eastAsia="Arial"/>
          <w:szCs w:val="20"/>
          <w:lang w:val="en-US"/>
        </w:rPr>
        <w:t xml:space="preserve">.   </w:t>
      </w:r>
    </w:p>
    <w:p w14:paraId="2E6C7ACD" w14:textId="5557C71E" w:rsidR="002B363B" w:rsidRPr="005064A6" w:rsidRDefault="00AE4184" w:rsidP="006C7DCE">
      <w:pPr>
        <w:pStyle w:val="ListParagraph"/>
        <w:numPr>
          <w:ilvl w:val="0"/>
          <w:numId w:val="25"/>
        </w:numPr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 xml:space="preserve">Immediately notify a </w:t>
      </w:r>
      <w:r w:rsidR="00D7756F" w:rsidRPr="00D7756F">
        <w:rPr>
          <w:rFonts w:eastAsia="Arial"/>
          <w:b/>
          <w:szCs w:val="20"/>
          <w:lang w:val="en-US"/>
        </w:rPr>
        <w:t>(Club Name)</w:t>
      </w:r>
      <w:r w:rsidRPr="005064A6">
        <w:rPr>
          <w:rFonts w:eastAsia="Arial"/>
          <w:szCs w:val="20"/>
          <w:lang w:val="en-US"/>
        </w:rPr>
        <w:t xml:space="preserve"> </w:t>
      </w:r>
      <w:r w:rsidR="00D7756F">
        <w:rPr>
          <w:rFonts w:eastAsia="Arial"/>
          <w:szCs w:val="20"/>
          <w:lang w:val="en-US"/>
        </w:rPr>
        <w:t>Chairperson</w:t>
      </w:r>
      <w:r w:rsidRPr="005064A6">
        <w:rPr>
          <w:rFonts w:eastAsia="Arial"/>
          <w:szCs w:val="20"/>
          <w:lang w:val="en-US"/>
        </w:rPr>
        <w:t xml:space="preserve"> as soon as practicable, of a</w:t>
      </w:r>
      <w:r w:rsidR="0062512C" w:rsidRPr="005064A6">
        <w:rPr>
          <w:rFonts w:eastAsia="Arial"/>
          <w:szCs w:val="20"/>
          <w:lang w:val="en-US"/>
        </w:rPr>
        <w:t>ny changes relating to known or possible criminal charges/convictions</w:t>
      </w:r>
      <w:r w:rsidR="006C7DCE" w:rsidRPr="005064A6">
        <w:rPr>
          <w:rFonts w:eastAsia="Arial"/>
          <w:szCs w:val="20"/>
          <w:lang w:val="en-US"/>
        </w:rPr>
        <w:t xml:space="preserve"> during </w:t>
      </w:r>
      <w:r w:rsidRPr="005064A6">
        <w:rPr>
          <w:rFonts w:eastAsia="Arial"/>
          <w:szCs w:val="20"/>
          <w:lang w:val="en-US"/>
        </w:rPr>
        <w:t xml:space="preserve">their </w:t>
      </w:r>
      <w:r w:rsidR="006C7DCE" w:rsidRPr="005064A6">
        <w:rPr>
          <w:rFonts w:eastAsia="Arial"/>
          <w:szCs w:val="20"/>
          <w:lang w:val="en-US"/>
        </w:rPr>
        <w:t>employment</w:t>
      </w:r>
      <w:r w:rsidRPr="005064A6">
        <w:rPr>
          <w:rFonts w:eastAsia="Arial"/>
          <w:szCs w:val="20"/>
          <w:lang w:val="en-US"/>
        </w:rPr>
        <w:t>.</w:t>
      </w:r>
      <w:r w:rsidR="0062512C" w:rsidRPr="005064A6">
        <w:rPr>
          <w:rFonts w:eastAsia="Arial"/>
          <w:szCs w:val="20"/>
          <w:lang w:val="en-US"/>
        </w:rPr>
        <w:t xml:space="preserve"> </w:t>
      </w:r>
    </w:p>
    <w:p w14:paraId="5AFDEB25" w14:textId="6F2D7D48" w:rsidR="00E2625D" w:rsidRPr="005064A6" w:rsidRDefault="00DC1652" w:rsidP="006C7DCE">
      <w:pPr>
        <w:pStyle w:val="ListParagraph"/>
        <w:numPr>
          <w:ilvl w:val="0"/>
          <w:numId w:val="25"/>
        </w:numPr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 xml:space="preserve">Recognise that </w:t>
      </w:r>
      <w:r w:rsidR="00E2625D" w:rsidRPr="005064A6">
        <w:rPr>
          <w:rFonts w:eastAsia="Arial"/>
          <w:szCs w:val="20"/>
          <w:lang w:val="en-US"/>
        </w:rPr>
        <w:t xml:space="preserve">safeguarding is both an individual and shared responsibility amongst all staff </w:t>
      </w:r>
      <w:r w:rsidR="009657B7" w:rsidRPr="005064A6">
        <w:rPr>
          <w:rFonts w:eastAsia="Arial"/>
          <w:szCs w:val="20"/>
          <w:lang w:val="en-US"/>
        </w:rPr>
        <w:t xml:space="preserve">and volunteers </w:t>
      </w:r>
      <w:r w:rsidR="00E2625D" w:rsidRPr="005064A6">
        <w:rPr>
          <w:rFonts w:eastAsia="Arial"/>
          <w:szCs w:val="20"/>
          <w:lang w:val="en-US"/>
        </w:rPr>
        <w:t xml:space="preserve">to uphold practices and behaviours befitting of their role/s as trusted providers of </w:t>
      </w:r>
      <w:r w:rsidR="00D7756F" w:rsidRPr="00D7756F">
        <w:rPr>
          <w:rFonts w:eastAsia="Arial"/>
          <w:b/>
          <w:szCs w:val="20"/>
          <w:lang w:val="en-US"/>
        </w:rPr>
        <w:t>(Club Name)</w:t>
      </w:r>
      <w:r w:rsidR="00E2625D" w:rsidRPr="005064A6">
        <w:rPr>
          <w:rFonts w:eastAsia="Arial"/>
          <w:szCs w:val="20"/>
          <w:lang w:val="en-US"/>
        </w:rPr>
        <w:t xml:space="preserve"> services, including but not limited to; </w:t>
      </w:r>
    </w:p>
    <w:p w14:paraId="7099EFC4" w14:textId="4C56B50D" w:rsidR="00852939" w:rsidRPr="005064A6" w:rsidRDefault="00852939" w:rsidP="00153842">
      <w:pPr>
        <w:pStyle w:val="ListParagraph"/>
        <w:numPr>
          <w:ilvl w:val="0"/>
          <w:numId w:val="40"/>
        </w:numPr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Always operate in the best interests of children and young people.</w:t>
      </w:r>
    </w:p>
    <w:p w14:paraId="0F6BB5F8" w14:textId="5EA0A8CE" w:rsidR="00153842" w:rsidRPr="005064A6" w:rsidRDefault="00153842" w:rsidP="00277D1C">
      <w:pPr>
        <w:pStyle w:val="ListParagraph"/>
        <w:numPr>
          <w:ilvl w:val="0"/>
          <w:numId w:val="40"/>
        </w:numPr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Carry out a risk assessment to identify any potential ri</w:t>
      </w:r>
      <w:r w:rsidR="00D7756F">
        <w:rPr>
          <w:rFonts w:eastAsia="Arial"/>
          <w:szCs w:val="20"/>
          <w:lang w:val="en-US"/>
        </w:rPr>
        <w:t>sk to children, young people,</w:t>
      </w:r>
      <w:r w:rsidRPr="005064A6">
        <w:rPr>
          <w:rFonts w:eastAsia="Arial"/>
          <w:szCs w:val="20"/>
          <w:lang w:val="en-US"/>
        </w:rPr>
        <w:t xml:space="preserve"> staff</w:t>
      </w:r>
      <w:r w:rsidR="00D7756F">
        <w:rPr>
          <w:rFonts w:eastAsia="Arial"/>
          <w:szCs w:val="20"/>
          <w:lang w:val="en-US"/>
        </w:rPr>
        <w:t xml:space="preserve"> and volunteers</w:t>
      </w:r>
      <w:r w:rsidRPr="005064A6">
        <w:rPr>
          <w:rFonts w:eastAsia="Arial"/>
          <w:szCs w:val="20"/>
          <w:lang w:val="en-US"/>
        </w:rPr>
        <w:t>, and identify appropriate control measures to mitigate the risks.</w:t>
      </w:r>
    </w:p>
    <w:p w14:paraId="41C6D523" w14:textId="34F3B91E" w:rsidR="002B363B" w:rsidRPr="005064A6" w:rsidRDefault="002570B1" w:rsidP="00153842">
      <w:pPr>
        <w:pStyle w:val="ListParagraph"/>
        <w:numPr>
          <w:ilvl w:val="0"/>
          <w:numId w:val="40"/>
        </w:numPr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Where</w:t>
      </w:r>
      <w:r w:rsidR="0072357E" w:rsidRPr="005064A6">
        <w:rPr>
          <w:rFonts w:eastAsia="Arial"/>
          <w:szCs w:val="20"/>
          <w:lang w:val="en-US"/>
        </w:rPr>
        <w:t xml:space="preserve"> provided</w:t>
      </w:r>
      <w:r w:rsidRPr="005064A6">
        <w:rPr>
          <w:rFonts w:eastAsia="Arial"/>
          <w:szCs w:val="20"/>
          <w:lang w:val="en-US"/>
        </w:rPr>
        <w:t xml:space="preserve">, </w:t>
      </w:r>
      <w:r w:rsidR="00852939" w:rsidRPr="005064A6">
        <w:rPr>
          <w:rFonts w:eastAsia="Arial"/>
          <w:szCs w:val="20"/>
          <w:lang w:val="en-US"/>
        </w:rPr>
        <w:t xml:space="preserve">ensure </w:t>
      </w:r>
      <w:r w:rsidR="00D7756F" w:rsidRPr="00D7756F">
        <w:rPr>
          <w:rFonts w:eastAsia="Arial"/>
          <w:b/>
          <w:szCs w:val="20"/>
          <w:lang w:val="en-US"/>
        </w:rPr>
        <w:t>(Club Name)</w:t>
      </w:r>
      <w:r w:rsidR="0072357E" w:rsidRPr="005064A6">
        <w:rPr>
          <w:rFonts w:eastAsia="Arial"/>
          <w:szCs w:val="20"/>
          <w:lang w:val="en-US"/>
        </w:rPr>
        <w:t xml:space="preserve"> ID/attire is worn when</w:t>
      </w:r>
      <w:r w:rsidR="0062512C" w:rsidRPr="005064A6">
        <w:rPr>
          <w:rFonts w:eastAsia="Arial"/>
          <w:szCs w:val="20"/>
          <w:lang w:val="en-US"/>
        </w:rPr>
        <w:t xml:space="preserve"> representing/undertaking </w:t>
      </w:r>
      <w:r w:rsidR="00D7756F" w:rsidRPr="00D7756F">
        <w:rPr>
          <w:rFonts w:eastAsia="Arial"/>
          <w:b/>
          <w:szCs w:val="20"/>
          <w:lang w:val="en-US"/>
        </w:rPr>
        <w:t>(Club Name)</w:t>
      </w:r>
      <w:r w:rsidR="0062512C" w:rsidRPr="005064A6">
        <w:rPr>
          <w:rFonts w:eastAsia="Arial"/>
          <w:szCs w:val="20"/>
          <w:lang w:val="en-US"/>
        </w:rPr>
        <w:t xml:space="preserve"> duties.</w:t>
      </w:r>
    </w:p>
    <w:p w14:paraId="018A016B" w14:textId="7E700D9E" w:rsidR="00852939" w:rsidRPr="005064A6" w:rsidRDefault="00852939" w:rsidP="00153842">
      <w:pPr>
        <w:pStyle w:val="ListParagraph"/>
        <w:numPr>
          <w:ilvl w:val="0"/>
          <w:numId w:val="40"/>
        </w:numPr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Promote an inclusive culture across all areas of diversity.</w:t>
      </w:r>
    </w:p>
    <w:p w14:paraId="702DAC6E" w14:textId="0853FE95" w:rsidR="00852939" w:rsidRPr="005064A6" w:rsidRDefault="00852939" w:rsidP="00153842">
      <w:pPr>
        <w:pStyle w:val="ListParagraph"/>
        <w:numPr>
          <w:ilvl w:val="0"/>
          <w:numId w:val="40"/>
        </w:numPr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 xml:space="preserve">Complete </w:t>
      </w:r>
      <w:r w:rsidR="004C2592" w:rsidRPr="005064A6">
        <w:rPr>
          <w:rFonts w:eastAsia="Arial"/>
          <w:szCs w:val="20"/>
          <w:lang w:val="en-US"/>
        </w:rPr>
        <w:t>the</w:t>
      </w:r>
      <w:r w:rsidRPr="005064A6">
        <w:rPr>
          <w:rFonts w:eastAsia="Arial"/>
          <w:szCs w:val="20"/>
          <w:lang w:val="en-US"/>
        </w:rPr>
        <w:t xml:space="preserve"> </w:t>
      </w:r>
      <w:r w:rsidR="004C2592" w:rsidRPr="005064A6">
        <w:rPr>
          <w:rFonts w:eastAsia="Arial"/>
          <w:szCs w:val="20"/>
          <w:lang w:val="en-US"/>
        </w:rPr>
        <w:t xml:space="preserve">required </w:t>
      </w:r>
      <w:r w:rsidRPr="005064A6">
        <w:rPr>
          <w:rFonts w:eastAsia="Arial"/>
          <w:szCs w:val="20"/>
          <w:lang w:val="en-US"/>
        </w:rPr>
        <w:t xml:space="preserve">Safeguarding training </w:t>
      </w:r>
      <w:r w:rsidR="004C2592" w:rsidRPr="005064A6">
        <w:rPr>
          <w:rFonts w:eastAsia="Arial"/>
          <w:szCs w:val="20"/>
          <w:lang w:val="en-US"/>
        </w:rPr>
        <w:t xml:space="preserve">for </w:t>
      </w:r>
      <w:r w:rsidRPr="005064A6">
        <w:rPr>
          <w:rFonts w:eastAsia="Arial"/>
          <w:szCs w:val="20"/>
          <w:lang w:val="en-US"/>
        </w:rPr>
        <w:t>their role.</w:t>
      </w:r>
    </w:p>
    <w:p w14:paraId="0E4DA412" w14:textId="72E115F6" w:rsidR="00852939" w:rsidRPr="005064A6" w:rsidRDefault="00852939" w:rsidP="00153842">
      <w:pPr>
        <w:pStyle w:val="ListParagraph"/>
        <w:numPr>
          <w:ilvl w:val="0"/>
          <w:numId w:val="40"/>
        </w:numPr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 xml:space="preserve">Only use approved </w:t>
      </w:r>
      <w:r w:rsidR="00630EE1" w:rsidRPr="00D7756F">
        <w:rPr>
          <w:rFonts w:eastAsia="Arial"/>
          <w:b/>
          <w:szCs w:val="20"/>
          <w:lang w:val="en-US"/>
        </w:rPr>
        <w:t>(Club Name)</w:t>
      </w:r>
      <w:r w:rsidRPr="005064A6">
        <w:rPr>
          <w:rFonts w:eastAsia="Arial"/>
          <w:szCs w:val="20"/>
          <w:lang w:val="en-US"/>
        </w:rPr>
        <w:t xml:space="preserve"> ICT resources to communicate with children, young people and their families.</w:t>
      </w:r>
    </w:p>
    <w:p w14:paraId="3DCE7BE5" w14:textId="269C7219" w:rsidR="004C2592" w:rsidRPr="005064A6" w:rsidRDefault="00852939" w:rsidP="00153842">
      <w:pPr>
        <w:pStyle w:val="ListParagraph"/>
        <w:numPr>
          <w:ilvl w:val="0"/>
          <w:numId w:val="40"/>
        </w:numPr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Ensure that all communication, behaviour and actions</w:t>
      </w:r>
      <w:r w:rsidR="004C2592" w:rsidRPr="005064A6">
        <w:rPr>
          <w:rFonts w:eastAsia="Arial"/>
          <w:szCs w:val="20"/>
          <w:lang w:val="en-US"/>
        </w:rPr>
        <w:t xml:space="preserve"> with or around children and young people is positive, and appropriate to their </w:t>
      </w:r>
      <w:r w:rsidR="00E2625D" w:rsidRPr="005064A6">
        <w:rPr>
          <w:rFonts w:eastAsia="Arial"/>
          <w:szCs w:val="20"/>
          <w:lang w:val="en-US"/>
        </w:rPr>
        <w:t xml:space="preserve">age level of </w:t>
      </w:r>
      <w:r w:rsidR="004C2592" w:rsidRPr="005064A6">
        <w:rPr>
          <w:rFonts w:eastAsia="Arial"/>
          <w:szCs w:val="20"/>
          <w:lang w:val="en-US"/>
        </w:rPr>
        <w:t>development.</w:t>
      </w:r>
    </w:p>
    <w:p w14:paraId="751DDAA4" w14:textId="0506FCA4" w:rsidR="004C2592" w:rsidRPr="005064A6" w:rsidRDefault="004C2592" w:rsidP="00153842">
      <w:pPr>
        <w:pStyle w:val="ListParagraph"/>
        <w:numPr>
          <w:ilvl w:val="0"/>
          <w:numId w:val="40"/>
        </w:numPr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lastRenderedPageBreak/>
        <w:t xml:space="preserve">Only use </w:t>
      </w:r>
      <w:r w:rsidR="00371986" w:rsidRPr="00D7756F">
        <w:rPr>
          <w:rFonts w:eastAsia="Arial"/>
          <w:b/>
          <w:szCs w:val="20"/>
          <w:lang w:val="en-US"/>
        </w:rPr>
        <w:t>(Club Name)</w:t>
      </w:r>
      <w:r w:rsidR="00371986">
        <w:rPr>
          <w:rFonts w:eastAsia="Arial"/>
          <w:b/>
          <w:szCs w:val="20"/>
          <w:lang w:val="en-US"/>
        </w:rPr>
        <w:t xml:space="preserve"> </w:t>
      </w:r>
      <w:r w:rsidRPr="005064A6">
        <w:rPr>
          <w:rFonts w:eastAsia="Arial"/>
          <w:szCs w:val="20"/>
          <w:lang w:val="en-US"/>
        </w:rPr>
        <w:t>behaviour management procedures and practices when addressing or challenging inappropriate behaviour.</w:t>
      </w:r>
    </w:p>
    <w:p w14:paraId="13D03CB2" w14:textId="4E8D4E27" w:rsidR="004C2592" w:rsidRPr="005064A6" w:rsidRDefault="004C2592" w:rsidP="00004435">
      <w:pPr>
        <w:pStyle w:val="ListParagraph"/>
        <w:numPr>
          <w:ilvl w:val="0"/>
          <w:numId w:val="25"/>
        </w:numPr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Operate in the line of sight and sound of others at all times.</w:t>
      </w:r>
    </w:p>
    <w:p w14:paraId="5BAFD581" w14:textId="5B481B99" w:rsidR="004C2592" w:rsidRPr="005064A6" w:rsidRDefault="001D3B83" w:rsidP="00004435">
      <w:pPr>
        <w:pStyle w:val="ListParagraph"/>
        <w:numPr>
          <w:ilvl w:val="0"/>
          <w:numId w:val="25"/>
        </w:numPr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Compl</w:t>
      </w:r>
      <w:r>
        <w:rPr>
          <w:rFonts w:eastAsia="Arial"/>
          <w:szCs w:val="20"/>
          <w:lang w:val="en-US"/>
        </w:rPr>
        <w:t>y</w:t>
      </w:r>
      <w:r w:rsidRPr="005064A6">
        <w:rPr>
          <w:rFonts w:eastAsia="Arial"/>
          <w:szCs w:val="20"/>
          <w:lang w:val="en-US"/>
        </w:rPr>
        <w:t xml:space="preserve"> </w:t>
      </w:r>
      <w:r w:rsidR="004C2592" w:rsidRPr="005064A6">
        <w:rPr>
          <w:rFonts w:eastAsia="Arial"/>
          <w:szCs w:val="20"/>
          <w:lang w:val="en-US"/>
        </w:rPr>
        <w:t>wi</w:t>
      </w:r>
      <w:r>
        <w:rPr>
          <w:rFonts w:eastAsia="Arial"/>
          <w:szCs w:val="20"/>
          <w:lang w:val="en-US"/>
        </w:rPr>
        <w:t>th</w:t>
      </w:r>
      <w:r w:rsidR="004C2592" w:rsidRPr="005064A6">
        <w:rPr>
          <w:rFonts w:eastAsia="Arial"/>
          <w:szCs w:val="20"/>
          <w:lang w:val="en-US"/>
        </w:rPr>
        <w:t xml:space="preserve"> all statutory regulations and </w:t>
      </w:r>
      <w:r w:rsidR="00042727" w:rsidRPr="00D7756F">
        <w:rPr>
          <w:rFonts w:eastAsia="Arial"/>
          <w:b/>
          <w:szCs w:val="20"/>
          <w:lang w:val="en-US"/>
        </w:rPr>
        <w:t>(Club Name)</w:t>
      </w:r>
      <w:r w:rsidR="004C2592" w:rsidRPr="005064A6">
        <w:rPr>
          <w:rFonts w:eastAsia="Arial"/>
          <w:szCs w:val="20"/>
          <w:lang w:val="en-US"/>
        </w:rPr>
        <w:t xml:space="preserve"> policies, procedures and practices in regards to reporting</w:t>
      </w:r>
      <w:r w:rsidR="00E2625D" w:rsidRPr="005064A6">
        <w:rPr>
          <w:rFonts w:eastAsia="Arial"/>
          <w:szCs w:val="20"/>
          <w:lang w:val="en-US"/>
        </w:rPr>
        <w:t xml:space="preserve"> any concerns or noncompliance issues, in a timely manner</w:t>
      </w:r>
      <w:r>
        <w:rPr>
          <w:rFonts w:eastAsia="Arial"/>
          <w:szCs w:val="20"/>
          <w:lang w:val="en-US"/>
        </w:rPr>
        <w:t>.</w:t>
      </w:r>
      <w:r w:rsidR="004C2592" w:rsidRPr="005064A6">
        <w:rPr>
          <w:rFonts w:eastAsia="Arial"/>
          <w:szCs w:val="20"/>
          <w:lang w:val="en-US"/>
        </w:rPr>
        <w:t xml:space="preserve"> </w:t>
      </w:r>
    </w:p>
    <w:p w14:paraId="5F95A367" w14:textId="0E31FF28" w:rsidR="004C2592" w:rsidRPr="005064A6" w:rsidRDefault="004C2592" w:rsidP="00004435">
      <w:pPr>
        <w:pStyle w:val="ListParagraph"/>
        <w:numPr>
          <w:ilvl w:val="0"/>
          <w:numId w:val="25"/>
        </w:numPr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Obtain written parental o</w:t>
      </w:r>
      <w:r w:rsidR="00042727">
        <w:rPr>
          <w:rFonts w:eastAsia="Arial"/>
          <w:szCs w:val="20"/>
          <w:lang w:val="en-US"/>
        </w:rPr>
        <w:t>r</w:t>
      </w:r>
      <w:r w:rsidRPr="005064A6">
        <w:rPr>
          <w:rFonts w:eastAsia="Arial"/>
          <w:szCs w:val="20"/>
          <w:lang w:val="en-US"/>
        </w:rPr>
        <w:t xml:space="preserve"> </w:t>
      </w:r>
      <w:r w:rsidR="00694B41" w:rsidRPr="005064A6">
        <w:rPr>
          <w:rFonts w:eastAsia="Arial"/>
          <w:szCs w:val="20"/>
          <w:lang w:val="en-US"/>
        </w:rPr>
        <w:t>caregiver</w:t>
      </w:r>
      <w:r w:rsidRPr="005064A6">
        <w:rPr>
          <w:rFonts w:eastAsia="Arial"/>
          <w:szCs w:val="20"/>
          <w:lang w:val="en-US"/>
        </w:rPr>
        <w:t xml:space="preserve"> consent prior to</w:t>
      </w:r>
      <w:r w:rsidR="00DC1652" w:rsidRPr="005064A6">
        <w:rPr>
          <w:rFonts w:eastAsia="Arial"/>
          <w:szCs w:val="20"/>
          <w:lang w:val="en-US"/>
        </w:rPr>
        <w:t>:</w:t>
      </w:r>
    </w:p>
    <w:p w14:paraId="17EC8429" w14:textId="6ED5A547" w:rsidR="00DC1652" w:rsidRPr="005064A6" w:rsidRDefault="00DC1652" w:rsidP="00004435">
      <w:pPr>
        <w:pStyle w:val="ListParagraph"/>
        <w:numPr>
          <w:ilvl w:val="1"/>
          <w:numId w:val="43"/>
        </w:numPr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Working 1 on 1 and</w:t>
      </w:r>
      <w:r w:rsidR="00042727">
        <w:rPr>
          <w:rFonts w:eastAsia="Arial"/>
          <w:szCs w:val="20"/>
          <w:lang w:val="en-US"/>
        </w:rPr>
        <w:t>/</w:t>
      </w:r>
      <w:r w:rsidRPr="005064A6">
        <w:rPr>
          <w:rFonts w:eastAsia="Arial"/>
          <w:szCs w:val="20"/>
          <w:lang w:val="en-US"/>
        </w:rPr>
        <w:t>or where physical contact is required.</w:t>
      </w:r>
    </w:p>
    <w:p w14:paraId="29741B45" w14:textId="20B8AE7B" w:rsidR="00DC1652" w:rsidRPr="005064A6" w:rsidRDefault="00DC1652" w:rsidP="00004435">
      <w:pPr>
        <w:pStyle w:val="ListParagraph"/>
        <w:numPr>
          <w:ilvl w:val="1"/>
          <w:numId w:val="43"/>
        </w:numPr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Using ICT to communicate directly with a child or young person.</w:t>
      </w:r>
    </w:p>
    <w:p w14:paraId="0E628CB8" w14:textId="622BADA7" w:rsidR="00DC1652" w:rsidRPr="005064A6" w:rsidRDefault="00DC1652" w:rsidP="00004435">
      <w:pPr>
        <w:pStyle w:val="ListParagraph"/>
        <w:numPr>
          <w:ilvl w:val="1"/>
          <w:numId w:val="43"/>
        </w:numPr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 xml:space="preserve">Confirming excursions, overnight stays, sleeping arrangements and travel. </w:t>
      </w:r>
    </w:p>
    <w:p w14:paraId="1586FF05" w14:textId="2E193FE9" w:rsidR="002B363B" w:rsidRPr="005064A6" w:rsidRDefault="00DC1652" w:rsidP="00004435">
      <w:pPr>
        <w:pStyle w:val="ListParagraph"/>
        <w:numPr>
          <w:ilvl w:val="1"/>
          <w:numId w:val="43"/>
        </w:numPr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Taking, sharing or storing of imagery</w:t>
      </w:r>
      <w:r w:rsidR="00042727">
        <w:rPr>
          <w:rFonts w:eastAsia="Arial"/>
          <w:szCs w:val="20"/>
          <w:lang w:val="en-US"/>
        </w:rPr>
        <w:t>.</w:t>
      </w:r>
    </w:p>
    <w:p w14:paraId="48F8918F" w14:textId="77777777" w:rsidR="005E27AB" w:rsidRPr="005064A6" w:rsidRDefault="005E27AB" w:rsidP="00E2625D">
      <w:pPr>
        <w:ind w:left="720"/>
        <w:rPr>
          <w:rFonts w:eastAsia="Arial"/>
          <w:b/>
          <w:szCs w:val="20"/>
          <w:lang w:val="en-US"/>
        </w:rPr>
      </w:pPr>
    </w:p>
    <w:p w14:paraId="7FAEDED1" w14:textId="6C4CE401" w:rsidR="0062512C" w:rsidRPr="005064A6" w:rsidRDefault="00E2625D" w:rsidP="00E2625D">
      <w:pPr>
        <w:ind w:left="720"/>
        <w:rPr>
          <w:rFonts w:eastAsia="Arial"/>
          <w:b/>
          <w:szCs w:val="20"/>
          <w:lang w:val="en-US"/>
        </w:rPr>
      </w:pPr>
      <w:r w:rsidRPr="005064A6">
        <w:rPr>
          <w:rFonts w:eastAsia="Arial"/>
          <w:b/>
          <w:szCs w:val="20"/>
          <w:lang w:val="en-US"/>
        </w:rPr>
        <w:t xml:space="preserve">Staff </w:t>
      </w:r>
      <w:r w:rsidR="009657B7" w:rsidRPr="005064A6">
        <w:rPr>
          <w:rFonts w:eastAsia="Arial"/>
          <w:b/>
          <w:szCs w:val="20"/>
          <w:lang w:val="en-US"/>
        </w:rPr>
        <w:t xml:space="preserve">and Volunteers </w:t>
      </w:r>
      <w:r w:rsidRPr="005064A6">
        <w:rPr>
          <w:rFonts w:eastAsia="Arial"/>
          <w:b/>
          <w:szCs w:val="20"/>
          <w:lang w:val="en-US"/>
        </w:rPr>
        <w:t>must not</w:t>
      </w:r>
      <w:r w:rsidR="002B363B" w:rsidRPr="005064A6">
        <w:rPr>
          <w:rFonts w:eastAsia="Arial"/>
          <w:b/>
          <w:szCs w:val="20"/>
          <w:lang w:val="en-US"/>
        </w:rPr>
        <w:t>:</w:t>
      </w:r>
    </w:p>
    <w:p w14:paraId="16CAF499" w14:textId="27E1D5C8" w:rsidR="005E27AB" w:rsidRPr="005064A6" w:rsidRDefault="005E27AB" w:rsidP="00B21A5C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Leave children and young people unattended or alone with unauthorised adults.</w:t>
      </w:r>
    </w:p>
    <w:p w14:paraId="094CF7A6" w14:textId="0A655EDD" w:rsidR="005E27AB" w:rsidRPr="005064A6" w:rsidRDefault="00DD0BBE" w:rsidP="00B21A5C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Use their position of t</w:t>
      </w:r>
      <w:r w:rsidR="005E27AB" w:rsidRPr="005064A6">
        <w:rPr>
          <w:rFonts w:eastAsia="Arial"/>
          <w:szCs w:val="20"/>
          <w:lang w:val="en-US"/>
        </w:rPr>
        <w:t>rust for any purpose that would be of detriment to a child or young person or their family.</w:t>
      </w:r>
    </w:p>
    <w:p w14:paraId="4901FA1E" w14:textId="505192E3" w:rsidR="005E27AB" w:rsidRPr="005064A6" w:rsidRDefault="005E27AB" w:rsidP="00B21A5C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 xml:space="preserve">Undertake any form of sexual engagement or behaviour in the presence of, between or with any person, particularly those under 18, while accessing or providing </w:t>
      </w:r>
      <w:r w:rsidR="00072352" w:rsidRPr="00D7756F">
        <w:rPr>
          <w:rFonts w:eastAsia="Arial"/>
          <w:b/>
          <w:szCs w:val="20"/>
          <w:lang w:val="en-US"/>
        </w:rPr>
        <w:t>(Club Name)</w:t>
      </w:r>
      <w:r w:rsidRPr="005064A6">
        <w:rPr>
          <w:rFonts w:eastAsia="Arial"/>
          <w:szCs w:val="20"/>
          <w:lang w:val="en-US"/>
        </w:rPr>
        <w:t xml:space="preserve"> services, including contact and/or non-contact behaviours.</w:t>
      </w:r>
    </w:p>
    <w:p w14:paraId="523ADF9B" w14:textId="6B8B91D5" w:rsidR="005E27AB" w:rsidRPr="005064A6" w:rsidRDefault="005E27AB" w:rsidP="00B21A5C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 xml:space="preserve">Perform any conduct that may question motivation and/or intentions or be open to perceptions of grooming. </w:t>
      </w:r>
      <w:r w:rsidR="0031318E">
        <w:rPr>
          <w:rFonts w:eastAsia="Arial"/>
          <w:szCs w:val="20"/>
          <w:lang w:val="en-US"/>
        </w:rPr>
        <w:t>This i</w:t>
      </w:r>
      <w:r w:rsidR="0031318E" w:rsidRPr="005064A6">
        <w:rPr>
          <w:rFonts w:eastAsia="Arial"/>
          <w:szCs w:val="20"/>
          <w:lang w:val="en-US"/>
        </w:rPr>
        <w:t xml:space="preserve">ncludes </w:t>
      </w:r>
      <w:r w:rsidRPr="005064A6">
        <w:rPr>
          <w:rFonts w:eastAsia="Arial"/>
          <w:szCs w:val="20"/>
          <w:lang w:val="en-US"/>
        </w:rPr>
        <w:t>but is not exclusive to:</w:t>
      </w:r>
    </w:p>
    <w:p w14:paraId="37A126BC" w14:textId="71C7D79F" w:rsidR="005E27AB" w:rsidRPr="00004435" w:rsidRDefault="005E27AB" w:rsidP="00004435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eastAsia="Arial"/>
          <w:szCs w:val="20"/>
          <w:lang w:val="en-US"/>
        </w:rPr>
      </w:pPr>
      <w:r w:rsidRPr="00004435">
        <w:rPr>
          <w:rFonts w:eastAsia="Arial"/>
          <w:szCs w:val="20"/>
          <w:lang w:val="en-US"/>
        </w:rPr>
        <w:t>Giving of personal gifts.</w:t>
      </w:r>
    </w:p>
    <w:p w14:paraId="0DF6D0F9" w14:textId="7B9EC839" w:rsidR="005E27AB" w:rsidRPr="005064A6" w:rsidRDefault="005E27AB" w:rsidP="00004435">
      <w:pPr>
        <w:pStyle w:val="ListNumber2"/>
        <w:numPr>
          <w:ilvl w:val="1"/>
          <w:numId w:val="24"/>
        </w:numPr>
        <w:jc w:val="left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 xml:space="preserve">Encouraging out-of-service/social contact and/or taking a </w:t>
      </w:r>
      <w:r w:rsidR="00B21A5C" w:rsidRPr="005064A6">
        <w:rPr>
          <w:rFonts w:eastAsia="Arial"/>
          <w:szCs w:val="20"/>
          <w:lang w:val="en-US"/>
        </w:rPr>
        <w:t xml:space="preserve">child or young person </w:t>
      </w:r>
      <w:r w:rsidRPr="005064A6">
        <w:rPr>
          <w:rFonts w:eastAsia="Arial"/>
          <w:szCs w:val="20"/>
          <w:lang w:val="en-US"/>
        </w:rPr>
        <w:t>to out-of-service facilities</w:t>
      </w:r>
      <w:r w:rsidR="00551C93">
        <w:rPr>
          <w:rFonts w:eastAsia="Arial"/>
          <w:szCs w:val="20"/>
          <w:lang w:val="en-US"/>
        </w:rPr>
        <w:t>,</w:t>
      </w:r>
      <w:r w:rsidRPr="005064A6">
        <w:rPr>
          <w:rFonts w:eastAsia="Arial"/>
          <w:szCs w:val="20"/>
          <w:lang w:val="en-US"/>
        </w:rPr>
        <w:t xml:space="preserve"> e.g. personal home, etc.</w:t>
      </w:r>
    </w:p>
    <w:p w14:paraId="50BB8984" w14:textId="075A8DBF" w:rsidR="005E27AB" w:rsidRPr="005064A6" w:rsidRDefault="005E27AB" w:rsidP="00004435">
      <w:pPr>
        <w:pStyle w:val="ListNumber2"/>
        <w:numPr>
          <w:ilvl w:val="1"/>
          <w:numId w:val="24"/>
        </w:numPr>
        <w:jc w:val="left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Being secretive or encouraging secrecy amongst others.</w:t>
      </w:r>
    </w:p>
    <w:p w14:paraId="45977B79" w14:textId="7DD8625B" w:rsidR="005E27AB" w:rsidRPr="005064A6" w:rsidRDefault="005E27AB" w:rsidP="00004435">
      <w:pPr>
        <w:pStyle w:val="ListNumber2"/>
        <w:numPr>
          <w:ilvl w:val="1"/>
          <w:numId w:val="24"/>
        </w:numPr>
        <w:jc w:val="left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Demonstrating</w:t>
      </w:r>
      <w:r w:rsidRPr="005064A6">
        <w:rPr>
          <w:rFonts w:eastAsia="Arial"/>
          <w:szCs w:val="20"/>
        </w:rPr>
        <w:t xml:space="preserve"> favouritism</w:t>
      </w:r>
      <w:r w:rsidRPr="005064A6">
        <w:rPr>
          <w:rFonts w:eastAsia="Arial"/>
          <w:szCs w:val="20"/>
          <w:lang w:val="en-US"/>
        </w:rPr>
        <w:t xml:space="preserve"> or exclusion towards </w:t>
      </w:r>
      <w:r w:rsidR="00DD0BBE" w:rsidRPr="005064A6">
        <w:rPr>
          <w:rFonts w:eastAsia="Arial"/>
          <w:szCs w:val="20"/>
          <w:lang w:val="en-US"/>
        </w:rPr>
        <w:t>children and young people</w:t>
      </w:r>
      <w:r w:rsidRPr="005064A6">
        <w:rPr>
          <w:rFonts w:eastAsia="Arial"/>
          <w:szCs w:val="20"/>
          <w:lang w:val="en-US"/>
        </w:rPr>
        <w:t>.</w:t>
      </w:r>
    </w:p>
    <w:p w14:paraId="46084D87" w14:textId="157422E1" w:rsidR="005E27AB" w:rsidRPr="005064A6" w:rsidRDefault="005E27AB" w:rsidP="00B21A5C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Initiate or participate in any unnecessary, unwanted or inappropriate physical</w:t>
      </w:r>
      <w:r w:rsidR="00B21A5C" w:rsidRPr="005064A6">
        <w:rPr>
          <w:rFonts w:eastAsia="Arial"/>
          <w:szCs w:val="20"/>
          <w:lang w:val="en-US"/>
        </w:rPr>
        <w:t xml:space="preserve"> </w:t>
      </w:r>
      <w:r w:rsidRPr="005064A6">
        <w:rPr>
          <w:rFonts w:eastAsia="Arial"/>
          <w:szCs w:val="20"/>
          <w:lang w:val="en-US"/>
        </w:rPr>
        <w:t>contact</w:t>
      </w:r>
      <w:r w:rsidR="00551C93">
        <w:rPr>
          <w:rFonts w:eastAsia="Arial"/>
          <w:szCs w:val="20"/>
          <w:lang w:val="en-US"/>
        </w:rPr>
        <w:t>,</w:t>
      </w:r>
      <w:r w:rsidRPr="005064A6">
        <w:rPr>
          <w:rFonts w:eastAsia="Arial"/>
          <w:szCs w:val="20"/>
          <w:lang w:val="en-US"/>
        </w:rPr>
        <w:t xml:space="preserve"> e.g. boisterous games, personal care (when the person is capable of</w:t>
      </w:r>
      <w:r w:rsidR="00B21A5C" w:rsidRPr="005064A6">
        <w:rPr>
          <w:rFonts w:eastAsia="Arial"/>
          <w:szCs w:val="20"/>
          <w:lang w:val="en-US"/>
        </w:rPr>
        <w:t xml:space="preserve"> </w:t>
      </w:r>
      <w:r w:rsidRPr="005064A6">
        <w:rPr>
          <w:rFonts w:eastAsia="Arial"/>
          <w:szCs w:val="20"/>
          <w:lang w:val="en-US"/>
        </w:rPr>
        <w:t>self-care), unnecessary affection, etc.</w:t>
      </w:r>
    </w:p>
    <w:p w14:paraId="713D551D" w14:textId="4A904A52" w:rsidR="005E27AB" w:rsidRPr="005064A6" w:rsidRDefault="005E27AB" w:rsidP="00B21A5C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Use behaviour management outside of organisational requirements, including but</w:t>
      </w:r>
      <w:r w:rsidR="00B21A5C" w:rsidRPr="005064A6">
        <w:rPr>
          <w:rFonts w:eastAsia="Arial"/>
          <w:szCs w:val="20"/>
          <w:lang w:val="en-US"/>
        </w:rPr>
        <w:t xml:space="preserve"> </w:t>
      </w:r>
      <w:r w:rsidRPr="005064A6">
        <w:rPr>
          <w:rFonts w:eastAsia="Arial"/>
          <w:szCs w:val="20"/>
          <w:lang w:val="en-US"/>
        </w:rPr>
        <w:t>not exclusive to:</w:t>
      </w:r>
    </w:p>
    <w:p w14:paraId="58F72CB3" w14:textId="52788FE5" w:rsidR="005E27AB" w:rsidRPr="005064A6" w:rsidRDefault="005E27AB" w:rsidP="00B21A5C">
      <w:pPr>
        <w:pStyle w:val="ListNumber2"/>
        <w:numPr>
          <w:ilvl w:val="0"/>
          <w:numId w:val="36"/>
        </w:numPr>
        <w:ind w:left="216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Any form of physical punishment/discipline or degrading treatment.</w:t>
      </w:r>
    </w:p>
    <w:p w14:paraId="387697CF" w14:textId="6899242B" w:rsidR="00B21A5C" w:rsidRPr="005064A6" w:rsidRDefault="005E27AB" w:rsidP="00B21A5C">
      <w:pPr>
        <w:pStyle w:val="ListNumber2"/>
        <w:numPr>
          <w:ilvl w:val="0"/>
          <w:numId w:val="36"/>
        </w:numPr>
        <w:ind w:left="216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Any form of emotional abuse including threats, references to diversity</w:t>
      </w:r>
      <w:r w:rsidR="00B21A5C" w:rsidRPr="005064A6">
        <w:rPr>
          <w:rFonts w:eastAsia="Arial"/>
          <w:szCs w:val="20"/>
          <w:lang w:val="en-US"/>
        </w:rPr>
        <w:t xml:space="preserve"> </w:t>
      </w:r>
      <w:r w:rsidRPr="005064A6">
        <w:rPr>
          <w:rFonts w:eastAsia="Arial"/>
          <w:szCs w:val="20"/>
          <w:lang w:val="en-US"/>
        </w:rPr>
        <w:t xml:space="preserve">differences, withdrawal of care </w:t>
      </w:r>
      <w:r w:rsidR="00DD0BBE" w:rsidRPr="005064A6">
        <w:rPr>
          <w:rFonts w:eastAsia="Arial"/>
          <w:szCs w:val="20"/>
          <w:lang w:val="en-US"/>
        </w:rPr>
        <w:t xml:space="preserve">and/or </w:t>
      </w:r>
      <w:r w:rsidRPr="005064A6">
        <w:rPr>
          <w:rFonts w:eastAsia="Arial"/>
          <w:szCs w:val="20"/>
          <w:lang w:val="en-US"/>
        </w:rPr>
        <w:t>necessities, etc.</w:t>
      </w:r>
    </w:p>
    <w:p w14:paraId="10BE936F" w14:textId="11C7C8FF" w:rsidR="005E27AB" w:rsidRPr="005064A6" w:rsidRDefault="005E27AB" w:rsidP="00B21A5C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Attend work in the possession of/under the influence of drugs or alcohol.</w:t>
      </w:r>
    </w:p>
    <w:p w14:paraId="4ACD219E" w14:textId="77777777" w:rsidR="00B21A5C" w:rsidRPr="005064A6" w:rsidRDefault="00B21A5C">
      <w:pPr>
        <w:spacing w:line="240" w:lineRule="auto"/>
        <w:rPr>
          <w:rFonts w:asciiTheme="majorHAnsi" w:hAnsiTheme="majorHAnsi" w:cstheme="majorHAnsi"/>
          <w:b/>
          <w:color w:val="000000"/>
          <w:sz w:val="24"/>
          <w:szCs w:val="20"/>
          <w:lang w:eastAsia="en-NZ"/>
        </w:rPr>
      </w:pPr>
      <w:r w:rsidRPr="005064A6">
        <w:rPr>
          <w:rFonts w:asciiTheme="majorHAnsi" w:hAnsiTheme="majorHAnsi" w:cstheme="majorHAnsi"/>
          <w:b/>
          <w:szCs w:val="20"/>
        </w:rPr>
        <w:br w:type="page"/>
      </w:r>
    </w:p>
    <w:p w14:paraId="275EAC4F" w14:textId="2E3BE501" w:rsidR="001542B3" w:rsidRPr="005064A6" w:rsidRDefault="001542B3" w:rsidP="000F5FE4">
      <w:pPr>
        <w:pStyle w:val="Default"/>
        <w:spacing w:line="360" w:lineRule="auto"/>
        <w:rPr>
          <w:rFonts w:ascii="Verdana" w:hAnsi="Verdana"/>
          <w:b/>
        </w:rPr>
      </w:pPr>
      <w:r w:rsidRPr="005064A6">
        <w:rPr>
          <w:rFonts w:asciiTheme="majorHAnsi" w:hAnsiTheme="majorHAnsi" w:cstheme="majorHAnsi"/>
          <w:b/>
          <w:szCs w:val="20"/>
        </w:rPr>
        <w:lastRenderedPageBreak/>
        <w:t>Appendix B</w:t>
      </w:r>
      <w:r w:rsidR="000F5FE4" w:rsidRPr="005064A6">
        <w:rPr>
          <w:rFonts w:asciiTheme="majorHAnsi" w:hAnsiTheme="majorHAnsi" w:cstheme="majorHAnsi"/>
          <w:b/>
          <w:szCs w:val="20"/>
        </w:rPr>
        <w:t xml:space="preserve"> - </w:t>
      </w:r>
      <w:r w:rsidRPr="005064A6">
        <w:rPr>
          <w:rFonts w:ascii="Verdana" w:hAnsi="Verdana"/>
          <w:b/>
        </w:rPr>
        <w:t>Flowchart for Managing Allegations of Abuse or Harm</w:t>
      </w:r>
    </w:p>
    <w:p w14:paraId="4A516709" w14:textId="1F72CAC2" w:rsidR="000F5FE4" w:rsidRPr="005064A6" w:rsidRDefault="000F5FE4" w:rsidP="001542B3">
      <w:pPr>
        <w:pStyle w:val="Default"/>
        <w:spacing w:line="360" w:lineRule="auto"/>
        <w:jc w:val="center"/>
        <w:rPr>
          <w:rFonts w:ascii="Verdana" w:hAnsi="Verdana"/>
          <w:b/>
        </w:rPr>
      </w:pPr>
      <w:r w:rsidRPr="005064A6">
        <w:rPr>
          <w:rFonts w:ascii="Verdana" w:hAnsi="Verdana"/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0011B1" wp14:editId="42562AA2">
                <wp:simplePos x="0" y="0"/>
                <wp:positionH relativeFrom="column">
                  <wp:posOffset>-69850</wp:posOffset>
                </wp:positionH>
                <wp:positionV relativeFrom="paragraph">
                  <wp:posOffset>127000</wp:posOffset>
                </wp:positionV>
                <wp:extent cx="6892925" cy="7696200"/>
                <wp:effectExtent l="19050" t="19050" r="22225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2925" cy="7696200"/>
                          <a:chOff x="0" y="0"/>
                          <a:chExt cx="6893170" cy="7696200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7122" y="53819"/>
                            <a:ext cx="2598296" cy="97488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69673C" w14:textId="0584D872" w:rsidR="008078E2" w:rsidRDefault="008078E2" w:rsidP="000F5FE4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Has an accusation or complaint of abuse and/or harm been made against a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D5FEE" w:rsidRPr="004D5FEE">
                                <w:rPr>
                                  <w:rFonts w:ascii="Verdana" w:eastAsia="Arial" w:hAnsi="Verdana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(Club Name)</w:t>
                              </w:r>
                              <w:r w:rsidRPr="004D5FEE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employee</w:t>
                              </w:r>
                              <w:r w:rsidR="004D5FEE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or volunteer</w:t>
                              </w:r>
                              <w:r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  <w:p w14:paraId="4DAA335A" w14:textId="77777777" w:rsidR="008078E2" w:rsidRPr="00CC4DFD" w:rsidRDefault="008078E2" w:rsidP="000F5FE4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</w:p>
                            <w:p w14:paraId="1580D346" w14:textId="7E121CEE" w:rsidR="008078E2" w:rsidRPr="00CC4DFD" w:rsidRDefault="008078E2" w:rsidP="000F5FE4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Are you concerned that a person is being harmed and/or abused by a</w:t>
                              </w:r>
                              <w:r w:rsidR="004D5FEE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D5FEE" w:rsidRPr="004D5FEE">
                                <w:rPr>
                                  <w:rFonts w:ascii="Verdana" w:eastAsia="Arial" w:hAnsi="Verdana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(Club Name)</w:t>
                              </w:r>
                              <w:r w:rsidR="004D5FEE">
                                <w:rPr>
                                  <w:rFonts w:ascii="Verdana" w:eastAsia="Arial" w:hAnsi="Verdana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employee</w:t>
                              </w:r>
                              <w:r w:rsidR="004D5FEE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or volunteer</w:t>
                              </w:r>
                              <w:r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Down Arrow 18"/>
                        <wps:cNvSpPr/>
                        <wps:spPr>
                          <a:xfrm>
                            <a:off x="3189654" y="1097282"/>
                            <a:ext cx="340725" cy="319818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ight Arrow 19"/>
                        <wps:cNvSpPr/>
                        <wps:spPr>
                          <a:xfrm>
                            <a:off x="4040372" y="2222205"/>
                            <a:ext cx="351155" cy="37655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8159" y="2147777"/>
                            <a:ext cx="1049020" cy="623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35D42A" w14:textId="77777777" w:rsidR="008078E2" w:rsidRPr="00CC4DFD" w:rsidRDefault="008078E2" w:rsidP="000F5FE4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Does the victim require medical attention?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Down Arrow 21"/>
                        <wps:cNvSpPr/>
                        <wps:spPr>
                          <a:xfrm rot="5400000">
                            <a:off x="2099930" y="2280684"/>
                            <a:ext cx="372745" cy="37274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2865" y="2296633"/>
                            <a:ext cx="445135" cy="300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18F76B" w14:textId="77777777" w:rsidR="008078E2" w:rsidRPr="00A401B6" w:rsidRDefault="008078E2" w:rsidP="000F5FE4">
                              <w:pPr>
                                <w:rPr>
                                  <w:rFonts w:ascii="Verdana" w:hAnsi="Verdana"/>
                                  <w:szCs w:val="20"/>
                                </w:rPr>
                              </w:pPr>
                              <w:r w:rsidRPr="00A401B6">
                                <w:rPr>
                                  <w:rFonts w:ascii="Verdana" w:hAnsi="Verdana"/>
                                  <w:szCs w:val="20"/>
                                </w:rPr>
                                <w:t>YE</w:t>
                              </w:r>
                              <w:r>
                                <w:rPr>
                                  <w:rFonts w:ascii="Verdana" w:hAnsi="Verdana"/>
                                  <w:szCs w:val="20"/>
                                </w:rPr>
                                <w:t>S</w:t>
                              </w:r>
                              <w:r w:rsidRPr="00A401B6">
                                <w:rPr>
                                  <w:rFonts w:ascii="Verdana" w:hAnsi="Verdana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307" y="2296633"/>
                            <a:ext cx="407670" cy="300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8AB80" w14:textId="77777777" w:rsidR="008078E2" w:rsidRPr="00A401B6" w:rsidRDefault="008078E2" w:rsidP="000F5FE4">
                              <w:pPr>
                                <w:rPr>
                                  <w:rFonts w:ascii="Verdana" w:hAnsi="Verdana"/>
                                  <w:szCs w:val="20"/>
                                </w:rPr>
                              </w:pPr>
                              <w:r w:rsidRPr="00A401B6">
                                <w:rPr>
                                  <w:rFonts w:ascii="Verdana" w:hAnsi="Verdana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344" y="3232298"/>
                            <a:ext cx="2444115" cy="111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808FE" w14:textId="77777777" w:rsidR="008078E2" w:rsidRPr="00CC4DFD" w:rsidRDefault="008078E2" w:rsidP="000F5FE4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after="120" w:line="240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Seek medical assistance ASAP. </w:t>
                              </w:r>
                            </w:p>
                            <w:p w14:paraId="05BDDAA8" w14:textId="77777777" w:rsidR="008078E2" w:rsidRPr="00CC4DFD" w:rsidRDefault="008078E2" w:rsidP="000F5FE4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after="120" w:line="240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Call 111 for urgent medical attention.  </w:t>
                              </w:r>
                            </w:p>
                            <w:p w14:paraId="5F7A2576" w14:textId="798D819E" w:rsidR="008078E2" w:rsidRPr="00CC4DFD" w:rsidRDefault="008078E2" w:rsidP="000F5FE4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after="120" w:line="240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Advi</w:t>
                              </w:r>
                              <w:r w:rsidR="00C16FE4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e</w:t>
                              </w:r>
                              <w:proofErr w:type="gramEnd"/>
                              <w:r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medical staff if a child protection concern is suspected or evident. </w:t>
                              </w:r>
                            </w:p>
                            <w:p w14:paraId="6BFC162D" w14:textId="77777777" w:rsidR="008078E2" w:rsidRPr="00CC4DFD" w:rsidRDefault="008078E2" w:rsidP="000F5FE4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after="120" w:line="240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Medical personnel will advise the NZ Police and/or Oranga Tamariki where necessary or appropriate.</w:t>
                              </w:r>
                            </w:p>
                            <w:p w14:paraId="40EBB548" w14:textId="77777777" w:rsidR="008078E2" w:rsidRDefault="008078E2" w:rsidP="000F5FE4">
                              <w:pPr>
                                <w:spacing w:after="12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Down Arrow 25"/>
                        <wps:cNvSpPr/>
                        <wps:spPr>
                          <a:xfrm>
                            <a:off x="1392865" y="2732568"/>
                            <a:ext cx="372745" cy="37274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3305" y="5252483"/>
                            <a:ext cx="4008246" cy="89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966B97" w14:textId="77777777" w:rsidR="008078E2" w:rsidRPr="00CC4DFD" w:rsidRDefault="008078E2" w:rsidP="000F5FE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60" w:line="259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Take care to ensure that the privacy of the victim and any accused person/s are maintained. </w:t>
                              </w:r>
                            </w:p>
                            <w:p w14:paraId="7EAA50ED" w14:textId="304224D6" w:rsidR="008078E2" w:rsidRPr="00CC4DFD" w:rsidRDefault="008078E2" w:rsidP="000F5FE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60" w:line="259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Advi</w:t>
                              </w:r>
                              <w:r w:rsidR="007C1A3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e</w:t>
                              </w:r>
                              <w:proofErr w:type="gramEnd"/>
                              <w:r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D5FEE" w:rsidRPr="004D5FEE">
                                <w:rPr>
                                  <w:rFonts w:ascii="Verdana" w:eastAsia="Arial" w:hAnsi="Verdana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(Club Name)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’s</w:t>
                              </w:r>
                              <w:r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D5FEE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Club</w:t>
                              </w:r>
                              <w:r w:rsidRPr="003F7564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Child Protection Officer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of the incident.</w:t>
                              </w:r>
                            </w:p>
                            <w:p w14:paraId="66EF8277" w14:textId="77777777" w:rsidR="008078E2" w:rsidRPr="00CC4DFD" w:rsidRDefault="008078E2" w:rsidP="000F5FE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60" w:line="259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Refer the victim to support services where necessary.</w:t>
                              </w:r>
                            </w:p>
                            <w:p w14:paraId="0D6CFE81" w14:textId="4256A317" w:rsidR="008078E2" w:rsidRPr="00CC4DFD" w:rsidRDefault="008078E2" w:rsidP="000F5FE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60" w:line="259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Follow instructions</w:t>
                              </w:r>
                              <w:r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from </w:t>
                              </w:r>
                              <w:r w:rsidR="004D5FEE" w:rsidRPr="004D5FEE">
                                <w:rPr>
                                  <w:rFonts w:ascii="Verdana" w:eastAsia="Arial" w:hAnsi="Verdana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(Club Name)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’s </w:t>
                              </w:r>
                              <w:r w:rsidR="004D5FEE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Club</w:t>
                              </w:r>
                              <w:r w:rsidRPr="003F7564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Child Protection Officer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where necessary.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Down Arrow 28"/>
                        <wps:cNvSpPr/>
                        <wps:spPr>
                          <a:xfrm>
                            <a:off x="1892595" y="4401879"/>
                            <a:ext cx="339725" cy="75057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3394" y="6730128"/>
                            <a:ext cx="3917962" cy="831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6C443A" w14:textId="5EB0CE9C" w:rsidR="008078E2" w:rsidRPr="00CC4DFD" w:rsidRDefault="004D5FEE" w:rsidP="000F5FE4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after="160" w:line="259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4D5FEE">
                                <w:rPr>
                                  <w:rFonts w:ascii="Verdana" w:eastAsia="Arial" w:hAnsi="Verdana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(Club Name)</w:t>
                              </w:r>
                              <w:r w:rsidR="008078E2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’s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Club</w:t>
                              </w:r>
                              <w:r w:rsidR="008078E2" w:rsidRPr="003F7564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Child Protection Officer</w:t>
                              </w:r>
                              <w:r w:rsidR="008078E2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to</w:t>
                              </w:r>
                              <w:r w:rsidR="008078E2"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investigate the event and consider what if any action is required. </w:t>
                              </w:r>
                            </w:p>
                            <w:p w14:paraId="398222BD" w14:textId="77777777" w:rsidR="008078E2" w:rsidRPr="00CC4DFD" w:rsidRDefault="008078E2" w:rsidP="000F5FE4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after="160" w:line="259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If the NZ Police and/or Oranga Tamariki are actively investigating the incident, care must be taken to avoid prejudicing any party.</w:t>
                              </w:r>
                            </w:p>
                            <w:p w14:paraId="507B72F1" w14:textId="77777777" w:rsidR="008078E2" w:rsidRPr="00CC4DFD" w:rsidRDefault="008078E2" w:rsidP="000F5FE4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after="160" w:line="259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Maintain privacy of all parties at all times.</w:t>
                              </w:r>
                            </w:p>
                            <w:p w14:paraId="2AF56FED" w14:textId="77777777" w:rsidR="008078E2" w:rsidRDefault="008078E2" w:rsidP="000F5FE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Down Arrow 30"/>
                        <wps:cNvSpPr/>
                        <wps:spPr>
                          <a:xfrm>
                            <a:off x="4476307" y="2828261"/>
                            <a:ext cx="372745" cy="37274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6550" y="3298874"/>
                            <a:ext cx="1049020" cy="593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D3B1EA" w14:textId="77777777" w:rsidR="008078E2" w:rsidRPr="00CC4DFD" w:rsidRDefault="008078E2" w:rsidP="000F5FE4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Does the incident involve sexual abuse?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307" y="4391247"/>
                            <a:ext cx="407670" cy="274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5D172D" w14:textId="77777777" w:rsidR="008078E2" w:rsidRPr="00A401B6" w:rsidRDefault="008078E2" w:rsidP="000F5FE4">
                              <w:pPr>
                                <w:rPr>
                                  <w:rFonts w:ascii="Verdana" w:hAnsi="Verdana"/>
                                  <w:szCs w:val="20"/>
                                </w:rPr>
                              </w:pPr>
                              <w:r w:rsidRPr="00A401B6">
                                <w:rPr>
                                  <w:rFonts w:ascii="Verdana" w:hAnsi="Verdana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58539" y="3359889"/>
                            <a:ext cx="450850" cy="274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4F09E4" w14:textId="77777777" w:rsidR="008078E2" w:rsidRPr="00A401B6" w:rsidRDefault="008078E2" w:rsidP="000F5FE4">
                              <w:pPr>
                                <w:rPr>
                                  <w:rFonts w:ascii="Verdana" w:hAnsi="Verdana"/>
                                  <w:szCs w:val="20"/>
                                </w:rPr>
                              </w:pPr>
                              <w:r w:rsidRPr="00A401B6">
                                <w:rPr>
                                  <w:rFonts w:ascii="Verdana" w:hAnsi="Verdana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Down Arrow 34"/>
                        <wps:cNvSpPr/>
                        <wps:spPr>
                          <a:xfrm>
                            <a:off x="4486939" y="4795284"/>
                            <a:ext cx="372745" cy="37274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1262" y="4231759"/>
                            <a:ext cx="1066800" cy="605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B42ED" w14:textId="77777777" w:rsidR="008078E2" w:rsidRPr="00CC4DFD" w:rsidRDefault="008078E2" w:rsidP="000F5FE4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CC4DF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Refer the incident to the NZ Police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Down Arrow 36"/>
                        <wps:cNvSpPr/>
                        <wps:spPr>
                          <a:xfrm>
                            <a:off x="5911702" y="3742661"/>
                            <a:ext cx="372745" cy="37274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ight Arrow 37"/>
                        <wps:cNvSpPr/>
                        <wps:spPr>
                          <a:xfrm>
                            <a:off x="5390707" y="3349256"/>
                            <a:ext cx="351155" cy="3302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own Arrow 38"/>
                        <wps:cNvSpPr/>
                        <wps:spPr>
                          <a:xfrm>
                            <a:off x="4486939" y="3955312"/>
                            <a:ext cx="372745" cy="37274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Down Arrow 39"/>
                        <wps:cNvSpPr/>
                        <wps:spPr>
                          <a:xfrm rot="2317757">
                            <a:off x="5390707" y="4901610"/>
                            <a:ext cx="314325" cy="30924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Down Arrow 40"/>
                        <wps:cNvSpPr/>
                        <wps:spPr>
                          <a:xfrm>
                            <a:off x="3296093" y="6272976"/>
                            <a:ext cx="372745" cy="37274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ounded Rectangle 41"/>
                        <wps:cNvSpPr/>
                        <wps:spPr>
                          <a:xfrm>
                            <a:off x="0" y="0"/>
                            <a:ext cx="6893170" cy="7696200"/>
                          </a:xfrm>
                          <a:prstGeom prst="round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7237" y="1472844"/>
                            <a:ext cx="445135" cy="300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83426F" w14:textId="77777777" w:rsidR="008078E2" w:rsidRPr="00A401B6" w:rsidRDefault="008078E2" w:rsidP="000F5FE4">
                              <w:pPr>
                                <w:rPr>
                                  <w:rFonts w:ascii="Verdana" w:hAnsi="Verdana"/>
                                  <w:szCs w:val="20"/>
                                </w:rPr>
                              </w:pPr>
                              <w:r w:rsidRPr="00A401B6">
                                <w:rPr>
                                  <w:rFonts w:ascii="Verdana" w:hAnsi="Verdana"/>
                                  <w:szCs w:val="20"/>
                                </w:rPr>
                                <w:t>YE</w:t>
                              </w:r>
                              <w:r>
                                <w:rPr>
                                  <w:rFonts w:ascii="Verdana" w:hAnsi="Verdana"/>
                                  <w:szCs w:val="20"/>
                                </w:rPr>
                                <w:t>S</w:t>
                              </w:r>
                              <w:r w:rsidRPr="00A401B6">
                                <w:rPr>
                                  <w:rFonts w:ascii="Verdana" w:hAnsi="Verdana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Down Arrow 43"/>
                        <wps:cNvSpPr/>
                        <wps:spPr>
                          <a:xfrm>
                            <a:off x="3153532" y="1850251"/>
                            <a:ext cx="407035" cy="1968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011B1" id="Group 16" o:spid="_x0000_s1026" style="position:absolute;left:0;text-align:left;margin-left:-5.5pt;margin-top:10pt;width:542.75pt;height:606pt;z-index:251665408" coordsize="68931,76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071;top:538;width:25983;height:9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" fillcolor="white [3201]" strokecolor="#4f81bd [3204]" strokeweight="2pt">
                  <v:textbox>
                    <w:txbxContent>
                      <w:p w14:paraId="1369673C" w14:textId="0584D872" w:rsidR="008078E2" w:rsidRDefault="008078E2" w:rsidP="000F5FE4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>Has an accusation or complaint of abuse and/or harm been made against a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="004D5FEE" w:rsidRPr="004D5FEE">
                          <w:rPr>
                            <w:rFonts w:ascii="Verdana" w:eastAsia="Arial" w:hAnsi="Verdana"/>
                            <w:b/>
                            <w:sz w:val="16"/>
                            <w:szCs w:val="16"/>
                            <w:lang w:val="en-US"/>
                          </w:rPr>
                          <w:t>(Club Name)</w:t>
                        </w:r>
                        <w:r w:rsidRPr="004D5FEE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>employee</w:t>
                        </w:r>
                        <w:r w:rsidR="004D5FEE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or volunteer</w:t>
                        </w:r>
                        <w:r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>?</w:t>
                        </w:r>
                      </w:p>
                      <w:p w14:paraId="4DAA335A" w14:textId="77777777" w:rsidR="008078E2" w:rsidRPr="00CC4DFD" w:rsidRDefault="008078E2" w:rsidP="000F5FE4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  <w:p w14:paraId="1580D346" w14:textId="7E121CEE" w:rsidR="008078E2" w:rsidRPr="00CC4DFD" w:rsidRDefault="008078E2" w:rsidP="000F5FE4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>Are you concerned that a person is being harmed and/or abused by a</w:t>
                        </w:r>
                        <w:r w:rsidR="004D5FEE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="004D5FEE" w:rsidRPr="004D5FEE">
                          <w:rPr>
                            <w:rFonts w:ascii="Verdana" w:eastAsia="Arial" w:hAnsi="Verdana"/>
                            <w:b/>
                            <w:sz w:val="16"/>
                            <w:szCs w:val="16"/>
                            <w:lang w:val="en-US"/>
                          </w:rPr>
                          <w:t>(Club Name)</w:t>
                        </w:r>
                        <w:r w:rsidR="004D5FEE">
                          <w:rPr>
                            <w:rFonts w:ascii="Verdana" w:eastAsia="Arial" w:hAnsi="Verdana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>employee</w:t>
                        </w:r>
                        <w:r w:rsidR="004D5FEE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or volunteer</w:t>
                        </w:r>
                        <w:r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>?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8" o:spid="_x0000_s1028" type="#_x0000_t67" style="position:absolute;left:31896;top:10972;width:3407;height:3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" adj="10800" fillcolor="#4f81bd [3204]" strokecolor="#243f60 [1604]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9" o:spid="_x0000_s1029" type="#_x0000_t13" style="position:absolute;left:40403;top:22222;width:3512;height:3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" adj="10800" fillcolor="#4f81bd [3204]" strokecolor="#243f60 [1604]" strokeweight="2pt"/>
                <v:shape id="Text Box 2" o:spid="_x0000_s1030" type="#_x0000_t202" style="position:absolute;left:28281;top:21477;width:10490;height: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" strokecolor="#0070c0" strokeweight="1pt">
                  <v:textbox>
                    <w:txbxContent>
                      <w:p w14:paraId="0A35D42A" w14:textId="77777777" w:rsidR="008078E2" w:rsidRPr="00CC4DFD" w:rsidRDefault="008078E2" w:rsidP="000F5F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>Does the victim require medical attention?</w:t>
                        </w:r>
                      </w:p>
                    </w:txbxContent>
                  </v:textbox>
                </v:shape>
                <v:shape id="Down Arrow 21" o:spid="_x0000_s1031" type="#_x0000_t67" style="position:absolute;left:20999;top:22806;width:3728;height:372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" adj="10800" fillcolor="#4f81bd [3204]" strokecolor="#243f60 [1604]" strokeweight="2pt"/>
                <v:shape id="Text Box 2" o:spid="_x0000_s1032" type="#_x0000_t202" style="position:absolute;left:13928;top:22966;width:4452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" filled="f" strokecolor="#0070c0" strokeweight="1pt">
                  <v:textbox>
                    <w:txbxContent>
                      <w:p w14:paraId="4E18F76B" w14:textId="77777777" w:rsidR="008078E2" w:rsidRPr="00A401B6" w:rsidRDefault="008078E2" w:rsidP="000F5FE4">
                        <w:pPr>
                          <w:rPr>
                            <w:rFonts w:ascii="Verdana" w:hAnsi="Verdana"/>
                            <w:szCs w:val="20"/>
                          </w:rPr>
                        </w:pPr>
                        <w:r w:rsidRPr="00A401B6">
                          <w:rPr>
                            <w:rFonts w:ascii="Verdana" w:hAnsi="Verdana"/>
                            <w:szCs w:val="20"/>
                          </w:rPr>
                          <w:t>YE</w:t>
                        </w:r>
                        <w:r>
                          <w:rPr>
                            <w:rFonts w:ascii="Verdana" w:hAnsi="Verdana"/>
                            <w:szCs w:val="20"/>
                          </w:rPr>
                          <w:t>S</w:t>
                        </w:r>
                        <w:r w:rsidRPr="00A401B6">
                          <w:rPr>
                            <w:rFonts w:ascii="Verdana" w:hAnsi="Verdana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2" o:spid="_x0000_s1033" type="#_x0000_t202" style="position:absolute;left:44763;top:22966;width:4076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" filled="f" strokecolor="#0070c0" strokeweight="1pt">
                  <v:textbox>
                    <w:txbxContent>
                      <w:p w14:paraId="2ED8AB80" w14:textId="77777777" w:rsidR="008078E2" w:rsidRPr="00A401B6" w:rsidRDefault="008078E2" w:rsidP="000F5FE4">
                        <w:pPr>
                          <w:rPr>
                            <w:rFonts w:ascii="Verdana" w:hAnsi="Verdana"/>
                            <w:szCs w:val="20"/>
                          </w:rPr>
                        </w:pPr>
                        <w:r w:rsidRPr="00A401B6">
                          <w:rPr>
                            <w:rFonts w:ascii="Verdana" w:hAnsi="Verdana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2" o:spid="_x0000_s1034" type="#_x0000_t202" style="position:absolute;left:3083;top:32322;width:24441;height:1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" strokecolor="#0070c0" strokeweight="1pt">
                  <v:textbox>
                    <w:txbxContent>
                      <w:p w14:paraId="493808FE" w14:textId="77777777" w:rsidR="008078E2" w:rsidRPr="00CC4DFD" w:rsidRDefault="008078E2" w:rsidP="000F5FE4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spacing w:after="120" w:line="240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Seek medical assistance ASAP. </w:t>
                        </w:r>
                      </w:p>
                      <w:p w14:paraId="05BDDAA8" w14:textId="77777777" w:rsidR="008078E2" w:rsidRPr="00CC4DFD" w:rsidRDefault="008078E2" w:rsidP="000F5FE4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spacing w:after="120" w:line="240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Call 111 for urgent medical attention.  </w:t>
                        </w:r>
                      </w:p>
                      <w:p w14:paraId="5F7A2576" w14:textId="798D819E" w:rsidR="008078E2" w:rsidRPr="00CC4DFD" w:rsidRDefault="008078E2" w:rsidP="000F5FE4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spacing w:after="120" w:line="240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proofErr w:type="gramStart"/>
                        <w:r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>Advi</w:t>
                        </w:r>
                        <w:r w:rsidR="00C16FE4">
                          <w:rPr>
                            <w:rFonts w:ascii="Verdana" w:hAnsi="Verdana"/>
                            <w:sz w:val="16"/>
                            <w:szCs w:val="16"/>
                          </w:rPr>
                          <w:t>s</w:t>
                        </w:r>
                        <w:r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>e</w:t>
                        </w:r>
                        <w:proofErr w:type="gramEnd"/>
                        <w:r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medical staff if a child protection concern is suspected or evident. </w:t>
                        </w:r>
                      </w:p>
                      <w:p w14:paraId="6BFC162D" w14:textId="77777777" w:rsidR="008078E2" w:rsidRPr="00CC4DFD" w:rsidRDefault="008078E2" w:rsidP="000F5FE4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spacing w:after="120" w:line="240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>Medical personnel will advise the NZ Police and/or Oranga Tamariki where necessary or appropriate.</w:t>
                        </w:r>
                      </w:p>
                      <w:p w14:paraId="40EBB548" w14:textId="77777777" w:rsidR="008078E2" w:rsidRDefault="008078E2" w:rsidP="000F5FE4">
                        <w:pPr>
                          <w:spacing w:after="120" w:line="240" w:lineRule="auto"/>
                          <w:jc w:val="center"/>
                        </w:pPr>
                      </w:p>
                    </w:txbxContent>
                  </v:textbox>
                </v:shape>
                <v:shape id="Down Arrow 25" o:spid="_x0000_s1035" type="#_x0000_t67" style="position:absolute;left:13928;top:27325;width:3728;height:3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" adj="10800" fillcolor="#4f81bd [3204]" strokecolor="#243f60 [1604]" strokeweight="2pt"/>
                <v:shape id="Text Box 2" o:spid="_x0000_s1036" type="#_x0000_t202" style="position:absolute;left:14833;top:52524;width:40082;height:8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" strokecolor="#0070c0" strokeweight="1pt">
                  <v:textbox>
                    <w:txbxContent>
                      <w:p w14:paraId="2D966B97" w14:textId="77777777" w:rsidR="008078E2" w:rsidRPr="00CC4DFD" w:rsidRDefault="008078E2" w:rsidP="000F5FE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60" w:line="259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Take care to ensure that the privacy of the victim and any accused person/s are maintained. </w:t>
                        </w:r>
                      </w:p>
                      <w:p w14:paraId="7EAA50ED" w14:textId="304224D6" w:rsidR="008078E2" w:rsidRPr="00CC4DFD" w:rsidRDefault="008078E2" w:rsidP="000F5FE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60" w:line="259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Advi</w:t>
                        </w:r>
                        <w:r w:rsidR="007C1A3C">
                          <w:rPr>
                            <w:rFonts w:ascii="Verdana" w:hAnsi="Verdana"/>
                            <w:sz w:val="16"/>
                            <w:szCs w:val="16"/>
                          </w:rPr>
                          <w:t>s</w:t>
                        </w:r>
                        <w:bookmarkStart w:id="1" w:name="_GoBack"/>
                        <w:bookmarkEnd w:id="1"/>
                        <w:r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>e</w:t>
                        </w:r>
                        <w:proofErr w:type="gramEnd"/>
                        <w:r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="004D5FEE" w:rsidRPr="004D5FEE">
                          <w:rPr>
                            <w:rFonts w:ascii="Verdana" w:eastAsia="Arial" w:hAnsi="Verdana"/>
                            <w:b/>
                            <w:sz w:val="16"/>
                            <w:szCs w:val="16"/>
                            <w:lang w:val="en-US"/>
                          </w:rPr>
                          <w:t>(Club Name)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’s</w:t>
                        </w:r>
                        <w:r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="004D5FEE">
                          <w:rPr>
                            <w:rFonts w:ascii="Verdana" w:hAnsi="Verdana"/>
                            <w:sz w:val="16"/>
                            <w:szCs w:val="16"/>
                          </w:rPr>
                          <w:t>Club</w:t>
                        </w:r>
                        <w:r w:rsidRPr="003F7564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Child Protection Officer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>of the incident.</w:t>
                        </w:r>
                      </w:p>
                      <w:p w14:paraId="66EF8277" w14:textId="77777777" w:rsidR="008078E2" w:rsidRPr="00CC4DFD" w:rsidRDefault="008078E2" w:rsidP="000F5FE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60" w:line="259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>Refer the victim to support services where necessary.</w:t>
                        </w:r>
                      </w:p>
                      <w:p w14:paraId="0D6CFE81" w14:textId="4256A317" w:rsidR="008078E2" w:rsidRPr="00CC4DFD" w:rsidRDefault="008078E2" w:rsidP="000F5FE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60" w:line="259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Follow instructions</w:t>
                        </w:r>
                        <w:r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from </w:t>
                        </w:r>
                        <w:r w:rsidR="004D5FEE" w:rsidRPr="004D5FEE">
                          <w:rPr>
                            <w:rFonts w:ascii="Verdana" w:eastAsia="Arial" w:hAnsi="Verdana"/>
                            <w:b/>
                            <w:sz w:val="16"/>
                            <w:szCs w:val="16"/>
                            <w:lang w:val="en-US"/>
                          </w:rPr>
                          <w:t>(Club Name)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’s </w:t>
                        </w:r>
                        <w:r w:rsidR="004D5FEE">
                          <w:rPr>
                            <w:rFonts w:ascii="Verdana" w:hAnsi="Verdana"/>
                            <w:sz w:val="16"/>
                            <w:szCs w:val="16"/>
                          </w:rPr>
                          <w:t>Club</w:t>
                        </w:r>
                        <w:r w:rsidRPr="003F7564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Child Protection Officer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>where necessary.</w:t>
                        </w:r>
                      </w:p>
                    </w:txbxContent>
                  </v:textbox>
                </v:shape>
                <v:shape id="Down Arrow 28" o:spid="_x0000_s1037" type="#_x0000_t67" style="position:absolute;left:18925;top:44018;width:3398;height:7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" adj="16712" fillcolor="#4f81bd [3204]" strokecolor="#243f60 [1604]" strokeweight="2pt"/>
                <v:shape id="Text Box 2" o:spid="_x0000_s1038" type="#_x0000_t202" style="position:absolute;left:15733;top:67301;width:39180;height:8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" strokecolor="#0070c0" strokeweight="1pt">
                  <v:textbox>
                    <w:txbxContent>
                      <w:p w14:paraId="296C443A" w14:textId="5EB0CE9C" w:rsidR="008078E2" w:rsidRPr="00CC4DFD" w:rsidRDefault="004D5FEE" w:rsidP="000F5FE4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after="160" w:line="259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4D5FEE">
                          <w:rPr>
                            <w:rFonts w:ascii="Verdana" w:eastAsia="Arial" w:hAnsi="Verdana"/>
                            <w:b/>
                            <w:sz w:val="16"/>
                            <w:szCs w:val="16"/>
                            <w:lang w:val="en-US"/>
                          </w:rPr>
                          <w:t>(Club Name)</w:t>
                        </w:r>
                        <w:r w:rsidR="008078E2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’s 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Club</w:t>
                        </w:r>
                        <w:r w:rsidR="008078E2" w:rsidRPr="003F7564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Child Protection Officer</w:t>
                        </w:r>
                        <w:r w:rsidR="008078E2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to</w:t>
                        </w:r>
                        <w:r w:rsidR="008078E2"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investigate the event and consider what if any action is required. </w:t>
                        </w:r>
                      </w:p>
                      <w:p w14:paraId="398222BD" w14:textId="77777777" w:rsidR="008078E2" w:rsidRPr="00CC4DFD" w:rsidRDefault="008078E2" w:rsidP="000F5FE4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after="160" w:line="259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>If the NZ Police and/or Oranga Tamariki are actively investigating the incident, care must be taken to avoid prejudicing any party.</w:t>
                        </w:r>
                      </w:p>
                      <w:p w14:paraId="507B72F1" w14:textId="77777777" w:rsidR="008078E2" w:rsidRPr="00CC4DFD" w:rsidRDefault="008078E2" w:rsidP="000F5FE4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after="160" w:line="259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>Maintain privacy of all parties at all times.</w:t>
                        </w:r>
                      </w:p>
                      <w:p w14:paraId="2AF56FED" w14:textId="77777777" w:rsidR="008078E2" w:rsidRDefault="008078E2" w:rsidP="000F5FE4">
                        <w:pPr>
                          <w:jc w:val="center"/>
                        </w:pPr>
                      </w:p>
                    </w:txbxContent>
                  </v:textbox>
                </v:shape>
                <v:shape id="Down Arrow 30" o:spid="_x0000_s1039" type="#_x0000_t67" style="position:absolute;left:44763;top:28282;width:3727;height:3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" adj="10800" fillcolor="#4f81bd [3204]" strokecolor="#243f60 [1604]" strokeweight="2pt"/>
                <v:shape id="Text Box 2" o:spid="_x0000_s1040" type="#_x0000_t202" style="position:absolute;left:41465;top:32988;width:1049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" strokecolor="#0070c0" strokeweight="1pt">
                  <v:textbox>
                    <w:txbxContent>
                      <w:p w14:paraId="24D3B1EA" w14:textId="77777777" w:rsidR="008078E2" w:rsidRPr="00CC4DFD" w:rsidRDefault="008078E2" w:rsidP="000F5F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Does the incident involve sexual abuse? </w:t>
                        </w:r>
                      </w:p>
                    </w:txbxContent>
                  </v:textbox>
                </v:shape>
                <v:shape id="Text Box 2" o:spid="_x0000_s1041" type="#_x0000_t202" style="position:absolute;left:44763;top:43912;width:407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" filled="f" strokecolor="#0070c0" strokeweight="1pt">
                  <v:textbox>
                    <w:txbxContent>
                      <w:p w14:paraId="685D172D" w14:textId="77777777" w:rsidR="008078E2" w:rsidRPr="00A401B6" w:rsidRDefault="008078E2" w:rsidP="000F5FE4">
                        <w:pPr>
                          <w:rPr>
                            <w:rFonts w:ascii="Verdana" w:hAnsi="Verdana"/>
                            <w:szCs w:val="20"/>
                          </w:rPr>
                        </w:pPr>
                        <w:r w:rsidRPr="00A401B6">
                          <w:rPr>
                            <w:rFonts w:ascii="Verdana" w:hAnsi="Verdana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2" o:spid="_x0000_s1042" type="#_x0000_t202" style="position:absolute;left:58585;top:33598;width:4508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" filled="f" strokecolor="#0070c0" strokeweight="1pt">
                  <v:textbox>
                    <w:txbxContent>
                      <w:p w14:paraId="564F09E4" w14:textId="77777777" w:rsidR="008078E2" w:rsidRPr="00A401B6" w:rsidRDefault="008078E2" w:rsidP="000F5FE4">
                        <w:pPr>
                          <w:rPr>
                            <w:rFonts w:ascii="Verdana" w:hAnsi="Verdana"/>
                            <w:szCs w:val="20"/>
                          </w:rPr>
                        </w:pPr>
                        <w:r w:rsidRPr="00A401B6">
                          <w:rPr>
                            <w:rFonts w:ascii="Verdana" w:hAnsi="Verdana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Down Arrow 34" o:spid="_x0000_s1043" type="#_x0000_t67" style="position:absolute;left:44869;top:47952;width:3727;height:3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" adj="10800" fillcolor="#4f81bd [3204]" strokecolor="#243f60 [1604]" strokeweight="2pt"/>
                <v:shape id="Text Box 2" o:spid="_x0000_s1044" type="#_x0000_t202" style="position:absolute;left:55712;top:42317;width:10668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" strokecolor="#0070c0" strokeweight="1pt">
                  <v:textbox>
                    <w:txbxContent>
                      <w:p w14:paraId="313B42ED" w14:textId="77777777" w:rsidR="008078E2" w:rsidRPr="00CC4DFD" w:rsidRDefault="008078E2" w:rsidP="000F5F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C4DFD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Refer the incident to the NZ Police </w:t>
                        </w:r>
                      </w:p>
                    </w:txbxContent>
                  </v:textbox>
                </v:shape>
                <v:shape id="Down Arrow 36" o:spid="_x0000_s1045" type="#_x0000_t67" style="position:absolute;left:59117;top:37426;width:3727;height:3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" adj="10800" fillcolor="#4f81bd [3204]" strokecolor="#243f60 [1604]" strokeweight="2pt"/>
                <v:shape id="Right Arrow 37" o:spid="_x0000_s1046" type="#_x0000_t13" style="position:absolute;left:53907;top:33492;width:3511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" adj="11444" fillcolor="#4f81bd [3204]" strokecolor="#243f60 [1604]" strokeweight="2pt"/>
                <v:shape id="Down Arrow 38" o:spid="_x0000_s1047" type="#_x0000_t67" style="position:absolute;left:44869;top:39553;width:3727;height:3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" adj="10800" fillcolor="#4f81bd [3204]" strokecolor="#243f60 [1604]" strokeweight="2pt"/>
                <v:shape id="Down Arrow 39" o:spid="_x0000_s1048" type="#_x0000_t67" style="position:absolute;left:53907;top:49016;width:3143;height:3092;rotation:25316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" adj="10800" fillcolor="#4f81bd [3204]" strokecolor="#243f60 [1604]" strokeweight="2pt"/>
                <v:shape id="Down Arrow 40" o:spid="_x0000_s1049" type="#_x0000_t67" style="position:absolute;left:32960;top:62729;width:3728;height:3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" adj="10800" fillcolor="#4f81bd [3204]" strokecolor="#243f60 [1604]" strokeweight="2pt"/>
                <v:roundrect id="Rounded Rectangle 41" o:spid="_x0000_s1050" style="position:absolute;width:68931;height:769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" filled="f" strokecolor="#243f60 [1604]" strokeweight="3pt"/>
                <v:shape id="Text Box 2" o:spid="_x0000_s1051" type="#_x0000_t202" style="position:absolute;left:31472;top:14728;width:4451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" filled="f" strokecolor="#0070c0" strokeweight="1pt">
                  <v:textbox>
                    <w:txbxContent>
                      <w:p w14:paraId="4983426F" w14:textId="77777777" w:rsidR="008078E2" w:rsidRPr="00A401B6" w:rsidRDefault="008078E2" w:rsidP="000F5FE4">
                        <w:pPr>
                          <w:rPr>
                            <w:rFonts w:ascii="Verdana" w:hAnsi="Verdana"/>
                            <w:szCs w:val="20"/>
                          </w:rPr>
                        </w:pPr>
                        <w:r w:rsidRPr="00A401B6">
                          <w:rPr>
                            <w:rFonts w:ascii="Verdana" w:hAnsi="Verdana"/>
                            <w:szCs w:val="20"/>
                          </w:rPr>
                          <w:t>YE</w:t>
                        </w:r>
                        <w:r>
                          <w:rPr>
                            <w:rFonts w:ascii="Verdana" w:hAnsi="Verdana"/>
                            <w:szCs w:val="20"/>
                          </w:rPr>
                          <w:t>S</w:t>
                        </w:r>
                        <w:r w:rsidRPr="00A401B6">
                          <w:rPr>
                            <w:rFonts w:ascii="Verdana" w:hAnsi="Verdana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Down Arrow 43" o:spid="_x0000_s1052" type="#_x0000_t67" style="position:absolute;left:31535;top:18502;width:4070;height: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" adj="10800" fillcolor="#4f81bd [3204]" strokecolor="#243f60 [1604]" strokeweight="2pt"/>
              </v:group>
            </w:pict>
          </mc:Fallback>
        </mc:AlternateContent>
      </w:r>
    </w:p>
    <w:p w14:paraId="469F6324" w14:textId="7E01D9D4" w:rsidR="000F5FE4" w:rsidRPr="005064A6" w:rsidRDefault="000F5FE4" w:rsidP="001542B3">
      <w:pPr>
        <w:pStyle w:val="Default"/>
        <w:spacing w:line="360" w:lineRule="auto"/>
        <w:jc w:val="center"/>
        <w:rPr>
          <w:rFonts w:ascii="Verdana" w:hAnsi="Verdana"/>
          <w:b/>
        </w:rPr>
      </w:pPr>
    </w:p>
    <w:p w14:paraId="544770B2" w14:textId="2B5A573D" w:rsidR="000F5FE4" w:rsidRPr="005064A6" w:rsidRDefault="000F5FE4" w:rsidP="001542B3">
      <w:pPr>
        <w:pStyle w:val="Default"/>
        <w:spacing w:line="360" w:lineRule="auto"/>
        <w:jc w:val="center"/>
        <w:rPr>
          <w:rFonts w:ascii="Verdana" w:hAnsi="Verdana"/>
          <w:b/>
        </w:rPr>
      </w:pPr>
    </w:p>
    <w:p w14:paraId="39268452" w14:textId="4A62CB1B" w:rsidR="000F5FE4" w:rsidRPr="005064A6" w:rsidRDefault="000F5FE4" w:rsidP="001542B3">
      <w:pPr>
        <w:pStyle w:val="Default"/>
        <w:spacing w:line="360" w:lineRule="auto"/>
        <w:jc w:val="center"/>
        <w:rPr>
          <w:rFonts w:ascii="Verdana" w:hAnsi="Verdana" w:cs="Times New Roman"/>
          <w:color w:val="auto"/>
          <w:sz w:val="16"/>
          <w:szCs w:val="16"/>
          <w:lang w:eastAsia="en-US"/>
        </w:rPr>
      </w:pPr>
    </w:p>
    <w:p w14:paraId="56D0CF3F" w14:textId="3B342546" w:rsidR="000F5FE4" w:rsidRPr="005064A6" w:rsidRDefault="000F5FE4" w:rsidP="001542B3">
      <w:pPr>
        <w:pStyle w:val="Default"/>
        <w:spacing w:line="360" w:lineRule="auto"/>
        <w:jc w:val="center"/>
        <w:rPr>
          <w:rFonts w:ascii="Verdana" w:hAnsi="Verdana" w:cs="Times New Roman"/>
          <w:color w:val="auto"/>
          <w:sz w:val="16"/>
          <w:szCs w:val="16"/>
          <w:lang w:eastAsia="en-US"/>
        </w:rPr>
      </w:pPr>
    </w:p>
    <w:p w14:paraId="34F71318" w14:textId="5E6E19CC" w:rsidR="000F5FE4" w:rsidRPr="005064A6" w:rsidRDefault="000F5FE4" w:rsidP="001542B3">
      <w:pPr>
        <w:pStyle w:val="Default"/>
        <w:spacing w:line="360" w:lineRule="auto"/>
        <w:jc w:val="center"/>
        <w:rPr>
          <w:rFonts w:ascii="Verdana" w:hAnsi="Verdana" w:cs="Times New Roman"/>
          <w:color w:val="auto"/>
          <w:sz w:val="16"/>
          <w:szCs w:val="16"/>
          <w:lang w:eastAsia="en-US"/>
        </w:rPr>
      </w:pPr>
    </w:p>
    <w:p w14:paraId="60C3C2BF" w14:textId="1AE5286D" w:rsidR="000F5FE4" w:rsidRPr="005064A6" w:rsidRDefault="000F5FE4" w:rsidP="001542B3">
      <w:pPr>
        <w:pStyle w:val="Default"/>
        <w:spacing w:line="360" w:lineRule="auto"/>
        <w:jc w:val="center"/>
        <w:rPr>
          <w:rFonts w:ascii="Verdana" w:hAnsi="Verdana" w:cs="Times New Roman"/>
          <w:color w:val="auto"/>
          <w:sz w:val="16"/>
          <w:szCs w:val="16"/>
          <w:lang w:eastAsia="en-US"/>
        </w:rPr>
      </w:pPr>
    </w:p>
    <w:p w14:paraId="38EDB73F" w14:textId="588A47B5" w:rsidR="000F5FE4" w:rsidRPr="005064A6" w:rsidRDefault="000F5FE4" w:rsidP="001542B3">
      <w:pPr>
        <w:pStyle w:val="Default"/>
        <w:spacing w:line="360" w:lineRule="auto"/>
        <w:jc w:val="center"/>
        <w:rPr>
          <w:rFonts w:ascii="Verdana" w:hAnsi="Verdana" w:cs="Times New Roman"/>
          <w:color w:val="auto"/>
          <w:sz w:val="16"/>
          <w:szCs w:val="16"/>
          <w:lang w:eastAsia="en-US"/>
        </w:rPr>
      </w:pPr>
    </w:p>
    <w:p w14:paraId="1BBEC495" w14:textId="77777777" w:rsidR="000F5FE4" w:rsidRPr="005064A6" w:rsidRDefault="000F5FE4" w:rsidP="001542B3">
      <w:pPr>
        <w:pStyle w:val="Default"/>
        <w:spacing w:line="360" w:lineRule="auto"/>
        <w:jc w:val="center"/>
        <w:rPr>
          <w:rFonts w:ascii="Verdana" w:hAnsi="Verdana" w:cs="Times New Roman"/>
          <w:color w:val="auto"/>
          <w:sz w:val="16"/>
          <w:szCs w:val="16"/>
          <w:lang w:eastAsia="en-US"/>
        </w:rPr>
      </w:pPr>
    </w:p>
    <w:p w14:paraId="76051289" w14:textId="09037A4F" w:rsidR="001542B3" w:rsidRPr="005064A6" w:rsidRDefault="001542B3" w:rsidP="001542B3">
      <w:pPr>
        <w:pStyle w:val="Default"/>
        <w:spacing w:line="360" w:lineRule="auto"/>
        <w:jc w:val="center"/>
        <w:rPr>
          <w:rFonts w:asciiTheme="majorHAnsi" w:hAnsiTheme="majorHAnsi" w:cstheme="majorHAnsi"/>
          <w:szCs w:val="20"/>
        </w:rPr>
      </w:pPr>
    </w:p>
    <w:p w14:paraId="6577CCE3" w14:textId="4360E59B" w:rsidR="000F5FE4" w:rsidRPr="005064A6" w:rsidRDefault="000F5FE4" w:rsidP="001542B3">
      <w:pPr>
        <w:pStyle w:val="Default"/>
        <w:spacing w:line="360" w:lineRule="auto"/>
        <w:jc w:val="center"/>
        <w:rPr>
          <w:rFonts w:asciiTheme="majorHAnsi" w:hAnsiTheme="majorHAnsi" w:cstheme="majorHAnsi"/>
          <w:szCs w:val="20"/>
        </w:rPr>
      </w:pPr>
    </w:p>
    <w:p w14:paraId="77554D63" w14:textId="5150AC19" w:rsidR="000F5FE4" w:rsidRPr="005064A6" w:rsidRDefault="000F5FE4" w:rsidP="001542B3">
      <w:pPr>
        <w:pStyle w:val="Default"/>
        <w:spacing w:line="360" w:lineRule="auto"/>
        <w:jc w:val="center"/>
        <w:rPr>
          <w:rFonts w:asciiTheme="majorHAnsi" w:hAnsiTheme="majorHAnsi" w:cstheme="majorHAnsi"/>
          <w:szCs w:val="20"/>
        </w:rPr>
      </w:pPr>
    </w:p>
    <w:p w14:paraId="1EE71287" w14:textId="210A1CB3" w:rsidR="000F5FE4" w:rsidRPr="005064A6" w:rsidRDefault="000F5FE4" w:rsidP="001542B3">
      <w:pPr>
        <w:pStyle w:val="Default"/>
        <w:spacing w:line="360" w:lineRule="auto"/>
        <w:jc w:val="center"/>
        <w:rPr>
          <w:rFonts w:asciiTheme="majorHAnsi" w:hAnsiTheme="majorHAnsi" w:cstheme="majorHAnsi"/>
          <w:szCs w:val="20"/>
        </w:rPr>
      </w:pPr>
    </w:p>
    <w:p w14:paraId="1BFBC370" w14:textId="3756992F" w:rsidR="000F5FE4" w:rsidRPr="005064A6" w:rsidRDefault="000F5FE4" w:rsidP="001542B3">
      <w:pPr>
        <w:pStyle w:val="Default"/>
        <w:spacing w:line="360" w:lineRule="auto"/>
        <w:jc w:val="center"/>
        <w:rPr>
          <w:rFonts w:asciiTheme="majorHAnsi" w:hAnsiTheme="majorHAnsi" w:cstheme="majorHAnsi"/>
          <w:szCs w:val="20"/>
        </w:rPr>
      </w:pPr>
    </w:p>
    <w:p w14:paraId="103F6802" w14:textId="1003669F" w:rsidR="000F5FE4" w:rsidRPr="005064A6" w:rsidRDefault="000F5FE4" w:rsidP="001542B3">
      <w:pPr>
        <w:pStyle w:val="Default"/>
        <w:spacing w:line="360" w:lineRule="auto"/>
        <w:jc w:val="center"/>
        <w:rPr>
          <w:rFonts w:asciiTheme="majorHAnsi" w:hAnsiTheme="majorHAnsi" w:cstheme="majorHAnsi"/>
          <w:szCs w:val="20"/>
        </w:rPr>
      </w:pPr>
    </w:p>
    <w:p w14:paraId="6D84AB30" w14:textId="218CEF41" w:rsidR="000F5FE4" w:rsidRPr="005064A6" w:rsidRDefault="000F5FE4" w:rsidP="001542B3">
      <w:pPr>
        <w:pStyle w:val="Default"/>
        <w:spacing w:line="360" w:lineRule="auto"/>
        <w:jc w:val="center"/>
        <w:rPr>
          <w:rFonts w:asciiTheme="majorHAnsi" w:hAnsiTheme="majorHAnsi" w:cstheme="majorHAnsi"/>
          <w:szCs w:val="20"/>
        </w:rPr>
      </w:pPr>
    </w:p>
    <w:p w14:paraId="36C366DB" w14:textId="17F82B95" w:rsidR="000F5FE4" w:rsidRPr="005064A6" w:rsidRDefault="000F5FE4" w:rsidP="001542B3">
      <w:pPr>
        <w:pStyle w:val="Default"/>
        <w:spacing w:line="360" w:lineRule="auto"/>
        <w:jc w:val="center"/>
        <w:rPr>
          <w:rFonts w:asciiTheme="majorHAnsi" w:hAnsiTheme="majorHAnsi" w:cstheme="majorHAnsi"/>
          <w:szCs w:val="20"/>
        </w:rPr>
      </w:pPr>
    </w:p>
    <w:p w14:paraId="26ACBFEF" w14:textId="0B74AF0D" w:rsidR="000F5FE4" w:rsidRPr="005064A6" w:rsidRDefault="000F5FE4" w:rsidP="001542B3">
      <w:pPr>
        <w:pStyle w:val="Default"/>
        <w:spacing w:line="360" w:lineRule="auto"/>
        <w:jc w:val="center"/>
        <w:rPr>
          <w:rFonts w:asciiTheme="majorHAnsi" w:hAnsiTheme="majorHAnsi" w:cstheme="majorHAnsi"/>
          <w:szCs w:val="20"/>
        </w:rPr>
      </w:pPr>
    </w:p>
    <w:p w14:paraId="166C457D" w14:textId="18D03FCA" w:rsidR="000F5FE4" w:rsidRPr="005064A6" w:rsidRDefault="000F5FE4" w:rsidP="001542B3">
      <w:pPr>
        <w:pStyle w:val="Default"/>
        <w:spacing w:line="360" w:lineRule="auto"/>
        <w:jc w:val="center"/>
        <w:rPr>
          <w:rFonts w:asciiTheme="majorHAnsi" w:hAnsiTheme="majorHAnsi" w:cstheme="majorHAnsi"/>
          <w:szCs w:val="20"/>
        </w:rPr>
      </w:pPr>
    </w:p>
    <w:p w14:paraId="082BDB90" w14:textId="7A181D31" w:rsidR="000F5FE4" w:rsidRPr="005064A6" w:rsidRDefault="000F5FE4" w:rsidP="001542B3">
      <w:pPr>
        <w:pStyle w:val="Default"/>
        <w:spacing w:line="360" w:lineRule="auto"/>
        <w:jc w:val="center"/>
        <w:rPr>
          <w:rFonts w:asciiTheme="majorHAnsi" w:hAnsiTheme="majorHAnsi" w:cstheme="majorHAnsi"/>
          <w:szCs w:val="20"/>
        </w:rPr>
      </w:pPr>
    </w:p>
    <w:p w14:paraId="0A24E80D" w14:textId="7CD77363" w:rsidR="000F5FE4" w:rsidRPr="005064A6" w:rsidRDefault="000F5FE4" w:rsidP="001542B3">
      <w:pPr>
        <w:pStyle w:val="Default"/>
        <w:spacing w:line="360" w:lineRule="auto"/>
        <w:jc w:val="center"/>
        <w:rPr>
          <w:rFonts w:asciiTheme="majorHAnsi" w:hAnsiTheme="majorHAnsi" w:cstheme="majorHAnsi"/>
          <w:szCs w:val="20"/>
        </w:rPr>
      </w:pPr>
    </w:p>
    <w:p w14:paraId="7072881C" w14:textId="7566B1F4" w:rsidR="000F5FE4" w:rsidRPr="005064A6" w:rsidRDefault="000F5FE4" w:rsidP="001542B3">
      <w:pPr>
        <w:pStyle w:val="Default"/>
        <w:spacing w:line="360" w:lineRule="auto"/>
        <w:jc w:val="center"/>
        <w:rPr>
          <w:rFonts w:asciiTheme="majorHAnsi" w:hAnsiTheme="majorHAnsi" w:cstheme="majorHAnsi"/>
          <w:szCs w:val="20"/>
        </w:rPr>
      </w:pPr>
    </w:p>
    <w:p w14:paraId="7FC5E2C9" w14:textId="31D3313E" w:rsidR="000F5FE4" w:rsidRPr="005064A6" w:rsidRDefault="000F5FE4" w:rsidP="001542B3">
      <w:pPr>
        <w:pStyle w:val="Default"/>
        <w:spacing w:line="360" w:lineRule="auto"/>
        <w:jc w:val="center"/>
        <w:rPr>
          <w:rFonts w:asciiTheme="majorHAnsi" w:hAnsiTheme="majorHAnsi" w:cstheme="majorHAnsi"/>
          <w:szCs w:val="20"/>
        </w:rPr>
      </w:pPr>
    </w:p>
    <w:p w14:paraId="0E14F51D" w14:textId="185456DC" w:rsidR="000F5FE4" w:rsidRPr="005064A6" w:rsidRDefault="000F5FE4" w:rsidP="001542B3">
      <w:pPr>
        <w:pStyle w:val="Default"/>
        <w:spacing w:line="360" w:lineRule="auto"/>
        <w:jc w:val="center"/>
        <w:rPr>
          <w:rFonts w:asciiTheme="majorHAnsi" w:hAnsiTheme="majorHAnsi" w:cstheme="majorHAnsi"/>
          <w:szCs w:val="20"/>
        </w:rPr>
      </w:pPr>
    </w:p>
    <w:p w14:paraId="7694F349" w14:textId="5CBFA414" w:rsidR="000F5FE4" w:rsidRPr="005064A6" w:rsidRDefault="000F5FE4" w:rsidP="001542B3">
      <w:pPr>
        <w:pStyle w:val="Default"/>
        <w:spacing w:line="360" w:lineRule="auto"/>
        <w:jc w:val="center"/>
        <w:rPr>
          <w:rFonts w:asciiTheme="majorHAnsi" w:hAnsiTheme="majorHAnsi" w:cstheme="majorHAnsi"/>
          <w:szCs w:val="20"/>
        </w:rPr>
      </w:pPr>
    </w:p>
    <w:p w14:paraId="3F068814" w14:textId="349EEE2A" w:rsidR="000F5FE4" w:rsidRPr="005064A6" w:rsidRDefault="000F5FE4" w:rsidP="001542B3">
      <w:pPr>
        <w:pStyle w:val="Default"/>
        <w:spacing w:line="360" w:lineRule="auto"/>
        <w:jc w:val="center"/>
        <w:rPr>
          <w:rFonts w:asciiTheme="majorHAnsi" w:hAnsiTheme="majorHAnsi" w:cstheme="majorHAnsi"/>
          <w:szCs w:val="20"/>
        </w:rPr>
      </w:pPr>
    </w:p>
    <w:p w14:paraId="5023830B" w14:textId="5335C62F" w:rsidR="000F5FE4" w:rsidRPr="005064A6" w:rsidRDefault="000F5FE4" w:rsidP="001542B3">
      <w:pPr>
        <w:pStyle w:val="Default"/>
        <w:spacing w:line="360" w:lineRule="auto"/>
        <w:jc w:val="center"/>
        <w:rPr>
          <w:rFonts w:asciiTheme="majorHAnsi" w:hAnsiTheme="majorHAnsi" w:cstheme="majorHAnsi"/>
          <w:szCs w:val="20"/>
        </w:rPr>
      </w:pPr>
    </w:p>
    <w:p w14:paraId="5100C846" w14:textId="2E62D56D" w:rsidR="000F5FE4" w:rsidRPr="005064A6" w:rsidRDefault="000F5FE4" w:rsidP="001542B3">
      <w:pPr>
        <w:pStyle w:val="Default"/>
        <w:spacing w:line="360" w:lineRule="auto"/>
        <w:jc w:val="center"/>
        <w:rPr>
          <w:rFonts w:asciiTheme="majorHAnsi" w:hAnsiTheme="majorHAnsi" w:cstheme="majorHAnsi"/>
          <w:szCs w:val="20"/>
        </w:rPr>
      </w:pPr>
    </w:p>
    <w:p w14:paraId="20A28BF1" w14:textId="407511C7" w:rsidR="000F5FE4" w:rsidRPr="005064A6" w:rsidRDefault="000F5FE4" w:rsidP="001542B3">
      <w:pPr>
        <w:pStyle w:val="Default"/>
        <w:spacing w:line="360" w:lineRule="auto"/>
        <w:jc w:val="center"/>
        <w:rPr>
          <w:rFonts w:asciiTheme="majorHAnsi" w:hAnsiTheme="majorHAnsi" w:cstheme="majorHAnsi"/>
          <w:szCs w:val="20"/>
        </w:rPr>
      </w:pPr>
    </w:p>
    <w:p w14:paraId="6637CA4B" w14:textId="241C38C9" w:rsidR="000F5FE4" w:rsidRPr="005064A6" w:rsidRDefault="000F5FE4" w:rsidP="001542B3">
      <w:pPr>
        <w:pStyle w:val="Default"/>
        <w:spacing w:line="360" w:lineRule="auto"/>
        <w:jc w:val="center"/>
        <w:rPr>
          <w:rFonts w:asciiTheme="majorHAnsi" w:hAnsiTheme="majorHAnsi" w:cstheme="majorHAnsi"/>
          <w:szCs w:val="20"/>
        </w:rPr>
      </w:pPr>
    </w:p>
    <w:p w14:paraId="69BB3548" w14:textId="4BA1CAC3" w:rsidR="000F5FE4" w:rsidRPr="005064A6" w:rsidRDefault="000F5FE4" w:rsidP="001542B3">
      <w:pPr>
        <w:pStyle w:val="Default"/>
        <w:spacing w:line="360" w:lineRule="auto"/>
        <w:jc w:val="center"/>
        <w:rPr>
          <w:rFonts w:asciiTheme="majorHAnsi" w:hAnsiTheme="majorHAnsi" w:cstheme="majorHAnsi"/>
          <w:szCs w:val="20"/>
        </w:rPr>
      </w:pPr>
    </w:p>
    <w:p w14:paraId="18EC7C19" w14:textId="6157D24D" w:rsidR="000F5FE4" w:rsidRPr="005064A6" w:rsidRDefault="000F5FE4" w:rsidP="001542B3">
      <w:pPr>
        <w:pStyle w:val="Default"/>
        <w:spacing w:line="360" w:lineRule="auto"/>
        <w:jc w:val="center"/>
        <w:rPr>
          <w:rFonts w:asciiTheme="majorHAnsi" w:hAnsiTheme="majorHAnsi" w:cstheme="majorHAnsi"/>
          <w:szCs w:val="20"/>
        </w:rPr>
      </w:pPr>
    </w:p>
    <w:p w14:paraId="091E89C3" w14:textId="77777777" w:rsidR="000F5FE4" w:rsidRPr="005064A6" w:rsidRDefault="000F5FE4" w:rsidP="000F5FE4">
      <w:pPr>
        <w:pStyle w:val="Default"/>
        <w:spacing w:line="360" w:lineRule="auto"/>
        <w:rPr>
          <w:b/>
          <w:caps/>
          <w:sz w:val="22"/>
          <w:szCs w:val="22"/>
        </w:rPr>
      </w:pPr>
    </w:p>
    <w:p w14:paraId="6D5C0809" w14:textId="24F5E7F9" w:rsidR="000F5FE4" w:rsidRPr="005064A6" w:rsidRDefault="000F5FE4" w:rsidP="000F5FE4">
      <w:pPr>
        <w:pStyle w:val="Default"/>
        <w:spacing w:line="360" w:lineRule="auto"/>
        <w:rPr>
          <w:rFonts w:asciiTheme="majorHAnsi" w:hAnsiTheme="majorHAnsi" w:cstheme="majorHAnsi"/>
          <w:szCs w:val="20"/>
        </w:rPr>
      </w:pPr>
      <w:r w:rsidRPr="005064A6">
        <w:rPr>
          <w:b/>
          <w:caps/>
          <w:sz w:val="22"/>
          <w:szCs w:val="22"/>
        </w:rPr>
        <w:lastRenderedPageBreak/>
        <w:t>APPENDIX C</w:t>
      </w:r>
      <w:r w:rsidRPr="005064A6">
        <w:rPr>
          <w:caps/>
          <w:sz w:val="22"/>
          <w:szCs w:val="22"/>
        </w:rPr>
        <w:t xml:space="preserve"> – </w:t>
      </w:r>
      <w:r w:rsidR="004D5FEE" w:rsidRPr="004D5FEE">
        <w:rPr>
          <w:b/>
          <w:caps/>
          <w:sz w:val="22"/>
          <w:szCs w:val="22"/>
        </w:rPr>
        <w:t>(Club Name)</w:t>
      </w:r>
      <w:r w:rsidR="00694B41" w:rsidRPr="004D5FEE">
        <w:rPr>
          <w:b/>
          <w:caps/>
          <w:sz w:val="22"/>
          <w:szCs w:val="22"/>
        </w:rPr>
        <w:t>’</w:t>
      </w:r>
      <w:r w:rsidR="00694B41" w:rsidRPr="004D5FEE">
        <w:rPr>
          <w:b/>
          <w:sz w:val="22"/>
          <w:szCs w:val="22"/>
        </w:rPr>
        <w:t>s</w:t>
      </w:r>
      <w:r w:rsidRPr="005064A6">
        <w:rPr>
          <w:b/>
          <w:caps/>
          <w:sz w:val="22"/>
          <w:szCs w:val="22"/>
        </w:rPr>
        <w:t xml:space="preserve"> Children &amp; YOunG </w:t>
      </w:r>
      <w:r w:rsidR="00AE4184" w:rsidRPr="005064A6">
        <w:rPr>
          <w:b/>
          <w:caps/>
          <w:sz w:val="22"/>
          <w:szCs w:val="22"/>
        </w:rPr>
        <w:t xml:space="preserve">PERSONS </w:t>
      </w:r>
      <w:r w:rsidR="00694B41" w:rsidRPr="005064A6">
        <w:rPr>
          <w:b/>
          <w:caps/>
          <w:sz w:val="22"/>
          <w:szCs w:val="22"/>
        </w:rPr>
        <w:t xml:space="preserve">Safeguarding </w:t>
      </w:r>
      <w:r w:rsidR="00AE4184" w:rsidRPr="005064A6">
        <w:rPr>
          <w:b/>
          <w:caps/>
          <w:sz w:val="22"/>
          <w:szCs w:val="22"/>
        </w:rPr>
        <w:t>CODE</w:t>
      </w:r>
      <w:r w:rsidRPr="005064A6">
        <w:rPr>
          <w:b/>
          <w:caps/>
          <w:sz w:val="22"/>
          <w:szCs w:val="22"/>
        </w:rPr>
        <w:t xml:space="preserve"> OF CONDUCT</w:t>
      </w:r>
    </w:p>
    <w:p w14:paraId="4FFEF0D9" w14:textId="7A9ED148" w:rsidR="001E6573" w:rsidRPr="005064A6" w:rsidRDefault="004D5FEE" w:rsidP="001E6573">
      <w:pPr>
        <w:pStyle w:val="ListParagraph"/>
        <w:rPr>
          <w:rFonts w:eastAsia="Arial"/>
          <w:szCs w:val="20"/>
          <w:lang w:val="en-US"/>
        </w:rPr>
      </w:pPr>
      <w:r w:rsidRPr="004D5FEE">
        <w:rPr>
          <w:rFonts w:eastAsia="Arial"/>
          <w:b/>
          <w:szCs w:val="20"/>
          <w:lang w:val="en-US"/>
        </w:rPr>
        <w:t>(Club Name)</w:t>
      </w:r>
      <w:r>
        <w:rPr>
          <w:rFonts w:eastAsia="Arial"/>
          <w:szCs w:val="20"/>
          <w:lang w:val="en-US"/>
        </w:rPr>
        <w:t xml:space="preserve">, </w:t>
      </w:r>
      <w:r w:rsidR="001E6573" w:rsidRPr="005064A6">
        <w:rPr>
          <w:rFonts w:eastAsia="Arial"/>
          <w:szCs w:val="20"/>
          <w:lang w:val="en-US"/>
        </w:rPr>
        <w:t>its employees</w:t>
      </w:r>
      <w:r>
        <w:rPr>
          <w:rFonts w:eastAsia="Arial"/>
          <w:szCs w:val="20"/>
          <w:lang w:val="en-US"/>
        </w:rPr>
        <w:t xml:space="preserve"> and volunteers</w:t>
      </w:r>
      <w:r w:rsidR="001E6573" w:rsidRPr="005064A6">
        <w:rPr>
          <w:rFonts w:eastAsia="Arial"/>
          <w:szCs w:val="20"/>
          <w:lang w:val="en-US"/>
        </w:rPr>
        <w:t xml:space="preserve"> recognise</w:t>
      </w:r>
      <w:r w:rsidR="006D220F">
        <w:rPr>
          <w:rFonts w:eastAsia="Arial"/>
          <w:szCs w:val="20"/>
          <w:lang w:val="en-US"/>
        </w:rPr>
        <w:t xml:space="preserve"> that</w:t>
      </w:r>
      <w:r w:rsidR="001E6573" w:rsidRPr="005064A6">
        <w:rPr>
          <w:rFonts w:eastAsia="Arial"/>
          <w:szCs w:val="20"/>
          <w:lang w:val="en-US"/>
        </w:rPr>
        <w:t xml:space="preserve"> the welfare of children and young people is paramount</w:t>
      </w:r>
      <w:r w:rsidR="007D61E4" w:rsidRPr="005064A6">
        <w:rPr>
          <w:rFonts w:eastAsia="Arial"/>
          <w:szCs w:val="20"/>
          <w:lang w:val="en-US"/>
        </w:rPr>
        <w:t xml:space="preserve">, and will ensure that staff </w:t>
      </w:r>
      <w:r w:rsidR="009657B7" w:rsidRPr="005064A6">
        <w:rPr>
          <w:rFonts w:eastAsia="Arial"/>
          <w:szCs w:val="20"/>
          <w:lang w:val="en-US"/>
        </w:rPr>
        <w:t xml:space="preserve">and volunteers </w:t>
      </w:r>
      <w:r w:rsidR="007D61E4" w:rsidRPr="005064A6">
        <w:rPr>
          <w:rFonts w:eastAsia="Arial"/>
          <w:szCs w:val="20"/>
          <w:lang w:val="en-US"/>
        </w:rPr>
        <w:t>encourage children and young people to:</w:t>
      </w:r>
    </w:p>
    <w:p w14:paraId="3817CF0A" w14:textId="77777777" w:rsidR="007D61E4" w:rsidRPr="005064A6" w:rsidRDefault="007D61E4" w:rsidP="001E6573">
      <w:pPr>
        <w:pStyle w:val="ListParagraph"/>
        <w:rPr>
          <w:rFonts w:eastAsia="Arial"/>
          <w:szCs w:val="20"/>
          <w:lang w:val="en-US"/>
        </w:rPr>
      </w:pPr>
    </w:p>
    <w:p w14:paraId="23E009A4" w14:textId="71CDE14D" w:rsidR="001E6573" w:rsidRPr="005064A6" w:rsidRDefault="007D61E4" w:rsidP="00004435">
      <w:pPr>
        <w:pStyle w:val="ListParagraph"/>
        <w:numPr>
          <w:ilvl w:val="3"/>
          <w:numId w:val="24"/>
        </w:numPr>
        <w:autoSpaceDE w:val="0"/>
        <w:autoSpaceDN w:val="0"/>
        <w:adjustRightInd w:val="0"/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V</w:t>
      </w:r>
      <w:r w:rsidR="001E6573" w:rsidRPr="005064A6">
        <w:rPr>
          <w:rFonts w:eastAsia="Arial"/>
          <w:szCs w:val="20"/>
          <w:lang w:val="en-US"/>
        </w:rPr>
        <w:t xml:space="preserve">alue </w:t>
      </w:r>
      <w:r w:rsidRPr="005064A6">
        <w:rPr>
          <w:rFonts w:eastAsia="Arial"/>
          <w:szCs w:val="20"/>
          <w:lang w:val="en-US"/>
        </w:rPr>
        <w:t>each other, parents, caregivers</w:t>
      </w:r>
      <w:r w:rsidR="009657B7" w:rsidRPr="005064A6">
        <w:rPr>
          <w:rFonts w:eastAsia="Arial"/>
          <w:szCs w:val="20"/>
          <w:lang w:val="en-US"/>
        </w:rPr>
        <w:t>,</w:t>
      </w:r>
      <w:r w:rsidRPr="005064A6">
        <w:rPr>
          <w:rFonts w:eastAsia="Arial"/>
          <w:szCs w:val="20"/>
          <w:lang w:val="en-US"/>
        </w:rPr>
        <w:t xml:space="preserve"> staff </w:t>
      </w:r>
      <w:r w:rsidR="009657B7" w:rsidRPr="005064A6">
        <w:rPr>
          <w:rFonts w:eastAsia="Arial"/>
          <w:szCs w:val="20"/>
          <w:lang w:val="en-US"/>
        </w:rPr>
        <w:t xml:space="preserve">and volunteers, </w:t>
      </w:r>
      <w:r w:rsidR="001E6573" w:rsidRPr="005064A6">
        <w:rPr>
          <w:rFonts w:eastAsia="Arial"/>
          <w:szCs w:val="20"/>
          <w:lang w:val="en-US"/>
        </w:rPr>
        <w:t xml:space="preserve">and </w:t>
      </w:r>
      <w:r w:rsidRPr="005064A6">
        <w:rPr>
          <w:rFonts w:eastAsia="Arial"/>
          <w:szCs w:val="20"/>
          <w:lang w:val="en-US"/>
        </w:rPr>
        <w:t xml:space="preserve">advise them that they </w:t>
      </w:r>
      <w:r w:rsidR="001E6573" w:rsidRPr="005064A6">
        <w:rPr>
          <w:rFonts w:eastAsia="Arial"/>
          <w:szCs w:val="20"/>
          <w:lang w:val="en-US"/>
        </w:rPr>
        <w:t xml:space="preserve">may </w:t>
      </w:r>
      <w:r w:rsidRPr="005064A6">
        <w:rPr>
          <w:rFonts w:eastAsia="Arial"/>
          <w:szCs w:val="20"/>
          <w:lang w:val="en-US"/>
        </w:rPr>
        <w:t xml:space="preserve">be </w:t>
      </w:r>
      <w:r w:rsidR="00206DF5" w:rsidRPr="005064A6">
        <w:rPr>
          <w:rFonts w:eastAsia="Arial"/>
          <w:szCs w:val="20"/>
          <w:lang w:val="en-US"/>
        </w:rPr>
        <w:t>ask</w:t>
      </w:r>
      <w:r w:rsidRPr="005064A6">
        <w:rPr>
          <w:rFonts w:eastAsia="Arial"/>
          <w:szCs w:val="20"/>
          <w:lang w:val="en-US"/>
        </w:rPr>
        <w:t>ed</w:t>
      </w:r>
      <w:r w:rsidR="001E6573" w:rsidRPr="005064A6">
        <w:rPr>
          <w:rFonts w:eastAsia="Arial"/>
          <w:szCs w:val="20"/>
          <w:lang w:val="en-US"/>
        </w:rPr>
        <w:t xml:space="preserve"> for their views and feedback.</w:t>
      </w:r>
    </w:p>
    <w:p w14:paraId="49032302" w14:textId="25BD5988" w:rsidR="001E6573" w:rsidRPr="005064A6" w:rsidRDefault="007D61E4" w:rsidP="00004435">
      <w:pPr>
        <w:pStyle w:val="ListParagraph"/>
        <w:numPr>
          <w:ilvl w:val="3"/>
          <w:numId w:val="24"/>
        </w:numPr>
        <w:autoSpaceDE w:val="0"/>
        <w:autoSpaceDN w:val="0"/>
        <w:adjustRightInd w:val="0"/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 xml:space="preserve">Include all </w:t>
      </w:r>
      <w:r w:rsidR="001E6573" w:rsidRPr="005064A6">
        <w:rPr>
          <w:rFonts w:eastAsia="Arial"/>
          <w:szCs w:val="20"/>
          <w:lang w:val="en-US"/>
        </w:rPr>
        <w:t xml:space="preserve">children and young people </w:t>
      </w:r>
      <w:r w:rsidR="00206DF5" w:rsidRPr="005064A6">
        <w:rPr>
          <w:rFonts w:eastAsia="Arial"/>
          <w:szCs w:val="20"/>
          <w:lang w:val="en-US"/>
        </w:rPr>
        <w:t>and encourage them</w:t>
      </w:r>
      <w:r w:rsidR="001E6573" w:rsidRPr="005064A6">
        <w:rPr>
          <w:rFonts w:eastAsia="Arial"/>
          <w:szCs w:val="20"/>
          <w:lang w:val="en-US"/>
        </w:rPr>
        <w:t xml:space="preserve"> to value and embrace differences</w:t>
      </w:r>
      <w:r w:rsidR="002313DC">
        <w:rPr>
          <w:rFonts w:eastAsia="Arial"/>
          <w:szCs w:val="20"/>
          <w:lang w:val="en-US"/>
        </w:rPr>
        <w:t xml:space="preserve"> throughout the club activities they</w:t>
      </w:r>
      <w:r w:rsidRPr="005064A6">
        <w:rPr>
          <w:rFonts w:eastAsia="Arial"/>
          <w:szCs w:val="20"/>
          <w:lang w:val="en-US"/>
        </w:rPr>
        <w:t xml:space="preserve"> are involved in</w:t>
      </w:r>
      <w:r w:rsidR="001E6573" w:rsidRPr="005064A6">
        <w:rPr>
          <w:rFonts w:eastAsia="Arial"/>
          <w:szCs w:val="20"/>
          <w:lang w:val="en-US"/>
        </w:rPr>
        <w:t>.</w:t>
      </w:r>
    </w:p>
    <w:p w14:paraId="231FFDC2" w14:textId="0ADA96CC" w:rsidR="001E6573" w:rsidRPr="005064A6" w:rsidRDefault="007D61E4" w:rsidP="00004435">
      <w:pPr>
        <w:pStyle w:val="ListParagraph"/>
        <w:numPr>
          <w:ilvl w:val="3"/>
          <w:numId w:val="24"/>
        </w:numPr>
        <w:autoSpaceDE w:val="0"/>
        <w:autoSpaceDN w:val="0"/>
        <w:adjustRightInd w:val="0"/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Abide by the</w:t>
      </w:r>
      <w:r w:rsidR="001E6573" w:rsidRPr="005064A6">
        <w:rPr>
          <w:rFonts w:eastAsia="Arial"/>
          <w:szCs w:val="20"/>
          <w:lang w:val="en-US"/>
        </w:rPr>
        <w:t xml:space="preserve"> rules to keep them safe, such us keeping out of prohibited areas, not leaving the site or programme without staff permission, </w:t>
      </w:r>
      <w:r w:rsidR="0031318E">
        <w:rPr>
          <w:rFonts w:eastAsia="Arial"/>
          <w:szCs w:val="20"/>
          <w:lang w:val="en-US"/>
        </w:rPr>
        <w:t xml:space="preserve">adhering to </w:t>
      </w:r>
      <w:r w:rsidR="001E6573" w:rsidRPr="005064A6">
        <w:rPr>
          <w:rFonts w:eastAsia="Arial"/>
          <w:szCs w:val="20"/>
          <w:lang w:val="en-US"/>
        </w:rPr>
        <w:t>restricted access to certain areas</w:t>
      </w:r>
      <w:r w:rsidR="00551C93">
        <w:rPr>
          <w:rFonts w:eastAsia="Arial"/>
          <w:szCs w:val="20"/>
          <w:lang w:val="en-US"/>
        </w:rPr>
        <w:t>,</w:t>
      </w:r>
      <w:r w:rsidR="001E6573" w:rsidRPr="005064A6">
        <w:rPr>
          <w:rFonts w:eastAsia="Arial"/>
          <w:szCs w:val="20"/>
          <w:lang w:val="en-US"/>
        </w:rPr>
        <w:t xml:space="preserve"> e.g. bathrooms, changing rooms, etc.</w:t>
      </w:r>
    </w:p>
    <w:p w14:paraId="21577A41" w14:textId="24979E01" w:rsidR="001E6573" w:rsidRPr="005064A6" w:rsidRDefault="007D61E4" w:rsidP="00004435">
      <w:pPr>
        <w:pStyle w:val="ListParagraph"/>
        <w:numPr>
          <w:ilvl w:val="3"/>
          <w:numId w:val="24"/>
        </w:numPr>
        <w:autoSpaceDE w:val="0"/>
        <w:autoSpaceDN w:val="0"/>
        <w:adjustRightInd w:val="0"/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Behave appropriately</w:t>
      </w:r>
      <w:r w:rsidR="001E6573" w:rsidRPr="005064A6">
        <w:rPr>
          <w:rFonts w:eastAsia="Arial"/>
          <w:szCs w:val="20"/>
          <w:lang w:val="en-US"/>
        </w:rPr>
        <w:t xml:space="preserve"> </w:t>
      </w:r>
      <w:r w:rsidR="00206DF5" w:rsidRPr="005064A6">
        <w:rPr>
          <w:rFonts w:eastAsia="Arial"/>
          <w:szCs w:val="20"/>
          <w:lang w:val="en-US"/>
        </w:rPr>
        <w:t xml:space="preserve">towards each other, staff, </w:t>
      </w:r>
      <w:r w:rsidR="009657B7" w:rsidRPr="005064A6">
        <w:rPr>
          <w:rFonts w:eastAsia="Arial"/>
          <w:szCs w:val="20"/>
          <w:lang w:val="en-US"/>
        </w:rPr>
        <w:t xml:space="preserve">volunteers, </w:t>
      </w:r>
      <w:r w:rsidR="00206DF5" w:rsidRPr="005064A6">
        <w:rPr>
          <w:rFonts w:eastAsia="Arial"/>
          <w:szCs w:val="20"/>
          <w:lang w:val="en-US"/>
        </w:rPr>
        <w:t>parents</w:t>
      </w:r>
      <w:r w:rsidR="001E6573" w:rsidRPr="005064A6">
        <w:rPr>
          <w:rFonts w:eastAsia="Arial"/>
          <w:szCs w:val="20"/>
          <w:lang w:val="en-US"/>
        </w:rPr>
        <w:t xml:space="preserve"> and </w:t>
      </w:r>
      <w:r w:rsidR="00206DF5" w:rsidRPr="005064A6">
        <w:rPr>
          <w:rFonts w:eastAsia="Arial"/>
          <w:szCs w:val="20"/>
          <w:lang w:val="en-US"/>
        </w:rPr>
        <w:t>c</w:t>
      </w:r>
      <w:r w:rsidRPr="005064A6">
        <w:rPr>
          <w:rFonts w:eastAsia="Arial"/>
          <w:szCs w:val="20"/>
          <w:lang w:val="en-US"/>
        </w:rPr>
        <w:t>aregivers</w:t>
      </w:r>
      <w:r w:rsidR="00206DF5" w:rsidRPr="005064A6">
        <w:rPr>
          <w:rFonts w:eastAsia="Arial"/>
          <w:szCs w:val="20"/>
          <w:lang w:val="en-US"/>
        </w:rPr>
        <w:t>.</w:t>
      </w:r>
    </w:p>
    <w:p w14:paraId="13309354" w14:textId="44C5FDB9" w:rsidR="001E6573" w:rsidRPr="005064A6" w:rsidRDefault="007D61E4" w:rsidP="00004435">
      <w:pPr>
        <w:pStyle w:val="ListParagraph"/>
        <w:numPr>
          <w:ilvl w:val="3"/>
          <w:numId w:val="24"/>
        </w:numPr>
        <w:autoSpaceDE w:val="0"/>
        <w:autoSpaceDN w:val="0"/>
        <w:adjustRightInd w:val="0"/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 xml:space="preserve">Expect that </w:t>
      </w:r>
      <w:r w:rsidR="00206DF5" w:rsidRPr="005064A6">
        <w:rPr>
          <w:rFonts w:eastAsia="Arial"/>
          <w:szCs w:val="20"/>
          <w:lang w:val="en-US"/>
        </w:rPr>
        <w:t>b</w:t>
      </w:r>
      <w:r w:rsidR="001E6573" w:rsidRPr="005064A6">
        <w:rPr>
          <w:rFonts w:eastAsia="Arial"/>
          <w:szCs w:val="20"/>
          <w:lang w:val="en-US"/>
        </w:rPr>
        <w:t xml:space="preserve">ehaviour </w:t>
      </w:r>
      <w:r w:rsidR="00206DF5" w:rsidRPr="005064A6">
        <w:rPr>
          <w:rFonts w:eastAsia="Arial"/>
          <w:szCs w:val="20"/>
          <w:lang w:val="en-US"/>
        </w:rPr>
        <w:t xml:space="preserve">falling </w:t>
      </w:r>
      <w:r w:rsidR="001E6573" w:rsidRPr="005064A6">
        <w:rPr>
          <w:rFonts w:eastAsia="Arial"/>
          <w:szCs w:val="20"/>
          <w:lang w:val="en-US"/>
        </w:rPr>
        <w:t>outside of expectations will be addressed and what this may look like</w:t>
      </w:r>
      <w:r w:rsidR="00206DF5" w:rsidRPr="005064A6">
        <w:rPr>
          <w:rFonts w:eastAsia="Arial"/>
          <w:szCs w:val="20"/>
          <w:lang w:val="en-US"/>
        </w:rPr>
        <w:t xml:space="preserve">, </w:t>
      </w:r>
      <w:r w:rsidR="001E6573" w:rsidRPr="005064A6">
        <w:rPr>
          <w:rFonts w:eastAsia="Arial"/>
          <w:szCs w:val="20"/>
          <w:lang w:val="en-US"/>
        </w:rPr>
        <w:t>e.g. time out</w:t>
      </w:r>
      <w:r w:rsidR="00206DF5" w:rsidRPr="005064A6">
        <w:rPr>
          <w:rFonts w:eastAsia="Arial"/>
          <w:szCs w:val="20"/>
          <w:lang w:val="en-US"/>
        </w:rPr>
        <w:t>, phoning parents or caregivers</w:t>
      </w:r>
      <w:r w:rsidR="001E6573" w:rsidRPr="005064A6">
        <w:rPr>
          <w:rFonts w:eastAsia="Arial"/>
          <w:szCs w:val="20"/>
          <w:lang w:val="en-US"/>
        </w:rPr>
        <w:t>.</w:t>
      </w:r>
    </w:p>
    <w:p w14:paraId="4990B15E" w14:textId="1E3B0A8A" w:rsidR="001E6573" w:rsidRPr="005064A6" w:rsidRDefault="007D61E4" w:rsidP="00004435">
      <w:pPr>
        <w:pStyle w:val="ListParagraph"/>
        <w:numPr>
          <w:ilvl w:val="3"/>
          <w:numId w:val="24"/>
        </w:numPr>
        <w:autoSpaceDE w:val="0"/>
        <w:autoSpaceDN w:val="0"/>
        <w:adjustRightInd w:val="0"/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T</w:t>
      </w:r>
      <w:r w:rsidR="001E6573" w:rsidRPr="005064A6">
        <w:rPr>
          <w:rFonts w:eastAsia="Arial"/>
          <w:szCs w:val="20"/>
          <w:lang w:val="en-US"/>
        </w:rPr>
        <w:t>ake care of themselves and others.</w:t>
      </w:r>
      <w:r w:rsidRPr="005064A6">
        <w:rPr>
          <w:rFonts w:eastAsia="Arial"/>
          <w:szCs w:val="20"/>
          <w:lang w:val="en-US"/>
        </w:rPr>
        <w:t xml:space="preserve"> Be safe.</w:t>
      </w:r>
    </w:p>
    <w:p w14:paraId="6B3BB87F" w14:textId="616241E2" w:rsidR="00206DF5" w:rsidRPr="005064A6" w:rsidRDefault="007D61E4" w:rsidP="00004435">
      <w:pPr>
        <w:pStyle w:val="ListParagraph"/>
        <w:numPr>
          <w:ilvl w:val="3"/>
          <w:numId w:val="24"/>
        </w:numPr>
        <w:autoSpaceDE w:val="0"/>
        <w:autoSpaceDN w:val="0"/>
        <w:adjustRightInd w:val="0"/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T</w:t>
      </w:r>
      <w:r w:rsidR="001E6573" w:rsidRPr="005064A6">
        <w:rPr>
          <w:rFonts w:eastAsia="Arial"/>
          <w:szCs w:val="20"/>
          <w:lang w:val="en-US"/>
        </w:rPr>
        <w:t xml:space="preserve">ell someone if they or someone else is being treated </w:t>
      </w:r>
      <w:r w:rsidRPr="005064A6">
        <w:rPr>
          <w:rFonts w:eastAsia="Arial"/>
          <w:szCs w:val="20"/>
          <w:lang w:val="en-US"/>
        </w:rPr>
        <w:t xml:space="preserve">unfairly or </w:t>
      </w:r>
      <w:r w:rsidR="001E6573" w:rsidRPr="005064A6">
        <w:rPr>
          <w:rFonts w:eastAsia="Arial"/>
          <w:szCs w:val="20"/>
          <w:lang w:val="en-US"/>
        </w:rPr>
        <w:t>differently and/or if they are worried about someone.</w:t>
      </w:r>
    </w:p>
    <w:p w14:paraId="1E33F4A1" w14:textId="77777777" w:rsidR="00206DF5" w:rsidRPr="005064A6" w:rsidRDefault="00206DF5">
      <w:pPr>
        <w:spacing w:line="240" w:lineRule="auto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br w:type="page"/>
      </w:r>
    </w:p>
    <w:p w14:paraId="5269D55E" w14:textId="254E75B0" w:rsidR="00206DF5" w:rsidRPr="005064A6" w:rsidRDefault="00206DF5" w:rsidP="00206DF5">
      <w:pPr>
        <w:pStyle w:val="Default"/>
        <w:spacing w:line="360" w:lineRule="auto"/>
        <w:rPr>
          <w:rFonts w:asciiTheme="majorHAnsi" w:hAnsiTheme="majorHAnsi" w:cstheme="majorHAnsi"/>
          <w:szCs w:val="20"/>
        </w:rPr>
      </w:pPr>
      <w:r w:rsidRPr="005064A6">
        <w:rPr>
          <w:b/>
          <w:caps/>
          <w:sz w:val="22"/>
          <w:szCs w:val="22"/>
        </w:rPr>
        <w:lastRenderedPageBreak/>
        <w:t>APPENDIX D</w:t>
      </w:r>
      <w:r w:rsidRPr="005064A6">
        <w:rPr>
          <w:caps/>
          <w:sz w:val="22"/>
          <w:szCs w:val="22"/>
        </w:rPr>
        <w:t xml:space="preserve"> – </w:t>
      </w:r>
      <w:r w:rsidR="002313DC" w:rsidRPr="002313DC">
        <w:rPr>
          <w:b/>
          <w:caps/>
          <w:sz w:val="22"/>
          <w:szCs w:val="22"/>
        </w:rPr>
        <w:t>(Club Name)</w:t>
      </w:r>
      <w:r w:rsidRPr="002313DC">
        <w:rPr>
          <w:b/>
          <w:caps/>
          <w:sz w:val="22"/>
          <w:szCs w:val="22"/>
        </w:rPr>
        <w:t>’s</w:t>
      </w:r>
      <w:r w:rsidRPr="005064A6">
        <w:rPr>
          <w:b/>
          <w:caps/>
          <w:sz w:val="22"/>
          <w:szCs w:val="22"/>
        </w:rPr>
        <w:t xml:space="preserve"> Parent &amp; caregivers </w:t>
      </w:r>
      <w:r w:rsidR="00694B41" w:rsidRPr="005064A6">
        <w:rPr>
          <w:b/>
          <w:caps/>
          <w:sz w:val="22"/>
          <w:szCs w:val="22"/>
        </w:rPr>
        <w:t xml:space="preserve">Safeguarding </w:t>
      </w:r>
      <w:r w:rsidRPr="005064A6">
        <w:rPr>
          <w:b/>
          <w:caps/>
          <w:sz w:val="22"/>
          <w:szCs w:val="22"/>
        </w:rPr>
        <w:t>CODE OF CONDUCT</w:t>
      </w:r>
    </w:p>
    <w:p w14:paraId="412B56AF" w14:textId="34FF2EFC" w:rsidR="00206DF5" w:rsidRPr="005064A6" w:rsidRDefault="002313DC" w:rsidP="00206DF5">
      <w:pPr>
        <w:pStyle w:val="ListParagraph"/>
        <w:rPr>
          <w:rFonts w:eastAsia="Arial"/>
          <w:szCs w:val="20"/>
          <w:lang w:val="en-US"/>
        </w:rPr>
      </w:pPr>
      <w:r w:rsidRPr="002313DC">
        <w:rPr>
          <w:rFonts w:eastAsia="Arial"/>
          <w:b/>
          <w:szCs w:val="20"/>
          <w:lang w:val="en-US"/>
        </w:rPr>
        <w:t>(Club Name)</w:t>
      </w:r>
      <w:r>
        <w:rPr>
          <w:rFonts w:eastAsia="Arial"/>
          <w:szCs w:val="20"/>
          <w:lang w:val="en-US"/>
        </w:rPr>
        <w:t>,</w:t>
      </w:r>
      <w:r w:rsidR="00206DF5" w:rsidRPr="005064A6">
        <w:rPr>
          <w:rFonts w:eastAsia="Arial"/>
          <w:szCs w:val="20"/>
          <w:lang w:val="en-US"/>
        </w:rPr>
        <w:t xml:space="preserve"> its employees</w:t>
      </w:r>
      <w:r>
        <w:rPr>
          <w:rFonts w:eastAsia="Arial"/>
          <w:szCs w:val="20"/>
          <w:lang w:val="en-US"/>
        </w:rPr>
        <w:t xml:space="preserve"> and volunteers</w:t>
      </w:r>
      <w:r w:rsidR="00206DF5" w:rsidRPr="005064A6">
        <w:rPr>
          <w:rFonts w:eastAsia="Arial"/>
          <w:szCs w:val="20"/>
          <w:lang w:val="en-US"/>
        </w:rPr>
        <w:t xml:space="preserve"> recognise </w:t>
      </w:r>
      <w:r>
        <w:rPr>
          <w:rFonts w:eastAsia="Arial"/>
          <w:szCs w:val="20"/>
          <w:lang w:val="en-US"/>
        </w:rPr>
        <w:t xml:space="preserve">that </w:t>
      </w:r>
      <w:r w:rsidR="00206DF5" w:rsidRPr="005064A6">
        <w:rPr>
          <w:rFonts w:eastAsia="Arial"/>
          <w:szCs w:val="20"/>
          <w:lang w:val="en-US"/>
        </w:rPr>
        <w:t>the welfare of children and young people is paramount, and will ensure that staff</w:t>
      </w:r>
      <w:r w:rsidR="007D61E4" w:rsidRPr="005064A6">
        <w:rPr>
          <w:rFonts w:eastAsia="Arial"/>
          <w:szCs w:val="20"/>
          <w:lang w:val="en-US"/>
        </w:rPr>
        <w:t xml:space="preserve"> </w:t>
      </w:r>
      <w:r w:rsidR="009657B7" w:rsidRPr="005064A6">
        <w:rPr>
          <w:rFonts w:eastAsia="Arial"/>
          <w:szCs w:val="20"/>
          <w:lang w:val="en-US"/>
        </w:rPr>
        <w:t xml:space="preserve">and/or volunteers </w:t>
      </w:r>
      <w:r w:rsidR="007D61E4" w:rsidRPr="005064A6">
        <w:rPr>
          <w:rFonts w:eastAsia="Arial"/>
          <w:szCs w:val="20"/>
          <w:lang w:val="en-US"/>
        </w:rPr>
        <w:t>inform parent and caregivers that</w:t>
      </w:r>
      <w:r w:rsidR="00BC5C55" w:rsidRPr="005064A6">
        <w:rPr>
          <w:rFonts w:eastAsia="Arial"/>
          <w:szCs w:val="20"/>
          <w:lang w:val="en-US"/>
        </w:rPr>
        <w:t xml:space="preserve"> they:</w:t>
      </w:r>
    </w:p>
    <w:p w14:paraId="7BB684AC" w14:textId="64CB9EF1" w:rsidR="00206DF5" w:rsidRPr="005064A6" w:rsidRDefault="00206DF5" w:rsidP="00206DF5">
      <w:pPr>
        <w:pStyle w:val="ListParagraph"/>
        <w:rPr>
          <w:rFonts w:eastAsia="Arial"/>
          <w:szCs w:val="20"/>
          <w:lang w:val="en-US"/>
        </w:rPr>
      </w:pPr>
    </w:p>
    <w:p w14:paraId="350AFC71" w14:textId="267A90D6" w:rsidR="00206DF5" w:rsidRPr="005064A6" w:rsidRDefault="00BC5C55" w:rsidP="00BC5C55">
      <w:pPr>
        <w:pStyle w:val="ListParagraph"/>
        <w:numPr>
          <w:ilvl w:val="3"/>
          <w:numId w:val="10"/>
        </w:numPr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A</w:t>
      </w:r>
      <w:r w:rsidR="00206DF5" w:rsidRPr="005064A6">
        <w:rPr>
          <w:rFonts w:eastAsia="Arial"/>
          <w:szCs w:val="20"/>
          <w:lang w:val="en-US"/>
        </w:rPr>
        <w:t>nd their child’s voice is valued, and they may be asked for their views</w:t>
      </w:r>
      <w:r w:rsidRPr="005064A6">
        <w:rPr>
          <w:rFonts w:eastAsia="Arial"/>
          <w:szCs w:val="20"/>
          <w:lang w:val="en-US"/>
        </w:rPr>
        <w:t xml:space="preserve"> </w:t>
      </w:r>
      <w:r w:rsidR="00206DF5" w:rsidRPr="005064A6">
        <w:rPr>
          <w:rFonts w:eastAsia="Arial"/>
          <w:szCs w:val="20"/>
          <w:lang w:val="en-US"/>
        </w:rPr>
        <w:t>and/or feedback.</w:t>
      </w:r>
    </w:p>
    <w:p w14:paraId="018348E8" w14:textId="2BFFE78E" w:rsidR="00206DF5" w:rsidRPr="005064A6" w:rsidRDefault="00BC5C55" w:rsidP="00BC5C55">
      <w:pPr>
        <w:pStyle w:val="ListParagraph"/>
        <w:numPr>
          <w:ilvl w:val="3"/>
          <w:numId w:val="10"/>
        </w:numPr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M</w:t>
      </w:r>
      <w:r w:rsidR="00206DF5" w:rsidRPr="005064A6">
        <w:rPr>
          <w:rFonts w:eastAsia="Arial"/>
          <w:szCs w:val="20"/>
          <w:lang w:val="en-US"/>
        </w:rPr>
        <w:t xml:space="preserve">ust be contactable or nominate an emergency contact </w:t>
      </w:r>
      <w:r w:rsidRPr="005064A6">
        <w:rPr>
          <w:rFonts w:eastAsia="Arial"/>
          <w:szCs w:val="20"/>
          <w:lang w:val="en-US"/>
        </w:rPr>
        <w:t xml:space="preserve">who will be available at all times while their child or young person is involved in </w:t>
      </w:r>
      <w:r w:rsidR="002313DC" w:rsidRPr="002313DC">
        <w:rPr>
          <w:rFonts w:eastAsia="Arial"/>
          <w:b/>
          <w:szCs w:val="20"/>
          <w:lang w:val="en-US"/>
        </w:rPr>
        <w:t>(Club Name)</w:t>
      </w:r>
      <w:r w:rsidR="002313DC">
        <w:rPr>
          <w:rFonts w:eastAsia="Arial"/>
          <w:szCs w:val="20"/>
          <w:lang w:val="en-US"/>
        </w:rPr>
        <w:t xml:space="preserve"> </w:t>
      </w:r>
      <w:r w:rsidRPr="005064A6">
        <w:rPr>
          <w:rFonts w:eastAsia="Arial"/>
          <w:szCs w:val="20"/>
          <w:lang w:val="en-US"/>
        </w:rPr>
        <w:t>operations or activities.</w:t>
      </w:r>
    </w:p>
    <w:p w14:paraId="59B85962" w14:textId="1DCAF17A" w:rsidR="00206DF5" w:rsidRPr="005064A6" w:rsidRDefault="00BC5C55" w:rsidP="00BC5C55">
      <w:pPr>
        <w:pStyle w:val="ListParagraph"/>
        <w:numPr>
          <w:ilvl w:val="3"/>
          <w:numId w:val="10"/>
        </w:numPr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 xml:space="preserve">Should </w:t>
      </w:r>
      <w:r w:rsidR="00206DF5" w:rsidRPr="005064A6">
        <w:rPr>
          <w:rFonts w:eastAsia="Arial"/>
          <w:szCs w:val="20"/>
          <w:lang w:val="en-US"/>
        </w:rPr>
        <w:t>tell someone if they or someone else is being treated differently</w:t>
      </w:r>
      <w:r w:rsidRPr="005064A6">
        <w:rPr>
          <w:rFonts w:eastAsia="Arial"/>
          <w:szCs w:val="20"/>
          <w:lang w:val="en-US"/>
        </w:rPr>
        <w:t xml:space="preserve"> to this or other </w:t>
      </w:r>
      <w:r w:rsidR="002313DC" w:rsidRPr="002313DC">
        <w:rPr>
          <w:rFonts w:eastAsia="Arial"/>
          <w:b/>
          <w:szCs w:val="20"/>
          <w:lang w:val="en-US"/>
        </w:rPr>
        <w:t>(Club Name)</w:t>
      </w:r>
      <w:r w:rsidR="002313DC">
        <w:rPr>
          <w:rFonts w:eastAsia="Arial"/>
          <w:szCs w:val="20"/>
          <w:lang w:val="en-US"/>
        </w:rPr>
        <w:t xml:space="preserve"> or </w:t>
      </w:r>
      <w:r w:rsidRPr="005064A6">
        <w:rPr>
          <w:rFonts w:eastAsia="Arial"/>
          <w:szCs w:val="20"/>
          <w:lang w:val="en-US"/>
        </w:rPr>
        <w:t xml:space="preserve">SLSNZ Codes of Conduct, </w:t>
      </w:r>
      <w:r w:rsidR="00206DF5" w:rsidRPr="005064A6">
        <w:rPr>
          <w:rFonts w:eastAsia="Arial"/>
          <w:szCs w:val="20"/>
          <w:lang w:val="en-US"/>
        </w:rPr>
        <w:t>and/or if they are worried about someone.</w:t>
      </w:r>
    </w:p>
    <w:p w14:paraId="1049EF1E" w14:textId="5597DCBC" w:rsidR="00206DF5" w:rsidRPr="005064A6" w:rsidRDefault="008078E2" w:rsidP="00BC5C55">
      <w:pPr>
        <w:pStyle w:val="ListParagraph"/>
        <w:numPr>
          <w:ilvl w:val="3"/>
          <w:numId w:val="10"/>
        </w:numPr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Are e</w:t>
      </w:r>
      <w:r w:rsidR="00206DF5" w:rsidRPr="005064A6">
        <w:rPr>
          <w:rFonts w:eastAsia="Arial"/>
          <w:szCs w:val="20"/>
          <w:lang w:val="en-US"/>
        </w:rPr>
        <w:t xml:space="preserve">xpected </w:t>
      </w:r>
      <w:r w:rsidR="00BC5C55" w:rsidRPr="005064A6">
        <w:rPr>
          <w:rFonts w:eastAsia="Arial"/>
          <w:szCs w:val="20"/>
          <w:lang w:val="en-US"/>
        </w:rPr>
        <w:t xml:space="preserve">to behave in accordance with </w:t>
      </w:r>
      <w:r w:rsidR="002313DC" w:rsidRPr="002313DC">
        <w:rPr>
          <w:rFonts w:eastAsia="Arial"/>
          <w:b/>
          <w:szCs w:val="20"/>
          <w:lang w:val="en-US"/>
        </w:rPr>
        <w:t>(Club Name)</w:t>
      </w:r>
      <w:r w:rsidR="002313DC">
        <w:rPr>
          <w:rFonts w:eastAsia="Arial"/>
          <w:szCs w:val="20"/>
          <w:lang w:val="en-US"/>
        </w:rPr>
        <w:t xml:space="preserve"> and </w:t>
      </w:r>
      <w:r w:rsidR="00BC5C55" w:rsidRPr="005064A6">
        <w:rPr>
          <w:rFonts w:eastAsia="Arial"/>
          <w:szCs w:val="20"/>
          <w:lang w:val="en-US"/>
        </w:rPr>
        <w:t xml:space="preserve">SLSNZ’s Code of Conduct </w:t>
      </w:r>
      <w:r w:rsidR="00BC5C55" w:rsidRPr="005064A6">
        <w:rPr>
          <w:rFonts w:eastAsia="Arial"/>
          <w:i/>
          <w:szCs w:val="20"/>
          <w:lang w:val="en-US"/>
        </w:rPr>
        <w:t>(Refer SLSNZ regulation # 5)</w:t>
      </w:r>
      <w:r w:rsidR="00BC5C55" w:rsidRPr="005064A6">
        <w:rPr>
          <w:rFonts w:eastAsia="Arial"/>
          <w:szCs w:val="20"/>
          <w:lang w:val="en-US"/>
        </w:rPr>
        <w:t>, at all times.</w:t>
      </w:r>
    </w:p>
    <w:p w14:paraId="2C8E3956" w14:textId="60A845D1" w:rsidR="00206DF5" w:rsidRPr="005064A6" w:rsidRDefault="008078E2" w:rsidP="00BC5C55">
      <w:pPr>
        <w:pStyle w:val="ListParagraph"/>
        <w:numPr>
          <w:ilvl w:val="3"/>
          <w:numId w:val="10"/>
        </w:numPr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 xml:space="preserve">Are expected to behave appropriately and compassionately towards </w:t>
      </w:r>
      <w:r w:rsidR="00206DF5" w:rsidRPr="005064A6">
        <w:rPr>
          <w:rFonts w:eastAsia="Arial"/>
          <w:szCs w:val="20"/>
          <w:lang w:val="en-US"/>
        </w:rPr>
        <w:t>others</w:t>
      </w:r>
      <w:r w:rsidR="00F51433">
        <w:rPr>
          <w:rFonts w:eastAsia="Arial"/>
          <w:szCs w:val="20"/>
          <w:lang w:val="en-US"/>
        </w:rPr>
        <w:t>,</w:t>
      </w:r>
      <w:r w:rsidR="00206DF5" w:rsidRPr="005064A6">
        <w:rPr>
          <w:rFonts w:eastAsia="Arial"/>
          <w:szCs w:val="20"/>
          <w:lang w:val="en-US"/>
        </w:rPr>
        <w:t xml:space="preserve"> including should they be dissatisfied</w:t>
      </w:r>
      <w:r w:rsidRPr="005064A6">
        <w:rPr>
          <w:rFonts w:eastAsia="Arial"/>
          <w:szCs w:val="20"/>
          <w:lang w:val="en-US"/>
        </w:rPr>
        <w:t>,</w:t>
      </w:r>
      <w:r w:rsidR="00206DF5" w:rsidRPr="005064A6">
        <w:rPr>
          <w:rFonts w:eastAsia="Arial"/>
          <w:szCs w:val="20"/>
          <w:lang w:val="en-US"/>
        </w:rPr>
        <w:t xml:space="preserve"> e.g.</w:t>
      </w:r>
    </w:p>
    <w:p w14:paraId="673A5C0D" w14:textId="0FFDF850" w:rsidR="00206DF5" w:rsidRPr="005064A6" w:rsidRDefault="00206DF5" w:rsidP="008078E2">
      <w:pPr>
        <w:pStyle w:val="ListParagraph"/>
        <w:numPr>
          <w:ilvl w:val="0"/>
          <w:numId w:val="37"/>
        </w:numPr>
        <w:ind w:left="216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Remembering staff</w:t>
      </w:r>
      <w:r w:rsidR="009657B7" w:rsidRPr="005064A6">
        <w:rPr>
          <w:rFonts w:eastAsia="Arial"/>
          <w:szCs w:val="20"/>
          <w:lang w:val="en-US"/>
        </w:rPr>
        <w:t xml:space="preserve"> and volunteers</w:t>
      </w:r>
      <w:r w:rsidRPr="005064A6">
        <w:rPr>
          <w:rFonts w:eastAsia="Arial"/>
          <w:szCs w:val="20"/>
          <w:lang w:val="en-US"/>
        </w:rPr>
        <w:t xml:space="preserve"> are people too</w:t>
      </w:r>
      <w:r w:rsidR="009657B7" w:rsidRPr="005064A6">
        <w:rPr>
          <w:rFonts w:eastAsia="Arial"/>
          <w:szCs w:val="20"/>
          <w:lang w:val="en-US"/>
        </w:rPr>
        <w:t>,</w:t>
      </w:r>
      <w:r w:rsidRPr="005064A6">
        <w:rPr>
          <w:rFonts w:eastAsia="Arial"/>
          <w:szCs w:val="20"/>
          <w:lang w:val="en-US"/>
        </w:rPr>
        <w:t xml:space="preserve"> and some may be young staff</w:t>
      </w:r>
      <w:r w:rsidR="009657B7" w:rsidRPr="005064A6">
        <w:rPr>
          <w:rFonts w:eastAsia="Arial"/>
          <w:szCs w:val="20"/>
          <w:lang w:val="en-US"/>
        </w:rPr>
        <w:t xml:space="preserve"> or volunteers</w:t>
      </w:r>
      <w:r w:rsidRPr="005064A6">
        <w:rPr>
          <w:rFonts w:eastAsia="Arial"/>
          <w:szCs w:val="20"/>
          <w:lang w:val="en-US"/>
        </w:rPr>
        <w:t>.</w:t>
      </w:r>
    </w:p>
    <w:p w14:paraId="6ABF0481" w14:textId="3A860F19" w:rsidR="00206DF5" w:rsidRPr="005064A6" w:rsidRDefault="00206DF5" w:rsidP="008078E2">
      <w:pPr>
        <w:pStyle w:val="ListParagraph"/>
        <w:numPr>
          <w:ilvl w:val="0"/>
          <w:numId w:val="37"/>
        </w:numPr>
        <w:ind w:left="216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Not raising voices/using inappropriate language towards staff</w:t>
      </w:r>
      <w:r w:rsidR="009657B7" w:rsidRPr="005064A6">
        <w:rPr>
          <w:rFonts w:eastAsia="Arial"/>
          <w:szCs w:val="20"/>
          <w:lang w:val="en-US"/>
        </w:rPr>
        <w:t xml:space="preserve"> or volunteers</w:t>
      </w:r>
      <w:r w:rsidRPr="005064A6">
        <w:rPr>
          <w:rFonts w:eastAsia="Arial"/>
          <w:szCs w:val="20"/>
          <w:lang w:val="en-US"/>
        </w:rPr>
        <w:t>, particularly in the</w:t>
      </w:r>
      <w:r w:rsidR="008078E2" w:rsidRPr="005064A6">
        <w:rPr>
          <w:rFonts w:eastAsia="Arial"/>
          <w:szCs w:val="20"/>
          <w:lang w:val="en-US"/>
        </w:rPr>
        <w:t xml:space="preserve"> </w:t>
      </w:r>
      <w:r w:rsidRPr="005064A6">
        <w:rPr>
          <w:rFonts w:eastAsia="Arial"/>
          <w:szCs w:val="20"/>
          <w:lang w:val="en-US"/>
        </w:rPr>
        <w:t xml:space="preserve">vicinity of </w:t>
      </w:r>
      <w:r w:rsidR="008078E2" w:rsidRPr="005064A6">
        <w:rPr>
          <w:rFonts w:eastAsia="Arial"/>
          <w:szCs w:val="20"/>
          <w:lang w:val="en-US"/>
        </w:rPr>
        <w:t>children and young people</w:t>
      </w:r>
      <w:r w:rsidRPr="005064A6">
        <w:rPr>
          <w:rFonts w:eastAsia="Arial"/>
          <w:szCs w:val="20"/>
          <w:lang w:val="en-US"/>
        </w:rPr>
        <w:t>.</w:t>
      </w:r>
    </w:p>
    <w:p w14:paraId="135A8E5C" w14:textId="7D26DAD3" w:rsidR="00206DF5" w:rsidRPr="005064A6" w:rsidRDefault="008078E2" w:rsidP="008078E2">
      <w:pPr>
        <w:pStyle w:val="ListParagraph"/>
        <w:numPr>
          <w:ilvl w:val="0"/>
          <w:numId w:val="37"/>
        </w:numPr>
        <w:ind w:left="216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Know</w:t>
      </w:r>
      <w:r w:rsidR="00F51433">
        <w:rPr>
          <w:rFonts w:eastAsia="Arial"/>
          <w:szCs w:val="20"/>
          <w:lang w:val="en-US"/>
        </w:rPr>
        <w:t>ing</w:t>
      </w:r>
      <w:r w:rsidRPr="005064A6">
        <w:rPr>
          <w:rFonts w:eastAsia="Arial"/>
          <w:szCs w:val="20"/>
          <w:lang w:val="en-US"/>
        </w:rPr>
        <w:t xml:space="preserve"> that a</w:t>
      </w:r>
      <w:r w:rsidR="00206DF5" w:rsidRPr="005064A6">
        <w:rPr>
          <w:rFonts w:eastAsia="Arial"/>
          <w:szCs w:val="20"/>
          <w:lang w:val="en-US"/>
        </w:rPr>
        <w:t>ny conduct that is or perceived as being, abusive, racist, sexist, bullying,</w:t>
      </w:r>
      <w:r w:rsidR="00BC5C55" w:rsidRPr="005064A6">
        <w:rPr>
          <w:rFonts w:eastAsia="Arial"/>
          <w:szCs w:val="20"/>
          <w:lang w:val="en-US"/>
        </w:rPr>
        <w:t xml:space="preserve"> </w:t>
      </w:r>
      <w:r w:rsidR="00206DF5" w:rsidRPr="005064A6">
        <w:rPr>
          <w:rFonts w:eastAsia="Arial"/>
          <w:szCs w:val="20"/>
          <w:lang w:val="en-US"/>
        </w:rPr>
        <w:t xml:space="preserve">harassing, threatening, etc. </w:t>
      </w:r>
      <w:r w:rsidRPr="005064A6">
        <w:rPr>
          <w:rFonts w:eastAsia="Arial"/>
          <w:szCs w:val="20"/>
          <w:lang w:val="en-US"/>
        </w:rPr>
        <w:t xml:space="preserve">is not permitted and may </w:t>
      </w:r>
      <w:r w:rsidR="00206DF5" w:rsidRPr="005064A6">
        <w:rPr>
          <w:rFonts w:eastAsia="Arial"/>
          <w:szCs w:val="20"/>
          <w:lang w:val="en-US"/>
        </w:rPr>
        <w:t>result in service exclusion.</w:t>
      </w:r>
    </w:p>
    <w:p w14:paraId="0E6F6CBD" w14:textId="2DDD5CBD" w:rsidR="00206DF5" w:rsidRPr="005064A6" w:rsidRDefault="008078E2" w:rsidP="00BC5C55">
      <w:pPr>
        <w:pStyle w:val="ListParagraph"/>
        <w:numPr>
          <w:ilvl w:val="3"/>
          <w:numId w:val="10"/>
        </w:numPr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 xml:space="preserve">Along with </w:t>
      </w:r>
      <w:r w:rsidR="00481B71" w:rsidRPr="002313DC">
        <w:rPr>
          <w:rFonts w:eastAsia="Arial"/>
          <w:b/>
          <w:szCs w:val="20"/>
          <w:lang w:val="en-US"/>
        </w:rPr>
        <w:t>(Club Name)</w:t>
      </w:r>
      <w:r w:rsidRPr="005064A6">
        <w:rPr>
          <w:rFonts w:eastAsia="Arial"/>
          <w:szCs w:val="20"/>
          <w:lang w:val="en-US"/>
        </w:rPr>
        <w:t>, are expected to promote i</w:t>
      </w:r>
      <w:r w:rsidR="00206DF5" w:rsidRPr="005064A6">
        <w:rPr>
          <w:rFonts w:eastAsia="Arial"/>
          <w:szCs w:val="20"/>
          <w:lang w:val="en-US"/>
        </w:rPr>
        <w:t>nclusivity and will undertake all reasonable steps to</w:t>
      </w:r>
      <w:r w:rsidR="00BC5C55" w:rsidRPr="005064A6">
        <w:rPr>
          <w:rFonts w:eastAsia="Arial"/>
          <w:szCs w:val="20"/>
          <w:lang w:val="en-US"/>
        </w:rPr>
        <w:t xml:space="preserve"> </w:t>
      </w:r>
      <w:r w:rsidR="00206DF5" w:rsidRPr="005064A6">
        <w:rPr>
          <w:rFonts w:eastAsia="Arial"/>
          <w:szCs w:val="20"/>
          <w:lang w:val="en-US"/>
        </w:rPr>
        <w:t xml:space="preserve">accommodate any </w:t>
      </w:r>
      <w:r w:rsidRPr="005064A6">
        <w:rPr>
          <w:rFonts w:eastAsia="Arial"/>
          <w:szCs w:val="20"/>
          <w:lang w:val="en-US"/>
        </w:rPr>
        <w:t>special</w:t>
      </w:r>
      <w:r w:rsidR="00206DF5" w:rsidRPr="005064A6">
        <w:rPr>
          <w:rFonts w:eastAsia="Arial"/>
          <w:szCs w:val="20"/>
          <w:lang w:val="en-US"/>
        </w:rPr>
        <w:t xml:space="preserve"> ne</w:t>
      </w:r>
      <w:r w:rsidR="00363AB2" w:rsidRPr="005064A6">
        <w:rPr>
          <w:rFonts w:eastAsia="Arial"/>
          <w:szCs w:val="20"/>
          <w:lang w:val="en-US"/>
        </w:rPr>
        <w:t>eds</w:t>
      </w:r>
      <w:r w:rsidR="00206DF5" w:rsidRPr="005064A6">
        <w:rPr>
          <w:rFonts w:eastAsia="Arial"/>
          <w:szCs w:val="20"/>
          <w:lang w:val="en-US"/>
        </w:rPr>
        <w:t xml:space="preserve"> </w:t>
      </w:r>
      <w:r w:rsidRPr="005064A6">
        <w:rPr>
          <w:rFonts w:eastAsia="Arial"/>
          <w:szCs w:val="20"/>
          <w:lang w:val="en-US"/>
        </w:rPr>
        <w:t xml:space="preserve">where practicable and where resources </w:t>
      </w:r>
      <w:r w:rsidR="00363AB2" w:rsidRPr="005064A6">
        <w:rPr>
          <w:rFonts w:eastAsia="Arial"/>
          <w:szCs w:val="20"/>
          <w:lang w:val="en-US"/>
        </w:rPr>
        <w:t>permit</w:t>
      </w:r>
      <w:r w:rsidR="00206DF5" w:rsidRPr="005064A6">
        <w:rPr>
          <w:rFonts w:eastAsia="Arial"/>
          <w:szCs w:val="20"/>
          <w:lang w:val="en-US"/>
        </w:rPr>
        <w:t>.</w:t>
      </w:r>
    </w:p>
    <w:p w14:paraId="3E9EAD29" w14:textId="51A3E615" w:rsidR="00206DF5" w:rsidRPr="005064A6" w:rsidRDefault="00363AB2" w:rsidP="00BC5C55">
      <w:pPr>
        <w:pStyle w:val="ListParagraph"/>
        <w:numPr>
          <w:ilvl w:val="3"/>
          <w:numId w:val="10"/>
        </w:numPr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 xml:space="preserve">Are encouraged to support the actions taken by staff </w:t>
      </w:r>
      <w:r w:rsidR="009657B7" w:rsidRPr="005064A6">
        <w:rPr>
          <w:rFonts w:eastAsia="Arial"/>
          <w:szCs w:val="20"/>
          <w:lang w:val="en-US"/>
        </w:rPr>
        <w:t xml:space="preserve">or volunteers </w:t>
      </w:r>
      <w:r w:rsidRPr="005064A6">
        <w:rPr>
          <w:rFonts w:eastAsia="Arial"/>
          <w:szCs w:val="20"/>
          <w:lang w:val="en-US"/>
        </w:rPr>
        <w:t xml:space="preserve">to address inappropriate behaviours </w:t>
      </w:r>
      <w:r w:rsidR="00206DF5" w:rsidRPr="005064A6">
        <w:rPr>
          <w:rFonts w:eastAsia="Arial"/>
          <w:szCs w:val="20"/>
          <w:lang w:val="en-US"/>
        </w:rPr>
        <w:t xml:space="preserve">that </w:t>
      </w:r>
      <w:r w:rsidRPr="005064A6">
        <w:rPr>
          <w:rFonts w:eastAsia="Arial"/>
          <w:szCs w:val="20"/>
          <w:lang w:val="en-US"/>
        </w:rPr>
        <w:t>may</w:t>
      </w:r>
      <w:r w:rsidR="00206DF5" w:rsidRPr="005064A6">
        <w:rPr>
          <w:rFonts w:eastAsia="Arial"/>
          <w:szCs w:val="20"/>
          <w:lang w:val="en-US"/>
        </w:rPr>
        <w:t xml:space="preserve"> breach </w:t>
      </w:r>
      <w:r w:rsidR="00481B71" w:rsidRPr="002313DC">
        <w:rPr>
          <w:rFonts w:eastAsia="Arial"/>
          <w:b/>
          <w:szCs w:val="20"/>
          <w:lang w:val="en-US"/>
        </w:rPr>
        <w:t>(Club Name)</w:t>
      </w:r>
      <w:r w:rsidR="00481B71">
        <w:rPr>
          <w:rFonts w:eastAsia="Arial"/>
          <w:szCs w:val="20"/>
          <w:lang w:val="en-US"/>
        </w:rPr>
        <w:t xml:space="preserve"> and/or </w:t>
      </w:r>
      <w:r w:rsidRPr="005064A6">
        <w:rPr>
          <w:rFonts w:eastAsia="Arial"/>
          <w:szCs w:val="20"/>
          <w:lang w:val="en-US"/>
        </w:rPr>
        <w:t xml:space="preserve">SLSNZ’s Code of Conduct and also how </w:t>
      </w:r>
      <w:r w:rsidR="00106EF4" w:rsidRPr="005064A6">
        <w:rPr>
          <w:rFonts w:eastAsia="Arial"/>
          <w:szCs w:val="20"/>
          <w:lang w:val="en-US"/>
        </w:rPr>
        <w:t>they may be managed</w:t>
      </w:r>
      <w:r w:rsidR="00551C93">
        <w:rPr>
          <w:rFonts w:eastAsia="Arial"/>
          <w:szCs w:val="20"/>
          <w:lang w:val="en-US"/>
        </w:rPr>
        <w:t>,</w:t>
      </w:r>
      <w:r w:rsidR="00106EF4" w:rsidRPr="005064A6">
        <w:rPr>
          <w:rFonts w:eastAsia="Arial"/>
          <w:szCs w:val="20"/>
          <w:lang w:val="en-US"/>
        </w:rPr>
        <w:t xml:space="preserve"> e.g.</w:t>
      </w:r>
    </w:p>
    <w:p w14:paraId="5E9F83AA" w14:textId="287C8F17" w:rsidR="00206DF5" w:rsidRPr="005064A6" w:rsidRDefault="00206DF5" w:rsidP="00363AB2">
      <w:pPr>
        <w:pStyle w:val="ListParagraph"/>
        <w:numPr>
          <w:ilvl w:val="0"/>
          <w:numId w:val="38"/>
        </w:numPr>
        <w:ind w:left="216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 xml:space="preserve">For </w:t>
      </w:r>
      <w:r w:rsidR="00363AB2" w:rsidRPr="005064A6">
        <w:rPr>
          <w:rFonts w:eastAsia="Arial"/>
          <w:szCs w:val="20"/>
          <w:lang w:val="en-US"/>
        </w:rPr>
        <w:t>children and young people</w:t>
      </w:r>
      <w:r w:rsidRPr="005064A6">
        <w:rPr>
          <w:rFonts w:eastAsia="Arial"/>
          <w:szCs w:val="20"/>
          <w:lang w:val="en-US"/>
        </w:rPr>
        <w:t>: immediate strategies such as time out, etc. as well</w:t>
      </w:r>
      <w:r w:rsidR="00BC5C55" w:rsidRPr="005064A6">
        <w:rPr>
          <w:rFonts w:eastAsia="Arial"/>
          <w:szCs w:val="20"/>
          <w:lang w:val="en-US"/>
        </w:rPr>
        <w:t xml:space="preserve"> </w:t>
      </w:r>
      <w:r w:rsidRPr="005064A6">
        <w:rPr>
          <w:rFonts w:eastAsia="Arial"/>
          <w:szCs w:val="20"/>
          <w:lang w:val="en-US"/>
        </w:rPr>
        <w:t>as</w:t>
      </w:r>
      <w:r w:rsidRPr="005064A6">
        <w:rPr>
          <w:rFonts w:eastAsia="Arial"/>
          <w:szCs w:val="20"/>
        </w:rPr>
        <w:t xml:space="preserve"> Behavioural</w:t>
      </w:r>
      <w:r w:rsidRPr="005064A6">
        <w:rPr>
          <w:rFonts w:eastAsia="Arial"/>
          <w:szCs w:val="20"/>
          <w:lang w:val="en-US"/>
        </w:rPr>
        <w:t xml:space="preserve"> Management Plans that incorporate parent or </w:t>
      </w:r>
      <w:r w:rsidR="00363AB2" w:rsidRPr="005064A6">
        <w:rPr>
          <w:rFonts w:eastAsia="Arial"/>
          <w:szCs w:val="20"/>
          <w:lang w:val="en-US"/>
        </w:rPr>
        <w:t>caregivers</w:t>
      </w:r>
      <w:r w:rsidR="00F51433">
        <w:rPr>
          <w:rFonts w:eastAsia="Arial"/>
          <w:szCs w:val="20"/>
          <w:lang w:val="en-US"/>
        </w:rPr>
        <w:t>’</w:t>
      </w:r>
      <w:r w:rsidRPr="005064A6">
        <w:rPr>
          <w:rFonts w:eastAsia="Arial"/>
          <w:szCs w:val="20"/>
          <w:lang w:val="en-US"/>
        </w:rPr>
        <w:t xml:space="preserve"> involvement</w:t>
      </w:r>
      <w:r w:rsidR="00BC5C55" w:rsidRPr="005064A6">
        <w:rPr>
          <w:rFonts w:eastAsia="Arial"/>
          <w:szCs w:val="20"/>
          <w:lang w:val="en-US"/>
        </w:rPr>
        <w:t xml:space="preserve"> </w:t>
      </w:r>
      <w:r w:rsidRPr="005064A6">
        <w:rPr>
          <w:rFonts w:eastAsia="Arial"/>
          <w:szCs w:val="20"/>
          <w:lang w:val="en-US"/>
        </w:rPr>
        <w:t>and agreement.</w:t>
      </w:r>
    </w:p>
    <w:p w14:paraId="50BC0FE6" w14:textId="25D49993" w:rsidR="00206DF5" w:rsidRPr="005064A6" w:rsidRDefault="00206DF5" w:rsidP="00363AB2">
      <w:pPr>
        <w:pStyle w:val="ListParagraph"/>
        <w:numPr>
          <w:ilvl w:val="0"/>
          <w:numId w:val="38"/>
        </w:numPr>
        <w:ind w:left="216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 xml:space="preserve">For </w:t>
      </w:r>
      <w:r w:rsidR="00363AB2" w:rsidRPr="005064A6">
        <w:rPr>
          <w:rFonts w:eastAsia="Arial"/>
          <w:szCs w:val="20"/>
          <w:lang w:val="en-US"/>
        </w:rPr>
        <w:t xml:space="preserve">children and young people </w:t>
      </w:r>
      <w:r w:rsidRPr="005064A6">
        <w:rPr>
          <w:rFonts w:eastAsia="Arial"/>
          <w:szCs w:val="20"/>
          <w:lang w:val="en-US"/>
        </w:rPr>
        <w:t>and adults: serious concerns (e.g. illegal behaviour,</w:t>
      </w:r>
      <w:r w:rsidR="00BC5C55" w:rsidRPr="005064A6">
        <w:rPr>
          <w:rFonts w:eastAsia="Arial"/>
          <w:szCs w:val="20"/>
          <w:lang w:val="en-US"/>
        </w:rPr>
        <w:t xml:space="preserve"> </w:t>
      </w:r>
      <w:r w:rsidRPr="005064A6">
        <w:rPr>
          <w:rFonts w:eastAsia="Arial"/>
          <w:szCs w:val="20"/>
          <w:lang w:val="en-US"/>
        </w:rPr>
        <w:t>danger, harm towards self or others, persistent failings to comply, etc.) may</w:t>
      </w:r>
      <w:r w:rsidR="00BC5C55" w:rsidRPr="005064A6">
        <w:rPr>
          <w:rFonts w:eastAsia="Arial"/>
          <w:szCs w:val="20"/>
          <w:lang w:val="en-US"/>
        </w:rPr>
        <w:t xml:space="preserve"> </w:t>
      </w:r>
      <w:r w:rsidRPr="005064A6">
        <w:rPr>
          <w:rFonts w:eastAsia="Arial"/>
          <w:szCs w:val="20"/>
          <w:lang w:val="en-US"/>
        </w:rPr>
        <w:t>result in temporary and/or permanent exclusion.</w:t>
      </w:r>
    </w:p>
    <w:p w14:paraId="6CD3AAF3" w14:textId="4F9E2F73" w:rsidR="00206DF5" w:rsidRPr="005064A6" w:rsidRDefault="00363AB2" w:rsidP="00BC5C55">
      <w:pPr>
        <w:pStyle w:val="ListParagraph"/>
        <w:numPr>
          <w:ilvl w:val="3"/>
          <w:numId w:val="10"/>
        </w:numPr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 xml:space="preserve">Are required to abide by </w:t>
      </w:r>
      <w:r w:rsidR="00481B71" w:rsidRPr="002313DC">
        <w:rPr>
          <w:rFonts w:eastAsia="Arial"/>
          <w:b/>
          <w:szCs w:val="20"/>
          <w:lang w:val="en-US"/>
        </w:rPr>
        <w:t>(Club Name)</w:t>
      </w:r>
      <w:r w:rsidRPr="005064A6">
        <w:rPr>
          <w:rFonts w:eastAsia="Arial"/>
          <w:szCs w:val="20"/>
          <w:lang w:val="en-US"/>
        </w:rPr>
        <w:t>’s operational and/or activity requirements,</w:t>
      </w:r>
      <w:r w:rsidR="00206DF5" w:rsidRPr="005064A6">
        <w:rPr>
          <w:rFonts w:eastAsia="Arial"/>
          <w:szCs w:val="20"/>
          <w:lang w:val="en-US"/>
        </w:rPr>
        <w:t xml:space="preserve"> e.g. dropping off/collecting </w:t>
      </w:r>
      <w:r w:rsidRPr="005064A6">
        <w:rPr>
          <w:rFonts w:eastAsia="Arial"/>
          <w:szCs w:val="20"/>
          <w:lang w:val="en-US"/>
        </w:rPr>
        <w:t>children and young people at the times and location specified</w:t>
      </w:r>
      <w:r w:rsidR="00206DF5" w:rsidRPr="005064A6">
        <w:rPr>
          <w:rFonts w:eastAsia="Arial"/>
          <w:szCs w:val="20"/>
          <w:lang w:val="en-US"/>
        </w:rPr>
        <w:t>.</w:t>
      </w:r>
    </w:p>
    <w:p w14:paraId="0F520B5D" w14:textId="5771EDD8" w:rsidR="00206DF5" w:rsidRPr="005064A6" w:rsidRDefault="00106EF4" w:rsidP="00BC5C55">
      <w:pPr>
        <w:pStyle w:val="ListParagraph"/>
        <w:numPr>
          <w:ilvl w:val="3"/>
          <w:numId w:val="10"/>
        </w:numPr>
        <w:ind w:left="144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 xml:space="preserve">Are required to abide by all </w:t>
      </w:r>
      <w:r w:rsidR="00481B71" w:rsidRPr="002313DC">
        <w:rPr>
          <w:rFonts w:eastAsia="Arial"/>
          <w:b/>
          <w:szCs w:val="20"/>
          <w:lang w:val="en-US"/>
        </w:rPr>
        <w:t>(Club Name)</w:t>
      </w:r>
      <w:r w:rsidRPr="005064A6">
        <w:rPr>
          <w:rFonts w:eastAsia="Arial"/>
          <w:szCs w:val="20"/>
          <w:lang w:val="en-US"/>
        </w:rPr>
        <w:t>’s policies, procedures and practices at all times, including refraining taking, sharing or storing images of children and young people, other than their own, noting</w:t>
      </w:r>
      <w:r w:rsidR="00206DF5" w:rsidRPr="005064A6">
        <w:rPr>
          <w:rFonts w:eastAsia="Arial"/>
          <w:szCs w:val="20"/>
          <w:lang w:val="en-US"/>
        </w:rPr>
        <w:t>:</w:t>
      </w:r>
    </w:p>
    <w:p w14:paraId="598AB597" w14:textId="29736022" w:rsidR="00206DF5" w:rsidRPr="005064A6" w:rsidRDefault="00206DF5" w:rsidP="00106EF4">
      <w:pPr>
        <w:pStyle w:val="ListParagraph"/>
        <w:numPr>
          <w:ilvl w:val="0"/>
          <w:numId w:val="39"/>
        </w:numPr>
        <w:ind w:left="216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  <w:lang w:val="en-US"/>
        </w:rPr>
        <w:t>Taking of imagery is not permitted unless authorised by staff.</w:t>
      </w:r>
    </w:p>
    <w:p w14:paraId="396554A5" w14:textId="1B28D872" w:rsidR="00206DF5" w:rsidRPr="005064A6" w:rsidRDefault="00FB0B95" w:rsidP="00106EF4">
      <w:pPr>
        <w:pStyle w:val="ListParagraph"/>
        <w:numPr>
          <w:ilvl w:val="0"/>
          <w:numId w:val="39"/>
        </w:numPr>
        <w:ind w:left="2160"/>
        <w:rPr>
          <w:rFonts w:eastAsia="Arial"/>
          <w:szCs w:val="20"/>
          <w:lang w:val="en-US"/>
        </w:rPr>
      </w:pPr>
      <w:r w:rsidRPr="002313DC">
        <w:rPr>
          <w:rFonts w:eastAsia="Arial"/>
          <w:b/>
          <w:szCs w:val="20"/>
          <w:lang w:val="en-US"/>
        </w:rPr>
        <w:t>(Club Name)</w:t>
      </w:r>
      <w:r>
        <w:rPr>
          <w:rFonts w:eastAsia="Arial"/>
          <w:szCs w:val="20"/>
          <w:lang w:val="en-US"/>
        </w:rPr>
        <w:t xml:space="preserve"> </w:t>
      </w:r>
      <w:r w:rsidR="00206DF5" w:rsidRPr="005064A6">
        <w:rPr>
          <w:rFonts w:eastAsia="Arial"/>
          <w:szCs w:val="20"/>
          <w:lang w:val="en-US"/>
        </w:rPr>
        <w:t>will create opportunities for imagery to be taken safely.</w:t>
      </w:r>
    </w:p>
    <w:p w14:paraId="18C8933A" w14:textId="17BEA0A7" w:rsidR="00206DF5" w:rsidRPr="005064A6" w:rsidRDefault="00206DF5" w:rsidP="00106EF4">
      <w:pPr>
        <w:pStyle w:val="ListParagraph"/>
        <w:numPr>
          <w:ilvl w:val="0"/>
          <w:numId w:val="39"/>
        </w:numPr>
        <w:ind w:left="2160"/>
        <w:rPr>
          <w:rFonts w:eastAsia="Arial"/>
          <w:szCs w:val="20"/>
          <w:lang w:val="en-US"/>
        </w:rPr>
      </w:pPr>
      <w:r w:rsidRPr="005064A6">
        <w:rPr>
          <w:rFonts w:eastAsia="Arial"/>
          <w:szCs w:val="20"/>
        </w:rPr>
        <w:t>How breaching imagery requirements may place others at risk</w:t>
      </w:r>
      <w:r w:rsidR="00551C93">
        <w:rPr>
          <w:rFonts w:eastAsia="Arial"/>
          <w:szCs w:val="20"/>
        </w:rPr>
        <w:t>,</w:t>
      </w:r>
      <w:r w:rsidR="00BC5C55" w:rsidRPr="005064A6">
        <w:rPr>
          <w:rFonts w:eastAsia="Arial"/>
          <w:szCs w:val="20"/>
        </w:rPr>
        <w:t xml:space="preserve"> </w:t>
      </w:r>
      <w:r w:rsidR="00106EF4" w:rsidRPr="005064A6">
        <w:rPr>
          <w:rFonts w:eastAsia="Arial"/>
          <w:szCs w:val="20"/>
        </w:rPr>
        <w:t>e.g. from family violence, etc</w:t>
      </w:r>
      <w:r w:rsidRPr="005064A6">
        <w:rPr>
          <w:rFonts w:eastAsia="Arial"/>
          <w:szCs w:val="20"/>
        </w:rPr>
        <w:t>.</w:t>
      </w:r>
    </w:p>
    <w:p w14:paraId="2AC24E0C" w14:textId="16E65B15" w:rsidR="000F5FE4" w:rsidRPr="005064A6" w:rsidRDefault="00F51433" w:rsidP="00106EF4">
      <w:pPr>
        <w:pStyle w:val="ListParagraph"/>
        <w:numPr>
          <w:ilvl w:val="3"/>
          <w:numId w:val="10"/>
        </w:numPr>
        <w:ind w:left="1440"/>
        <w:rPr>
          <w:rFonts w:asciiTheme="majorHAnsi" w:hAnsiTheme="majorHAnsi" w:cstheme="majorHAnsi"/>
          <w:szCs w:val="20"/>
        </w:rPr>
      </w:pPr>
      <w:r>
        <w:rPr>
          <w:rFonts w:eastAsia="Arial"/>
          <w:szCs w:val="20"/>
          <w:lang w:val="en-US"/>
        </w:rPr>
        <w:t>Remember that s</w:t>
      </w:r>
      <w:r w:rsidRPr="005064A6">
        <w:rPr>
          <w:rFonts w:eastAsia="Arial"/>
          <w:szCs w:val="20"/>
          <w:lang w:val="en-US"/>
        </w:rPr>
        <w:t xml:space="preserve">afeguarding </w:t>
      </w:r>
      <w:r w:rsidR="00206DF5" w:rsidRPr="005064A6">
        <w:rPr>
          <w:rFonts w:eastAsia="Arial"/>
          <w:szCs w:val="20"/>
          <w:lang w:val="en-US"/>
        </w:rPr>
        <w:t>is a shared responsibility.</w:t>
      </w:r>
      <w:r w:rsidR="00106EF4" w:rsidRPr="005064A6">
        <w:rPr>
          <w:rFonts w:asciiTheme="majorHAnsi" w:hAnsiTheme="majorHAnsi" w:cstheme="majorHAnsi"/>
          <w:szCs w:val="20"/>
        </w:rPr>
        <w:t xml:space="preserve"> </w:t>
      </w:r>
    </w:p>
    <w:sectPr w:rsidR="000F5FE4" w:rsidRPr="005064A6" w:rsidSect="0084038C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AE0DAF" w16cid:durableId="22934EF7"/>
  <w16cid:commentId w16cid:paraId="44B550F6" w16cid:durableId="22934EE5"/>
  <w16cid:commentId w16cid:paraId="0F12BAAE" w16cid:durableId="229351A5"/>
  <w16cid:commentId w16cid:paraId="5C757419" w16cid:durableId="22935058"/>
  <w16cid:commentId w16cid:paraId="7A1BBE15" w16cid:durableId="22935076"/>
  <w16cid:commentId w16cid:paraId="044F127C" w16cid:durableId="229356D8"/>
  <w16cid:commentId w16cid:paraId="116AA797" w16cid:durableId="22935DBA"/>
  <w16cid:commentId w16cid:paraId="3F847710" w16cid:durableId="22935EEC"/>
  <w16cid:commentId w16cid:paraId="053F2970" w16cid:durableId="22935F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D9019" w14:textId="77777777" w:rsidR="00FC0D1A" w:rsidRDefault="00FC0D1A">
      <w:r>
        <w:separator/>
      </w:r>
    </w:p>
  </w:endnote>
  <w:endnote w:type="continuationSeparator" w:id="0">
    <w:p w14:paraId="08DC955B" w14:textId="77777777" w:rsidR="00FC0D1A" w:rsidRDefault="00FC0D1A">
      <w:r>
        <w:continuationSeparator/>
      </w:r>
    </w:p>
  </w:endnote>
  <w:endnote w:type="continuationNotice" w:id="1">
    <w:p w14:paraId="59351715" w14:textId="77777777" w:rsidR="00FC0D1A" w:rsidRDefault="00FC0D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45 Helvetica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65 Helvetica Mediu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07"/>
      <w:gridCol w:w="1759"/>
    </w:tblGrid>
    <w:tr w:rsidR="008078E2" w14:paraId="3012A0FE" w14:textId="77777777" w:rsidTr="00810112">
      <w:tc>
        <w:tcPr>
          <w:tcW w:w="8897" w:type="dxa"/>
        </w:tcPr>
        <w:sdt>
          <w:sdtPr>
            <w:rPr>
              <w:rFonts w:ascii="Arial" w:eastAsia="Arial" w:hAnsi="Arial" w:cs="Arial"/>
              <w:b w:val="0"/>
              <w:caps w:val="0"/>
              <w:lang w:val="en-US" w:bidi="en-US"/>
            </w:rPr>
            <w:id w:val="1690409871"/>
            <w:placeholder>
              <w:docPart w:val="304E2EFE1AE94D52B1E1F65B3B670193"/>
            </w:placeholder>
          </w:sdtPr>
          <w:sdtEndPr/>
          <w:sdtContent>
            <w:p w14:paraId="06C4FCFA" w14:textId="4793CBFD" w:rsidR="008078E2" w:rsidRDefault="00155D6E" w:rsidP="00694B41">
              <w:pPr>
                <w:pStyle w:val="documentdetailsheading"/>
                <w:framePr w:hSpace="0" w:wrap="auto" w:vAnchor="margin" w:hAnchor="text" w:yAlign="inline"/>
                <w:pBdr>
                  <w:top w:val="single" w:sz="4" w:space="1" w:color="auto"/>
                </w:pBdr>
              </w:pPr>
              <w:r>
                <w:rPr>
                  <w:rFonts w:ascii="Arial" w:eastAsia="Arial" w:hAnsi="Arial" w:cs="Arial"/>
                  <w:b w:val="0"/>
                  <w:caps w:val="0"/>
                  <w:lang w:val="en-US" w:bidi="en-US"/>
                </w:rPr>
                <w:t xml:space="preserve">(Insert Club Name) </w:t>
              </w:r>
              <w:r w:rsidR="00694B41" w:rsidRPr="00367A3C">
                <w:rPr>
                  <w:rFonts w:ascii="Arial" w:eastAsia="Arial" w:hAnsi="Arial" w:cs="Arial"/>
                  <w:b w:val="0"/>
                  <w:caps w:val="0"/>
                  <w:lang w:val="en-US" w:bidi="en-US"/>
                </w:rPr>
                <w:t>Safeguarding Children</w:t>
              </w:r>
              <w:r>
                <w:rPr>
                  <w:rFonts w:ascii="Arial" w:eastAsia="Arial" w:hAnsi="Arial" w:cs="Arial"/>
                  <w:b w:val="0"/>
                  <w:caps w:val="0"/>
                  <w:lang w:val="en-US" w:bidi="en-US"/>
                </w:rPr>
                <w:t xml:space="preserve"> Policy and Procedure – June</w:t>
              </w:r>
              <w:r w:rsidR="008078E2" w:rsidRPr="00367A3C">
                <w:rPr>
                  <w:rFonts w:ascii="Arial" w:eastAsia="Arial" w:hAnsi="Arial" w:cs="Arial"/>
                  <w:b w:val="0"/>
                  <w:caps w:val="0"/>
                  <w:lang w:val="en-US" w:bidi="en-US"/>
                </w:rPr>
                <w:t xml:space="preserve"> 2020                         </w:t>
              </w:r>
            </w:p>
          </w:sdtContent>
        </w:sdt>
      </w:tc>
      <w:tc>
        <w:tcPr>
          <w:tcW w:w="1785" w:type="dxa"/>
        </w:tcPr>
        <w:p w14:paraId="4E29AE5A" w14:textId="20E4E291" w:rsidR="008078E2" w:rsidRPr="006E17F6" w:rsidRDefault="008078E2" w:rsidP="00810112">
          <w:pPr>
            <w:pStyle w:val="documentdetailsheading"/>
            <w:framePr w:hSpace="0" w:wrap="auto" w:vAnchor="margin" w:hAnchor="text" w:yAlign="inline"/>
            <w:pBdr>
              <w:top w:val="single" w:sz="4" w:space="1" w:color="auto"/>
            </w:pBdr>
            <w:jc w:val="right"/>
            <w:rPr>
              <w:b w:val="0"/>
            </w:rPr>
          </w:pPr>
          <w:r w:rsidRPr="006E17F6">
            <w:rPr>
              <w:b w:val="0"/>
            </w:rPr>
            <w:t xml:space="preserve">Page </w:t>
          </w:r>
          <w:r w:rsidRPr="006E17F6">
            <w:rPr>
              <w:b w:val="0"/>
            </w:rPr>
            <w:fldChar w:fldCharType="begin"/>
          </w:r>
          <w:r w:rsidRPr="006E17F6">
            <w:rPr>
              <w:b w:val="0"/>
            </w:rPr>
            <w:instrText xml:space="preserve"> PAGE </w:instrText>
          </w:r>
          <w:r w:rsidRPr="006E17F6">
            <w:rPr>
              <w:b w:val="0"/>
            </w:rPr>
            <w:fldChar w:fldCharType="separate"/>
          </w:r>
          <w:r w:rsidR="00B20745">
            <w:rPr>
              <w:b w:val="0"/>
              <w:noProof/>
            </w:rPr>
            <w:t>5</w:t>
          </w:r>
          <w:r w:rsidRPr="006E17F6">
            <w:rPr>
              <w:b w:val="0"/>
            </w:rPr>
            <w:fldChar w:fldCharType="end"/>
          </w:r>
          <w:r w:rsidRPr="006E17F6">
            <w:rPr>
              <w:b w:val="0"/>
            </w:rPr>
            <w:t xml:space="preserve"> of </w:t>
          </w:r>
          <w:r w:rsidRPr="006E17F6">
            <w:rPr>
              <w:b w:val="0"/>
            </w:rPr>
            <w:fldChar w:fldCharType="begin"/>
          </w:r>
          <w:r w:rsidRPr="006E17F6">
            <w:rPr>
              <w:b w:val="0"/>
            </w:rPr>
            <w:instrText xml:space="preserve"> NUMPAGES  </w:instrText>
          </w:r>
          <w:r w:rsidRPr="006E17F6">
            <w:rPr>
              <w:b w:val="0"/>
            </w:rPr>
            <w:fldChar w:fldCharType="separate"/>
          </w:r>
          <w:r w:rsidR="00B20745">
            <w:rPr>
              <w:b w:val="0"/>
              <w:noProof/>
            </w:rPr>
            <w:t>11</w:t>
          </w:r>
          <w:r w:rsidRPr="006E17F6">
            <w:rPr>
              <w:b w:val="0"/>
              <w:noProof/>
            </w:rPr>
            <w:fldChar w:fldCharType="end"/>
          </w:r>
        </w:p>
      </w:tc>
    </w:tr>
  </w:tbl>
  <w:p w14:paraId="55B6F222" w14:textId="77777777" w:rsidR="008078E2" w:rsidRDefault="008078E2" w:rsidP="00702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189A3" w14:textId="77777777" w:rsidR="008078E2" w:rsidRPr="00DF4CB4" w:rsidRDefault="008078E2" w:rsidP="00DF4CB4">
    <w:pPr>
      <w:pStyle w:val="Footer"/>
    </w:pPr>
    <w:bookmarkStart w:id="1" w:name="Footer1x2"/>
    <w:r w:rsidRPr="00DF4CB4">
      <w:t>DBK-100109-101-35-V1</w:t>
    </w:r>
  </w:p>
  <w:bookmarkEnd w:id="1"/>
  <w:p w14:paraId="1529D549" w14:textId="77777777" w:rsidR="008078E2" w:rsidRDefault="00807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8A916" w14:textId="77777777" w:rsidR="00FC0D1A" w:rsidRDefault="00FC0D1A">
      <w:r>
        <w:separator/>
      </w:r>
    </w:p>
  </w:footnote>
  <w:footnote w:type="continuationSeparator" w:id="0">
    <w:p w14:paraId="2443E2E7" w14:textId="77777777" w:rsidR="00FC0D1A" w:rsidRDefault="00FC0D1A">
      <w:r>
        <w:continuationSeparator/>
      </w:r>
    </w:p>
  </w:footnote>
  <w:footnote w:type="continuationNotice" w:id="1">
    <w:p w14:paraId="3A36084C" w14:textId="77777777" w:rsidR="00FC0D1A" w:rsidRDefault="00FC0D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58D65" w14:textId="4F7A3BD5" w:rsidR="00460239" w:rsidRDefault="00B20745">
    <w:pPr>
      <w:pStyle w:val="Header"/>
    </w:pPr>
    <w:r>
      <w:rPr>
        <w:noProof/>
      </w:rPr>
      <w:pict w14:anchorId="46DE0B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527pt;height:210.8pt;rotation:315;z-index:-2516464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88"/>
      <w:gridCol w:w="6478"/>
    </w:tblGrid>
    <w:tr w:rsidR="008078E2" w14:paraId="2CF81D98" w14:textId="77777777" w:rsidTr="00CB4D89">
      <w:trPr>
        <w:trHeight w:val="1550"/>
      </w:trPr>
      <w:tc>
        <w:tcPr>
          <w:tcW w:w="3996" w:type="dxa"/>
          <w:vAlign w:val="center"/>
        </w:tcPr>
        <w:p w14:paraId="547AFE3F" w14:textId="77777777" w:rsidR="008078E2" w:rsidRDefault="008078E2" w:rsidP="001F7E8E">
          <w:pPr>
            <w:pStyle w:val="Header"/>
          </w:pPr>
          <w:r>
            <w:rPr>
              <w:rFonts w:ascii="Verdana" w:hAnsi="Verdana" w:cs="Verdana"/>
              <w:noProof/>
              <w:sz w:val="16"/>
              <w:szCs w:val="16"/>
              <w:lang w:eastAsia="en-NZ"/>
            </w:rPr>
            <w:drawing>
              <wp:anchor distT="0" distB="0" distL="114300" distR="114300" simplePos="0" relativeHeight="251665920" behindDoc="0" locked="0" layoutInCell="1" allowOverlap="1" wp14:anchorId="460B63A7" wp14:editId="3DFAD8DB">
                <wp:simplePos x="0" y="0"/>
                <wp:positionH relativeFrom="page">
                  <wp:posOffset>-81280</wp:posOffset>
                </wp:positionH>
                <wp:positionV relativeFrom="page">
                  <wp:posOffset>137160</wp:posOffset>
                </wp:positionV>
                <wp:extent cx="2303780" cy="612140"/>
                <wp:effectExtent l="0" t="0" r="1270" b="0"/>
                <wp:wrapThrough wrapText="bothSides">
                  <wp:wrapPolygon edited="0">
                    <wp:start x="0" y="0"/>
                    <wp:lineTo x="0" y="20838"/>
                    <wp:lineTo x="21433" y="20838"/>
                    <wp:lineTo x="21433" y="0"/>
                    <wp:lineTo x="0" y="0"/>
                  </wp:wrapPolygon>
                </wp:wrapThrough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ader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780" cy="612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86" w:type="dxa"/>
          <w:vAlign w:val="center"/>
        </w:tcPr>
        <w:p w14:paraId="0D788A36" w14:textId="77777777" w:rsidR="008078E2" w:rsidRDefault="008078E2" w:rsidP="00CB4D89">
          <w:pPr>
            <w:pStyle w:val="BodyText"/>
            <w:spacing w:after="0" w:line="240" w:lineRule="auto"/>
            <w:rPr>
              <w:rFonts w:ascii="Verdana" w:hAnsi="Verdana"/>
              <w:b/>
              <w:sz w:val="24"/>
            </w:rPr>
          </w:pPr>
        </w:p>
        <w:sdt>
          <w:sdtPr>
            <w:rPr>
              <w:rFonts w:ascii="Verdana" w:hAnsi="Verdana"/>
              <w:b/>
              <w:sz w:val="32"/>
              <w:szCs w:val="32"/>
            </w:rPr>
            <w:id w:val="69557215"/>
            <w:placeholder>
              <w:docPart w:val="304E2EFE1AE94D52B1E1F65B3B670193"/>
            </w:placeholder>
            <w:dropDownList>
              <w:listItem w:value="Choose an item."/>
              <w:listItem w:displayText="Administration" w:value="Administration"/>
              <w:listItem w:displayText="Communication" w:value="Communication"/>
              <w:listItem w:displayText="Community Education" w:value="Community Education"/>
              <w:listItem w:displayText="Governance" w:value="Governance"/>
              <w:listItem w:displayText="Finance" w:value="Finance"/>
              <w:listItem w:displayText="Health-Safety-Welfare" w:value="Health-Safety-Welfare"/>
              <w:listItem w:displayText="Human Resources" w:value="Human Resources"/>
              <w:listItem w:displayText="IT" w:value="IT"/>
              <w:listItem w:displayText="Lifeguarding" w:value="Lifeguarding"/>
              <w:listItem w:displayText="Member Education" w:value="Member Education"/>
              <w:listItem w:displayText="Sport" w:value="Sport"/>
            </w:dropDownList>
          </w:sdtPr>
          <w:sdtEndPr/>
          <w:sdtContent>
            <w:p w14:paraId="645AEC7E" w14:textId="77777777" w:rsidR="008078E2" w:rsidRPr="00CB4D89" w:rsidRDefault="008078E2" w:rsidP="00CB4D89">
              <w:pPr>
                <w:pStyle w:val="BodyText"/>
                <w:spacing w:after="0" w:line="240" w:lineRule="auto"/>
                <w:rPr>
                  <w:rFonts w:ascii="Verdana" w:hAnsi="Verdana"/>
                  <w:b/>
                  <w:sz w:val="32"/>
                  <w:szCs w:val="32"/>
                </w:rPr>
              </w:pPr>
              <w:r>
                <w:rPr>
                  <w:rFonts w:ascii="Verdana" w:hAnsi="Verdana"/>
                  <w:b/>
                  <w:sz w:val="32"/>
                  <w:szCs w:val="32"/>
                </w:rPr>
                <w:t>Health-Safety-Welfare</w:t>
              </w:r>
            </w:p>
          </w:sdtContent>
        </w:sdt>
        <w:sdt>
          <w:sdtPr>
            <w:rPr>
              <w:rFonts w:ascii="Verdana" w:hAnsi="Verdana"/>
              <w:b/>
              <w:sz w:val="32"/>
              <w:szCs w:val="32"/>
            </w:rPr>
            <w:id w:val="-2143032245"/>
            <w:placeholder>
              <w:docPart w:val="3573C9794E5743A19AE6D1B44C096A74"/>
            </w:placeholder>
          </w:sdtPr>
          <w:sdtEndPr/>
          <w:sdtContent>
            <w:p w14:paraId="0F2F846E" w14:textId="6B3BADBD" w:rsidR="008078E2" w:rsidRPr="00CB4D89" w:rsidRDefault="008078E2" w:rsidP="006643D6">
              <w:pPr>
                <w:pStyle w:val="BodyText"/>
                <w:spacing w:after="0" w:line="240" w:lineRule="auto"/>
                <w:rPr>
                  <w:rFonts w:ascii="Verdana" w:hAnsi="Verdana"/>
                  <w:sz w:val="32"/>
                  <w:szCs w:val="32"/>
                </w:rPr>
              </w:pPr>
              <w:r>
                <w:rPr>
                  <w:rFonts w:ascii="Verdana" w:hAnsi="Verdana"/>
                  <w:b/>
                  <w:sz w:val="32"/>
                  <w:szCs w:val="32"/>
                </w:rPr>
                <w:t xml:space="preserve">Safeguarding </w:t>
              </w:r>
              <w:r>
                <w:rPr>
                  <w:rFonts w:ascii="Verdana" w:hAnsi="Verdana"/>
                  <w:b/>
                  <w:sz w:val="28"/>
                  <w:szCs w:val="28"/>
                </w:rPr>
                <w:t>Children</w:t>
              </w:r>
              <w:r w:rsidR="00106EF4">
                <w:rPr>
                  <w:rFonts w:ascii="Verdana" w:hAnsi="Verdana"/>
                  <w:b/>
                  <w:sz w:val="28"/>
                  <w:szCs w:val="28"/>
                </w:rPr>
                <w:t xml:space="preserve"> </w:t>
              </w:r>
              <w:r w:rsidRPr="00D74460">
                <w:rPr>
                  <w:rFonts w:ascii="Verdana" w:hAnsi="Verdana"/>
                  <w:b/>
                  <w:sz w:val="28"/>
                  <w:szCs w:val="28"/>
                </w:rPr>
                <w:t>Policy and Procedures</w:t>
              </w:r>
            </w:p>
          </w:sdtContent>
        </w:sdt>
      </w:tc>
    </w:tr>
  </w:tbl>
  <w:p w14:paraId="45941B72" w14:textId="486E473F" w:rsidR="008078E2" w:rsidRDefault="00B20745" w:rsidP="00335903">
    <w:pPr>
      <w:pStyle w:val="Header"/>
      <w:ind w:left="-1814"/>
    </w:pPr>
    <w:r>
      <w:rPr>
        <w:noProof/>
      </w:rPr>
      <w:pict w14:anchorId="6026B8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left:0;text-align:left;margin-left:0;margin-top:0;width:527pt;height:210.8pt;rotation:315;z-index:-2516444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0432" w14:textId="03F5E17F" w:rsidR="00460239" w:rsidRDefault="00B20745">
    <w:pPr>
      <w:pStyle w:val="Header"/>
    </w:pPr>
    <w:r>
      <w:rPr>
        <w:noProof/>
      </w:rPr>
      <w:pict w14:anchorId="4F8031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27pt;height:210.8pt;rotation:315;z-index:-25164851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379"/>
    <w:multiLevelType w:val="hybridMultilevel"/>
    <w:tmpl w:val="580641BA"/>
    <w:lvl w:ilvl="0" w:tplc="B210A4DE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64083"/>
    <w:multiLevelType w:val="hybridMultilevel"/>
    <w:tmpl w:val="35D0E1C8"/>
    <w:lvl w:ilvl="0" w:tplc="14090019">
      <w:start w:val="1"/>
      <w:numFmt w:val="lowerLetter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3D6C46"/>
    <w:multiLevelType w:val="hybridMultilevel"/>
    <w:tmpl w:val="30B28F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06499"/>
    <w:multiLevelType w:val="multilevel"/>
    <w:tmpl w:val="1409001D"/>
    <w:styleLink w:val="List1"/>
    <w:lvl w:ilvl="0">
      <w:start w:val="1"/>
      <w:numFmt w:val="decimal"/>
      <w:lvlText w:val="%1)"/>
      <w:lvlJc w:val="left"/>
      <w:pPr>
        <w:ind w:left="360" w:hanging="360"/>
      </w:pPr>
      <w:rPr>
        <w:rFonts w:ascii="Arial Black" w:hAnsi="Arial Black"/>
        <w:caps/>
        <w:smallCaps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E84BDE"/>
    <w:multiLevelType w:val="hybridMultilevel"/>
    <w:tmpl w:val="D6F2B1D0"/>
    <w:lvl w:ilvl="0" w:tplc="BF328A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1D33F5"/>
    <w:multiLevelType w:val="hybridMultilevel"/>
    <w:tmpl w:val="B6F43028"/>
    <w:lvl w:ilvl="0" w:tplc="FE882E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F2C80"/>
    <w:multiLevelType w:val="hybridMultilevel"/>
    <w:tmpl w:val="EE8880D8"/>
    <w:lvl w:ilvl="0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A91692E"/>
    <w:multiLevelType w:val="hybridMultilevel"/>
    <w:tmpl w:val="9B14E29A"/>
    <w:lvl w:ilvl="0" w:tplc="16B0CE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F10466"/>
    <w:multiLevelType w:val="multilevel"/>
    <w:tmpl w:val="1409001D"/>
    <w:styleLink w:val="ListLevel1"/>
    <w:lvl w:ilvl="0">
      <w:start w:val="1"/>
      <w:numFmt w:val="decimal"/>
      <w:lvlText w:val="%1)"/>
      <w:lvlJc w:val="left"/>
      <w:pPr>
        <w:ind w:left="360" w:hanging="360"/>
      </w:pPr>
      <w:rPr>
        <w:rFonts w:ascii="Arial Black" w:hAnsi="Arial Black"/>
        <w:caps/>
        <w:smallCaps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E763E9"/>
    <w:multiLevelType w:val="multilevel"/>
    <w:tmpl w:val="3E083D92"/>
    <w:styleLink w:val="Numberedlist"/>
    <w:lvl w:ilvl="0">
      <w:start w:val="1"/>
      <w:numFmt w:val="decimal"/>
      <w:lvlText w:val="%1.0"/>
      <w:lvlJc w:val="left"/>
      <w:pPr>
        <w:ind w:left="0" w:firstLine="0"/>
      </w:pPr>
      <w:rPr>
        <w:rFonts w:ascii="Arial Black" w:hAnsi="Arial Black" w:hint="default"/>
        <w:caps/>
        <w:smallCaps w:val="0"/>
        <w:sz w:val="20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right"/>
      <w:pPr>
        <w:ind w:left="2160" w:firstLine="0"/>
      </w:pPr>
      <w:rPr>
        <w:rFonts w:ascii="Arial" w:hAnsi="Arial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160" w:firstLine="0"/>
      </w:pPr>
      <w:rPr>
        <w:rFonts w:ascii="Arial" w:hAnsi="Arial" w:hint="default"/>
        <w:b w:val="0"/>
        <w:i/>
        <w:sz w:val="20"/>
      </w:rPr>
    </w:lvl>
    <w:lvl w:ilvl="4">
      <w:start w:val="1"/>
      <w:numFmt w:val="lowerLetter"/>
      <w:lvlText w:val="%5."/>
      <w:lvlJc w:val="left"/>
      <w:pPr>
        <w:ind w:left="639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52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926" w:firstLine="0"/>
      </w:pPr>
      <w:rPr>
        <w:rFonts w:hint="default"/>
      </w:rPr>
    </w:lvl>
  </w:abstractNum>
  <w:abstractNum w:abstractNumId="10" w15:restartNumberingAfterBreak="0">
    <w:nsid w:val="2365100E"/>
    <w:multiLevelType w:val="hybridMultilevel"/>
    <w:tmpl w:val="E3B89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51B5C"/>
    <w:multiLevelType w:val="hybridMultilevel"/>
    <w:tmpl w:val="CEA4115E"/>
    <w:lvl w:ilvl="0" w:tplc="E724012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960" w:hanging="360"/>
      </w:pPr>
    </w:lvl>
    <w:lvl w:ilvl="2" w:tplc="1409001B" w:tentative="1">
      <w:start w:val="1"/>
      <w:numFmt w:val="lowerRoman"/>
      <w:lvlText w:val="%3."/>
      <w:lvlJc w:val="right"/>
      <w:pPr>
        <w:ind w:left="4680" w:hanging="180"/>
      </w:pPr>
    </w:lvl>
    <w:lvl w:ilvl="3" w:tplc="1409000F" w:tentative="1">
      <w:start w:val="1"/>
      <w:numFmt w:val="decimal"/>
      <w:lvlText w:val="%4."/>
      <w:lvlJc w:val="left"/>
      <w:pPr>
        <w:ind w:left="5400" w:hanging="360"/>
      </w:pPr>
    </w:lvl>
    <w:lvl w:ilvl="4" w:tplc="14090019" w:tentative="1">
      <w:start w:val="1"/>
      <w:numFmt w:val="lowerLetter"/>
      <w:lvlText w:val="%5."/>
      <w:lvlJc w:val="left"/>
      <w:pPr>
        <w:ind w:left="6120" w:hanging="360"/>
      </w:pPr>
    </w:lvl>
    <w:lvl w:ilvl="5" w:tplc="1409001B" w:tentative="1">
      <w:start w:val="1"/>
      <w:numFmt w:val="lowerRoman"/>
      <w:lvlText w:val="%6."/>
      <w:lvlJc w:val="right"/>
      <w:pPr>
        <w:ind w:left="6840" w:hanging="180"/>
      </w:pPr>
    </w:lvl>
    <w:lvl w:ilvl="6" w:tplc="1409000F" w:tentative="1">
      <w:start w:val="1"/>
      <w:numFmt w:val="decimal"/>
      <w:lvlText w:val="%7."/>
      <w:lvlJc w:val="left"/>
      <w:pPr>
        <w:ind w:left="7560" w:hanging="360"/>
      </w:pPr>
    </w:lvl>
    <w:lvl w:ilvl="7" w:tplc="14090019" w:tentative="1">
      <w:start w:val="1"/>
      <w:numFmt w:val="lowerLetter"/>
      <w:lvlText w:val="%8."/>
      <w:lvlJc w:val="left"/>
      <w:pPr>
        <w:ind w:left="8280" w:hanging="360"/>
      </w:pPr>
    </w:lvl>
    <w:lvl w:ilvl="8" w:tplc="1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5E91E6E"/>
    <w:multiLevelType w:val="hybridMultilevel"/>
    <w:tmpl w:val="C2106C46"/>
    <w:lvl w:ilvl="0" w:tplc="1A4673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A111982"/>
    <w:multiLevelType w:val="hybridMultilevel"/>
    <w:tmpl w:val="D736C322"/>
    <w:lvl w:ilvl="0" w:tplc="E3E43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40267"/>
    <w:multiLevelType w:val="hybridMultilevel"/>
    <w:tmpl w:val="A4AE48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D534DE"/>
    <w:multiLevelType w:val="hybridMultilevel"/>
    <w:tmpl w:val="B8924200"/>
    <w:lvl w:ilvl="0" w:tplc="E3E43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56CFF"/>
    <w:multiLevelType w:val="multilevel"/>
    <w:tmpl w:val="5EA2DC9E"/>
    <w:styleLink w:val="Listlevel10"/>
    <w:lvl w:ilvl="0">
      <w:start w:val="1"/>
      <w:numFmt w:val="decimal"/>
      <w:lvlText w:val="%1)"/>
      <w:lvlJc w:val="left"/>
      <w:pPr>
        <w:ind w:left="360" w:hanging="360"/>
      </w:pPr>
      <w:rPr>
        <w:rFonts w:ascii="Arial Black" w:hAnsi="Arial Black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1304E97"/>
    <w:multiLevelType w:val="hybridMultilevel"/>
    <w:tmpl w:val="7C16B982"/>
    <w:lvl w:ilvl="0" w:tplc="20329B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2BE5C6C"/>
    <w:multiLevelType w:val="hybridMultilevel"/>
    <w:tmpl w:val="08BA4C48"/>
    <w:lvl w:ilvl="0" w:tplc="1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8C1E21"/>
    <w:multiLevelType w:val="hybridMultilevel"/>
    <w:tmpl w:val="A44A3238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D81B1A"/>
    <w:multiLevelType w:val="hybridMultilevel"/>
    <w:tmpl w:val="83FA8162"/>
    <w:lvl w:ilvl="0" w:tplc="F0DCE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960760"/>
    <w:multiLevelType w:val="hybridMultilevel"/>
    <w:tmpl w:val="C374D670"/>
    <w:lvl w:ilvl="0" w:tplc="E7AC2D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D023B3"/>
    <w:multiLevelType w:val="hybridMultilevel"/>
    <w:tmpl w:val="6B843A38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3B7393"/>
    <w:multiLevelType w:val="hybridMultilevel"/>
    <w:tmpl w:val="F48EA142"/>
    <w:lvl w:ilvl="0" w:tplc="A98026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0353C0B"/>
    <w:multiLevelType w:val="multilevel"/>
    <w:tmpl w:val="1409001D"/>
    <w:styleLink w:val="PoliciesListstyle1"/>
    <w:lvl w:ilvl="0">
      <w:start w:val="1"/>
      <w:numFmt w:val="decimal"/>
      <w:lvlText w:val="%1)"/>
      <w:lvlJc w:val="left"/>
      <w:pPr>
        <w:ind w:left="360" w:hanging="360"/>
      </w:pPr>
      <w:rPr>
        <w:rFonts w:ascii="Arial Black" w:hAnsi="Arial Black"/>
        <w:caps/>
        <w:smallCaps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F2692F"/>
    <w:multiLevelType w:val="hybridMultilevel"/>
    <w:tmpl w:val="E716D4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7E6697"/>
    <w:multiLevelType w:val="hybridMultilevel"/>
    <w:tmpl w:val="8732261A"/>
    <w:lvl w:ilvl="0" w:tplc="B3A0762A">
      <w:start w:val="1"/>
      <w:numFmt w:val="decimal"/>
      <w:pStyle w:val="ListNumber2"/>
      <w:lvlText w:val="6.%1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A6AC328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DA05D5"/>
    <w:multiLevelType w:val="multilevel"/>
    <w:tmpl w:val="79B46EDC"/>
    <w:lvl w:ilvl="0">
      <w:start w:val="1"/>
      <w:numFmt w:val="decimal"/>
      <w:lvlText w:val="%1.0"/>
      <w:lvlJc w:val="left"/>
      <w:pPr>
        <w:ind w:left="0" w:firstLine="0"/>
      </w:pPr>
      <w:rPr>
        <w:rFonts w:ascii="Arial Black" w:hAnsi="Arial Black" w:hint="default"/>
        <w:caps/>
        <w:smallCaps w:val="0"/>
        <w:sz w:val="20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  <w:b/>
        <w:sz w:val="20"/>
      </w:rPr>
    </w:lvl>
    <w:lvl w:ilvl="2">
      <w:start w:val="1"/>
      <w:numFmt w:val="decimal"/>
      <w:pStyle w:val="ListNumber3"/>
      <w:lvlText w:val="%1.%2.%3"/>
      <w:lvlJc w:val="right"/>
      <w:pPr>
        <w:ind w:left="2722" w:hanging="562"/>
      </w:pPr>
      <w:rPr>
        <w:rFonts w:ascii="Arial" w:hAnsi="Arial" w:hint="default"/>
        <w:b w:val="0"/>
        <w:sz w:val="20"/>
      </w:rPr>
    </w:lvl>
    <w:lvl w:ilvl="3">
      <w:start w:val="1"/>
      <w:numFmt w:val="decimal"/>
      <w:pStyle w:val="ListNumber4"/>
      <w:lvlText w:val="%1.%2.%3.%4"/>
      <w:lvlJc w:val="left"/>
      <w:pPr>
        <w:ind w:left="2835" w:hanging="675"/>
      </w:pPr>
      <w:rPr>
        <w:rFonts w:ascii="Arial" w:hAnsi="Arial" w:hint="default"/>
        <w:b w:val="0"/>
        <w:i/>
        <w:sz w:val="20"/>
      </w:rPr>
    </w:lvl>
    <w:lvl w:ilvl="4">
      <w:start w:val="1"/>
      <w:numFmt w:val="lowerLetter"/>
      <w:lvlText w:val="%5."/>
      <w:lvlJc w:val="left"/>
      <w:pPr>
        <w:ind w:left="639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52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926" w:firstLine="0"/>
      </w:pPr>
      <w:rPr>
        <w:rFonts w:hint="default"/>
      </w:rPr>
    </w:lvl>
  </w:abstractNum>
  <w:abstractNum w:abstractNumId="28" w15:restartNumberingAfterBreak="0">
    <w:nsid w:val="575650F7"/>
    <w:multiLevelType w:val="hybridMultilevel"/>
    <w:tmpl w:val="B69E81C0"/>
    <w:lvl w:ilvl="0" w:tplc="FAFAD6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D5557DB"/>
    <w:multiLevelType w:val="multilevel"/>
    <w:tmpl w:val="D3BA2E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FDF283C"/>
    <w:multiLevelType w:val="multilevel"/>
    <w:tmpl w:val="AB86C74A"/>
    <w:lvl w:ilvl="0">
      <w:start w:val="1"/>
      <w:numFmt w:val="decimal"/>
      <w:pStyle w:val="Heading1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1" w15:restartNumberingAfterBreak="0">
    <w:nsid w:val="62F11389"/>
    <w:multiLevelType w:val="hybridMultilevel"/>
    <w:tmpl w:val="1FFC8EBC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180B98"/>
    <w:multiLevelType w:val="hybridMultilevel"/>
    <w:tmpl w:val="F3023B5E"/>
    <w:lvl w:ilvl="0" w:tplc="14090019">
      <w:start w:val="1"/>
      <w:numFmt w:val="lowerLetter"/>
      <w:lvlText w:val="%1.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C8506EF"/>
    <w:multiLevelType w:val="hybridMultilevel"/>
    <w:tmpl w:val="525AD838"/>
    <w:lvl w:ilvl="0" w:tplc="F1084C16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4320" w:hanging="360"/>
      </w:pPr>
    </w:lvl>
    <w:lvl w:ilvl="2" w:tplc="50C892F2">
      <w:start w:val="1"/>
      <w:numFmt w:val="upperLetter"/>
      <w:lvlText w:val="%3."/>
      <w:lvlJc w:val="left"/>
      <w:pPr>
        <w:ind w:left="5220" w:hanging="360"/>
      </w:pPr>
      <w:rPr>
        <w:rFonts w:hint="default"/>
      </w:rPr>
    </w:lvl>
    <w:lvl w:ilvl="3" w:tplc="7EF03294">
      <w:start w:val="1"/>
      <w:numFmt w:val="decimal"/>
      <w:lvlText w:val="%4."/>
      <w:lvlJc w:val="left"/>
      <w:pPr>
        <w:ind w:left="5760" w:hanging="360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6480" w:hanging="360"/>
      </w:pPr>
    </w:lvl>
    <w:lvl w:ilvl="5" w:tplc="1409001B" w:tentative="1">
      <w:start w:val="1"/>
      <w:numFmt w:val="lowerRoman"/>
      <w:lvlText w:val="%6."/>
      <w:lvlJc w:val="right"/>
      <w:pPr>
        <w:ind w:left="7200" w:hanging="180"/>
      </w:pPr>
    </w:lvl>
    <w:lvl w:ilvl="6" w:tplc="1409000F" w:tentative="1">
      <w:start w:val="1"/>
      <w:numFmt w:val="decimal"/>
      <w:lvlText w:val="%7."/>
      <w:lvlJc w:val="left"/>
      <w:pPr>
        <w:ind w:left="7920" w:hanging="360"/>
      </w:pPr>
    </w:lvl>
    <w:lvl w:ilvl="7" w:tplc="14090019" w:tentative="1">
      <w:start w:val="1"/>
      <w:numFmt w:val="lowerLetter"/>
      <w:lvlText w:val="%8."/>
      <w:lvlJc w:val="left"/>
      <w:pPr>
        <w:ind w:left="8640" w:hanging="360"/>
      </w:pPr>
    </w:lvl>
    <w:lvl w:ilvl="8" w:tplc="1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 w15:restartNumberingAfterBreak="0">
    <w:nsid w:val="6CBD6268"/>
    <w:multiLevelType w:val="hybridMultilevel"/>
    <w:tmpl w:val="987A2B14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8C50BF"/>
    <w:multiLevelType w:val="hybridMultilevel"/>
    <w:tmpl w:val="0C1AAC9A"/>
    <w:lvl w:ilvl="0" w:tplc="B1848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E1C5C"/>
    <w:multiLevelType w:val="hybridMultilevel"/>
    <w:tmpl w:val="E3B89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470AA"/>
    <w:multiLevelType w:val="hybridMultilevel"/>
    <w:tmpl w:val="3530E54C"/>
    <w:lvl w:ilvl="0" w:tplc="A4284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73D75"/>
    <w:multiLevelType w:val="hybridMultilevel"/>
    <w:tmpl w:val="CFE8AB1A"/>
    <w:lvl w:ilvl="0" w:tplc="1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FF2215"/>
    <w:multiLevelType w:val="hybridMultilevel"/>
    <w:tmpl w:val="66D4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97273"/>
    <w:multiLevelType w:val="hybridMultilevel"/>
    <w:tmpl w:val="0AEC41B4"/>
    <w:lvl w:ilvl="0" w:tplc="D4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8"/>
  </w:num>
  <w:num w:numId="4">
    <w:abstractNumId w:val="3"/>
  </w:num>
  <w:num w:numId="5">
    <w:abstractNumId w:val="24"/>
  </w:num>
  <w:num w:numId="6">
    <w:abstractNumId w:val="9"/>
  </w:num>
  <w:num w:numId="7">
    <w:abstractNumId w:val="27"/>
  </w:num>
  <w:num w:numId="8">
    <w:abstractNumId w:val="30"/>
  </w:num>
  <w:num w:numId="9">
    <w:abstractNumId w:val="11"/>
  </w:num>
  <w:num w:numId="10">
    <w:abstractNumId w:val="33"/>
  </w:num>
  <w:num w:numId="11">
    <w:abstractNumId w:val="30"/>
    <w:lvlOverride w:ilvl="0">
      <w:startOverride w:val="2"/>
    </w:lvlOverride>
    <w:lvlOverride w:ilvl="1">
      <w:startOverride w:val="2"/>
    </w:lvlOverride>
  </w:num>
  <w:num w:numId="12">
    <w:abstractNumId w:val="26"/>
  </w:num>
  <w:num w:numId="13">
    <w:abstractNumId w:val="30"/>
    <w:lvlOverride w:ilvl="0">
      <w:startOverride w:val="6"/>
    </w:lvlOverride>
    <w:lvlOverride w:ilvl="1">
      <w:startOverride w:val="5"/>
    </w:lvlOverride>
    <w:lvlOverride w:ilvl="2">
      <w:startOverride w:val="1"/>
    </w:lvlOverride>
  </w:num>
  <w:num w:numId="14">
    <w:abstractNumId w:val="1"/>
  </w:num>
  <w:num w:numId="15">
    <w:abstractNumId w:val="39"/>
  </w:num>
  <w:num w:numId="16">
    <w:abstractNumId w:val="5"/>
  </w:num>
  <w:num w:numId="17">
    <w:abstractNumId w:val="15"/>
  </w:num>
  <w:num w:numId="18">
    <w:abstractNumId w:val="13"/>
  </w:num>
  <w:num w:numId="19">
    <w:abstractNumId w:val="40"/>
  </w:num>
  <w:num w:numId="20">
    <w:abstractNumId w:val="35"/>
  </w:num>
  <w:num w:numId="21">
    <w:abstractNumId w:val="25"/>
  </w:num>
  <w:num w:numId="22">
    <w:abstractNumId w:val="14"/>
  </w:num>
  <w:num w:numId="23">
    <w:abstractNumId w:val="2"/>
  </w:num>
  <w:num w:numId="24">
    <w:abstractNumId w:val="22"/>
  </w:num>
  <w:num w:numId="25">
    <w:abstractNumId w:val="20"/>
  </w:num>
  <w:num w:numId="26">
    <w:abstractNumId w:val="38"/>
  </w:num>
  <w:num w:numId="27">
    <w:abstractNumId w:val="31"/>
  </w:num>
  <w:num w:numId="28">
    <w:abstractNumId w:val="0"/>
  </w:num>
  <w:num w:numId="29">
    <w:abstractNumId w:val="34"/>
  </w:num>
  <w:num w:numId="30">
    <w:abstractNumId w:val="28"/>
  </w:num>
  <w:num w:numId="31">
    <w:abstractNumId w:val="4"/>
  </w:num>
  <w:num w:numId="32">
    <w:abstractNumId w:val="21"/>
  </w:num>
  <w:num w:numId="33">
    <w:abstractNumId w:val="12"/>
  </w:num>
  <w:num w:numId="34">
    <w:abstractNumId w:val="6"/>
  </w:num>
  <w:num w:numId="35">
    <w:abstractNumId w:val="18"/>
  </w:num>
  <w:num w:numId="36">
    <w:abstractNumId w:val="37"/>
  </w:num>
  <w:num w:numId="37">
    <w:abstractNumId w:val="17"/>
  </w:num>
  <w:num w:numId="38">
    <w:abstractNumId w:val="7"/>
  </w:num>
  <w:num w:numId="39">
    <w:abstractNumId w:val="23"/>
  </w:num>
  <w:num w:numId="40">
    <w:abstractNumId w:val="32"/>
  </w:num>
  <w:num w:numId="41">
    <w:abstractNumId w:val="36"/>
  </w:num>
  <w:num w:numId="42">
    <w:abstractNumId w:val="10"/>
  </w:num>
  <w:num w:numId="4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umber" w:val="100109"/>
    <w:docVar w:name="DocID" w:val="{0ADB3A95-B806-43C2-9D4F-F286E27E8CBD}"/>
    <w:docVar w:name="DocumentNumber" w:val="35"/>
    <w:docVar w:name="DocumentType" w:val="188"/>
    <w:docVar w:name="FeeEarner" w:val="DBK"/>
    <w:docVar w:name="LibCatalogID" w:val="0"/>
    <w:docVar w:name="MatterDescription" w:val="R13: SLSNZ Policies"/>
    <w:docVar w:name="MatterNumber" w:val="101"/>
    <w:docVar w:name="NoFooter" w:val="1"/>
    <w:docVar w:name="VersionID" w:val="{65BCAC9A-BC1D-4353-8181-C2416640B7E1}"/>
    <w:docVar w:name="WordOperator" w:val="DBK"/>
  </w:docVars>
  <w:rsids>
    <w:rsidRoot w:val="00D019C3"/>
    <w:rsid w:val="000014A5"/>
    <w:rsid w:val="00004435"/>
    <w:rsid w:val="00012079"/>
    <w:rsid w:val="0001466F"/>
    <w:rsid w:val="00015759"/>
    <w:rsid w:val="00032F26"/>
    <w:rsid w:val="00034434"/>
    <w:rsid w:val="00037821"/>
    <w:rsid w:val="00042727"/>
    <w:rsid w:val="00060FCD"/>
    <w:rsid w:val="00061EEA"/>
    <w:rsid w:val="000640E2"/>
    <w:rsid w:val="00064626"/>
    <w:rsid w:val="00064CA3"/>
    <w:rsid w:val="00071B6F"/>
    <w:rsid w:val="00072352"/>
    <w:rsid w:val="00083571"/>
    <w:rsid w:val="000A0EC4"/>
    <w:rsid w:val="000A17EE"/>
    <w:rsid w:val="000A1AAD"/>
    <w:rsid w:val="000A43B7"/>
    <w:rsid w:val="000B3A24"/>
    <w:rsid w:val="000B3C9D"/>
    <w:rsid w:val="000B53B3"/>
    <w:rsid w:val="000C5692"/>
    <w:rsid w:val="000C6840"/>
    <w:rsid w:val="000E0611"/>
    <w:rsid w:val="000E245A"/>
    <w:rsid w:val="000E71AB"/>
    <w:rsid w:val="000F277B"/>
    <w:rsid w:val="000F5FE4"/>
    <w:rsid w:val="00106EF4"/>
    <w:rsid w:val="00113B08"/>
    <w:rsid w:val="0011467F"/>
    <w:rsid w:val="0011509C"/>
    <w:rsid w:val="001216BF"/>
    <w:rsid w:val="0012290D"/>
    <w:rsid w:val="00145A0F"/>
    <w:rsid w:val="0014655A"/>
    <w:rsid w:val="0015115E"/>
    <w:rsid w:val="00153842"/>
    <w:rsid w:val="001542B3"/>
    <w:rsid w:val="001551F9"/>
    <w:rsid w:val="00155D6E"/>
    <w:rsid w:val="00165D13"/>
    <w:rsid w:val="00166874"/>
    <w:rsid w:val="0017024D"/>
    <w:rsid w:val="001737B9"/>
    <w:rsid w:val="001739CF"/>
    <w:rsid w:val="00180AB8"/>
    <w:rsid w:val="001920A6"/>
    <w:rsid w:val="001934E5"/>
    <w:rsid w:val="001956B1"/>
    <w:rsid w:val="00195FCF"/>
    <w:rsid w:val="001B78C9"/>
    <w:rsid w:val="001C58A8"/>
    <w:rsid w:val="001C65F0"/>
    <w:rsid w:val="001D255A"/>
    <w:rsid w:val="001D26D4"/>
    <w:rsid w:val="001D3B83"/>
    <w:rsid w:val="001D68BF"/>
    <w:rsid w:val="001E6546"/>
    <w:rsid w:val="001E6573"/>
    <w:rsid w:val="001F7E8E"/>
    <w:rsid w:val="00206DF5"/>
    <w:rsid w:val="0022711A"/>
    <w:rsid w:val="002313DC"/>
    <w:rsid w:val="002336DC"/>
    <w:rsid w:val="002371AA"/>
    <w:rsid w:val="0024123D"/>
    <w:rsid w:val="00252AAE"/>
    <w:rsid w:val="00253FD9"/>
    <w:rsid w:val="002570B1"/>
    <w:rsid w:val="00264CC2"/>
    <w:rsid w:val="00267512"/>
    <w:rsid w:val="00293058"/>
    <w:rsid w:val="00296CDA"/>
    <w:rsid w:val="00297F51"/>
    <w:rsid w:val="002A0A02"/>
    <w:rsid w:val="002B22C9"/>
    <w:rsid w:val="002B2E63"/>
    <w:rsid w:val="002B363B"/>
    <w:rsid w:val="002C1108"/>
    <w:rsid w:val="002E3592"/>
    <w:rsid w:val="0030140F"/>
    <w:rsid w:val="0031318E"/>
    <w:rsid w:val="00323DFE"/>
    <w:rsid w:val="003264A6"/>
    <w:rsid w:val="00335903"/>
    <w:rsid w:val="00336AB4"/>
    <w:rsid w:val="00350BD4"/>
    <w:rsid w:val="00357013"/>
    <w:rsid w:val="00357922"/>
    <w:rsid w:val="00360AD1"/>
    <w:rsid w:val="00363AB2"/>
    <w:rsid w:val="00367A3C"/>
    <w:rsid w:val="00371986"/>
    <w:rsid w:val="00374998"/>
    <w:rsid w:val="003752E0"/>
    <w:rsid w:val="00394C05"/>
    <w:rsid w:val="003A0FAE"/>
    <w:rsid w:val="003A38E8"/>
    <w:rsid w:val="003A7C57"/>
    <w:rsid w:val="003C56EE"/>
    <w:rsid w:val="003C6D98"/>
    <w:rsid w:val="003D2807"/>
    <w:rsid w:val="003D3A60"/>
    <w:rsid w:val="003E0537"/>
    <w:rsid w:val="003F7564"/>
    <w:rsid w:val="00410F38"/>
    <w:rsid w:val="00412C89"/>
    <w:rsid w:val="0042236F"/>
    <w:rsid w:val="00423081"/>
    <w:rsid w:val="004248E0"/>
    <w:rsid w:val="00457D03"/>
    <w:rsid w:val="00460239"/>
    <w:rsid w:val="00466318"/>
    <w:rsid w:val="0047193F"/>
    <w:rsid w:val="00481B06"/>
    <w:rsid w:val="00481B71"/>
    <w:rsid w:val="00482A27"/>
    <w:rsid w:val="0048505E"/>
    <w:rsid w:val="00487188"/>
    <w:rsid w:val="0049516A"/>
    <w:rsid w:val="00497ABB"/>
    <w:rsid w:val="004A12D8"/>
    <w:rsid w:val="004B3443"/>
    <w:rsid w:val="004B34AC"/>
    <w:rsid w:val="004C2592"/>
    <w:rsid w:val="004D22BC"/>
    <w:rsid w:val="004D4D2B"/>
    <w:rsid w:val="004D5638"/>
    <w:rsid w:val="004D5FEE"/>
    <w:rsid w:val="004E3020"/>
    <w:rsid w:val="005064A6"/>
    <w:rsid w:val="00513596"/>
    <w:rsid w:val="00517E5A"/>
    <w:rsid w:val="00520B4F"/>
    <w:rsid w:val="00521AE4"/>
    <w:rsid w:val="0052202B"/>
    <w:rsid w:val="00526A85"/>
    <w:rsid w:val="0055177D"/>
    <w:rsid w:val="00551C93"/>
    <w:rsid w:val="00554225"/>
    <w:rsid w:val="00561EFB"/>
    <w:rsid w:val="00563807"/>
    <w:rsid w:val="005854EA"/>
    <w:rsid w:val="005863FF"/>
    <w:rsid w:val="00595CD2"/>
    <w:rsid w:val="005A0612"/>
    <w:rsid w:val="005A297F"/>
    <w:rsid w:val="005B1148"/>
    <w:rsid w:val="005B230F"/>
    <w:rsid w:val="005B59F4"/>
    <w:rsid w:val="005D067F"/>
    <w:rsid w:val="005D74A0"/>
    <w:rsid w:val="005E27AB"/>
    <w:rsid w:val="005E3C0C"/>
    <w:rsid w:val="005F3F4A"/>
    <w:rsid w:val="005F57D0"/>
    <w:rsid w:val="00605434"/>
    <w:rsid w:val="00622A39"/>
    <w:rsid w:val="00624D61"/>
    <w:rsid w:val="0062512C"/>
    <w:rsid w:val="00630EE1"/>
    <w:rsid w:val="00634412"/>
    <w:rsid w:val="00640F03"/>
    <w:rsid w:val="00642770"/>
    <w:rsid w:val="00643516"/>
    <w:rsid w:val="00646B15"/>
    <w:rsid w:val="00650067"/>
    <w:rsid w:val="006643D6"/>
    <w:rsid w:val="00674D7B"/>
    <w:rsid w:val="00676BA4"/>
    <w:rsid w:val="00680AF5"/>
    <w:rsid w:val="00694B41"/>
    <w:rsid w:val="006A4E81"/>
    <w:rsid w:val="006C7C9A"/>
    <w:rsid w:val="006C7DCE"/>
    <w:rsid w:val="006D1FD8"/>
    <w:rsid w:val="006D220F"/>
    <w:rsid w:val="006D3A07"/>
    <w:rsid w:val="006E17F6"/>
    <w:rsid w:val="006E4EEA"/>
    <w:rsid w:val="006E724E"/>
    <w:rsid w:val="006F1EF0"/>
    <w:rsid w:val="006F6EF7"/>
    <w:rsid w:val="00702291"/>
    <w:rsid w:val="00704164"/>
    <w:rsid w:val="0072357E"/>
    <w:rsid w:val="007240AB"/>
    <w:rsid w:val="00726B9C"/>
    <w:rsid w:val="00734C4F"/>
    <w:rsid w:val="00745F50"/>
    <w:rsid w:val="00750B51"/>
    <w:rsid w:val="0075326F"/>
    <w:rsid w:val="007621DF"/>
    <w:rsid w:val="0076350F"/>
    <w:rsid w:val="0076394A"/>
    <w:rsid w:val="0076445D"/>
    <w:rsid w:val="007670EC"/>
    <w:rsid w:val="00777AC5"/>
    <w:rsid w:val="007806A4"/>
    <w:rsid w:val="00782E58"/>
    <w:rsid w:val="007850DF"/>
    <w:rsid w:val="007A7AB5"/>
    <w:rsid w:val="007B355A"/>
    <w:rsid w:val="007B4C61"/>
    <w:rsid w:val="007C1A3C"/>
    <w:rsid w:val="007C2974"/>
    <w:rsid w:val="007C4C1E"/>
    <w:rsid w:val="007D3B84"/>
    <w:rsid w:val="007D61E4"/>
    <w:rsid w:val="007E64A9"/>
    <w:rsid w:val="007E7AFF"/>
    <w:rsid w:val="007F0386"/>
    <w:rsid w:val="007F2C27"/>
    <w:rsid w:val="007F3FF8"/>
    <w:rsid w:val="00805C57"/>
    <w:rsid w:val="00806121"/>
    <w:rsid w:val="008078E2"/>
    <w:rsid w:val="00810112"/>
    <w:rsid w:val="00814022"/>
    <w:rsid w:val="0081407A"/>
    <w:rsid w:val="00830B70"/>
    <w:rsid w:val="0084038C"/>
    <w:rsid w:val="008512D1"/>
    <w:rsid w:val="00852939"/>
    <w:rsid w:val="008604DD"/>
    <w:rsid w:val="00867A38"/>
    <w:rsid w:val="00870419"/>
    <w:rsid w:val="0088214C"/>
    <w:rsid w:val="008823AF"/>
    <w:rsid w:val="008869DB"/>
    <w:rsid w:val="008A3F4B"/>
    <w:rsid w:val="008A4D4F"/>
    <w:rsid w:val="008B324E"/>
    <w:rsid w:val="008B59A4"/>
    <w:rsid w:val="008E509A"/>
    <w:rsid w:val="008F05EA"/>
    <w:rsid w:val="00903D93"/>
    <w:rsid w:val="00907754"/>
    <w:rsid w:val="00917332"/>
    <w:rsid w:val="009231AE"/>
    <w:rsid w:val="00924FB2"/>
    <w:rsid w:val="009337B8"/>
    <w:rsid w:val="009403AD"/>
    <w:rsid w:val="00946F4A"/>
    <w:rsid w:val="00953970"/>
    <w:rsid w:val="009657B7"/>
    <w:rsid w:val="009730F7"/>
    <w:rsid w:val="009818DB"/>
    <w:rsid w:val="0098315B"/>
    <w:rsid w:val="009859AE"/>
    <w:rsid w:val="009A3828"/>
    <w:rsid w:val="009A683E"/>
    <w:rsid w:val="009B4D37"/>
    <w:rsid w:val="009B5B87"/>
    <w:rsid w:val="009C7E95"/>
    <w:rsid w:val="009D148C"/>
    <w:rsid w:val="009D15AC"/>
    <w:rsid w:val="009D51E8"/>
    <w:rsid w:val="009E50E1"/>
    <w:rsid w:val="009E52F7"/>
    <w:rsid w:val="009E5533"/>
    <w:rsid w:val="009E7441"/>
    <w:rsid w:val="00A03AAB"/>
    <w:rsid w:val="00A04872"/>
    <w:rsid w:val="00A05021"/>
    <w:rsid w:val="00A06DFF"/>
    <w:rsid w:val="00A10BA7"/>
    <w:rsid w:val="00A26258"/>
    <w:rsid w:val="00A3431C"/>
    <w:rsid w:val="00A35403"/>
    <w:rsid w:val="00A50DF4"/>
    <w:rsid w:val="00A83D10"/>
    <w:rsid w:val="00A86DBB"/>
    <w:rsid w:val="00A94D76"/>
    <w:rsid w:val="00AE4184"/>
    <w:rsid w:val="00AF7CA7"/>
    <w:rsid w:val="00B065AB"/>
    <w:rsid w:val="00B2019A"/>
    <w:rsid w:val="00B20745"/>
    <w:rsid w:val="00B21A5C"/>
    <w:rsid w:val="00B25D08"/>
    <w:rsid w:val="00B27FA8"/>
    <w:rsid w:val="00B44F6F"/>
    <w:rsid w:val="00B4603A"/>
    <w:rsid w:val="00B470D7"/>
    <w:rsid w:val="00B544F6"/>
    <w:rsid w:val="00B54523"/>
    <w:rsid w:val="00B672DE"/>
    <w:rsid w:val="00B724FA"/>
    <w:rsid w:val="00B851CC"/>
    <w:rsid w:val="00B86516"/>
    <w:rsid w:val="00B87955"/>
    <w:rsid w:val="00BA1761"/>
    <w:rsid w:val="00BA4356"/>
    <w:rsid w:val="00BC378C"/>
    <w:rsid w:val="00BC5C55"/>
    <w:rsid w:val="00BC7763"/>
    <w:rsid w:val="00BD1435"/>
    <w:rsid w:val="00BE46BA"/>
    <w:rsid w:val="00BE5C83"/>
    <w:rsid w:val="00BF3002"/>
    <w:rsid w:val="00C057B7"/>
    <w:rsid w:val="00C14C4B"/>
    <w:rsid w:val="00C16FE4"/>
    <w:rsid w:val="00C23C76"/>
    <w:rsid w:val="00C2415D"/>
    <w:rsid w:val="00C26C12"/>
    <w:rsid w:val="00C32BDE"/>
    <w:rsid w:val="00C461E5"/>
    <w:rsid w:val="00C47ACC"/>
    <w:rsid w:val="00C5233E"/>
    <w:rsid w:val="00C53C4D"/>
    <w:rsid w:val="00C56BC5"/>
    <w:rsid w:val="00C572AD"/>
    <w:rsid w:val="00C61A49"/>
    <w:rsid w:val="00C92470"/>
    <w:rsid w:val="00C92861"/>
    <w:rsid w:val="00C92E75"/>
    <w:rsid w:val="00C97AFE"/>
    <w:rsid w:val="00CA4449"/>
    <w:rsid w:val="00CB4D89"/>
    <w:rsid w:val="00CE0637"/>
    <w:rsid w:val="00CE605A"/>
    <w:rsid w:val="00CF4310"/>
    <w:rsid w:val="00D019C3"/>
    <w:rsid w:val="00D13AF9"/>
    <w:rsid w:val="00D13BE5"/>
    <w:rsid w:val="00D17546"/>
    <w:rsid w:val="00D23446"/>
    <w:rsid w:val="00D26776"/>
    <w:rsid w:val="00D426E0"/>
    <w:rsid w:val="00D51E42"/>
    <w:rsid w:val="00D5385A"/>
    <w:rsid w:val="00D555C8"/>
    <w:rsid w:val="00D579C0"/>
    <w:rsid w:val="00D57DEB"/>
    <w:rsid w:val="00D71AD6"/>
    <w:rsid w:val="00D72658"/>
    <w:rsid w:val="00D7398D"/>
    <w:rsid w:val="00D74460"/>
    <w:rsid w:val="00D7756F"/>
    <w:rsid w:val="00D77B67"/>
    <w:rsid w:val="00D77DAC"/>
    <w:rsid w:val="00D9335B"/>
    <w:rsid w:val="00D9358E"/>
    <w:rsid w:val="00D96DBB"/>
    <w:rsid w:val="00DA0387"/>
    <w:rsid w:val="00DA20E8"/>
    <w:rsid w:val="00DB4DB7"/>
    <w:rsid w:val="00DC1652"/>
    <w:rsid w:val="00DC5AD1"/>
    <w:rsid w:val="00DD0BBE"/>
    <w:rsid w:val="00DD26B2"/>
    <w:rsid w:val="00DD7C97"/>
    <w:rsid w:val="00DE76A4"/>
    <w:rsid w:val="00DE7FB3"/>
    <w:rsid w:val="00DF4CB4"/>
    <w:rsid w:val="00E130CB"/>
    <w:rsid w:val="00E15DE9"/>
    <w:rsid w:val="00E200FA"/>
    <w:rsid w:val="00E2085F"/>
    <w:rsid w:val="00E21296"/>
    <w:rsid w:val="00E2625D"/>
    <w:rsid w:val="00E4351E"/>
    <w:rsid w:val="00E44B11"/>
    <w:rsid w:val="00E60057"/>
    <w:rsid w:val="00E60BED"/>
    <w:rsid w:val="00E60DCF"/>
    <w:rsid w:val="00E626D3"/>
    <w:rsid w:val="00E63B75"/>
    <w:rsid w:val="00E739EF"/>
    <w:rsid w:val="00E74840"/>
    <w:rsid w:val="00E8549D"/>
    <w:rsid w:val="00E90602"/>
    <w:rsid w:val="00E91773"/>
    <w:rsid w:val="00E95577"/>
    <w:rsid w:val="00EA4B18"/>
    <w:rsid w:val="00EB0759"/>
    <w:rsid w:val="00EB4E4A"/>
    <w:rsid w:val="00EB71BE"/>
    <w:rsid w:val="00EC1902"/>
    <w:rsid w:val="00ED51C7"/>
    <w:rsid w:val="00EF3902"/>
    <w:rsid w:val="00EF75BD"/>
    <w:rsid w:val="00F12EF7"/>
    <w:rsid w:val="00F17C22"/>
    <w:rsid w:val="00F20615"/>
    <w:rsid w:val="00F23433"/>
    <w:rsid w:val="00F3261F"/>
    <w:rsid w:val="00F36B42"/>
    <w:rsid w:val="00F37C0B"/>
    <w:rsid w:val="00F4455F"/>
    <w:rsid w:val="00F51433"/>
    <w:rsid w:val="00F54FEC"/>
    <w:rsid w:val="00F77E75"/>
    <w:rsid w:val="00F854B1"/>
    <w:rsid w:val="00F96FA6"/>
    <w:rsid w:val="00FA5106"/>
    <w:rsid w:val="00FA7871"/>
    <w:rsid w:val="00FB065E"/>
    <w:rsid w:val="00FB0B95"/>
    <w:rsid w:val="00FB0CA4"/>
    <w:rsid w:val="00FC0D1A"/>
    <w:rsid w:val="00FD3358"/>
    <w:rsid w:val="00FE3D09"/>
    <w:rsid w:val="00FE5FA4"/>
    <w:rsid w:val="00FE712B"/>
    <w:rsid w:val="00FE7AA5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C6CD16B"/>
  <w15:docId w15:val="{5AE3AC23-61DC-476E-925A-B65A7828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6BA"/>
    <w:pPr>
      <w:spacing w:line="360" w:lineRule="auto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E130CB"/>
    <w:pPr>
      <w:keepNext/>
      <w:numPr>
        <w:numId w:val="8"/>
      </w:numPr>
      <w:spacing w:after="30"/>
      <w:outlineLvl w:val="0"/>
    </w:pPr>
    <w:rPr>
      <w:rFonts w:ascii="Arial Black" w:hAnsi="Arial Black" w:cs="Arial"/>
      <w:b/>
      <w:bCs/>
      <w:cap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195FCF"/>
    <w:pPr>
      <w:keepNext/>
      <w:spacing w:before="240" w:after="60"/>
      <w:outlineLvl w:val="1"/>
    </w:pPr>
    <w:rPr>
      <w:rFonts w:cs="Arial"/>
      <w:b/>
      <w:bCs/>
      <w:i/>
      <w:iCs/>
      <w:caps/>
      <w:spacing w:val="20"/>
      <w:sz w:val="22"/>
      <w:szCs w:val="28"/>
    </w:rPr>
  </w:style>
  <w:style w:type="paragraph" w:styleId="Heading3">
    <w:name w:val="heading 3"/>
    <w:basedOn w:val="Normal"/>
    <w:next w:val="Normal"/>
    <w:autoRedefine/>
    <w:qFormat/>
    <w:rsid w:val="00195FCF"/>
    <w:pPr>
      <w:keepNext/>
      <w:spacing w:before="240" w:after="60"/>
      <w:outlineLvl w:val="2"/>
    </w:pPr>
    <w:rPr>
      <w:rFonts w:cs="Arial"/>
      <w:b/>
      <w:bCs/>
      <w:spacing w:val="2"/>
      <w:szCs w:val="26"/>
    </w:rPr>
  </w:style>
  <w:style w:type="paragraph" w:styleId="Heading4">
    <w:name w:val="heading 4"/>
    <w:basedOn w:val="Normal"/>
    <w:next w:val="Normal"/>
    <w:link w:val="Heading4Char"/>
    <w:qFormat/>
    <w:rsid w:val="00252AAE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605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E605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E605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E605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E605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2291"/>
    <w:pPr>
      <w:tabs>
        <w:tab w:val="center" w:pos="4320"/>
        <w:tab w:val="right" w:pos="8640"/>
      </w:tabs>
      <w:spacing w:line="240" w:lineRule="auto"/>
    </w:pPr>
    <w:rPr>
      <w:caps/>
      <w:sz w:val="16"/>
    </w:rPr>
  </w:style>
  <w:style w:type="paragraph" w:customStyle="1" w:styleId="BodyCopy">
    <w:name w:val="Body Copy"/>
    <w:basedOn w:val="Normal"/>
    <w:semiHidden/>
    <w:pPr>
      <w:spacing w:after="120"/>
    </w:pPr>
    <w:rPr>
      <w:rFonts w:ascii="45 Helvetica Light" w:hAnsi="45 Helvetica Light"/>
      <w:sz w:val="18"/>
    </w:rPr>
  </w:style>
  <w:style w:type="paragraph" w:customStyle="1" w:styleId="SignatureName">
    <w:name w:val="Signature (Name)"/>
    <w:basedOn w:val="Normal"/>
    <w:semiHidden/>
    <w:rPr>
      <w:rFonts w:ascii="65 Helvetica Medium" w:hAnsi="65 Helvetica Medium"/>
      <w:sz w:val="18"/>
    </w:rPr>
  </w:style>
  <w:style w:type="paragraph" w:customStyle="1" w:styleId="Header1">
    <w:name w:val="Header 1"/>
    <w:basedOn w:val="Normal"/>
    <w:semiHidden/>
    <w:rPr>
      <w:rFonts w:ascii="45 Helvetica Light" w:hAnsi="45 Helvetica Light"/>
      <w:sz w:val="1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CE605A"/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CE605A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CE605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paragraph" w:customStyle="1" w:styleId="documentdetailsheading">
    <w:name w:val="document details heading"/>
    <w:basedOn w:val="Normal"/>
    <w:link w:val="documentdetailsheadingChar"/>
    <w:autoRedefine/>
    <w:qFormat/>
    <w:rsid w:val="007F3FF8"/>
    <w:pPr>
      <w:framePr w:hSpace="180" w:wrap="around" w:vAnchor="page" w:hAnchor="margin" w:y="1951"/>
      <w:spacing w:line="240" w:lineRule="auto"/>
    </w:pPr>
    <w:rPr>
      <w:rFonts w:ascii="Arial Black" w:hAnsi="Arial Black"/>
      <w:b/>
      <w:caps/>
      <w:sz w:val="16"/>
      <w:szCs w:val="16"/>
    </w:rPr>
  </w:style>
  <w:style w:type="character" w:customStyle="1" w:styleId="documentdetailsheadingChar">
    <w:name w:val="document details heading Char"/>
    <w:basedOn w:val="DefaultParagraphFont"/>
    <w:link w:val="documentdetailsheading"/>
    <w:rsid w:val="007F3FF8"/>
    <w:rPr>
      <w:rFonts w:ascii="Arial Black" w:hAnsi="Arial Black"/>
      <w:b/>
      <w:caps/>
      <w:sz w:val="16"/>
      <w:szCs w:val="16"/>
      <w:lang w:eastAsia="en-US"/>
    </w:rPr>
  </w:style>
  <w:style w:type="paragraph" w:customStyle="1" w:styleId="subject">
    <w:name w:val="subject"/>
    <w:basedOn w:val="Normal"/>
    <w:autoRedefine/>
    <w:qFormat/>
    <w:rsid w:val="0012290D"/>
    <w:pPr>
      <w:framePr w:hSpace="180" w:wrap="around" w:vAnchor="page" w:hAnchor="margin" w:y="1951"/>
      <w:spacing w:line="240" w:lineRule="auto"/>
    </w:pPr>
    <w:rPr>
      <w:rFonts w:cs="Arial"/>
      <w:caps/>
      <w:spacing w:val="70"/>
      <w:kern w:val="18"/>
      <w:sz w:val="48"/>
      <w:szCs w:val="48"/>
    </w:rPr>
  </w:style>
  <w:style w:type="character" w:customStyle="1" w:styleId="Heading8Char">
    <w:name w:val="Heading 8 Char"/>
    <w:basedOn w:val="DefaultParagraphFont"/>
    <w:link w:val="Heading8"/>
    <w:semiHidden/>
    <w:rsid w:val="00CE605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PoliciesListstyle1">
    <w:name w:val="Policies List style 1"/>
    <w:uiPriority w:val="99"/>
    <w:rsid w:val="00FE7AA5"/>
    <w:pPr>
      <w:numPr>
        <w:numId w:val="5"/>
      </w:numPr>
    </w:pPr>
  </w:style>
  <w:style w:type="table" w:styleId="TableGrid">
    <w:name w:val="Table Grid"/>
    <w:basedOn w:val="TableNormal"/>
    <w:rsid w:val="0052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semiHidden/>
    <w:rsid w:val="00CE60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20B4F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2291"/>
    <w:rPr>
      <w:rFonts w:ascii="Arial" w:hAnsi="Arial"/>
      <w:caps/>
      <w:sz w:val="16"/>
      <w:szCs w:val="24"/>
      <w:lang w:eastAsia="en-US"/>
    </w:rPr>
  </w:style>
  <w:style w:type="numbering" w:customStyle="1" w:styleId="Listlevel10">
    <w:name w:val="List level 1"/>
    <w:basedOn w:val="NoList"/>
    <w:uiPriority w:val="99"/>
    <w:rsid w:val="00252AAE"/>
    <w:pPr>
      <w:numPr>
        <w:numId w:val="2"/>
      </w:numPr>
    </w:pPr>
  </w:style>
  <w:style w:type="numbering" w:customStyle="1" w:styleId="ListLevel1">
    <w:name w:val="List Level 1"/>
    <w:basedOn w:val="NoList"/>
    <w:uiPriority w:val="99"/>
    <w:rsid w:val="00252AAE"/>
    <w:pPr>
      <w:numPr>
        <w:numId w:val="3"/>
      </w:numPr>
    </w:pPr>
  </w:style>
  <w:style w:type="numbering" w:customStyle="1" w:styleId="List1">
    <w:name w:val="List 1"/>
    <w:basedOn w:val="NoList"/>
    <w:uiPriority w:val="99"/>
    <w:rsid w:val="003264A6"/>
    <w:pPr>
      <w:numPr>
        <w:numId w:val="4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FE7AA5"/>
    <w:pPr>
      <w:ind w:left="720"/>
      <w:contextualSpacing/>
    </w:pPr>
  </w:style>
  <w:style w:type="paragraph" w:styleId="List">
    <w:name w:val="List"/>
    <w:basedOn w:val="Normal"/>
    <w:autoRedefine/>
    <w:rsid w:val="00195FCF"/>
    <w:pPr>
      <w:ind w:left="283" w:hanging="283"/>
      <w:contextualSpacing/>
    </w:pPr>
    <w:rPr>
      <w:sz w:val="22"/>
    </w:rPr>
  </w:style>
  <w:style w:type="paragraph" w:styleId="List2">
    <w:name w:val="List 2"/>
    <w:basedOn w:val="Normal"/>
    <w:rsid w:val="00BE46BA"/>
    <w:pPr>
      <w:ind w:left="566" w:hanging="283"/>
      <w:contextualSpacing/>
    </w:pPr>
  </w:style>
  <w:style w:type="paragraph" w:styleId="BodyTextIndent">
    <w:name w:val="Body Text Indent"/>
    <w:basedOn w:val="Normal"/>
    <w:link w:val="BodyTextIndentChar"/>
    <w:rsid w:val="00BE46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E46BA"/>
    <w:rPr>
      <w:rFonts w:ascii="Arial" w:hAnsi="Arial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BE46B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E46BA"/>
    <w:rPr>
      <w:rFonts w:ascii="Arial" w:hAnsi="Arial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BE46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E46BA"/>
    <w:rPr>
      <w:rFonts w:ascii="Arial" w:hAnsi="Arial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BE46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E46BA"/>
    <w:rPr>
      <w:rFonts w:ascii="Arial" w:hAnsi="Arial"/>
      <w:sz w:val="16"/>
      <w:szCs w:val="16"/>
      <w:lang w:eastAsia="en-US"/>
    </w:rPr>
  </w:style>
  <w:style w:type="paragraph" w:styleId="ListNumber2">
    <w:name w:val="List Number 2"/>
    <w:basedOn w:val="Normal"/>
    <w:autoRedefine/>
    <w:rsid w:val="00412C89"/>
    <w:pPr>
      <w:numPr>
        <w:numId w:val="12"/>
      </w:numPr>
      <w:spacing w:after="30"/>
      <w:ind w:left="1440" w:hanging="720"/>
      <w:contextualSpacing/>
      <w:jc w:val="both"/>
    </w:pPr>
  </w:style>
  <w:style w:type="paragraph" w:styleId="List3">
    <w:name w:val="List 3"/>
    <w:basedOn w:val="Normal"/>
    <w:rsid w:val="00BE46BA"/>
    <w:pPr>
      <w:ind w:left="849" w:hanging="283"/>
      <w:contextualSpacing/>
    </w:pPr>
  </w:style>
  <w:style w:type="numbering" w:customStyle="1" w:styleId="Numberedlist">
    <w:name w:val="Numbered list"/>
    <w:uiPriority w:val="99"/>
    <w:rsid w:val="00D555C8"/>
    <w:pPr>
      <w:numPr>
        <w:numId w:val="6"/>
      </w:numPr>
    </w:pPr>
  </w:style>
  <w:style w:type="paragraph" w:customStyle="1" w:styleId="Style1">
    <w:name w:val="Style1"/>
    <w:basedOn w:val="ListNumber"/>
    <w:next w:val="Normal"/>
    <w:qFormat/>
    <w:rsid w:val="0011467F"/>
  </w:style>
  <w:style w:type="paragraph" w:styleId="ListNumber">
    <w:name w:val="List Number"/>
    <w:basedOn w:val="Normal"/>
    <w:next w:val="Normal"/>
    <w:autoRedefine/>
    <w:rsid w:val="000C5692"/>
    <w:pPr>
      <w:spacing w:after="30"/>
      <w:ind w:left="720"/>
      <w:contextualSpacing/>
    </w:pPr>
    <w:rPr>
      <w:rFonts w:ascii="Arial Black" w:hAnsi="Arial Black"/>
      <w:caps/>
    </w:rPr>
  </w:style>
  <w:style w:type="paragraph" w:styleId="ListNumber3">
    <w:name w:val="List Number 3"/>
    <w:basedOn w:val="Normal"/>
    <w:rsid w:val="00D555C8"/>
    <w:pPr>
      <w:numPr>
        <w:ilvl w:val="2"/>
        <w:numId w:val="7"/>
      </w:numPr>
      <w:contextualSpacing/>
    </w:pPr>
  </w:style>
  <w:style w:type="paragraph" w:styleId="ListNumber4">
    <w:name w:val="List Number 4"/>
    <w:basedOn w:val="Normal"/>
    <w:rsid w:val="00D555C8"/>
    <w:pPr>
      <w:numPr>
        <w:ilvl w:val="3"/>
        <w:numId w:val="7"/>
      </w:numPr>
      <w:contextualSpacing/>
    </w:pPr>
  </w:style>
  <w:style w:type="paragraph" w:styleId="ListNumber5">
    <w:name w:val="List Number 5"/>
    <w:basedOn w:val="Normal"/>
    <w:rsid w:val="004B34AC"/>
    <w:pPr>
      <w:contextualSpacing/>
    </w:pPr>
  </w:style>
  <w:style w:type="paragraph" w:styleId="BalloonText">
    <w:name w:val="Balloon Text"/>
    <w:basedOn w:val="Normal"/>
    <w:link w:val="BalloonTextChar"/>
    <w:rsid w:val="00032F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2F2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639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9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394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3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394A"/>
    <w:rPr>
      <w:rFonts w:ascii="Arial" w:hAnsi="Arial"/>
      <w:b/>
      <w:bCs/>
      <w:lang w:eastAsia="en-US"/>
    </w:rPr>
  </w:style>
  <w:style w:type="character" w:customStyle="1" w:styleId="Heading4Char">
    <w:name w:val="Heading 4 Char"/>
    <w:link w:val="Heading4"/>
    <w:rsid w:val="00EF75BD"/>
    <w:rPr>
      <w:rFonts w:ascii="Arial" w:hAnsi="Arial"/>
      <w:b/>
      <w:bCs/>
      <w:szCs w:val="28"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CB4D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4D89"/>
    <w:rPr>
      <w:rFonts w:ascii="Arial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4038C"/>
    <w:rPr>
      <w:color w:val="808080"/>
    </w:rPr>
  </w:style>
  <w:style w:type="paragraph" w:customStyle="1" w:styleId="651">
    <w:name w:val="6.5.1"/>
    <w:basedOn w:val="Normal"/>
    <w:link w:val="651Char"/>
    <w:rsid w:val="00FF1D44"/>
    <w:pPr>
      <w:shd w:val="clear" w:color="auto" w:fill="FFFFFF"/>
      <w:spacing w:line="240" w:lineRule="auto"/>
      <w:ind w:left="720"/>
      <w:textAlignment w:val="baseline"/>
    </w:pPr>
    <w:rPr>
      <w:rFonts w:cs="Arial"/>
      <w:color w:val="272727"/>
      <w:szCs w:val="20"/>
      <w:lang w:eastAsia="en-NZ"/>
    </w:rPr>
  </w:style>
  <w:style w:type="paragraph" w:customStyle="1" w:styleId="Default">
    <w:name w:val="Default"/>
    <w:rsid w:val="009E74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651Char">
    <w:name w:val="6.5.1 Char"/>
    <w:basedOn w:val="DefaultParagraphFont"/>
    <w:link w:val="651"/>
    <w:rsid w:val="00FF1D44"/>
    <w:rPr>
      <w:rFonts w:ascii="Arial" w:hAnsi="Arial" w:cs="Arial"/>
      <w:color w:val="272727"/>
      <w:shd w:val="clear" w:color="auto" w:fill="FFFF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72658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CA4449"/>
    <w:rPr>
      <w:rFonts w:ascii="Arial" w:hAnsi="Arial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9177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/act/public/2014/0040/latest/DLM5501618.html" TargetMode="External"/><Relationship Id="rId13" Type="http://schemas.openxmlformats.org/officeDocument/2006/relationships/hyperlink" Target="http://www.legislation.govt.nz/act/public/1989/0024/latest/DLM147088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legislation.govt.nz/act/public/2015/0070/latest/DLM5976660.html" TargetMode="Externa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surflifesaving.org.nz/clubhouse/tower/club-health-and-safety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t.nz/act/public/1993/0094/55.0/DLM312895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urflifesaving.org.nz/media/403769/20140901_codeofconduct_mgmtdocs.pdf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legislation.govt.nz/act/public/2011/0079/latest/DLM3650006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t.nz/act/public/1961/0043/latest/DLM4360818.html" TargetMode="External"/><Relationship Id="rId14" Type="http://schemas.openxmlformats.org/officeDocument/2006/relationships/hyperlink" Target="http://www.legislation.govt.nz/act/public/1993/0028/latest/DLM296639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.merrett\Documents\Custom%20Office%20Templates\SLSNZ%20Policy%20Template%20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73C9794E5743A19AE6D1B44C096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5B326-83DB-4913-A3A9-B5A96DF4704E}"/>
      </w:docPartPr>
      <w:docPartBody>
        <w:p w:rsidR="00CA76DA" w:rsidRDefault="00CA76DA">
          <w:pPr>
            <w:pStyle w:val="3573C9794E5743A19AE6D1B44C096A74"/>
          </w:pPr>
          <w:r w:rsidRPr="00692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E2EFE1AE94D52B1E1F65B3B670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6907-3376-43EF-A369-DFCE01459A42}"/>
      </w:docPartPr>
      <w:docPartBody>
        <w:p w:rsidR="00CA76DA" w:rsidRDefault="00CA76DA">
          <w:pPr>
            <w:pStyle w:val="304E2EFE1AE94D52B1E1F65B3B670193"/>
          </w:pPr>
          <w:r w:rsidRPr="0084038C">
            <w:rPr>
              <w:rFonts w:ascii="Verdana" w:hAnsi="Verdana"/>
              <w:b/>
              <w:color w:val="FF0000"/>
              <w:sz w:val="28"/>
              <w:szCs w:val="28"/>
            </w:rPr>
            <w:t xml:space="preserve">Click here to </w:t>
          </w:r>
          <w:r w:rsidRPr="0084038C">
            <w:rPr>
              <w:rStyle w:val="PlaceholderText"/>
              <w:rFonts w:ascii="Verdana" w:hAnsi="Verdana"/>
              <w:b/>
              <w:color w:val="FF0000"/>
              <w:sz w:val="28"/>
              <w:szCs w:val="28"/>
            </w:rPr>
            <w:t>Select a Policy Type</w:t>
          </w:r>
          <w:r w:rsidRPr="0084038C">
            <w:rPr>
              <w:rStyle w:val="PlaceholderText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45 Helvetica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65 Helvetica Mediu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DA"/>
    <w:rsid w:val="0005770F"/>
    <w:rsid w:val="000B5C21"/>
    <w:rsid w:val="005B7695"/>
    <w:rsid w:val="00606FC4"/>
    <w:rsid w:val="00672372"/>
    <w:rsid w:val="00854C05"/>
    <w:rsid w:val="008F64AD"/>
    <w:rsid w:val="009D015D"/>
    <w:rsid w:val="00A05B3C"/>
    <w:rsid w:val="00AC7301"/>
    <w:rsid w:val="00B0485A"/>
    <w:rsid w:val="00B859EF"/>
    <w:rsid w:val="00BA11AB"/>
    <w:rsid w:val="00CA76DA"/>
    <w:rsid w:val="00F4249D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573C9794E5743A19AE6D1B44C096A74">
    <w:name w:val="3573C9794E5743A19AE6D1B44C096A74"/>
  </w:style>
  <w:style w:type="paragraph" w:customStyle="1" w:styleId="304E2EFE1AE94D52B1E1F65B3B670193">
    <w:name w:val="304E2EFE1AE94D52B1E1F65B3B670193"/>
  </w:style>
  <w:style w:type="paragraph" w:customStyle="1" w:styleId="610041A979A3482DB9877C56A5C323A4">
    <w:name w:val="610041A979A3482DB9877C56A5C323A4"/>
  </w:style>
  <w:style w:type="paragraph" w:customStyle="1" w:styleId="21DE9CEBF7314AC489214023BF66CFC1">
    <w:name w:val="21DE9CEBF7314AC489214023BF66C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FDEA-EA4F-44D3-8124-A11929A9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SLSNZ Policy Template V4</Template>
  <TotalTime>6</TotalTime>
  <Pages>11</Pages>
  <Words>3754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HP</Company>
  <LinksUpToDate>false</LinksUpToDate>
  <CharactersWithSpaces>24453</CharactersWithSpaces>
  <SharedDoc>false</SharedDoc>
  <HyperlinkBase>DBK-100109-101-35-V1</HyperlinkBase>
  <HLinks>
    <vt:vector size="6" baseType="variant">
      <vt:variant>
        <vt:i4>3801117</vt:i4>
      </vt:variant>
      <vt:variant>
        <vt:i4>6</vt:i4>
      </vt:variant>
      <vt:variant>
        <vt:i4>0</vt:i4>
      </vt:variant>
      <vt:variant>
        <vt:i4>5</vt:i4>
      </vt:variant>
      <vt:variant>
        <vt:lpwstr>mailto:jo.bailey@surflifesaving.org.nz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...Ross Merrett</dc:creator>
  <dc:description>MCL Suggested Amends_Travel Policy</dc:description>
  <cp:lastModifiedBy>...Ross Merrett</cp:lastModifiedBy>
  <cp:revision>5</cp:revision>
  <cp:lastPrinted>2020-06-08T21:19:00Z</cp:lastPrinted>
  <dcterms:created xsi:type="dcterms:W3CDTF">2020-06-16T21:47:00Z</dcterms:created>
  <dcterms:modified xsi:type="dcterms:W3CDTF">2020-06-17T05:33:00Z</dcterms:modified>
  <cp:category>DBK-100109-101-35-V1</cp:category>
</cp:coreProperties>
</file>