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</w:t>
      </w:r>
      <w:r w:rsidR="00D74F0E">
        <w:rPr>
          <w:rFonts w:ascii="Arial" w:hAnsi="Arial" w:cs="Arial"/>
          <w:b/>
          <w:bCs/>
          <w:sz w:val="28"/>
          <w:szCs w:val="28"/>
        </w:rPr>
        <w:t>2</w:t>
      </w:r>
      <w:r w:rsidR="00893972">
        <w:rPr>
          <w:rFonts w:ascii="Arial" w:hAnsi="Arial" w:cs="Arial"/>
          <w:b/>
          <w:bCs/>
          <w:sz w:val="28"/>
          <w:szCs w:val="28"/>
        </w:rPr>
        <w:t>2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D74F0E">
        <w:rPr>
          <w:rFonts w:ascii="Arial" w:hAnsi="Arial" w:cs="Arial"/>
          <w:b/>
          <w:sz w:val="22"/>
          <w:szCs w:val="22"/>
        </w:rPr>
        <w:t>1</w:t>
      </w:r>
      <w:r w:rsidR="00893972">
        <w:rPr>
          <w:rFonts w:ascii="Arial" w:hAnsi="Arial" w:cs="Arial"/>
          <w:b/>
          <w:sz w:val="22"/>
          <w:szCs w:val="22"/>
        </w:rPr>
        <w:t>7</w:t>
      </w:r>
      <w:r w:rsidR="00D74F0E">
        <w:rPr>
          <w:rFonts w:ascii="Arial" w:hAnsi="Arial" w:cs="Arial"/>
          <w:b/>
          <w:sz w:val="22"/>
          <w:szCs w:val="22"/>
        </w:rPr>
        <w:t xml:space="preserve"> September 202</w:t>
      </w:r>
      <w:r w:rsidR="00893972">
        <w:rPr>
          <w:rFonts w:ascii="Arial" w:hAnsi="Arial" w:cs="Arial"/>
          <w:b/>
          <w:sz w:val="22"/>
          <w:szCs w:val="22"/>
        </w:rPr>
        <w:t>2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893972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893972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893972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89397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3972" w:rsidRPr="009D2B44" w:rsidTr="00893972">
        <w:tc>
          <w:tcPr>
            <w:tcW w:w="4786" w:type="dxa"/>
          </w:tcPr>
          <w:p w:rsidR="00893972" w:rsidRPr="009D2B44" w:rsidRDefault="00893972" w:rsidP="00893972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attending AGM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3972" w:rsidRPr="009D2B44" w:rsidRDefault="00893972" w:rsidP="0089397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person            Online</w:t>
            </w:r>
          </w:p>
          <w:p w:rsidR="00893972" w:rsidRPr="00DD0D12" w:rsidRDefault="00893972" w:rsidP="008939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89764E" w:rsidRPr="009D2B44" w:rsidTr="00893972">
        <w:tc>
          <w:tcPr>
            <w:tcW w:w="4786" w:type="dxa"/>
          </w:tcPr>
          <w:p w:rsidR="0089764E" w:rsidRPr="009D2B44" w:rsidRDefault="0089764E" w:rsidP="0089764E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Club Chairs Workshop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764E" w:rsidRPr="009D2B44" w:rsidRDefault="0089764E" w:rsidP="00E369E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89764E" w:rsidRPr="00DD0D12" w:rsidRDefault="0089764E" w:rsidP="00E369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DD0D12" w:rsidRPr="009D2B44" w:rsidTr="0089397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</w:tbl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5966EC" w:rsidRPr="0052632A">
        <w:rPr>
          <w:rFonts w:ascii="Arial" w:hAnsi="Arial" w:cs="Arial"/>
          <w:sz w:val="22"/>
          <w:szCs w:val="22"/>
        </w:rPr>
        <w:t xml:space="preserve">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</w:t>
      </w:r>
      <w:r w:rsidR="00893972">
        <w:rPr>
          <w:rFonts w:ascii="Arial" w:hAnsi="Arial" w:cs="Arial"/>
          <w:b/>
          <w:bCs/>
          <w:sz w:val="22"/>
          <w:szCs w:val="22"/>
        </w:rPr>
        <w:t>7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</w:t>
      </w:r>
      <w:r w:rsidR="00D74F0E">
        <w:rPr>
          <w:rFonts w:ascii="Arial" w:hAnsi="Arial" w:cs="Arial"/>
          <w:b/>
          <w:bCs/>
          <w:sz w:val="22"/>
          <w:szCs w:val="22"/>
        </w:rPr>
        <w:t>2</w:t>
      </w:r>
      <w:r w:rsidR="00893972">
        <w:rPr>
          <w:rFonts w:ascii="Arial" w:hAnsi="Arial" w:cs="Arial"/>
          <w:b/>
          <w:bCs/>
          <w:sz w:val="22"/>
          <w:szCs w:val="22"/>
        </w:rPr>
        <w:t>2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Pr="0052632A">
        <w:rPr>
          <w:rFonts w:ascii="Arial" w:hAnsi="Arial" w:cs="Arial"/>
          <w:sz w:val="22"/>
          <w:szCs w:val="22"/>
        </w:rPr>
        <w:t xml:space="preserve">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</w:t>
      </w:r>
      <w:r w:rsidR="00893972">
        <w:rPr>
          <w:rFonts w:ascii="Arial" w:hAnsi="Arial" w:cs="Arial"/>
          <w:b/>
          <w:bCs/>
          <w:sz w:val="22"/>
          <w:szCs w:val="22"/>
        </w:rPr>
        <w:t>6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</w:t>
      </w:r>
      <w:r w:rsidR="00D74F0E">
        <w:rPr>
          <w:rFonts w:ascii="Arial" w:hAnsi="Arial" w:cs="Arial"/>
          <w:b/>
          <w:bCs/>
          <w:sz w:val="22"/>
          <w:szCs w:val="22"/>
        </w:rPr>
        <w:t>2</w:t>
      </w:r>
      <w:r w:rsidR="00893972">
        <w:rPr>
          <w:rFonts w:ascii="Arial" w:hAnsi="Arial" w:cs="Arial"/>
          <w:b/>
          <w:bCs/>
          <w:sz w:val="22"/>
          <w:szCs w:val="22"/>
        </w:rPr>
        <w:t>2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default" r:id="rId9"/>
      <w:footerReference w:type="default" r:id="rId10"/>
      <w:footerReference w:type="first" r:id="rId11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09" w:rsidRDefault="00251C09" w:rsidP="00D13CFB">
      <w:r>
        <w:separator/>
      </w:r>
    </w:p>
  </w:endnote>
  <w:endnote w:type="continuationSeparator" w:id="0">
    <w:p w:rsidR="00251C09" w:rsidRDefault="00251C09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09" w:rsidRDefault="00251C09" w:rsidP="00D13CFB">
      <w:r>
        <w:separator/>
      </w:r>
    </w:p>
  </w:footnote>
  <w:footnote w:type="continuationSeparator" w:id="0">
    <w:p w:rsidR="00251C09" w:rsidRDefault="00251C09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47530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51C09"/>
    <w:rsid w:val="002733ED"/>
    <w:rsid w:val="002A17B7"/>
    <w:rsid w:val="002B2671"/>
    <w:rsid w:val="002B612F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E3EBC"/>
    <w:rsid w:val="003E4A22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2432"/>
    <w:rsid w:val="00497C9F"/>
    <w:rsid w:val="004A3CD2"/>
    <w:rsid w:val="004B5221"/>
    <w:rsid w:val="004C45F3"/>
    <w:rsid w:val="004D38A8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3972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609AB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74F0E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7021F"/>
    <w:rsid w:val="00FB62C5"/>
    <w:rsid w:val="00FC3CD1"/>
    <w:rsid w:val="00FE1033"/>
    <w:rsid w:val="00FE60BA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7368"/>
  <w15:docId w15:val="{C6A53D7A-20EF-4EC6-BADC-3D2A115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1298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Paul Dalton</cp:lastModifiedBy>
  <cp:revision>4</cp:revision>
  <cp:lastPrinted>2011-06-29T22:21:00Z</cp:lastPrinted>
  <dcterms:created xsi:type="dcterms:W3CDTF">2020-05-20T05:37:00Z</dcterms:created>
  <dcterms:modified xsi:type="dcterms:W3CDTF">2022-05-13T00:53:00Z</dcterms:modified>
  <cp:category>AMS-100109-119-3-V1</cp:category>
</cp:coreProperties>
</file>