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C8" w:rsidRDefault="005006C8" w:rsidP="005006C8">
      <w:pPr>
        <w:pStyle w:val="Heading1"/>
      </w:pPr>
      <w:r>
        <w:t>20</w:t>
      </w:r>
      <w:r w:rsidR="00216337">
        <w:t>20</w:t>
      </w:r>
      <w:r>
        <w:t xml:space="preserve"> Eastern Regional Championships – Team Change Form</w:t>
      </w:r>
    </w:p>
    <w:p w:rsidR="005006C8" w:rsidRDefault="005006C8" w:rsidP="005006C8"/>
    <w:p w:rsidR="00216337" w:rsidRDefault="005006C8" w:rsidP="00216337">
      <w:pPr>
        <w:rPr>
          <w:szCs w:val="22"/>
        </w:rPr>
      </w:pPr>
      <w:r w:rsidRPr="00493257">
        <w:rPr>
          <w:szCs w:val="22"/>
        </w:rPr>
        <w:t>This form is to be completed for any Team Event entries that need amending</w:t>
      </w:r>
      <w:r w:rsidR="00216337">
        <w:rPr>
          <w:szCs w:val="22"/>
        </w:rPr>
        <w:t xml:space="preserve"> </w:t>
      </w:r>
      <w:r w:rsidR="00216337" w:rsidRPr="00216337">
        <w:rPr>
          <w:b/>
          <w:szCs w:val="22"/>
        </w:rPr>
        <w:t>prior</w:t>
      </w:r>
      <w:r w:rsidR="00216337">
        <w:rPr>
          <w:szCs w:val="22"/>
        </w:rPr>
        <w:t xml:space="preserve"> to the Competition starting</w:t>
      </w:r>
      <w:r w:rsidRPr="00493257">
        <w:rPr>
          <w:szCs w:val="22"/>
        </w:rPr>
        <w:t xml:space="preserve">.  </w:t>
      </w:r>
    </w:p>
    <w:p w:rsidR="00216337" w:rsidRPr="00216337" w:rsidRDefault="005006C8" w:rsidP="00216337">
      <w:pPr>
        <w:rPr>
          <w:rFonts w:ascii="Verdana" w:hAnsi="Verdana"/>
          <w:i/>
          <w:iCs/>
          <w:sz w:val="20"/>
          <w:szCs w:val="20"/>
        </w:rPr>
      </w:pPr>
      <w:r w:rsidRPr="00493257">
        <w:rPr>
          <w:szCs w:val="22"/>
        </w:rPr>
        <w:t xml:space="preserve">Teams can only be changed as per the Surf Sports competition manual rules stated in section </w:t>
      </w:r>
      <w:r w:rsidR="00216337" w:rsidRPr="00216337">
        <w:rPr>
          <w:rFonts w:ascii="Verdana" w:hAnsi="Verdana"/>
          <w:i/>
          <w:iCs/>
          <w:sz w:val="20"/>
          <w:szCs w:val="20"/>
        </w:rPr>
        <w:t>2.16.2. In Events where two or more persons comprise a team, substitution of up to and including half (50%) of the original team Members is permitted after the first round of the Event is completed</w:t>
      </w:r>
    </w:p>
    <w:p w:rsidR="005006C8" w:rsidRPr="00216337" w:rsidRDefault="00216337" w:rsidP="00216337">
      <w:pPr>
        <w:rPr>
          <w:rFonts w:ascii="Verdana" w:eastAsia="Arial Unicode MS" w:hAnsi="Verdana" w:cs="Arial Unicode MS"/>
          <w:bCs/>
          <w:color w:val="000000"/>
          <w:sz w:val="20"/>
          <w:szCs w:val="20"/>
          <w:bdr w:val="nil"/>
          <w:lang w:val="en-US" w:eastAsia="en-NZ"/>
        </w:rPr>
      </w:pPr>
      <w:r w:rsidRPr="00216337">
        <w:rPr>
          <w:rFonts w:ascii="Verdana" w:eastAsia="Arial Unicode MS" w:hAnsi="Verdana" w:cs="Arial Unicode MS"/>
          <w:bCs/>
          <w:color w:val="000000"/>
          <w:sz w:val="20"/>
          <w:szCs w:val="20"/>
          <w:bdr w:val="nil"/>
          <w:lang w:val="en-US" w:eastAsia="en-NZ"/>
        </w:rPr>
        <w:t xml:space="preserve">Should a team change be required during the Competition: The </w:t>
      </w:r>
      <w:bookmarkStart w:id="0" w:name="_GoBack"/>
      <w:bookmarkEnd w:id="0"/>
      <w:r w:rsidRPr="00216337">
        <w:rPr>
          <w:rFonts w:ascii="Verdana" w:eastAsia="Arial Unicode MS" w:hAnsi="Verdana" w:cs="Arial Unicode MS"/>
          <w:bCs/>
          <w:color w:val="000000"/>
          <w:sz w:val="20"/>
          <w:szCs w:val="20"/>
          <w:bdr w:val="nil"/>
          <w:lang w:val="en-US" w:eastAsia="en-NZ"/>
        </w:rPr>
        <w:t>athlete to be substituted into the team should present themselves to the Marshall and be scanned in (RFID) in ample time before the event starts.</w:t>
      </w:r>
      <w:r>
        <w:rPr>
          <w:rFonts w:ascii="Verdana" w:eastAsia="Arial Unicode MS" w:hAnsi="Verdana" w:cs="Arial Unicode MS"/>
          <w:bCs/>
          <w:color w:val="000000"/>
          <w:sz w:val="20"/>
          <w:szCs w:val="20"/>
          <w:bdr w:val="nil"/>
          <w:lang w:val="en-US" w:eastAsia="en-NZ"/>
        </w:rPr>
        <w:t xml:space="preserve"> </w:t>
      </w:r>
      <w:r w:rsidR="005006C8">
        <w:rPr>
          <w:szCs w:val="22"/>
        </w:rPr>
        <w:t>Failure to do so may result in disqualification.</w:t>
      </w:r>
    </w:p>
    <w:p w:rsidR="00E5559A" w:rsidRPr="00FF3B49" w:rsidRDefault="00E5559A" w:rsidP="00FF3B49">
      <w:pPr>
        <w:pStyle w:val="Heading2"/>
        <w:rPr>
          <w:sz w:val="48"/>
          <w:szCs w:val="48"/>
        </w:rPr>
      </w:pPr>
      <w:r w:rsidRPr="00963663">
        <w:rPr>
          <w:sz w:val="48"/>
          <w:szCs w:val="48"/>
        </w:rPr>
        <w:t xml:space="preserve">Team </w:t>
      </w:r>
      <w:r w:rsidR="00FF3B49">
        <w:rPr>
          <w:sz w:val="48"/>
          <w:szCs w:val="48"/>
        </w:rPr>
        <w:t>Change</w:t>
      </w:r>
      <w:r w:rsidR="002E6DA3">
        <w:rPr>
          <w:sz w:val="48"/>
          <w:szCs w:val="48"/>
        </w:rPr>
        <w:t>(s)</w:t>
      </w:r>
      <w:r w:rsidR="00FF3B49">
        <w:rPr>
          <w:sz w:val="48"/>
          <w:szCs w:val="48"/>
        </w:rPr>
        <w:t xml:space="preserve"> F</w:t>
      </w:r>
      <w:r w:rsidR="003230B1" w:rsidRPr="00963663">
        <w:rPr>
          <w:sz w:val="48"/>
          <w:szCs w:val="48"/>
        </w:rPr>
        <w:t>orm</w:t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  <w:t>Club:</w:t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550"/>
        <w:gridCol w:w="2128"/>
        <w:gridCol w:w="3496"/>
        <w:gridCol w:w="3770"/>
        <w:gridCol w:w="635"/>
      </w:tblGrid>
      <w:tr w:rsidR="00027FE4" w:rsidRPr="009C3BF3" w:rsidTr="00216337">
        <w:trPr>
          <w:trHeight w:val="500"/>
        </w:trPr>
        <w:tc>
          <w:tcPr>
            <w:tcW w:w="679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6C1AC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AGE/GENDER</w:t>
            </w:r>
          </w:p>
        </w:tc>
        <w:tc>
          <w:tcPr>
            <w:tcW w:w="876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917B2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event</w:t>
            </w:r>
          </w:p>
        </w:tc>
        <w:tc>
          <w:tcPr>
            <w:tcW w:w="731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0113F3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team name</w:t>
            </w:r>
          </w:p>
        </w:tc>
        <w:tc>
          <w:tcPr>
            <w:tcW w:w="1201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 xml:space="preserve">Change out: </w:t>
            </w:r>
          </w:p>
        </w:tc>
        <w:tc>
          <w:tcPr>
            <w:tcW w:w="1295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 xml:space="preserve">Change IN: </w:t>
            </w:r>
          </w:p>
        </w:tc>
        <w:tc>
          <w:tcPr>
            <w:tcW w:w="218" w:type="pct"/>
            <w:shd w:val="clear" w:color="auto" w:fill="A6A6A6" w:themeFill="background1" w:themeFillShade="A6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</w:p>
        </w:tc>
      </w:tr>
      <w:tr w:rsidR="00027FE4" w:rsidRPr="009C3BF3" w:rsidTr="00216337">
        <w:trPr>
          <w:trHeight w:val="717"/>
        </w:trPr>
        <w:tc>
          <w:tcPr>
            <w:tcW w:w="679" w:type="pct"/>
            <w:shd w:val="clear" w:color="auto" w:fill="D9D9D9" w:themeFill="background1" w:themeFillShade="D9"/>
            <w:vAlign w:val="center"/>
          </w:tcPr>
          <w:p w:rsidR="00027FE4" w:rsidRPr="001E2DD8" w:rsidRDefault="00216337" w:rsidP="00216337">
            <w:pPr>
              <w:rPr>
                <w:rFonts w:cs="Arial"/>
                <w:i/>
                <w:sz w:val="28"/>
              </w:rPr>
            </w:pPr>
            <w:r>
              <w:rPr>
                <w:rFonts w:cs="Arial"/>
                <w:i/>
                <w:sz w:val="28"/>
              </w:rPr>
              <w:t xml:space="preserve">OPEN </w:t>
            </w:r>
            <w:r w:rsidR="00027FE4">
              <w:rPr>
                <w:rFonts w:cs="Arial"/>
                <w:i/>
                <w:sz w:val="28"/>
              </w:rPr>
              <w:t>MENS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027FE4" w:rsidRPr="001E2DD8" w:rsidRDefault="00027FE4" w:rsidP="00216337">
            <w:pPr>
              <w:rPr>
                <w:rFonts w:cs="Arial"/>
                <w:i/>
                <w:sz w:val="28"/>
              </w:rPr>
            </w:pPr>
            <w:r>
              <w:rPr>
                <w:rFonts w:cs="Arial"/>
                <w:i/>
                <w:sz w:val="28"/>
              </w:rPr>
              <w:t xml:space="preserve">BOARD </w:t>
            </w:r>
            <w:r w:rsidR="00216337">
              <w:rPr>
                <w:rFonts w:cs="Arial"/>
                <w:i/>
                <w:sz w:val="28"/>
              </w:rPr>
              <w:t>RELAY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:rsidR="00216337" w:rsidRDefault="00216337" w:rsidP="003230B1">
            <w:pPr>
              <w:rPr>
                <w:rFonts w:cs="Arial"/>
                <w:i/>
                <w:caps/>
                <w:sz w:val="28"/>
              </w:rPr>
            </w:pPr>
          </w:p>
          <w:p w:rsidR="00027FE4" w:rsidRPr="001E2DD8" w:rsidRDefault="00216337" w:rsidP="003230B1">
            <w:pPr>
              <w:rPr>
                <w:rFonts w:cs="Arial"/>
                <w:i/>
                <w:caps/>
                <w:sz w:val="28"/>
              </w:rPr>
            </w:pPr>
            <w:r>
              <w:rPr>
                <w:rFonts w:cs="Arial"/>
                <w:i/>
                <w:caps/>
                <w:sz w:val="28"/>
              </w:rPr>
              <w:t>MMLS A</w:t>
            </w:r>
          </w:p>
        </w:tc>
        <w:tc>
          <w:tcPr>
            <w:tcW w:w="1201" w:type="pct"/>
            <w:shd w:val="clear" w:color="auto" w:fill="D9D9D9" w:themeFill="background1" w:themeFillShade="D9"/>
          </w:tcPr>
          <w:p w:rsidR="00027FE4" w:rsidRDefault="00027FE4" w:rsidP="003230B1">
            <w:pPr>
              <w:rPr>
                <w:rFonts w:cs="Arial"/>
                <w:i/>
                <w:caps/>
                <w:sz w:val="28"/>
              </w:rPr>
            </w:pPr>
          </w:p>
          <w:p w:rsidR="00027FE4" w:rsidRPr="001E2DD8" w:rsidRDefault="00216337" w:rsidP="003230B1">
            <w:pPr>
              <w:rPr>
                <w:rFonts w:cs="Arial"/>
                <w:i/>
                <w:caps/>
                <w:sz w:val="28"/>
              </w:rPr>
            </w:pPr>
            <w:r>
              <w:rPr>
                <w:rFonts w:cs="Arial"/>
                <w:i/>
                <w:caps/>
                <w:sz w:val="28"/>
              </w:rPr>
              <w:t>Andrew Newton</w:t>
            </w:r>
          </w:p>
        </w:tc>
        <w:tc>
          <w:tcPr>
            <w:tcW w:w="1295" w:type="pct"/>
            <w:shd w:val="clear" w:color="auto" w:fill="D9D9D9" w:themeFill="background1" w:themeFillShade="D9"/>
          </w:tcPr>
          <w:p w:rsidR="00027FE4" w:rsidRDefault="00027FE4" w:rsidP="008322BD">
            <w:pPr>
              <w:ind w:left="851" w:hanging="851"/>
              <w:rPr>
                <w:rFonts w:cs="Arial"/>
                <w:i/>
                <w:caps/>
                <w:sz w:val="28"/>
              </w:rPr>
            </w:pPr>
          </w:p>
          <w:p w:rsidR="00027FE4" w:rsidRPr="001E2DD8" w:rsidRDefault="00216337" w:rsidP="008322BD">
            <w:pPr>
              <w:ind w:left="851" w:hanging="851"/>
              <w:rPr>
                <w:rFonts w:cs="Arial"/>
                <w:i/>
                <w:caps/>
                <w:sz w:val="28"/>
              </w:rPr>
            </w:pPr>
            <w:r>
              <w:rPr>
                <w:rFonts w:cs="Arial"/>
                <w:i/>
                <w:caps/>
                <w:sz w:val="28"/>
              </w:rPr>
              <w:t>Damian Munro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027FE4" w:rsidRPr="00F8731D" w:rsidRDefault="00027FE4" w:rsidP="008322BD">
            <w:pPr>
              <w:ind w:left="851" w:hanging="851"/>
              <w:rPr>
                <w:rFonts w:cs="Arial"/>
                <w:b/>
                <w:i/>
                <w:caps/>
                <w:sz w:val="28"/>
              </w:rPr>
            </w:pPr>
          </w:p>
          <w:p w:rsidR="00F8731D" w:rsidRDefault="00F8731D" w:rsidP="008322BD">
            <w:pPr>
              <w:ind w:left="851" w:hanging="851"/>
              <w:rPr>
                <w:rFonts w:cs="Arial"/>
                <w:i/>
                <w:caps/>
                <w:sz w:val="28"/>
              </w:rPr>
            </w:pPr>
          </w:p>
        </w:tc>
      </w:tr>
      <w:tr w:rsidR="00027FE4" w:rsidRPr="009C3BF3" w:rsidTr="00216337">
        <w:trPr>
          <w:trHeight w:val="685"/>
        </w:trPr>
        <w:tc>
          <w:tcPr>
            <w:tcW w:w="67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76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31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01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216337">
        <w:trPr>
          <w:trHeight w:val="695"/>
        </w:trPr>
        <w:tc>
          <w:tcPr>
            <w:tcW w:w="67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76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31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01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216337">
        <w:trPr>
          <w:trHeight w:val="691"/>
        </w:trPr>
        <w:tc>
          <w:tcPr>
            <w:tcW w:w="67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76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31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01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216337">
        <w:trPr>
          <w:trHeight w:val="701"/>
        </w:trPr>
        <w:tc>
          <w:tcPr>
            <w:tcW w:w="67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76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31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01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216337">
        <w:trPr>
          <w:trHeight w:val="683"/>
        </w:trPr>
        <w:tc>
          <w:tcPr>
            <w:tcW w:w="67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76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31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01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216337">
        <w:trPr>
          <w:trHeight w:val="707"/>
        </w:trPr>
        <w:tc>
          <w:tcPr>
            <w:tcW w:w="67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76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31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01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</w:tbl>
    <w:p w:rsidR="001E2DD8" w:rsidRPr="009C3BF3" w:rsidRDefault="001E2DD8" w:rsidP="00E5559A">
      <w:pPr>
        <w:ind w:left="851" w:hanging="851"/>
        <w:rPr>
          <w:rFonts w:cs="Arial"/>
          <w:caps/>
          <w:sz w:val="24"/>
        </w:rPr>
      </w:pPr>
    </w:p>
    <w:p w:rsidR="005006C8" w:rsidRDefault="005006C8" w:rsidP="00A16C47">
      <w:pPr>
        <w:ind w:left="851" w:hanging="851"/>
        <w:rPr>
          <w:rFonts w:cs="Arial"/>
          <w:b/>
          <w:caps/>
          <w:sz w:val="24"/>
        </w:rPr>
      </w:pPr>
    </w:p>
    <w:p w:rsidR="00A16C47" w:rsidRDefault="002E6DA3" w:rsidP="00A16C47">
      <w:pPr>
        <w:ind w:left="851" w:hanging="851"/>
        <w:rPr>
          <w:rFonts w:cs="Arial"/>
          <w:b/>
          <w:caps/>
          <w:sz w:val="24"/>
          <w:u w:val="single"/>
        </w:rPr>
      </w:pPr>
      <w:r>
        <w:rPr>
          <w:rFonts w:cs="Arial"/>
          <w:b/>
          <w:caps/>
          <w:sz w:val="24"/>
        </w:rPr>
        <w:t>SUBMITTED BY:</w:t>
      </w:r>
      <w:r w:rsidR="001E2DD8" w:rsidRPr="001E2DD8">
        <w:rPr>
          <w:rFonts w:cs="Arial"/>
          <w:b/>
          <w:caps/>
          <w:sz w:val="24"/>
        </w:rPr>
        <w:t xml:space="preserve"> </w:t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FF3B49">
        <w:rPr>
          <w:rFonts w:cs="Arial"/>
          <w:b/>
          <w:caps/>
          <w:sz w:val="24"/>
          <w:u w:val="single"/>
        </w:rPr>
        <w:tab/>
      </w:r>
      <w:r>
        <w:rPr>
          <w:rFonts w:cs="Arial"/>
          <w:b/>
          <w:caps/>
          <w:sz w:val="24"/>
        </w:rPr>
        <w:t xml:space="preserve">   MOBILE</w:t>
      </w:r>
      <w:r w:rsidR="001E2DD8" w:rsidRPr="001E2DD8">
        <w:rPr>
          <w:rFonts w:cs="Arial"/>
          <w:b/>
          <w:caps/>
          <w:sz w:val="24"/>
        </w:rPr>
        <w:t xml:space="preserve"> #:  </w:t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FF3B49">
        <w:rPr>
          <w:rFonts w:cs="Arial"/>
          <w:b/>
          <w:caps/>
          <w:sz w:val="24"/>
          <w:u w:val="single"/>
        </w:rPr>
        <w:t xml:space="preserve"> </w:t>
      </w:r>
      <w:r w:rsidR="00E5559A" w:rsidRPr="001E2DD8">
        <w:rPr>
          <w:rFonts w:cs="Arial"/>
          <w:b/>
          <w:caps/>
          <w:sz w:val="24"/>
        </w:rPr>
        <w:t>DATE</w:t>
      </w:r>
      <w:r w:rsidR="00FF3B49">
        <w:rPr>
          <w:rFonts w:cs="Arial"/>
          <w:b/>
          <w:caps/>
          <w:sz w:val="24"/>
        </w:rPr>
        <w:t>/time</w:t>
      </w:r>
      <w:r w:rsidR="00E5559A" w:rsidRPr="001E2DD8">
        <w:rPr>
          <w:rFonts w:cs="Arial"/>
          <w:b/>
          <w:caps/>
          <w:sz w:val="24"/>
        </w:rPr>
        <w:t>:</w:t>
      </w:r>
      <w:r w:rsidR="000C16E9" w:rsidRPr="001E2DD8">
        <w:rPr>
          <w:rFonts w:cs="Arial"/>
          <w:b/>
          <w:caps/>
          <w:sz w:val="24"/>
        </w:rPr>
        <w:t xml:space="preserve">  </w:t>
      </w:r>
      <w:r w:rsidR="00A16C47">
        <w:rPr>
          <w:rFonts w:cs="Arial"/>
          <w:b/>
          <w:caps/>
          <w:sz w:val="24"/>
          <w:u w:val="single"/>
        </w:rPr>
        <w:tab/>
      </w:r>
      <w:r w:rsidR="00A16C47">
        <w:rPr>
          <w:rFonts w:cs="Arial"/>
          <w:b/>
          <w:caps/>
          <w:sz w:val="24"/>
          <w:u w:val="single"/>
        </w:rPr>
        <w:tab/>
        <w:t xml:space="preserve"> </w:t>
      </w:r>
    </w:p>
    <w:p w:rsidR="001E2DD8" w:rsidRPr="00A16C47" w:rsidRDefault="00A16C47" w:rsidP="00A16C47">
      <w:pPr>
        <w:ind w:left="851" w:hanging="851"/>
        <w:rPr>
          <w:rFonts w:cs="Arial"/>
          <w:b/>
          <w:caps/>
          <w:sz w:val="24"/>
        </w:rPr>
      </w:pPr>
      <w:r w:rsidRPr="00A16C47">
        <w:rPr>
          <w:rFonts w:cs="Arial"/>
          <w:b/>
          <w:caps/>
          <w:sz w:val="24"/>
        </w:rPr>
        <w:t>(print</w:t>
      </w:r>
      <w:r>
        <w:rPr>
          <w:rFonts w:cs="Arial"/>
          <w:b/>
          <w:caps/>
          <w:sz w:val="24"/>
        </w:rPr>
        <w:t xml:space="preserve"> name</w:t>
      </w:r>
      <w:r w:rsidRPr="00A16C47">
        <w:rPr>
          <w:rFonts w:cs="Arial"/>
          <w:b/>
          <w:caps/>
          <w:sz w:val="24"/>
        </w:rPr>
        <w:t>)</w:t>
      </w:r>
    </w:p>
    <w:sectPr w:rsidR="001E2DD8" w:rsidRPr="00A16C47" w:rsidSect="005006C8">
      <w:headerReference w:type="default" r:id="rId7"/>
      <w:pgSz w:w="16840" w:h="11907" w:orient="landscape" w:code="9"/>
      <w:pgMar w:top="1440" w:right="1134" w:bottom="142" w:left="1134" w:header="70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53" w:rsidRDefault="009E0253">
      <w:r>
        <w:separator/>
      </w:r>
    </w:p>
  </w:endnote>
  <w:endnote w:type="continuationSeparator" w:id="0">
    <w:p w:rsidR="009E0253" w:rsidRDefault="009E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53" w:rsidRDefault="009E0253">
      <w:r>
        <w:separator/>
      </w:r>
    </w:p>
  </w:footnote>
  <w:footnote w:type="continuationSeparator" w:id="0">
    <w:p w:rsidR="009E0253" w:rsidRDefault="009E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9F" w:rsidRDefault="00E5559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-193040</wp:posOffset>
          </wp:positionV>
          <wp:extent cx="1768475" cy="577215"/>
          <wp:effectExtent l="0" t="0" r="3175" b="0"/>
          <wp:wrapNone/>
          <wp:docPr id="3" name="Picture 3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08A"/>
    <w:multiLevelType w:val="hybridMultilevel"/>
    <w:tmpl w:val="F158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A8D"/>
    <w:multiLevelType w:val="hybridMultilevel"/>
    <w:tmpl w:val="B1E4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54FA"/>
    <w:multiLevelType w:val="hybridMultilevel"/>
    <w:tmpl w:val="A7BC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7DD1"/>
    <w:multiLevelType w:val="hybridMultilevel"/>
    <w:tmpl w:val="0AA8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62780"/>
    <w:multiLevelType w:val="hybridMultilevel"/>
    <w:tmpl w:val="15F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E1F2A"/>
    <w:multiLevelType w:val="hybridMultilevel"/>
    <w:tmpl w:val="6D48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A"/>
    <w:rsid w:val="000113F3"/>
    <w:rsid w:val="00012A87"/>
    <w:rsid w:val="00027FE4"/>
    <w:rsid w:val="000A75BC"/>
    <w:rsid w:val="000C16E9"/>
    <w:rsid w:val="000C3F99"/>
    <w:rsid w:val="000F40EC"/>
    <w:rsid w:val="00101939"/>
    <w:rsid w:val="00120A66"/>
    <w:rsid w:val="00143848"/>
    <w:rsid w:val="00170AFF"/>
    <w:rsid w:val="00197EAB"/>
    <w:rsid w:val="001B0D99"/>
    <w:rsid w:val="001E2DD8"/>
    <w:rsid w:val="00216337"/>
    <w:rsid w:val="00260F0E"/>
    <w:rsid w:val="002610C0"/>
    <w:rsid w:val="002702F7"/>
    <w:rsid w:val="002D37B5"/>
    <w:rsid w:val="002E6DA3"/>
    <w:rsid w:val="003230B1"/>
    <w:rsid w:val="00384AFA"/>
    <w:rsid w:val="00395877"/>
    <w:rsid w:val="00406A33"/>
    <w:rsid w:val="00415C65"/>
    <w:rsid w:val="00430869"/>
    <w:rsid w:val="0046134C"/>
    <w:rsid w:val="0049599F"/>
    <w:rsid w:val="004E4A16"/>
    <w:rsid w:val="005006C8"/>
    <w:rsid w:val="005669D7"/>
    <w:rsid w:val="00622FC8"/>
    <w:rsid w:val="0069462E"/>
    <w:rsid w:val="006C1ACA"/>
    <w:rsid w:val="0075267B"/>
    <w:rsid w:val="007C06A1"/>
    <w:rsid w:val="00803EC4"/>
    <w:rsid w:val="008232F5"/>
    <w:rsid w:val="0084235E"/>
    <w:rsid w:val="00914225"/>
    <w:rsid w:val="009463A1"/>
    <w:rsid w:val="00963663"/>
    <w:rsid w:val="009B151C"/>
    <w:rsid w:val="009E0253"/>
    <w:rsid w:val="009F0E5C"/>
    <w:rsid w:val="009F14F9"/>
    <w:rsid w:val="00A053D5"/>
    <w:rsid w:val="00A16C47"/>
    <w:rsid w:val="00AB3946"/>
    <w:rsid w:val="00AE3365"/>
    <w:rsid w:val="00B96C76"/>
    <w:rsid w:val="00BB4868"/>
    <w:rsid w:val="00BD2B4A"/>
    <w:rsid w:val="00C25CCA"/>
    <w:rsid w:val="00C31639"/>
    <w:rsid w:val="00D305D5"/>
    <w:rsid w:val="00DC682E"/>
    <w:rsid w:val="00DD4229"/>
    <w:rsid w:val="00DE779F"/>
    <w:rsid w:val="00E06E4C"/>
    <w:rsid w:val="00E5559A"/>
    <w:rsid w:val="00ED1B8F"/>
    <w:rsid w:val="00F51DD6"/>
    <w:rsid w:val="00F8731D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A9FDE14-0707-43DC-A26C-6957DA0D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230B1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230B1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983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http://www.surflifesaving.org.nz/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mailto:jess.limbrick@surflifesaving.org.nz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...Jamie Nilsson</dc:creator>
  <cp:lastModifiedBy>...Mark Inglis</cp:lastModifiedBy>
  <cp:revision>2</cp:revision>
  <cp:lastPrinted>2015-03-09T23:30:00Z</cp:lastPrinted>
  <dcterms:created xsi:type="dcterms:W3CDTF">2020-01-15T05:40:00Z</dcterms:created>
  <dcterms:modified xsi:type="dcterms:W3CDTF">2020-01-15T05:40:00Z</dcterms:modified>
</cp:coreProperties>
</file>