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A6" w:rsidRDefault="00B158A6">
      <w:pPr>
        <w:pStyle w:val="BodyText"/>
        <w:spacing w:after="283"/>
        <w:rPr>
          <w:rFonts w:ascii="Arial" w:hAnsi="Arial"/>
        </w:rPr>
      </w:pPr>
      <w:r>
        <w:rPr>
          <w:noProof/>
          <w:lang w:val="en-NZ" w:eastAsia="en-NZ"/>
        </w:rPr>
        <w:drawing>
          <wp:anchor distT="0" distB="0" distL="114300" distR="114300" simplePos="0" relativeHeight="251659776" behindDoc="0" locked="0" layoutInCell="1" allowOverlap="1" wp14:anchorId="5BEF64AF" wp14:editId="09F662FF">
            <wp:simplePos x="0" y="0"/>
            <wp:positionH relativeFrom="column">
              <wp:posOffset>2540</wp:posOffset>
            </wp:positionH>
            <wp:positionV relativeFrom="paragraph">
              <wp:posOffset>38100</wp:posOffset>
            </wp:positionV>
            <wp:extent cx="1768475" cy="577215"/>
            <wp:effectExtent l="0" t="0" r="3175" b="0"/>
            <wp:wrapNone/>
            <wp:docPr id="3" name="Picture 12"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SNZ colour landscape SIZ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475" cy="577215"/>
                    </a:xfrm>
                    <a:prstGeom prst="rect">
                      <a:avLst/>
                    </a:prstGeom>
                    <a:noFill/>
                  </pic:spPr>
                </pic:pic>
              </a:graphicData>
            </a:graphic>
            <wp14:sizeRelH relativeFrom="page">
              <wp14:pctWidth>0</wp14:pctWidth>
            </wp14:sizeRelH>
            <wp14:sizeRelV relativeFrom="page">
              <wp14:pctHeight>0</wp14:pctHeight>
            </wp14:sizeRelV>
          </wp:anchor>
        </w:drawing>
      </w:r>
    </w:p>
    <w:p w:rsidR="00B158A6" w:rsidRDefault="00B158A6">
      <w:pPr>
        <w:pStyle w:val="BodyText"/>
        <w:spacing w:after="283"/>
        <w:rPr>
          <w:rFonts w:ascii="Arial" w:hAnsi="Arial"/>
        </w:rPr>
      </w:pPr>
    </w:p>
    <w:p w:rsidR="00B158A6" w:rsidRDefault="00B158A6">
      <w:pPr>
        <w:pStyle w:val="BodyText"/>
        <w:spacing w:after="283"/>
        <w:rPr>
          <w:rFonts w:ascii="Arial" w:hAnsi="Arial"/>
        </w:rPr>
      </w:pPr>
    </w:p>
    <w:p w:rsidR="00B158A6" w:rsidRDefault="00B158A6">
      <w:pPr>
        <w:pStyle w:val="BodyText"/>
        <w:spacing w:after="283"/>
        <w:rPr>
          <w:rFonts w:ascii="Arial" w:hAnsi="Arial"/>
        </w:rPr>
      </w:pPr>
      <w:r>
        <w:rPr>
          <w:noProof/>
          <w:lang w:val="en-NZ" w:eastAsia="en-NZ"/>
        </w:rPr>
        <w:drawing>
          <wp:inline distT="0" distB="0" distL="0" distR="0" wp14:anchorId="1AFDE12E" wp14:editId="18B46766">
            <wp:extent cx="6038850" cy="3819525"/>
            <wp:effectExtent l="0" t="0" r="0" b="9525"/>
            <wp:docPr id="4" name="Picture 1" descr="General Lifesaving Photosho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Lifesaving Photoshoot (4)"/>
                    <pic:cNvPicPr>
                      <a:picLocks noChangeAspect="1" noChangeArrowheads="1"/>
                    </pic:cNvPicPr>
                  </pic:nvPicPr>
                  <pic:blipFill>
                    <a:blip r:embed="rId10" cstate="print">
                      <a:extLst>
                        <a:ext uri="{28A0092B-C50C-407E-A947-70E740481C1C}">
                          <a14:useLocalDpi xmlns:a14="http://schemas.microsoft.com/office/drawing/2010/main" val="0"/>
                        </a:ext>
                      </a:extLst>
                    </a:blip>
                    <a:srcRect b="6779"/>
                    <a:stretch>
                      <a:fillRect/>
                    </a:stretch>
                  </pic:blipFill>
                  <pic:spPr bwMode="auto">
                    <a:xfrm>
                      <a:off x="0" y="0"/>
                      <a:ext cx="6038850" cy="3819525"/>
                    </a:xfrm>
                    <a:prstGeom prst="rect">
                      <a:avLst/>
                    </a:prstGeom>
                    <a:noFill/>
                    <a:ln>
                      <a:noFill/>
                    </a:ln>
                  </pic:spPr>
                </pic:pic>
              </a:graphicData>
            </a:graphic>
          </wp:inline>
        </w:drawing>
      </w:r>
    </w:p>
    <w:p w:rsidR="00B158A6" w:rsidRDefault="00B158A6">
      <w:pPr>
        <w:pStyle w:val="BodyText"/>
        <w:spacing w:after="283"/>
        <w:rPr>
          <w:rFonts w:ascii="Arial" w:hAnsi="Arial"/>
        </w:rPr>
      </w:pPr>
    </w:p>
    <w:p w:rsidR="00CE70E1" w:rsidRDefault="00CE70E1" w:rsidP="00B158A6">
      <w:pPr>
        <w:pStyle w:val="BodyText"/>
        <w:spacing w:after="283"/>
        <w:jc w:val="center"/>
        <w:rPr>
          <w:rFonts w:ascii="Arial" w:hAnsi="Arial"/>
          <w:b/>
          <w:sz w:val="72"/>
          <w:szCs w:val="72"/>
        </w:rPr>
      </w:pPr>
      <w:r w:rsidRPr="00372F28">
        <w:rPr>
          <w:rFonts w:ascii="Arial" w:hAnsi="Arial"/>
          <w:b/>
          <w:sz w:val="72"/>
          <w:szCs w:val="72"/>
          <w:highlight w:val="green"/>
        </w:rPr>
        <w:t>&lt;Club Name&gt;</w:t>
      </w:r>
    </w:p>
    <w:p w:rsidR="00B158A6" w:rsidRPr="00B158A6" w:rsidRDefault="00B158A6" w:rsidP="00B158A6">
      <w:pPr>
        <w:pStyle w:val="BodyText"/>
        <w:spacing w:after="283"/>
        <w:jc w:val="center"/>
        <w:rPr>
          <w:rFonts w:ascii="Arial" w:hAnsi="Arial"/>
          <w:b/>
          <w:sz w:val="72"/>
          <w:szCs w:val="72"/>
        </w:rPr>
      </w:pPr>
      <w:r w:rsidRPr="00B158A6">
        <w:rPr>
          <w:rFonts w:ascii="Arial" w:hAnsi="Arial"/>
          <w:b/>
          <w:sz w:val="72"/>
          <w:szCs w:val="72"/>
        </w:rPr>
        <w:t xml:space="preserve">Surf Life Saving </w:t>
      </w:r>
      <w:r w:rsidR="00CE70E1">
        <w:rPr>
          <w:rFonts w:ascii="Arial" w:hAnsi="Arial"/>
          <w:b/>
          <w:sz w:val="72"/>
          <w:szCs w:val="72"/>
        </w:rPr>
        <w:t>Club</w:t>
      </w:r>
    </w:p>
    <w:p w:rsidR="00B158A6" w:rsidRPr="00B158A6" w:rsidRDefault="00B158A6" w:rsidP="00B158A6">
      <w:pPr>
        <w:pStyle w:val="BodyText"/>
        <w:spacing w:after="283"/>
        <w:jc w:val="center"/>
        <w:rPr>
          <w:rFonts w:ascii="Arial" w:hAnsi="Arial"/>
          <w:b/>
          <w:sz w:val="72"/>
          <w:szCs w:val="72"/>
        </w:rPr>
      </w:pPr>
    </w:p>
    <w:p w:rsidR="00B158A6" w:rsidRPr="00B158A6" w:rsidRDefault="00B158A6" w:rsidP="00B158A6">
      <w:pPr>
        <w:pStyle w:val="BodyText"/>
        <w:spacing w:after="283"/>
        <w:jc w:val="center"/>
        <w:rPr>
          <w:rFonts w:ascii="Arial" w:hAnsi="Arial"/>
          <w:b/>
          <w:sz w:val="72"/>
          <w:szCs w:val="72"/>
        </w:rPr>
      </w:pPr>
      <w:r w:rsidRPr="00B158A6">
        <w:rPr>
          <w:rFonts w:ascii="Arial" w:hAnsi="Arial"/>
          <w:b/>
          <w:sz w:val="72"/>
          <w:szCs w:val="72"/>
        </w:rPr>
        <w:t>Health and Safety Manual</w:t>
      </w:r>
    </w:p>
    <w:p w:rsidR="00B158A6" w:rsidRPr="00EB637F" w:rsidRDefault="00B158A6" w:rsidP="00EB637F">
      <w:pPr>
        <w:pStyle w:val="BodyText"/>
        <w:spacing w:after="283"/>
        <w:rPr>
          <w:rFonts w:ascii="Arial" w:hAnsi="Arial"/>
          <w:b/>
          <w:color w:val="auto"/>
          <w:sz w:val="48"/>
          <w:szCs w:val="48"/>
        </w:rPr>
      </w:pPr>
    </w:p>
    <w:p w:rsidR="00B158A6" w:rsidRPr="00B158A6" w:rsidRDefault="00CE70E1" w:rsidP="00372F28">
      <w:pPr>
        <w:pStyle w:val="BodyText"/>
        <w:spacing w:after="283"/>
        <w:jc w:val="center"/>
        <w:rPr>
          <w:rFonts w:ascii="Arial" w:hAnsi="Arial"/>
          <w:b/>
          <w:sz w:val="36"/>
          <w:szCs w:val="36"/>
        </w:rPr>
      </w:pPr>
      <w:r w:rsidRPr="00372F28">
        <w:rPr>
          <w:rFonts w:ascii="Arial" w:hAnsi="Arial"/>
          <w:b/>
          <w:sz w:val="36"/>
          <w:szCs w:val="36"/>
          <w:highlight w:val="green"/>
        </w:rPr>
        <w:t>&lt;Date&gt;</w:t>
      </w:r>
    </w:p>
    <w:p w:rsidR="00B158A6" w:rsidRDefault="00B158A6">
      <w:pPr>
        <w:rPr>
          <w:rFonts w:ascii="Arial" w:eastAsia="Times New Roman" w:hAnsi="Arial"/>
          <w:color w:val="000000"/>
          <w:sz w:val="19"/>
          <w:lang w:val="en-GB"/>
        </w:rPr>
      </w:pPr>
      <w:r>
        <w:rPr>
          <w:rFonts w:ascii="Arial" w:hAnsi="Arial"/>
        </w:rPr>
        <w:br w:type="page"/>
      </w:r>
    </w:p>
    <w:p w:rsidR="00B158A6" w:rsidRDefault="00B158A6">
      <w:pPr>
        <w:pStyle w:val="BodyText"/>
        <w:spacing w:after="283"/>
        <w:rPr>
          <w:rFonts w:ascii="Arial" w:hAnsi="Arial"/>
        </w:rPr>
      </w:pPr>
    </w:p>
    <w:p w:rsidR="00B03465" w:rsidRPr="00B158A6" w:rsidRDefault="00CE70E1" w:rsidP="00B158A6">
      <w:pPr>
        <w:pStyle w:val="Heading1Small"/>
        <w:jc w:val="center"/>
        <w:rPr>
          <w:b/>
          <w:color w:val="000000" w:themeColor="text1"/>
        </w:rPr>
      </w:pPr>
      <w:r>
        <w:rPr>
          <w:b/>
          <w:color w:val="000000" w:themeColor="text1"/>
        </w:rPr>
        <w:t>&lt;Club Name&gt;</w:t>
      </w:r>
      <w:r w:rsidR="00B158A6" w:rsidRPr="00B158A6">
        <w:rPr>
          <w:b/>
          <w:color w:val="000000" w:themeColor="text1"/>
        </w:rPr>
        <w:t xml:space="preserve"> </w:t>
      </w:r>
      <w:r w:rsidR="00B03465" w:rsidRPr="00B158A6">
        <w:rPr>
          <w:b/>
          <w:color w:val="000000" w:themeColor="text1"/>
        </w:rPr>
        <w:t xml:space="preserve">Health and </w:t>
      </w:r>
      <w:r w:rsidR="00B158A6" w:rsidRPr="00B158A6">
        <w:rPr>
          <w:b/>
          <w:color w:val="000000" w:themeColor="text1"/>
        </w:rPr>
        <w:t>S</w:t>
      </w:r>
      <w:r w:rsidR="00B03465" w:rsidRPr="00B158A6">
        <w:rPr>
          <w:b/>
          <w:color w:val="000000" w:themeColor="text1"/>
        </w:rPr>
        <w:t xml:space="preserve">afety </w:t>
      </w:r>
      <w:r w:rsidR="00B158A6" w:rsidRPr="00B158A6">
        <w:rPr>
          <w:b/>
          <w:color w:val="000000" w:themeColor="text1"/>
        </w:rPr>
        <w:t>P</w:t>
      </w:r>
      <w:r w:rsidR="00B03465" w:rsidRPr="00B158A6">
        <w:rPr>
          <w:b/>
          <w:color w:val="000000" w:themeColor="text1"/>
        </w:rPr>
        <w:t>olicies</w:t>
      </w:r>
      <w:r w:rsidR="004F75FB" w:rsidRPr="00B158A6">
        <w:rPr>
          <w:b/>
          <w:color w:val="000000" w:themeColor="text1"/>
        </w:rPr>
        <w:t xml:space="preserve"> </w:t>
      </w:r>
      <w:r w:rsidR="00B03465" w:rsidRPr="00B158A6">
        <w:rPr>
          <w:b/>
          <w:color w:val="000000" w:themeColor="text1"/>
        </w:rPr>
        <w:t xml:space="preserve">and </w:t>
      </w:r>
      <w:r w:rsidR="00B158A6" w:rsidRPr="00B158A6">
        <w:rPr>
          <w:b/>
          <w:color w:val="000000" w:themeColor="text1"/>
        </w:rPr>
        <w:t>P</w:t>
      </w:r>
      <w:r w:rsidR="00B03465" w:rsidRPr="00B158A6">
        <w:rPr>
          <w:b/>
          <w:color w:val="000000" w:themeColor="text1"/>
        </w:rPr>
        <w:t>rocedures manual</w:t>
      </w:r>
    </w:p>
    <w:p w:rsidR="00B158A6" w:rsidRPr="00B158A6" w:rsidRDefault="00B158A6">
      <w:pPr>
        <w:pStyle w:val="Heading1Small"/>
        <w:rPr>
          <w:color w:val="000000" w:themeColor="text1"/>
          <w:sz w:val="24"/>
          <w:szCs w:val="24"/>
        </w:rPr>
      </w:pPr>
    </w:p>
    <w:p w:rsidR="00B03465" w:rsidRDefault="00B03465">
      <w:pPr>
        <w:pStyle w:val="Heading3"/>
        <w:rPr>
          <w:rFonts w:ascii="Arial" w:hAnsi="Arial"/>
        </w:rPr>
      </w:pPr>
      <w:r>
        <w:rPr>
          <w:rFonts w:ascii="Arial" w:hAnsi="Arial"/>
        </w:rPr>
        <w:t>CONTENTS</w:t>
      </w:r>
    </w:p>
    <w:p w:rsidR="00B158A6" w:rsidRDefault="00B158A6">
      <w:pPr>
        <w:pStyle w:val="Heading3"/>
        <w:rPr>
          <w:rFonts w:ascii="Arial" w:hAnsi="Arial"/>
          <w:b w:val="0"/>
          <w:sz w:val="19"/>
        </w:rPr>
      </w:pPr>
    </w:p>
    <w:p w:rsidR="00B03465" w:rsidRDefault="00CE70E1">
      <w:pPr>
        <w:pStyle w:val="ContentsBullet1"/>
        <w:rPr>
          <w:rFonts w:ascii="Arial" w:hAnsi="Arial"/>
        </w:rPr>
      </w:pPr>
      <w:r w:rsidRPr="00372F28">
        <w:rPr>
          <w:rFonts w:ascii="Arial" w:hAnsi="Arial"/>
          <w:highlight w:val="green"/>
        </w:rPr>
        <w:t>&lt;Club Name</w:t>
      </w:r>
      <w:r>
        <w:rPr>
          <w:rFonts w:ascii="Arial" w:hAnsi="Arial"/>
        </w:rPr>
        <w:t>&gt;</w:t>
      </w:r>
      <w:r w:rsidR="00B03465">
        <w:rPr>
          <w:rFonts w:ascii="Arial" w:hAnsi="Arial"/>
        </w:rPr>
        <w:t xml:space="preserve"> commitment and policy</w:t>
      </w:r>
      <w:r w:rsidR="00B03465">
        <w:rPr>
          <w:rFonts w:ascii="Arial" w:hAnsi="Arial"/>
        </w:rPr>
        <w:tab/>
      </w:r>
      <w:r w:rsidR="00B07644">
        <w:rPr>
          <w:rFonts w:ascii="Arial" w:hAnsi="Arial"/>
        </w:rPr>
        <w:t>3</w:t>
      </w:r>
    </w:p>
    <w:p w:rsidR="00F3387F" w:rsidRDefault="00F3387F" w:rsidP="00F3387F">
      <w:pPr>
        <w:pStyle w:val="ContentsBullet1"/>
        <w:rPr>
          <w:rFonts w:ascii="Arial" w:hAnsi="Arial"/>
        </w:rPr>
      </w:pPr>
      <w:r w:rsidRPr="00372F28">
        <w:rPr>
          <w:rFonts w:ascii="Arial" w:hAnsi="Arial"/>
          <w:highlight w:val="green"/>
        </w:rPr>
        <w:t>&lt;Club Name</w:t>
      </w:r>
      <w:r>
        <w:rPr>
          <w:rFonts w:ascii="Arial" w:hAnsi="Arial"/>
        </w:rPr>
        <w:t>&gt; Health &amp; Safety System</w:t>
      </w:r>
      <w:r>
        <w:rPr>
          <w:rFonts w:ascii="Arial" w:hAnsi="Arial"/>
        </w:rPr>
        <w:tab/>
        <w:t>8</w:t>
      </w:r>
    </w:p>
    <w:p w:rsidR="00B03465" w:rsidRDefault="00B03465">
      <w:pPr>
        <w:pStyle w:val="ContentsBullet1"/>
        <w:rPr>
          <w:rFonts w:ascii="Arial" w:hAnsi="Arial"/>
        </w:rPr>
      </w:pPr>
      <w:r>
        <w:rPr>
          <w:rFonts w:ascii="Arial" w:hAnsi="Arial"/>
        </w:rPr>
        <w:t>Hazard management</w:t>
      </w:r>
      <w:r>
        <w:rPr>
          <w:rFonts w:ascii="Arial" w:hAnsi="Arial"/>
        </w:rPr>
        <w:tab/>
      </w:r>
      <w:r w:rsidR="00F3387F">
        <w:rPr>
          <w:rFonts w:ascii="Arial" w:hAnsi="Arial"/>
        </w:rPr>
        <w:t>9</w:t>
      </w:r>
    </w:p>
    <w:p w:rsidR="00B03465" w:rsidRDefault="00B03465">
      <w:pPr>
        <w:pStyle w:val="ContentsBullet1"/>
        <w:rPr>
          <w:rFonts w:ascii="Arial" w:hAnsi="Arial"/>
        </w:rPr>
      </w:pPr>
      <w:r>
        <w:rPr>
          <w:rFonts w:ascii="Arial" w:hAnsi="Arial"/>
        </w:rPr>
        <w:t>Occupational Overuse Syndrome prevention policy</w:t>
      </w:r>
      <w:r>
        <w:rPr>
          <w:rFonts w:ascii="Arial" w:hAnsi="Arial"/>
        </w:rPr>
        <w:tab/>
      </w:r>
      <w:r w:rsidR="00F3387F">
        <w:rPr>
          <w:rFonts w:ascii="Arial" w:hAnsi="Arial"/>
        </w:rPr>
        <w:t>16</w:t>
      </w:r>
    </w:p>
    <w:p w:rsidR="00B03465" w:rsidRDefault="00B03465">
      <w:pPr>
        <w:pStyle w:val="ContentsBullet1"/>
        <w:rPr>
          <w:rFonts w:ascii="Arial" w:hAnsi="Arial"/>
        </w:rPr>
      </w:pPr>
      <w:r>
        <w:rPr>
          <w:rFonts w:ascii="Arial" w:hAnsi="Arial"/>
        </w:rPr>
        <w:t>Smoke-free working environment policy</w:t>
      </w:r>
      <w:r>
        <w:rPr>
          <w:rFonts w:ascii="Arial" w:hAnsi="Arial"/>
        </w:rPr>
        <w:tab/>
      </w:r>
      <w:r w:rsidR="00F3387F">
        <w:rPr>
          <w:rFonts w:ascii="Arial" w:hAnsi="Arial"/>
        </w:rPr>
        <w:t>18</w:t>
      </w:r>
    </w:p>
    <w:p w:rsidR="00B03465" w:rsidRDefault="00B03465">
      <w:pPr>
        <w:pStyle w:val="ContentsBullet1"/>
        <w:rPr>
          <w:rFonts w:ascii="Arial" w:hAnsi="Arial"/>
        </w:rPr>
      </w:pPr>
      <w:r>
        <w:rPr>
          <w:rFonts w:ascii="Arial" w:hAnsi="Arial"/>
        </w:rPr>
        <w:t>Stress at work</w:t>
      </w:r>
      <w:r>
        <w:rPr>
          <w:rFonts w:ascii="Arial" w:hAnsi="Arial"/>
        </w:rPr>
        <w:tab/>
      </w:r>
      <w:r w:rsidR="00F3387F">
        <w:rPr>
          <w:rFonts w:ascii="Arial" w:hAnsi="Arial"/>
        </w:rPr>
        <w:t>19</w:t>
      </w:r>
    </w:p>
    <w:p w:rsidR="00B03465" w:rsidRDefault="00B03465">
      <w:pPr>
        <w:pStyle w:val="ContentsBullet1"/>
        <w:rPr>
          <w:rFonts w:ascii="Arial" w:hAnsi="Arial"/>
        </w:rPr>
      </w:pPr>
      <w:r>
        <w:rPr>
          <w:rFonts w:ascii="Arial" w:hAnsi="Arial"/>
        </w:rPr>
        <w:t>Manual handling</w:t>
      </w:r>
      <w:r>
        <w:rPr>
          <w:rFonts w:ascii="Arial" w:hAnsi="Arial"/>
        </w:rPr>
        <w:tab/>
      </w:r>
      <w:r w:rsidR="00F3387F">
        <w:rPr>
          <w:rFonts w:ascii="Arial" w:hAnsi="Arial"/>
        </w:rPr>
        <w:t>22</w:t>
      </w:r>
    </w:p>
    <w:p w:rsidR="00B03465" w:rsidRDefault="00B07644">
      <w:pPr>
        <w:pStyle w:val="ContentsBullet1"/>
        <w:rPr>
          <w:rFonts w:ascii="Arial" w:hAnsi="Arial"/>
        </w:rPr>
      </w:pPr>
      <w:r>
        <w:rPr>
          <w:rFonts w:ascii="Arial" w:hAnsi="Arial"/>
        </w:rPr>
        <w:t>Inci</w:t>
      </w:r>
      <w:r w:rsidR="00B03465">
        <w:rPr>
          <w:rFonts w:ascii="Arial" w:hAnsi="Arial"/>
        </w:rPr>
        <w:t>dent management</w:t>
      </w:r>
      <w:r w:rsidR="00B03465">
        <w:rPr>
          <w:rFonts w:ascii="Arial" w:hAnsi="Arial"/>
        </w:rPr>
        <w:tab/>
      </w:r>
      <w:r w:rsidR="00F3387F">
        <w:rPr>
          <w:rFonts w:ascii="Arial" w:hAnsi="Arial"/>
        </w:rPr>
        <w:t>23</w:t>
      </w:r>
    </w:p>
    <w:p w:rsidR="00B03465" w:rsidRDefault="00B03465">
      <w:pPr>
        <w:pStyle w:val="ContentsBullet1"/>
        <w:rPr>
          <w:rFonts w:ascii="Arial" w:hAnsi="Arial"/>
        </w:rPr>
      </w:pPr>
      <w:r>
        <w:rPr>
          <w:rFonts w:ascii="Arial" w:hAnsi="Arial"/>
        </w:rPr>
        <w:t>Rehabilitation policy</w:t>
      </w:r>
      <w:r>
        <w:rPr>
          <w:rFonts w:ascii="Arial" w:hAnsi="Arial"/>
        </w:rPr>
        <w:tab/>
      </w:r>
      <w:r w:rsidR="00F3387F">
        <w:rPr>
          <w:rFonts w:ascii="Arial" w:hAnsi="Arial"/>
        </w:rPr>
        <w:t>26</w:t>
      </w:r>
    </w:p>
    <w:p w:rsidR="00B03465" w:rsidRDefault="00B03465">
      <w:pPr>
        <w:pStyle w:val="ContentsBullet1"/>
        <w:rPr>
          <w:rFonts w:ascii="Arial" w:hAnsi="Arial"/>
        </w:rPr>
      </w:pPr>
      <w:r>
        <w:rPr>
          <w:rFonts w:ascii="Arial" w:hAnsi="Arial"/>
        </w:rPr>
        <w:t>Emergency management</w:t>
      </w:r>
      <w:r>
        <w:rPr>
          <w:rFonts w:ascii="Arial" w:hAnsi="Arial"/>
        </w:rPr>
        <w:tab/>
      </w:r>
      <w:r w:rsidR="00F3387F">
        <w:rPr>
          <w:rFonts w:ascii="Arial" w:hAnsi="Arial"/>
        </w:rPr>
        <w:t>29</w:t>
      </w:r>
    </w:p>
    <w:p w:rsidR="00B03465" w:rsidRDefault="00B03465">
      <w:pPr>
        <w:pStyle w:val="ContentsBullet1"/>
        <w:rPr>
          <w:rFonts w:ascii="Arial" w:hAnsi="Arial"/>
        </w:rPr>
      </w:pPr>
      <w:r>
        <w:rPr>
          <w:rFonts w:ascii="Arial" w:hAnsi="Arial"/>
        </w:rPr>
        <w:t>First aid</w:t>
      </w:r>
      <w:r>
        <w:rPr>
          <w:rFonts w:ascii="Arial" w:hAnsi="Arial"/>
        </w:rPr>
        <w:tab/>
      </w:r>
      <w:r w:rsidR="00F3387F">
        <w:rPr>
          <w:rFonts w:ascii="Arial" w:hAnsi="Arial"/>
        </w:rPr>
        <w:t>32</w:t>
      </w:r>
    </w:p>
    <w:p w:rsidR="00B03465" w:rsidRDefault="00B03465">
      <w:pPr>
        <w:pStyle w:val="ContentsBullet1"/>
        <w:rPr>
          <w:rFonts w:ascii="Arial" w:hAnsi="Arial"/>
        </w:rPr>
      </w:pPr>
      <w:r>
        <w:rPr>
          <w:rFonts w:ascii="Arial" w:hAnsi="Arial"/>
        </w:rPr>
        <w:t>Employee information, training and supervision</w:t>
      </w:r>
      <w:r>
        <w:rPr>
          <w:rFonts w:ascii="Arial" w:hAnsi="Arial"/>
        </w:rPr>
        <w:tab/>
      </w:r>
      <w:r w:rsidR="00F3387F">
        <w:rPr>
          <w:rFonts w:ascii="Arial" w:hAnsi="Arial"/>
        </w:rPr>
        <w:t>33</w:t>
      </w:r>
    </w:p>
    <w:p w:rsidR="00B158A6" w:rsidRDefault="003A028A">
      <w:pPr>
        <w:pStyle w:val="ContentsBullet1"/>
        <w:rPr>
          <w:rFonts w:ascii="Arial" w:hAnsi="Arial"/>
        </w:rPr>
      </w:pPr>
      <w:r>
        <w:rPr>
          <w:rFonts w:ascii="Arial" w:hAnsi="Arial"/>
        </w:rPr>
        <w:t xml:space="preserve">Visitors </w:t>
      </w:r>
      <w:r w:rsidR="00B03465">
        <w:rPr>
          <w:rFonts w:ascii="Arial" w:hAnsi="Arial"/>
        </w:rPr>
        <w:t>on site (</w:t>
      </w:r>
      <w:r>
        <w:rPr>
          <w:rFonts w:ascii="Arial" w:hAnsi="Arial"/>
        </w:rPr>
        <w:t>including contractors)</w:t>
      </w:r>
      <w:r w:rsidR="00B158A6">
        <w:rPr>
          <w:rFonts w:ascii="Arial" w:hAnsi="Arial"/>
        </w:rPr>
        <w:tab/>
      </w:r>
      <w:r w:rsidR="00F3387F">
        <w:rPr>
          <w:rFonts w:ascii="Arial" w:hAnsi="Arial"/>
        </w:rPr>
        <w:t>34</w:t>
      </w:r>
    </w:p>
    <w:p w:rsidR="00E35A41" w:rsidRDefault="00E35A41">
      <w:pPr>
        <w:pStyle w:val="ContentsBullet1"/>
        <w:rPr>
          <w:rFonts w:ascii="Arial" w:hAnsi="Arial"/>
        </w:rPr>
      </w:pPr>
      <w:r>
        <w:rPr>
          <w:rFonts w:ascii="Arial" w:hAnsi="Arial"/>
        </w:rPr>
        <w:t>Surf Sport Event Safety</w:t>
      </w:r>
      <w:r>
        <w:rPr>
          <w:rFonts w:ascii="Arial" w:hAnsi="Arial"/>
        </w:rPr>
        <w:tab/>
      </w:r>
      <w:r w:rsidR="00F3387F">
        <w:rPr>
          <w:rFonts w:ascii="Arial" w:hAnsi="Arial"/>
        </w:rPr>
        <w:t>35</w:t>
      </w:r>
    </w:p>
    <w:p w:rsidR="004A29C0" w:rsidRDefault="00F3387F">
      <w:pPr>
        <w:pStyle w:val="ContentsBullet1"/>
        <w:rPr>
          <w:rFonts w:ascii="Arial" w:hAnsi="Arial"/>
        </w:rPr>
      </w:pPr>
      <w:r>
        <w:rPr>
          <w:rFonts w:ascii="Arial" w:hAnsi="Arial"/>
        </w:rPr>
        <w:t>Surf Patrol Safety</w:t>
      </w:r>
      <w:r>
        <w:rPr>
          <w:rFonts w:ascii="Arial" w:hAnsi="Arial"/>
        </w:rPr>
        <w:tab/>
        <w:t>36</w:t>
      </w:r>
    </w:p>
    <w:p w:rsidR="00B158A6" w:rsidRDefault="00B158A6">
      <w:pPr>
        <w:pStyle w:val="ContentsBullet1"/>
        <w:rPr>
          <w:rFonts w:ascii="Arial" w:hAnsi="Arial"/>
        </w:rPr>
      </w:pPr>
    </w:p>
    <w:p w:rsidR="00B03465" w:rsidRPr="00B158A6" w:rsidRDefault="00B158A6">
      <w:pPr>
        <w:pStyle w:val="ContentsBullet1"/>
        <w:rPr>
          <w:rFonts w:ascii="Arial" w:hAnsi="Arial"/>
          <w:b/>
          <w:u w:val="single"/>
        </w:rPr>
      </w:pPr>
      <w:r w:rsidRPr="00B158A6">
        <w:rPr>
          <w:rFonts w:ascii="Arial" w:hAnsi="Arial"/>
          <w:b/>
          <w:u w:val="single"/>
        </w:rPr>
        <w:t>Appendices</w:t>
      </w:r>
    </w:p>
    <w:p w:rsidR="00B03465" w:rsidRDefault="00B03465">
      <w:pPr>
        <w:pStyle w:val="ContentsBullet1"/>
        <w:rPr>
          <w:rFonts w:ascii="Arial" w:hAnsi="Arial"/>
        </w:rPr>
      </w:pPr>
      <w:r>
        <w:rPr>
          <w:rFonts w:ascii="Arial" w:hAnsi="Arial"/>
        </w:rPr>
        <w:t xml:space="preserve">Appendix 1: Checklist for </w:t>
      </w:r>
      <w:r w:rsidR="00385471">
        <w:rPr>
          <w:rFonts w:ascii="Arial" w:hAnsi="Arial"/>
        </w:rPr>
        <w:t xml:space="preserve">the </w:t>
      </w:r>
      <w:r>
        <w:rPr>
          <w:rFonts w:ascii="Arial" w:hAnsi="Arial"/>
        </w:rPr>
        <w:t>review</w:t>
      </w:r>
      <w:r w:rsidR="00B158A6">
        <w:rPr>
          <w:rFonts w:ascii="Arial" w:hAnsi="Arial"/>
        </w:rPr>
        <w:t xml:space="preserve"> of this manual</w:t>
      </w:r>
      <w:r>
        <w:rPr>
          <w:rFonts w:ascii="Arial" w:hAnsi="Arial"/>
        </w:rPr>
        <w:tab/>
      </w:r>
      <w:r w:rsidR="00F3387F">
        <w:rPr>
          <w:rFonts w:ascii="Arial" w:hAnsi="Arial"/>
        </w:rPr>
        <w:t>42</w:t>
      </w:r>
    </w:p>
    <w:p w:rsidR="00B03465" w:rsidRDefault="00B03465">
      <w:pPr>
        <w:pStyle w:val="ContentsBullet1"/>
        <w:rPr>
          <w:rFonts w:ascii="Arial" w:hAnsi="Arial"/>
        </w:rPr>
      </w:pPr>
      <w:r>
        <w:rPr>
          <w:rFonts w:ascii="Arial" w:hAnsi="Arial"/>
        </w:rPr>
        <w:t>Appendix 2: Checklist for ACC Safe Workplace Preparation Audit</w:t>
      </w:r>
      <w:r>
        <w:rPr>
          <w:rFonts w:ascii="Arial" w:hAnsi="Arial"/>
        </w:rPr>
        <w:tab/>
      </w:r>
      <w:r w:rsidR="00F3387F">
        <w:rPr>
          <w:rFonts w:ascii="Arial" w:hAnsi="Arial"/>
        </w:rPr>
        <w:t>43</w:t>
      </w:r>
    </w:p>
    <w:p w:rsidR="00B03465" w:rsidRDefault="00B03465">
      <w:pPr>
        <w:pStyle w:val="ContentsBullet1"/>
        <w:rPr>
          <w:rFonts w:ascii="Arial" w:hAnsi="Arial"/>
        </w:rPr>
      </w:pPr>
      <w:r>
        <w:rPr>
          <w:rFonts w:ascii="Arial" w:hAnsi="Arial"/>
        </w:rPr>
        <w:t>Appendix 3: Sample workstation assessment checklist</w:t>
      </w:r>
      <w:r>
        <w:rPr>
          <w:rFonts w:ascii="Arial" w:hAnsi="Arial"/>
        </w:rPr>
        <w:tab/>
      </w:r>
      <w:r w:rsidR="00F3387F">
        <w:rPr>
          <w:rFonts w:ascii="Arial" w:hAnsi="Arial"/>
        </w:rPr>
        <w:t>45</w:t>
      </w:r>
    </w:p>
    <w:p w:rsidR="00B03465" w:rsidRDefault="00B03465">
      <w:pPr>
        <w:pStyle w:val="ContentsBullet1"/>
        <w:rPr>
          <w:rFonts w:ascii="Arial" w:hAnsi="Arial"/>
        </w:rPr>
      </w:pPr>
      <w:r>
        <w:rPr>
          <w:rFonts w:ascii="Arial" w:hAnsi="Arial"/>
        </w:rPr>
        <w:t xml:space="preserve">Appendix 4: </w:t>
      </w:r>
      <w:r w:rsidR="00F3387F">
        <w:rPr>
          <w:rFonts w:ascii="Arial" w:hAnsi="Arial"/>
        </w:rPr>
        <w:t>Risk Analysis Management System (RAMS) forms</w:t>
      </w:r>
      <w:r>
        <w:rPr>
          <w:rFonts w:ascii="Arial" w:hAnsi="Arial"/>
        </w:rPr>
        <w:tab/>
      </w:r>
      <w:r w:rsidR="00F3387F">
        <w:rPr>
          <w:rFonts w:ascii="Arial" w:hAnsi="Arial"/>
        </w:rPr>
        <w:t>47</w:t>
      </w:r>
    </w:p>
    <w:p w:rsidR="00B03465" w:rsidRDefault="00B03465">
      <w:pPr>
        <w:pStyle w:val="ContentsBullet1"/>
        <w:rPr>
          <w:rFonts w:ascii="Arial" w:hAnsi="Arial"/>
        </w:rPr>
      </w:pPr>
      <w:r>
        <w:rPr>
          <w:rFonts w:ascii="Arial" w:hAnsi="Arial"/>
        </w:rPr>
        <w:t>Appendix 5: First aid register</w:t>
      </w:r>
      <w:r>
        <w:rPr>
          <w:rFonts w:ascii="Arial" w:hAnsi="Arial"/>
        </w:rPr>
        <w:tab/>
      </w:r>
      <w:r w:rsidR="00F3387F">
        <w:rPr>
          <w:rFonts w:ascii="Arial" w:hAnsi="Arial"/>
        </w:rPr>
        <w:t>55</w:t>
      </w:r>
    </w:p>
    <w:p w:rsidR="00B03465" w:rsidRDefault="00B03465">
      <w:pPr>
        <w:pStyle w:val="ContentsBullet1"/>
        <w:rPr>
          <w:rFonts w:ascii="Arial" w:hAnsi="Arial"/>
        </w:rPr>
      </w:pPr>
      <w:r>
        <w:rPr>
          <w:rFonts w:ascii="Arial" w:hAnsi="Arial"/>
        </w:rPr>
        <w:t>Appendix 6</w:t>
      </w:r>
      <w:r w:rsidR="00DA2493">
        <w:rPr>
          <w:rFonts w:ascii="Arial" w:hAnsi="Arial"/>
        </w:rPr>
        <w:t>A</w:t>
      </w:r>
      <w:r>
        <w:rPr>
          <w:rFonts w:ascii="Arial" w:hAnsi="Arial"/>
        </w:rPr>
        <w:t>: Hazard register</w:t>
      </w:r>
      <w:r>
        <w:rPr>
          <w:rFonts w:ascii="Arial" w:hAnsi="Arial"/>
        </w:rPr>
        <w:tab/>
      </w:r>
      <w:r w:rsidR="00F3387F">
        <w:rPr>
          <w:rFonts w:ascii="Arial" w:hAnsi="Arial"/>
        </w:rPr>
        <w:t>56</w:t>
      </w:r>
    </w:p>
    <w:p w:rsidR="00DA2493" w:rsidRDefault="00DA2493">
      <w:pPr>
        <w:pStyle w:val="ContentsBullet1"/>
        <w:rPr>
          <w:rFonts w:ascii="Arial" w:hAnsi="Arial"/>
        </w:rPr>
      </w:pPr>
      <w:r>
        <w:rPr>
          <w:rFonts w:ascii="Arial" w:hAnsi="Arial"/>
        </w:rPr>
        <w:t>Appendix 6B: Job Safety Analysis Sheet</w:t>
      </w:r>
      <w:r>
        <w:rPr>
          <w:rFonts w:ascii="Arial" w:hAnsi="Arial"/>
        </w:rPr>
        <w:tab/>
      </w:r>
      <w:r w:rsidR="00F3387F">
        <w:rPr>
          <w:rFonts w:ascii="Arial" w:hAnsi="Arial"/>
        </w:rPr>
        <w:t>61</w:t>
      </w:r>
    </w:p>
    <w:p w:rsidR="00B03465" w:rsidRDefault="00B03465">
      <w:pPr>
        <w:pStyle w:val="ContentsBullet1"/>
        <w:rPr>
          <w:rFonts w:ascii="Arial" w:hAnsi="Arial"/>
        </w:rPr>
      </w:pPr>
      <w:r>
        <w:rPr>
          <w:rFonts w:ascii="Arial" w:hAnsi="Arial"/>
        </w:rPr>
        <w:t>Appendix 7: Hazard notification form</w:t>
      </w:r>
      <w:r>
        <w:rPr>
          <w:rFonts w:ascii="Arial" w:hAnsi="Arial"/>
        </w:rPr>
        <w:tab/>
      </w:r>
      <w:r w:rsidR="00F3387F">
        <w:rPr>
          <w:rFonts w:ascii="Arial" w:hAnsi="Arial"/>
        </w:rPr>
        <w:t>63</w:t>
      </w:r>
    </w:p>
    <w:p w:rsidR="00B03465" w:rsidRDefault="00B03465">
      <w:pPr>
        <w:pStyle w:val="ContentsBullet1"/>
        <w:rPr>
          <w:rFonts w:ascii="Arial" w:hAnsi="Arial"/>
        </w:rPr>
      </w:pPr>
      <w:r>
        <w:rPr>
          <w:rFonts w:ascii="Arial" w:hAnsi="Arial"/>
        </w:rPr>
        <w:t>Appendix 8: Bomb threat checklist</w:t>
      </w:r>
      <w:r>
        <w:rPr>
          <w:rFonts w:ascii="Arial" w:hAnsi="Arial"/>
        </w:rPr>
        <w:tab/>
      </w:r>
      <w:r w:rsidR="00F3387F">
        <w:rPr>
          <w:rFonts w:ascii="Arial" w:hAnsi="Arial"/>
        </w:rPr>
        <w:t>64</w:t>
      </w:r>
    </w:p>
    <w:p w:rsidR="00B158A6" w:rsidRDefault="00DA2493">
      <w:pPr>
        <w:pStyle w:val="ContentsBullet1"/>
        <w:rPr>
          <w:rFonts w:ascii="Arial" w:hAnsi="Arial"/>
        </w:rPr>
      </w:pPr>
      <w:r>
        <w:rPr>
          <w:rFonts w:ascii="Arial" w:hAnsi="Arial"/>
        </w:rPr>
        <w:t>Appendix 9: Workplace health &amp; safety induction checklist</w:t>
      </w:r>
      <w:r>
        <w:rPr>
          <w:rFonts w:ascii="Arial" w:hAnsi="Arial"/>
        </w:rPr>
        <w:tab/>
      </w:r>
      <w:r w:rsidR="00F3387F">
        <w:rPr>
          <w:rFonts w:ascii="Arial" w:hAnsi="Arial"/>
        </w:rPr>
        <w:t>65</w:t>
      </w:r>
    </w:p>
    <w:p w:rsidR="00B158A6" w:rsidRDefault="00FA4993">
      <w:pPr>
        <w:pStyle w:val="ContentsBullet1"/>
        <w:rPr>
          <w:rFonts w:ascii="Arial" w:hAnsi="Arial"/>
        </w:rPr>
      </w:pPr>
      <w:r>
        <w:rPr>
          <w:rFonts w:ascii="Arial" w:hAnsi="Arial"/>
        </w:rPr>
        <w:t xml:space="preserve">Appendix </w:t>
      </w:r>
      <w:r w:rsidR="00DA2493">
        <w:rPr>
          <w:rFonts w:ascii="Arial" w:hAnsi="Arial"/>
        </w:rPr>
        <w:t>10</w:t>
      </w:r>
      <w:r>
        <w:rPr>
          <w:rFonts w:ascii="Arial" w:hAnsi="Arial"/>
        </w:rPr>
        <w:t xml:space="preserve">: </w:t>
      </w:r>
      <w:r w:rsidR="00372F28" w:rsidRPr="00372F28">
        <w:rPr>
          <w:rFonts w:ascii="Arial" w:hAnsi="Arial"/>
          <w:highlight w:val="green"/>
        </w:rPr>
        <w:t>&lt;Club Name&gt;</w:t>
      </w:r>
      <w:r>
        <w:rPr>
          <w:rFonts w:ascii="Arial" w:hAnsi="Arial"/>
        </w:rPr>
        <w:t xml:space="preserve"> Operating Locations</w:t>
      </w:r>
      <w:r>
        <w:rPr>
          <w:rFonts w:ascii="Arial" w:hAnsi="Arial"/>
        </w:rPr>
        <w:tab/>
      </w:r>
      <w:r w:rsidR="00F3387F">
        <w:rPr>
          <w:rFonts w:ascii="Arial" w:hAnsi="Arial"/>
        </w:rPr>
        <w:t>66</w:t>
      </w:r>
    </w:p>
    <w:p w:rsidR="00B158A6" w:rsidRDefault="00FA4993">
      <w:pPr>
        <w:pStyle w:val="ContentsBullet1"/>
        <w:rPr>
          <w:rFonts w:ascii="Arial" w:hAnsi="Arial"/>
        </w:rPr>
      </w:pPr>
      <w:r>
        <w:rPr>
          <w:rFonts w:ascii="Arial" w:hAnsi="Arial"/>
        </w:rPr>
        <w:t xml:space="preserve">Appendix </w:t>
      </w:r>
      <w:r w:rsidR="00DA2493">
        <w:rPr>
          <w:rFonts w:ascii="Arial" w:hAnsi="Arial"/>
        </w:rPr>
        <w:t>1</w:t>
      </w:r>
      <w:r>
        <w:rPr>
          <w:rFonts w:ascii="Arial" w:hAnsi="Arial"/>
        </w:rPr>
        <w:t xml:space="preserve">1: </w:t>
      </w:r>
      <w:r w:rsidR="00D54655">
        <w:rPr>
          <w:rFonts w:ascii="Arial" w:hAnsi="Arial"/>
        </w:rPr>
        <w:t xml:space="preserve">Current </w:t>
      </w:r>
      <w:r>
        <w:rPr>
          <w:rFonts w:ascii="Arial" w:hAnsi="Arial"/>
        </w:rPr>
        <w:t xml:space="preserve">Health &amp; Safety </w:t>
      </w:r>
      <w:r w:rsidR="00D54655">
        <w:rPr>
          <w:rFonts w:ascii="Arial" w:hAnsi="Arial"/>
        </w:rPr>
        <w:t>law</w:t>
      </w:r>
      <w:r>
        <w:rPr>
          <w:rFonts w:ascii="Arial" w:hAnsi="Arial"/>
        </w:rPr>
        <w:tab/>
      </w:r>
      <w:r w:rsidR="00F3387F">
        <w:rPr>
          <w:rFonts w:ascii="Arial" w:hAnsi="Arial"/>
        </w:rPr>
        <w:t>67</w:t>
      </w:r>
    </w:p>
    <w:p w:rsidR="00D54655" w:rsidRDefault="00D54655" w:rsidP="00D54655">
      <w:pPr>
        <w:pStyle w:val="ContentsBullet1"/>
        <w:rPr>
          <w:rFonts w:ascii="Arial" w:hAnsi="Arial"/>
        </w:rPr>
      </w:pPr>
      <w:r>
        <w:rPr>
          <w:rFonts w:ascii="Arial" w:hAnsi="Arial"/>
        </w:rPr>
        <w:t xml:space="preserve">Appendix 12: Health &amp; Safety Reform bill </w:t>
      </w:r>
      <w:r w:rsidRPr="00372F28">
        <w:rPr>
          <w:rFonts w:ascii="Arial" w:hAnsi="Arial"/>
          <w:highlight w:val="green"/>
        </w:rPr>
        <w:t>2015</w:t>
      </w:r>
      <w:r>
        <w:rPr>
          <w:rFonts w:ascii="Arial" w:hAnsi="Arial"/>
        </w:rPr>
        <w:tab/>
      </w:r>
      <w:r w:rsidR="00F3387F">
        <w:rPr>
          <w:rFonts w:ascii="Arial" w:hAnsi="Arial"/>
        </w:rPr>
        <w:t>73</w:t>
      </w:r>
    </w:p>
    <w:p w:rsidR="00D54655" w:rsidRDefault="00D54655">
      <w:pPr>
        <w:pStyle w:val="ContentsBullet1"/>
        <w:rPr>
          <w:rFonts w:ascii="Arial" w:hAnsi="Arial"/>
        </w:rPr>
      </w:pPr>
    </w:p>
    <w:p w:rsidR="00D06BAA" w:rsidRDefault="00D06BAA">
      <w:pPr>
        <w:pStyle w:val="ContentsBullet1"/>
        <w:rPr>
          <w:rFonts w:ascii="Arial" w:hAnsi="Arial"/>
        </w:rPr>
      </w:pPr>
    </w:p>
    <w:p w:rsidR="00D06BAA" w:rsidRDefault="00D06BAA">
      <w:pPr>
        <w:pStyle w:val="ContentsBullet1"/>
        <w:rPr>
          <w:rFonts w:ascii="Arial" w:hAnsi="Arial"/>
        </w:rPr>
      </w:pPr>
    </w:p>
    <w:p w:rsidR="00D06BAA" w:rsidRPr="003903C9" w:rsidRDefault="00D06BAA" w:rsidP="003903C9">
      <w:pPr>
        <w:pStyle w:val="ContentsBullet1"/>
        <w:jc w:val="center"/>
        <w:rPr>
          <w:rFonts w:ascii="Arial" w:hAnsi="Arial"/>
          <w:b/>
        </w:rPr>
      </w:pPr>
      <w:r w:rsidRPr="003903C9">
        <w:rPr>
          <w:rFonts w:ascii="Arial" w:hAnsi="Arial"/>
          <w:b/>
        </w:rPr>
        <w:t xml:space="preserve">Version </w:t>
      </w:r>
      <w:r w:rsidR="0063147E" w:rsidRPr="0063147E">
        <w:rPr>
          <w:rFonts w:ascii="Arial" w:hAnsi="Arial"/>
          <w:b/>
          <w:highlight w:val="green"/>
        </w:rPr>
        <w:t>1.1</w:t>
      </w:r>
    </w:p>
    <w:p w:rsidR="003903C9" w:rsidRDefault="003903C9" w:rsidP="003903C9">
      <w:pPr>
        <w:pStyle w:val="ContentsBullet1"/>
        <w:pBdr>
          <w:top w:val="single" w:sz="4" w:space="1" w:color="auto"/>
          <w:left w:val="single" w:sz="4" w:space="4" w:color="auto"/>
          <w:bottom w:val="single" w:sz="4" w:space="1" w:color="auto"/>
          <w:right w:val="single" w:sz="4" w:space="4" w:color="auto"/>
        </w:pBdr>
        <w:shd w:val="clear" w:color="auto" w:fill="FFFF00"/>
        <w:rPr>
          <w:rFonts w:ascii="Arial" w:hAnsi="Arial"/>
        </w:rPr>
      </w:pPr>
      <w:r w:rsidRPr="003903C9">
        <w:rPr>
          <w:rFonts w:ascii="Arial" w:hAnsi="Arial"/>
          <w:b/>
          <w:u w:val="single"/>
        </w:rPr>
        <w:t>Updating this Document</w:t>
      </w:r>
      <w:r>
        <w:rPr>
          <w:rFonts w:ascii="Arial" w:hAnsi="Arial"/>
        </w:rPr>
        <w:t xml:space="preserve">:  This document is to </w:t>
      </w:r>
      <w:r w:rsidR="00372F28">
        <w:rPr>
          <w:rFonts w:ascii="Arial" w:hAnsi="Arial"/>
        </w:rPr>
        <w:t>be</w:t>
      </w:r>
      <w:r>
        <w:rPr>
          <w:rFonts w:ascii="Arial" w:hAnsi="Arial"/>
        </w:rPr>
        <w:t xml:space="preserve"> reviewed on an annual basis with the n</w:t>
      </w:r>
      <w:r w:rsidR="00372F28">
        <w:rPr>
          <w:rFonts w:ascii="Arial" w:hAnsi="Arial"/>
        </w:rPr>
        <w:t xml:space="preserve">ext review to take place before </w:t>
      </w:r>
      <w:r w:rsidR="00372F28" w:rsidRPr="00372F28">
        <w:rPr>
          <w:rFonts w:ascii="Arial" w:hAnsi="Arial"/>
          <w:highlight w:val="green"/>
        </w:rPr>
        <w:t>&lt;date&gt;</w:t>
      </w:r>
    </w:p>
    <w:p w:rsidR="003903C9" w:rsidRDefault="003903C9" w:rsidP="003903C9">
      <w:pPr>
        <w:pStyle w:val="ContentsBullet1"/>
        <w:pBdr>
          <w:top w:val="single" w:sz="4" w:space="1" w:color="auto"/>
          <w:left w:val="single" w:sz="4" w:space="4" w:color="auto"/>
          <w:bottom w:val="single" w:sz="4" w:space="1" w:color="auto"/>
          <w:right w:val="single" w:sz="4" w:space="4" w:color="auto"/>
        </w:pBdr>
        <w:shd w:val="clear" w:color="auto" w:fill="FFFF00"/>
        <w:rPr>
          <w:rFonts w:ascii="Arial" w:hAnsi="Arial"/>
        </w:rPr>
      </w:pPr>
    </w:p>
    <w:p w:rsidR="003903C9" w:rsidRDefault="003903C9">
      <w:pPr>
        <w:pStyle w:val="ContentsBullet1"/>
        <w:rPr>
          <w:rFonts w:ascii="Arial" w:hAnsi="Arial"/>
        </w:rPr>
      </w:pPr>
    </w:p>
    <w:p w:rsidR="003903C9" w:rsidRDefault="003903C9">
      <w:pPr>
        <w:pStyle w:val="ContentsBullet1"/>
        <w:rPr>
          <w:rFonts w:ascii="Arial" w:hAnsi="Arial"/>
        </w:rPr>
      </w:pPr>
    </w:p>
    <w:p w:rsidR="00B03465" w:rsidRDefault="00B03465">
      <w:pPr>
        <w:pStyle w:val="Heading1Small"/>
      </w:pPr>
      <w:r>
        <w:br w:type="page"/>
      </w:r>
      <w:r w:rsidR="00372F28" w:rsidRPr="00372F28">
        <w:rPr>
          <w:highlight w:val="green"/>
        </w:rPr>
        <w:lastRenderedPageBreak/>
        <w:t>&lt;Club Name&gt;</w:t>
      </w:r>
      <w:r>
        <w:t xml:space="preserve"> commitment and policy</w:t>
      </w:r>
    </w:p>
    <w:p w:rsidR="00B03465" w:rsidRDefault="00B03465">
      <w:pPr>
        <w:pStyle w:val="Heading2"/>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rPr>
        <w:t>This section lists the objectives of the health and safety manual, provides a brief summary of the health and safety legislation and defines accountabilities.</w:t>
      </w:r>
    </w:p>
    <w:p w:rsidR="00B03465" w:rsidRDefault="00B03465">
      <w:pPr>
        <w:pStyle w:val="Heading2LINE"/>
        <w:rPr>
          <w:rFonts w:ascii="Arial" w:hAnsi="Arial"/>
          <w:color w:val="000000"/>
          <w:sz w:val="19"/>
        </w:rPr>
      </w:pPr>
      <w:r>
        <w:rPr>
          <w:rFonts w:ascii="Arial" w:hAnsi="Arial"/>
        </w:rPr>
        <w:t>Objectives</w:t>
      </w:r>
    </w:p>
    <w:p w:rsidR="00B03465" w:rsidRDefault="00B03465">
      <w:pPr>
        <w:pStyle w:val="Heading3"/>
        <w:rPr>
          <w:rFonts w:ascii="Arial" w:hAnsi="Arial"/>
        </w:rPr>
      </w:pPr>
      <w:r>
        <w:rPr>
          <w:rFonts w:ascii="Arial" w:hAnsi="Arial"/>
        </w:rPr>
        <w:t xml:space="preserve">The </w:t>
      </w:r>
      <w:r w:rsidR="00171074" w:rsidRPr="00171074">
        <w:rPr>
          <w:rFonts w:ascii="Arial" w:hAnsi="Arial"/>
          <w:highlight w:val="green"/>
        </w:rPr>
        <w:t>&lt;Club Name&gt;</w:t>
      </w:r>
      <w:r>
        <w:rPr>
          <w:rFonts w:ascii="Arial" w:hAnsi="Arial"/>
        </w:rPr>
        <w:t xml:space="preserve"> health and safety programme aims to:</w:t>
      </w:r>
    </w:p>
    <w:p w:rsidR="00B03465" w:rsidRDefault="00B03465">
      <w:pPr>
        <w:pStyle w:val="Bullet2"/>
        <w:rPr>
          <w:rFonts w:ascii="Arial" w:hAnsi="Arial"/>
        </w:rPr>
      </w:pPr>
      <w:r>
        <w:rPr>
          <w:rFonts w:ascii="Arial" w:hAnsi="Arial"/>
        </w:rPr>
        <w:t>•</w:t>
      </w:r>
      <w:r>
        <w:rPr>
          <w:rFonts w:ascii="Arial" w:hAnsi="Arial"/>
        </w:rPr>
        <w:tab/>
        <w:t>promote excellence in health and safety management</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continually improve current health and safety performance</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provide a sa</w:t>
      </w:r>
      <w:r w:rsidR="00385471">
        <w:rPr>
          <w:rFonts w:ascii="Arial" w:hAnsi="Arial"/>
        </w:rPr>
        <w:t>fe and healthy work environment.</w:t>
      </w:r>
    </w:p>
    <w:p w:rsidR="00B03465" w:rsidRDefault="00B03465">
      <w:pPr>
        <w:pStyle w:val="Bullet2"/>
        <w:rPr>
          <w:rFonts w:ascii="Arial" w:hAnsi="Arial"/>
        </w:rPr>
      </w:pPr>
      <w:r>
        <w:rPr>
          <w:rFonts w:ascii="Arial" w:hAnsi="Arial"/>
        </w:rPr>
        <w:t>•</w:t>
      </w:r>
      <w:r>
        <w:rPr>
          <w:rFonts w:ascii="Arial" w:hAnsi="Arial"/>
        </w:rPr>
        <w:tab/>
        <w:t>identify and control actual and potential hazards</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establish and maintain communication on health and safety</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support staff </w:t>
      </w:r>
      <w:r w:rsidR="00171074">
        <w:rPr>
          <w:rFonts w:ascii="Arial" w:hAnsi="Arial"/>
        </w:rPr>
        <w:t xml:space="preserve">and volunteer </w:t>
      </w:r>
      <w:r>
        <w:rPr>
          <w:rFonts w:ascii="Arial" w:hAnsi="Arial"/>
        </w:rPr>
        <w:t>participation in health and safety matters</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identify needs and provide training on health and safety</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demonstrate a commitment to the accurate reporting and recording of health and safety matters</w:t>
      </w:r>
      <w:r w:rsidR="00385471">
        <w:rPr>
          <w:rFonts w:ascii="Arial" w:hAnsi="Arial"/>
        </w:rPr>
        <w:t>.</w:t>
      </w:r>
    </w:p>
    <w:p w:rsidR="00B03465" w:rsidRDefault="00B03465">
      <w:pPr>
        <w:pStyle w:val="Bullet2LAST"/>
        <w:rPr>
          <w:rFonts w:ascii="Arial" w:hAnsi="Arial"/>
        </w:rPr>
      </w:pPr>
      <w:r>
        <w:rPr>
          <w:rFonts w:ascii="Arial" w:hAnsi="Arial"/>
        </w:rPr>
        <w:t>•</w:t>
      </w:r>
      <w:r>
        <w:rPr>
          <w:rFonts w:ascii="Arial" w:hAnsi="Arial"/>
        </w:rPr>
        <w:tab/>
        <w:t>comply with legal and organisational obligations.</w:t>
      </w:r>
    </w:p>
    <w:p w:rsidR="00385471" w:rsidRPr="00385471" w:rsidRDefault="00385471" w:rsidP="00385471">
      <w:pPr>
        <w:pStyle w:val="Bullet2Auto"/>
        <w:ind w:left="0" w:firstLine="0"/>
      </w:pPr>
    </w:p>
    <w:p w:rsidR="00B03465" w:rsidRDefault="00B03465">
      <w:pPr>
        <w:pStyle w:val="Heading3"/>
        <w:rPr>
          <w:rFonts w:ascii="Arial" w:hAnsi="Arial"/>
        </w:rPr>
      </w:pPr>
      <w:r>
        <w:rPr>
          <w:rFonts w:ascii="Arial" w:hAnsi="Arial"/>
        </w:rPr>
        <w:t>Objectives will be achieved through:</w:t>
      </w:r>
    </w:p>
    <w:p w:rsidR="00B03465" w:rsidRDefault="00B03465">
      <w:pPr>
        <w:pStyle w:val="Bullet2"/>
        <w:rPr>
          <w:rFonts w:ascii="Arial" w:hAnsi="Arial"/>
        </w:rPr>
      </w:pPr>
      <w:r>
        <w:rPr>
          <w:rFonts w:ascii="Arial" w:hAnsi="Arial"/>
        </w:rPr>
        <w:t>•</w:t>
      </w:r>
      <w:r>
        <w:rPr>
          <w:rFonts w:ascii="Arial" w:hAnsi="Arial"/>
        </w:rPr>
        <w:tab/>
      </w:r>
      <w:r w:rsidR="00171074">
        <w:rPr>
          <w:rFonts w:ascii="Arial" w:hAnsi="Arial"/>
        </w:rPr>
        <w:t>club executive and members</w:t>
      </w:r>
      <w:r>
        <w:rPr>
          <w:rFonts w:ascii="Arial" w:hAnsi="Arial"/>
        </w:rPr>
        <w:t xml:space="preserve"> support and commitment to health and safety</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implementation of policies and procedures</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r>
      <w:r w:rsidR="00171074" w:rsidRPr="0079667E">
        <w:rPr>
          <w:rFonts w:ascii="Arial" w:hAnsi="Arial"/>
          <w:highlight w:val="green"/>
        </w:rPr>
        <w:t>club executive</w:t>
      </w:r>
      <w:r w:rsidR="00171074">
        <w:rPr>
          <w:rFonts w:ascii="Arial" w:hAnsi="Arial"/>
        </w:rPr>
        <w:t xml:space="preserve"> and member</w:t>
      </w:r>
      <w:r>
        <w:rPr>
          <w:rFonts w:ascii="Arial" w:hAnsi="Arial"/>
        </w:rPr>
        <w:t xml:space="preserve"> education and participation</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m</w:t>
      </w:r>
      <w:r w:rsidR="00385471">
        <w:rPr>
          <w:rFonts w:ascii="Arial" w:hAnsi="Arial"/>
        </w:rPr>
        <w:t>aintaining a quality philosophy.</w:t>
      </w:r>
    </w:p>
    <w:p w:rsidR="00B03465" w:rsidRDefault="00B03465">
      <w:pPr>
        <w:pStyle w:val="Bullet2"/>
        <w:rPr>
          <w:rFonts w:ascii="Arial" w:hAnsi="Arial"/>
        </w:rPr>
      </w:pPr>
      <w:r>
        <w:rPr>
          <w:rFonts w:ascii="Arial" w:hAnsi="Arial"/>
        </w:rPr>
        <w:t>•</w:t>
      </w:r>
      <w:r>
        <w:rPr>
          <w:rFonts w:ascii="Arial" w:hAnsi="Arial"/>
        </w:rPr>
        <w:tab/>
      </w:r>
      <w:r w:rsidR="00385471">
        <w:rPr>
          <w:rFonts w:ascii="Arial" w:hAnsi="Arial"/>
        </w:rPr>
        <w:t>regular reviews and evaluations.</w:t>
      </w:r>
    </w:p>
    <w:p w:rsidR="00B03465" w:rsidRDefault="00B03465">
      <w:pPr>
        <w:pStyle w:val="Bullet2"/>
        <w:rPr>
          <w:rFonts w:ascii="Arial" w:hAnsi="Arial"/>
        </w:rPr>
      </w:pPr>
      <w:r>
        <w:rPr>
          <w:rFonts w:ascii="Arial" w:hAnsi="Arial"/>
        </w:rPr>
        <w:t>•</w:t>
      </w:r>
      <w:r>
        <w:rPr>
          <w:rFonts w:ascii="Arial" w:hAnsi="Arial"/>
        </w:rPr>
        <w:tab/>
        <w:t>m</w:t>
      </w:r>
      <w:r w:rsidR="00385471">
        <w:rPr>
          <w:rFonts w:ascii="Arial" w:hAnsi="Arial"/>
        </w:rPr>
        <w:t>onthly health &amp; safety meetings.</w:t>
      </w:r>
    </w:p>
    <w:p w:rsidR="00B03465" w:rsidRDefault="00B03465">
      <w:pPr>
        <w:pStyle w:val="Bullet2LAST"/>
        <w:rPr>
          <w:rFonts w:ascii="Arial" w:hAnsi="Arial"/>
        </w:rPr>
      </w:pPr>
      <w:r>
        <w:rPr>
          <w:rFonts w:ascii="Arial" w:hAnsi="Arial"/>
        </w:rPr>
        <w:t>•</w:t>
      </w:r>
      <w:r>
        <w:rPr>
          <w:rFonts w:ascii="Arial" w:hAnsi="Arial"/>
        </w:rPr>
        <w:tab/>
        <w:t xml:space="preserve">two-yearly </w:t>
      </w:r>
      <w:r w:rsidR="00F44043">
        <w:rPr>
          <w:rFonts w:ascii="Arial" w:hAnsi="Arial"/>
        </w:rPr>
        <w:t>review of this H</w:t>
      </w:r>
      <w:r>
        <w:rPr>
          <w:rFonts w:ascii="Arial" w:hAnsi="Arial"/>
        </w:rPr>
        <w:t xml:space="preserve">ealth and </w:t>
      </w:r>
      <w:r w:rsidR="00F44043">
        <w:rPr>
          <w:rFonts w:ascii="Arial" w:hAnsi="Arial"/>
        </w:rPr>
        <w:t>S</w:t>
      </w:r>
      <w:r>
        <w:rPr>
          <w:rFonts w:ascii="Arial" w:hAnsi="Arial"/>
        </w:rPr>
        <w:t xml:space="preserve">afety </w:t>
      </w:r>
      <w:r w:rsidR="00F44043">
        <w:rPr>
          <w:rFonts w:ascii="Arial" w:hAnsi="Arial"/>
        </w:rPr>
        <w:t>Manual</w:t>
      </w:r>
      <w:r>
        <w:rPr>
          <w:rFonts w:ascii="Arial" w:hAnsi="Arial"/>
        </w:rPr>
        <w:t>.</w:t>
      </w:r>
    </w:p>
    <w:p w:rsidR="00B03465" w:rsidRDefault="00B03465">
      <w:pPr>
        <w:pStyle w:val="Heading2LINE"/>
        <w:rPr>
          <w:rFonts w:ascii="Arial" w:hAnsi="Arial"/>
          <w:color w:val="000000"/>
          <w:sz w:val="19"/>
        </w:rPr>
      </w:pPr>
      <w:r>
        <w:rPr>
          <w:rFonts w:ascii="Arial" w:hAnsi="Arial"/>
        </w:rPr>
        <w:t>Legislative requirements</w:t>
      </w:r>
    </w:p>
    <w:p w:rsidR="00171074" w:rsidRPr="00171074" w:rsidRDefault="00171074" w:rsidP="00171074">
      <w:pPr>
        <w:pStyle w:val="BodyText"/>
        <w:rPr>
          <w:rFonts w:ascii="Arial" w:hAnsi="Arial"/>
          <w:b/>
          <w:color w:val="E36C0A" w:themeColor="accent6" w:themeShade="BF"/>
          <w:sz w:val="22"/>
          <w:szCs w:val="22"/>
        </w:rPr>
      </w:pPr>
      <w:r>
        <w:rPr>
          <w:rFonts w:ascii="Arial" w:hAnsi="Arial"/>
          <w:b/>
          <w:color w:val="E36C0A" w:themeColor="accent6" w:themeShade="BF"/>
          <w:sz w:val="22"/>
          <w:szCs w:val="22"/>
        </w:rPr>
        <w:t>Health and Safety in Employment Act</w:t>
      </w:r>
      <w:r w:rsidRPr="00171074">
        <w:rPr>
          <w:rFonts w:ascii="Arial" w:hAnsi="Arial"/>
          <w:b/>
          <w:color w:val="E36C0A" w:themeColor="accent6" w:themeShade="BF"/>
          <w:sz w:val="22"/>
          <w:szCs w:val="22"/>
        </w:rPr>
        <w:t>:</w:t>
      </w:r>
    </w:p>
    <w:p w:rsidR="00B03465" w:rsidRDefault="00B03465">
      <w:pPr>
        <w:pStyle w:val="BodyText"/>
        <w:rPr>
          <w:rFonts w:ascii="Arial" w:hAnsi="Arial"/>
        </w:rPr>
      </w:pPr>
      <w:r>
        <w:rPr>
          <w:rFonts w:ascii="Arial" w:hAnsi="Arial"/>
        </w:rPr>
        <w:t xml:space="preserve">The Health and Safety in Employment Act 1992 requires employers to take all practicable steps to ensure the health and safety of </w:t>
      </w:r>
      <w:r w:rsidR="00171074">
        <w:rPr>
          <w:rFonts w:ascii="Arial" w:hAnsi="Arial"/>
        </w:rPr>
        <w:t xml:space="preserve">all employees, contractors and volunteers (in some circumstances) </w:t>
      </w:r>
      <w:r>
        <w:rPr>
          <w:rFonts w:ascii="Arial" w:hAnsi="Arial"/>
        </w:rPr>
        <w:t>by:</w:t>
      </w:r>
    </w:p>
    <w:p w:rsidR="00B03465" w:rsidRDefault="00B03465">
      <w:pPr>
        <w:pStyle w:val="Bullet2"/>
        <w:rPr>
          <w:rFonts w:ascii="Arial" w:hAnsi="Arial"/>
        </w:rPr>
      </w:pPr>
      <w:r>
        <w:rPr>
          <w:rFonts w:ascii="Arial" w:hAnsi="Arial"/>
        </w:rPr>
        <w:t>•</w:t>
      </w:r>
      <w:r>
        <w:rPr>
          <w:rFonts w:ascii="Arial" w:hAnsi="Arial"/>
        </w:rPr>
        <w:tab/>
        <w:t>providing a safe working environment</w:t>
      </w:r>
      <w:r w:rsidR="00171074">
        <w:rPr>
          <w:rFonts w:ascii="Arial" w:hAnsi="Arial"/>
        </w:rPr>
        <w:t xml:space="preserve"> within any workplace where the employer is deemed to have ‘control’, which can include a beach</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providing and maintaining facilities for staff members’ safety and health</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ensuring plant and equipment on the premises are safe</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ensuring staff members are not exposed to hazards</w:t>
      </w:r>
      <w:r w:rsidR="00385471">
        <w:rPr>
          <w:rFonts w:ascii="Arial" w:hAnsi="Arial"/>
        </w:rPr>
        <w:t>.</w:t>
      </w:r>
    </w:p>
    <w:p w:rsidR="00B03465" w:rsidRDefault="00B03465">
      <w:pPr>
        <w:pStyle w:val="Bullet2"/>
        <w:rPr>
          <w:rFonts w:ascii="Arial" w:hAnsi="Arial"/>
        </w:rPr>
      </w:pPr>
      <w:r>
        <w:rPr>
          <w:rFonts w:ascii="Arial" w:hAnsi="Arial"/>
        </w:rPr>
        <w:t>•</w:t>
      </w:r>
      <w:r>
        <w:rPr>
          <w:rFonts w:ascii="Arial" w:hAnsi="Arial"/>
        </w:rPr>
        <w:tab/>
        <w:t>developing emergency procedures</w:t>
      </w:r>
      <w:r w:rsidR="00385471">
        <w:rPr>
          <w:rFonts w:ascii="Arial" w:hAnsi="Arial"/>
        </w:rPr>
        <w:t>.</w:t>
      </w:r>
    </w:p>
    <w:p w:rsidR="00B03465" w:rsidRDefault="00B03465">
      <w:pPr>
        <w:pStyle w:val="Bullet2LAST"/>
        <w:rPr>
          <w:rFonts w:ascii="Arial" w:hAnsi="Arial"/>
        </w:rPr>
      </w:pPr>
      <w:r>
        <w:rPr>
          <w:rFonts w:ascii="Arial" w:hAnsi="Arial"/>
        </w:rPr>
        <w:t>•</w:t>
      </w:r>
      <w:r>
        <w:rPr>
          <w:rFonts w:ascii="Arial" w:hAnsi="Arial"/>
        </w:rPr>
        <w:tab/>
        <w:t>ensuring that no action or inaction by staff members is likely to cause harm to themselves or any other person.</w:t>
      </w:r>
    </w:p>
    <w:p w:rsidR="00B03465" w:rsidRDefault="00B03465">
      <w:pPr>
        <w:pStyle w:val="Bullet2Auto"/>
        <w:rPr>
          <w:rFonts w:ascii="Arial" w:hAnsi="Arial"/>
        </w:rPr>
      </w:pPr>
    </w:p>
    <w:p w:rsidR="00B03465" w:rsidRDefault="00B03465">
      <w:pPr>
        <w:pStyle w:val="BodyText"/>
        <w:rPr>
          <w:rFonts w:ascii="Arial" w:hAnsi="Arial"/>
        </w:rPr>
      </w:pPr>
      <w:r>
        <w:rPr>
          <w:rFonts w:ascii="Arial" w:hAnsi="Arial"/>
        </w:rPr>
        <w:t>Other people who have duties under the Act include persons in control of places of work; self-employed people; principals to a contract; contractors and subcontractors; and staff members.</w:t>
      </w:r>
    </w:p>
    <w:p w:rsidR="00171074" w:rsidRPr="00171074" w:rsidRDefault="00171074" w:rsidP="00171074">
      <w:pPr>
        <w:rPr>
          <w:rFonts w:ascii="Arial" w:hAnsi="Arial" w:cs="Arial"/>
          <w:sz w:val="20"/>
        </w:rPr>
      </w:pPr>
      <w:r w:rsidRPr="00171074">
        <w:rPr>
          <w:rFonts w:ascii="Arial" w:hAnsi="Arial" w:cs="Arial"/>
          <w:sz w:val="20"/>
        </w:rPr>
        <w:t>Despite the title</w:t>
      </w:r>
      <w:r>
        <w:rPr>
          <w:rFonts w:ascii="Arial" w:hAnsi="Arial" w:cs="Arial"/>
          <w:sz w:val="20"/>
        </w:rPr>
        <w:t xml:space="preserve"> of the Act</w:t>
      </w:r>
      <w:r w:rsidRPr="00171074">
        <w:rPr>
          <w:rFonts w:ascii="Arial" w:hAnsi="Arial" w:cs="Arial"/>
          <w:sz w:val="20"/>
        </w:rPr>
        <w:t xml:space="preserve">, </w:t>
      </w:r>
      <w:r>
        <w:rPr>
          <w:rFonts w:ascii="Arial" w:hAnsi="Arial" w:cs="Arial"/>
          <w:sz w:val="20"/>
        </w:rPr>
        <w:t xml:space="preserve">the Club as </w:t>
      </w:r>
      <w:r w:rsidRPr="00171074">
        <w:rPr>
          <w:rFonts w:ascii="Arial" w:hAnsi="Arial" w:cs="Arial"/>
          <w:sz w:val="20"/>
        </w:rPr>
        <w:t xml:space="preserve">an </w:t>
      </w:r>
      <w:r>
        <w:rPr>
          <w:rFonts w:ascii="Arial" w:hAnsi="Arial" w:cs="Arial"/>
          <w:sz w:val="20"/>
        </w:rPr>
        <w:t>‘</w:t>
      </w:r>
      <w:r w:rsidRPr="00171074">
        <w:rPr>
          <w:rFonts w:ascii="Arial" w:hAnsi="Arial" w:cs="Arial"/>
          <w:sz w:val="20"/>
        </w:rPr>
        <w:t>event</w:t>
      </w:r>
      <w:r>
        <w:rPr>
          <w:rFonts w:ascii="Arial" w:hAnsi="Arial" w:cs="Arial"/>
          <w:sz w:val="20"/>
        </w:rPr>
        <w:t>’</w:t>
      </w:r>
      <w:r w:rsidRPr="00171074">
        <w:rPr>
          <w:rFonts w:ascii="Arial" w:hAnsi="Arial" w:cs="Arial"/>
          <w:sz w:val="20"/>
        </w:rPr>
        <w:t xml:space="preserve"> organiser does have a duty under the Health and Safety Employment Act to take all practicable steps to ensure the safety of staff, volunteers, </w:t>
      </w:r>
      <w:r w:rsidRPr="00171074">
        <w:rPr>
          <w:rFonts w:ascii="Arial" w:hAnsi="Arial" w:cs="Arial"/>
          <w:sz w:val="20"/>
          <w:highlight w:val="yellow"/>
        </w:rPr>
        <w:t xml:space="preserve">participants, and spectators at </w:t>
      </w:r>
      <w:r w:rsidRPr="00171074">
        <w:rPr>
          <w:rFonts w:ascii="Arial" w:hAnsi="Arial" w:cs="Arial"/>
          <w:sz w:val="20"/>
          <w:highlight w:val="yellow"/>
        </w:rPr>
        <w:lastRenderedPageBreak/>
        <w:t>the event site</w:t>
      </w:r>
      <w:r w:rsidRPr="00171074">
        <w:rPr>
          <w:rFonts w:ascii="Arial" w:hAnsi="Arial" w:cs="Arial"/>
          <w:sz w:val="20"/>
        </w:rPr>
        <w:t>, by virtue of clause 16 – see below</w:t>
      </w:r>
      <w:r>
        <w:rPr>
          <w:rFonts w:ascii="Arial" w:hAnsi="Arial" w:cs="Arial"/>
          <w:sz w:val="20"/>
        </w:rPr>
        <w:t xml:space="preserve">.  </w:t>
      </w:r>
      <w:r w:rsidRPr="0063147E">
        <w:rPr>
          <w:rFonts w:ascii="Arial" w:hAnsi="Arial" w:cs="Arial"/>
          <w:b/>
          <w:sz w:val="22"/>
          <w:szCs w:val="22"/>
        </w:rPr>
        <w:t>It is important to remember that an ‘event’ includes organized Club training sessions</w:t>
      </w:r>
      <w:r w:rsidRPr="00171074">
        <w:rPr>
          <w:rFonts w:ascii="Arial" w:hAnsi="Arial" w:cs="Arial"/>
          <w:sz w:val="20"/>
        </w:rPr>
        <w:t>.</w:t>
      </w:r>
    </w:p>
    <w:p w:rsidR="00171074" w:rsidRPr="00171074" w:rsidRDefault="00171074" w:rsidP="00171074">
      <w:pPr>
        <w:pStyle w:val="Heading5"/>
        <w:shd w:val="clear" w:color="auto" w:fill="FFFFFF"/>
        <w:spacing w:before="240" w:line="288" w:lineRule="atLeast"/>
        <w:ind w:left="709" w:hanging="283"/>
        <w:textAlignment w:val="baseline"/>
        <w:rPr>
          <w:rFonts w:ascii="Arial" w:hAnsi="Arial" w:cs="Arial"/>
          <w:i/>
          <w:color w:val="000000"/>
          <w:sz w:val="20"/>
          <w:szCs w:val="20"/>
        </w:rPr>
      </w:pPr>
      <w:r w:rsidRPr="00171074">
        <w:rPr>
          <w:rFonts w:ascii="Arial" w:hAnsi="Arial" w:cs="Arial"/>
          <w:i/>
          <w:color w:val="000000"/>
          <w:sz w:val="20"/>
          <w:szCs w:val="20"/>
        </w:rPr>
        <w:t>16. Duties of persons who control places of work</w:t>
      </w:r>
    </w:p>
    <w:p w:rsidR="00171074" w:rsidRPr="00171074" w:rsidRDefault="00171074" w:rsidP="00171074">
      <w:pPr>
        <w:pStyle w:val="labelled"/>
        <w:shd w:val="clear" w:color="auto" w:fill="FFFFFF"/>
        <w:spacing w:before="0" w:beforeAutospacing="0" w:after="0" w:afterAutospacing="0" w:line="288" w:lineRule="atLeast"/>
        <w:ind w:left="709" w:right="240"/>
        <w:textAlignment w:val="baseline"/>
        <w:rPr>
          <w:rFonts w:ascii="Arial" w:hAnsi="Arial" w:cs="Arial"/>
          <w:i/>
          <w:color w:val="000000"/>
          <w:sz w:val="20"/>
          <w:szCs w:val="20"/>
        </w:rPr>
      </w:pPr>
      <w:r w:rsidRPr="00171074">
        <w:rPr>
          <w:rStyle w:val="label"/>
          <w:rFonts w:ascii="Arial" w:hAnsi="Arial" w:cs="Arial"/>
          <w:i/>
          <w:color w:val="000000"/>
          <w:sz w:val="20"/>
          <w:szCs w:val="20"/>
          <w:bdr w:val="none" w:sz="0" w:space="0" w:color="auto" w:frame="1"/>
        </w:rPr>
        <w:t xml:space="preserve">(1) </w:t>
      </w:r>
      <w:r w:rsidRPr="00171074">
        <w:rPr>
          <w:rFonts w:ascii="Arial" w:hAnsi="Arial" w:cs="Arial"/>
          <w:i/>
          <w:color w:val="000000"/>
          <w:sz w:val="20"/>
          <w:szCs w:val="20"/>
        </w:rPr>
        <w:t>A person who controls a place of work (other than a home occupied by the person) must take all practicable steps to ensure that no hazard that is or arises in the place harms—</w:t>
      </w:r>
    </w:p>
    <w:p w:rsidR="00171074" w:rsidRPr="00171074" w:rsidRDefault="00171074" w:rsidP="00C12191">
      <w:pPr>
        <w:pStyle w:val="labelled"/>
        <w:numPr>
          <w:ilvl w:val="2"/>
          <w:numId w:val="36"/>
        </w:numPr>
        <w:shd w:val="clear" w:color="auto" w:fill="FFFFFF"/>
        <w:spacing w:before="0" w:beforeAutospacing="0" w:after="0" w:afterAutospacing="0" w:line="288" w:lineRule="atLeast"/>
        <w:ind w:right="240"/>
        <w:textAlignment w:val="baseline"/>
        <w:rPr>
          <w:rFonts w:ascii="Arial" w:hAnsi="Arial" w:cs="Arial"/>
          <w:i/>
          <w:color w:val="000000"/>
          <w:sz w:val="20"/>
          <w:szCs w:val="20"/>
          <w:highlight w:val="yellow"/>
        </w:rPr>
      </w:pPr>
      <w:r w:rsidRPr="00171074">
        <w:rPr>
          <w:rStyle w:val="label"/>
          <w:rFonts w:ascii="Arial" w:hAnsi="Arial" w:cs="Arial"/>
          <w:i/>
          <w:color w:val="000000"/>
          <w:sz w:val="20"/>
          <w:szCs w:val="20"/>
          <w:highlight w:val="yellow"/>
          <w:bdr w:val="none" w:sz="0" w:space="0" w:color="auto" w:frame="1"/>
        </w:rPr>
        <w:t xml:space="preserve">(a) </w:t>
      </w:r>
      <w:r w:rsidRPr="00171074">
        <w:rPr>
          <w:rFonts w:ascii="Arial" w:hAnsi="Arial" w:cs="Arial"/>
          <w:i/>
          <w:color w:val="000000"/>
          <w:sz w:val="20"/>
          <w:szCs w:val="20"/>
          <w:highlight w:val="yellow"/>
        </w:rPr>
        <w:t>people in the vicinity of the place (including people in the vicinity of the place solely for the purpose of recreation or leisure):</w:t>
      </w:r>
    </w:p>
    <w:p w:rsidR="00171074" w:rsidRPr="00171074" w:rsidRDefault="00171074" w:rsidP="00C12191">
      <w:pPr>
        <w:pStyle w:val="labelled"/>
        <w:numPr>
          <w:ilvl w:val="2"/>
          <w:numId w:val="36"/>
        </w:numPr>
        <w:shd w:val="clear" w:color="auto" w:fill="FFFFFF"/>
        <w:spacing w:before="0" w:beforeAutospacing="0" w:after="0" w:afterAutospacing="0" w:line="288" w:lineRule="atLeast"/>
        <w:ind w:right="240"/>
        <w:textAlignment w:val="baseline"/>
        <w:rPr>
          <w:rFonts w:ascii="Arial" w:hAnsi="Arial" w:cs="Arial"/>
          <w:i/>
          <w:color w:val="000000"/>
          <w:sz w:val="20"/>
          <w:szCs w:val="20"/>
        </w:rPr>
      </w:pPr>
      <w:r w:rsidRPr="00171074">
        <w:rPr>
          <w:rStyle w:val="label"/>
          <w:rFonts w:ascii="Arial" w:hAnsi="Arial" w:cs="Arial"/>
          <w:i/>
          <w:color w:val="000000"/>
          <w:sz w:val="20"/>
          <w:szCs w:val="20"/>
          <w:bdr w:val="none" w:sz="0" w:space="0" w:color="auto" w:frame="1"/>
        </w:rPr>
        <w:t xml:space="preserve">(b) </w:t>
      </w:r>
      <w:r w:rsidRPr="00171074">
        <w:rPr>
          <w:rFonts w:ascii="Arial" w:hAnsi="Arial" w:cs="Arial"/>
          <w:i/>
          <w:color w:val="000000"/>
          <w:sz w:val="20"/>
          <w:szCs w:val="20"/>
        </w:rPr>
        <w:t>people who are lawfully at work in the place—</w:t>
      </w:r>
    </w:p>
    <w:p w:rsidR="00171074" w:rsidRPr="00171074" w:rsidRDefault="00171074" w:rsidP="00171074">
      <w:pPr>
        <w:pStyle w:val="labelled"/>
        <w:shd w:val="clear" w:color="auto" w:fill="FFFFFF"/>
        <w:spacing w:before="0" w:beforeAutospacing="0" w:after="0" w:afterAutospacing="0" w:line="288" w:lineRule="atLeast"/>
        <w:ind w:left="2880" w:right="240"/>
        <w:textAlignment w:val="baseline"/>
        <w:rPr>
          <w:rFonts w:ascii="Arial" w:hAnsi="Arial" w:cs="Arial"/>
          <w:i/>
          <w:color w:val="000000"/>
          <w:sz w:val="20"/>
          <w:szCs w:val="20"/>
        </w:rPr>
      </w:pPr>
      <w:r w:rsidRPr="00171074">
        <w:rPr>
          <w:rStyle w:val="label"/>
          <w:rFonts w:ascii="Arial" w:hAnsi="Arial" w:cs="Arial"/>
          <w:i/>
          <w:color w:val="000000"/>
          <w:sz w:val="20"/>
          <w:szCs w:val="20"/>
          <w:bdr w:val="none" w:sz="0" w:space="0" w:color="auto" w:frame="1"/>
        </w:rPr>
        <w:t xml:space="preserve">(i) </w:t>
      </w:r>
      <w:r w:rsidRPr="00171074">
        <w:rPr>
          <w:rFonts w:ascii="Arial" w:hAnsi="Arial" w:cs="Arial"/>
          <w:i/>
          <w:color w:val="000000"/>
          <w:sz w:val="20"/>
          <w:szCs w:val="20"/>
        </w:rPr>
        <w:t>as employees of the person; or</w:t>
      </w:r>
    </w:p>
    <w:p w:rsidR="00171074" w:rsidRPr="00171074" w:rsidRDefault="00171074" w:rsidP="00171074">
      <w:pPr>
        <w:pStyle w:val="labelled"/>
        <w:shd w:val="clear" w:color="auto" w:fill="FFFFFF"/>
        <w:spacing w:before="0" w:beforeAutospacing="0" w:after="0" w:afterAutospacing="0" w:line="288" w:lineRule="atLeast"/>
        <w:ind w:left="2880" w:right="240"/>
        <w:textAlignment w:val="baseline"/>
        <w:rPr>
          <w:rFonts w:ascii="Arial" w:hAnsi="Arial" w:cs="Arial"/>
          <w:i/>
          <w:color w:val="000000"/>
          <w:sz w:val="20"/>
          <w:szCs w:val="20"/>
        </w:rPr>
      </w:pPr>
      <w:r w:rsidRPr="00171074">
        <w:rPr>
          <w:rStyle w:val="label"/>
          <w:rFonts w:ascii="Arial" w:hAnsi="Arial" w:cs="Arial"/>
          <w:i/>
          <w:color w:val="000000"/>
          <w:sz w:val="20"/>
          <w:szCs w:val="20"/>
          <w:bdr w:val="none" w:sz="0" w:space="0" w:color="auto" w:frame="1"/>
        </w:rPr>
        <w:t xml:space="preserve">(ii) </w:t>
      </w:r>
      <w:r w:rsidRPr="00171074">
        <w:rPr>
          <w:rFonts w:ascii="Arial" w:hAnsi="Arial" w:cs="Arial"/>
          <w:i/>
          <w:color w:val="000000"/>
          <w:sz w:val="20"/>
          <w:szCs w:val="20"/>
        </w:rPr>
        <w:t>as contractors engaged by the person; or</w:t>
      </w:r>
    </w:p>
    <w:p w:rsidR="00171074" w:rsidRPr="00171074" w:rsidRDefault="00171074" w:rsidP="00171074">
      <w:pPr>
        <w:pStyle w:val="labelled"/>
        <w:shd w:val="clear" w:color="auto" w:fill="FFFFFF"/>
        <w:spacing w:before="0" w:beforeAutospacing="0" w:after="0" w:afterAutospacing="0" w:line="288" w:lineRule="atLeast"/>
        <w:ind w:left="2880" w:right="240"/>
        <w:textAlignment w:val="baseline"/>
        <w:rPr>
          <w:rFonts w:ascii="Arial" w:hAnsi="Arial" w:cs="Arial"/>
          <w:i/>
          <w:color w:val="000000"/>
          <w:sz w:val="20"/>
          <w:szCs w:val="20"/>
        </w:rPr>
      </w:pPr>
      <w:r w:rsidRPr="00171074">
        <w:rPr>
          <w:rStyle w:val="label"/>
          <w:rFonts w:ascii="Arial" w:hAnsi="Arial" w:cs="Arial"/>
          <w:i/>
          <w:color w:val="000000"/>
          <w:sz w:val="20"/>
          <w:szCs w:val="20"/>
          <w:bdr w:val="none" w:sz="0" w:space="0" w:color="auto" w:frame="1"/>
        </w:rPr>
        <w:t xml:space="preserve">(iii) </w:t>
      </w:r>
      <w:r w:rsidRPr="00171074">
        <w:rPr>
          <w:rFonts w:ascii="Arial" w:hAnsi="Arial" w:cs="Arial"/>
          <w:i/>
          <w:color w:val="000000"/>
          <w:sz w:val="20"/>
          <w:szCs w:val="20"/>
        </w:rPr>
        <w:t>as subcontractors to a contractor engaged by the person; or</w:t>
      </w:r>
    </w:p>
    <w:p w:rsidR="00171074" w:rsidRPr="00171074" w:rsidRDefault="00171074" w:rsidP="00171074">
      <w:pPr>
        <w:pStyle w:val="labelled"/>
        <w:shd w:val="clear" w:color="auto" w:fill="FFFFFF"/>
        <w:spacing w:before="0" w:beforeAutospacing="0" w:after="0" w:afterAutospacing="0" w:line="288" w:lineRule="atLeast"/>
        <w:ind w:left="3261" w:right="240" w:hanging="381"/>
        <w:textAlignment w:val="baseline"/>
        <w:rPr>
          <w:rFonts w:ascii="Arial" w:hAnsi="Arial" w:cs="Arial"/>
          <w:color w:val="000000"/>
          <w:sz w:val="20"/>
          <w:szCs w:val="20"/>
        </w:rPr>
      </w:pPr>
      <w:r w:rsidRPr="00171074">
        <w:rPr>
          <w:rStyle w:val="label"/>
          <w:rFonts w:ascii="Arial" w:hAnsi="Arial" w:cs="Arial"/>
          <w:i/>
          <w:color w:val="000000"/>
          <w:sz w:val="20"/>
          <w:szCs w:val="20"/>
          <w:bdr w:val="none" w:sz="0" w:space="0" w:color="auto" w:frame="1"/>
        </w:rPr>
        <w:t xml:space="preserve">(iv) </w:t>
      </w:r>
      <w:r w:rsidRPr="00171074">
        <w:rPr>
          <w:rFonts w:ascii="Arial" w:hAnsi="Arial" w:cs="Arial"/>
          <w:i/>
          <w:color w:val="000000"/>
          <w:sz w:val="20"/>
          <w:szCs w:val="20"/>
        </w:rPr>
        <w:t>as employees of a contractor or subcontractor to whom subparagraph (ii) or subparagraph (iii) applies</w:t>
      </w:r>
    </w:p>
    <w:p w:rsidR="00171074" w:rsidRDefault="00171074">
      <w:pPr>
        <w:pStyle w:val="BodyText"/>
        <w:rPr>
          <w:rFonts w:ascii="Arial" w:hAnsi="Arial"/>
        </w:rPr>
      </w:pPr>
    </w:p>
    <w:p w:rsidR="00171074" w:rsidRPr="00171074" w:rsidRDefault="00171074">
      <w:pPr>
        <w:pStyle w:val="BodyText"/>
        <w:rPr>
          <w:rFonts w:ascii="Arial" w:hAnsi="Arial"/>
          <w:b/>
          <w:color w:val="E36C0A" w:themeColor="accent6" w:themeShade="BF"/>
          <w:sz w:val="22"/>
          <w:szCs w:val="22"/>
        </w:rPr>
      </w:pPr>
      <w:r>
        <w:rPr>
          <w:rFonts w:ascii="Arial" w:hAnsi="Arial"/>
          <w:b/>
          <w:color w:val="E36C0A" w:themeColor="accent6" w:themeShade="BF"/>
          <w:sz w:val="22"/>
          <w:szCs w:val="22"/>
        </w:rPr>
        <w:t>Other Legislation that may apply</w:t>
      </w:r>
      <w:r w:rsidRPr="00171074">
        <w:rPr>
          <w:rFonts w:ascii="Arial" w:hAnsi="Arial"/>
          <w:b/>
          <w:color w:val="E36C0A" w:themeColor="accent6" w:themeShade="BF"/>
          <w:sz w:val="22"/>
          <w:szCs w:val="22"/>
        </w:rPr>
        <w:t>:</w:t>
      </w:r>
    </w:p>
    <w:p w:rsidR="00B03465" w:rsidRDefault="00B03465">
      <w:pPr>
        <w:pStyle w:val="BodyText"/>
        <w:rPr>
          <w:rFonts w:ascii="Arial" w:hAnsi="Arial"/>
        </w:rPr>
      </w:pPr>
      <w:r>
        <w:rPr>
          <w:rFonts w:ascii="Arial" w:hAnsi="Arial"/>
        </w:rPr>
        <w:t xml:space="preserve">The Health and Safety in Employment Regulations 1995 impose duties on employers in respect of the workplace, certain staff members, and types of work. </w:t>
      </w:r>
      <w:r w:rsidR="00171074">
        <w:rPr>
          <w:rFonts w:ascii="Arial" w:hAnsi="Arial"/>
        </w:rPr>
        <w:t xml:space="preserve"> </w:t>
      </w:r>
      <w:r>
        <w:rPr>
          <w:rFonts w:ascii="Arial" w:hAnsi="Arial"/>
        </w:rPr>
        <w:t>The Resource Management Act, the Building Act, the Fire Service Act, the Hazardous Substances and New Organisms Act, and the Injury Prevention, Rehabilitation, and Compensation Act also include health and safety elements.</w:t>
      </w:r>
    </w:p>
    <w:p w:rsidR="00171074" w:rsidRDefault="00171074">
      <w:pPr>
        <w:pStyle w:val="BodyText"/>
        <w:rPr>
          <w:rFonts w:ascii="Arial" w:hAnsi="Arial"/>
        </w:rPr>
      </w:pPr>
      <w:r>
        <w:rPr>
          <w:rFonts w:ascii="Arial" w:hAnsi="Arial"/>
        </w:rPr>
        <w:t>If an incident does occur, the following legislation may also apply:</w:t>
      </w:r>
    </w:p>
    <w:p w:rsidR="00171074" w:rsidRPr="00AF2A35" w:rsidRDefault="00171074" w:rsidP="00171074">
      <w:pPr>
        <w:rPr>
          <w:rFonts w:ascii="Arial" w:hAnsi="Arial" w:cs="Arial"/>
          <w:sz w:val="22"/>
          <w:szCs w:val="22"/>
        </w:rPr>
      </w:pPr>
    </w:p>
    <w:p w:rsidR="00171074" w:rsidRPr="00171074" w:rsidRDefault="00171074" w:rsidP="00C12191">
      <w:pPr>
        <w:pStyle w:val="ListParagraph"/>
        <w:numPr>
          <w:ilvl w:val="0"/>
          <w:numId w:val="35"/>
        </w:numPr>
        <w:rPr>
          <w:rFonts w:ascii="Arial" w:hAnsi="Arial" w:cs="Arial"/>
          <w:sz w:val="20"/>
        </w:rPr>
      </w:pPr>
      <w:r w:rsidRPr="00171074">
        <w:rPr>
          <w:rFonts w:ascii="Arial" w:hAnsi="Arial" w:cs="Arial"/>
          <w:b/>
          <w:bCs/>
          <w:sz w:val="20"/>
        </w:rPr>
        <w:t>Crimes Act 1961</w:t>
      </w:r>
      <w:r w:rsidRPr="00171074">
        <w:rPr>
          <w:rFonts w:ascii="Arial" w:hAnsi="Arial" w:cs="Arial"/>
          <w:sz w:val="20"/>
        </w:rPr>
        <w:t xml:space="preserve"> – in extreme cases, serious omission or misconduct may constitute a criminal offence.  Committing an unlawful act or omitting to discharge any legal duty, knowing that such an act or omission could endanger the lives, safety or health of the public or any individual may constitute criminal negligence under section 145 of the Crimes Act 1961.  In most cases, consent is available as a defen</w:t>
      </w:r>
      <w:r>
        <w:rPr>
          <w:rFonts w:ascii="Arial" w:hAnsi="Arial" w:cs="Arial"/>
          <w:sz w:val="20"/>
        </w:rPr>
        <w:t>s</w:t>
      </w:r>
      <w:r w:rsidRPr="00171074">
        <w:rPr>
          <w:rFonts w:ascii="Arial" w:hAnsi="Arial" w:cs="Arial"/>
          <w:sz w:val="20"/>
        </w:rPr>
        <w:t xml:space="preserve">e to criminal proceedings, due to participants assuming certain risks and hazards when participating in a sport.  There have however been cases in NZ of </w:t>
      </w:r>
      <w:r>
        <w:rPr>
          <w:rFonts w:ascii="Arial" w:hAnsi="Arial" w:cs="Arial"/>
          <w:sz w:val="20"/>
        </w:rPr>
        <w:t>event</w:t>
      </w:r>
      <w:r w:rsidRPr="00171074">
        <w:rPr>
          <w:rFonts w:ascii="Arial" w:hAnsi="Arial" w:cs="Arial"/>
          <w:sz w:val="20"/>
        </w:rPr>
        <w:t xml:space="preserve"> organisers being charged under the Crimes Act.</w:t>
      </w:r>
    </w:p>
    <w:p w:rsidR="00171074" w:rsidRPr="00171074" w:rsidRDefault="00171074" w:rsidP="00171074">
      <w:pPr>
        <w:rPr>
          <w:rFonts w:ascii="Arial" w:hAnsi="Arial" w:cs="Arial"/>
          <w:sz w:val="20"/>
        </w:rPr>
      </w:pPr>
    </w:p>
    <w:p w:rsidR="00171074" w:rsidRPr="00171074" w:rsidRDefault="00171074" w:rsidP="00C12191">
      <w:pPr>
        <w:pStyle w:val="ListParagraph"/>
        <w:numPr>
          <w:ilvl w:val="0"/>
          <w:numId w:val="35"/>
        </w:numPr>
        <w:rPr>
          <w:rFonts w:ascii="Arial" w:hAnsi="Arial" w:cs="Arial"/>
          <w:sz w:val="20"/>
        </w:rPr>
      </w:pPr>
      <w:r w:rsidRPr="00171074">
        <w:rPr>
          <w:rFonts w:ascii="Arial" w:hAnsi="Arial" w:cs="Arial"/>
          <w:b/>
          <w:bCs/>
          <w:sz w:val="20"/>
        </w:rPr>
        <w:t xml:space="preserve">Civil liabilities </w:t>
      </w:r>
      <w:r w:rsidRPr="00171074">
        <w:rPr>
          <w:rFonts w:ascii="Arial" w:hAnsi="Arial" w:cs="Arial"/>
          <w:sz w:val="20"/>
        </w:rPr>
        <w:t>– where legal action is taken by a private individual as a result of a serious act or omission by another person.  For example breach of contract or torts (nuisance and negligence).  In many situations, the Accident Compensation Act 2001 covers injury caused by negligence.  However, there may be situations that are outside the legislation where a civil case can be made if there is a failure to take reasonable care where a duty of care is owed to a person.</w:t>
      </w:r>
    </w:p>
    <w:p w:rsidR="00171074" w:rsidRPr="00171074" w:rsidRDefault="00171074" w:rsidP="00171074">
      <w:pPr>
        <w:pStyle w:val="ListParagraph"/>
        <w:ind w:left="405"/>
        <w:rPr>
          <w:rFonts w:ascii="Arial" w:hAnsi="Arial" w:cs="Arial"/>
          <w:b/>
          <w:bCs/>
          <w:sz w:val="20"/>
        </w:rPr>
      </w:pPr>
    </w:p>
    <w:p w:rsidR="00171074" w:rsidRPr="00171074" w:rsidRDefault="00171074" w:rsidP="00171074">
      <w:pPr>
        <w:pStyle w:val="ListParagraph"/>
        <w:ind w:left="405"/>
        <w:rPr>
          <w:rFonts w:ascii="Arial" w:hAnsi="Arial" w:cs="Arial"/>
          <w:sz w:val="20"/>
        </w:rPr>
      </w:pPr>
      <w:r w:rsidRPr="00171074">
        <w:rPr>
          <w:rFonts w:ascii="Arial" w:hAnsi="Arial" w:cs="Arial"/>
          <w:sz w:val="20"/>
        </w:rPr>
        <w:t>One possible defen</w:t>
      </w:r>
      <w:r>
        <w:rPr>
          <w:rFonts w:ascii="Arial" w:hAnsi="Arial" w:cs="Arial"/>
          <w:sz w:val="20"/>
        </w:rPr>
        <w:t>s</w:t>
      </w:r>
      <w:r w:rsidRPr="00171074">
        <w:rPr>
          <w:rFonts w:ascii="Arial" w:hAnsi="Arial" w:cs="Arial"/>
          <w:sz w:val="20"/>
        </w:rPr>
        <w:t>e to negligence could be to argue that the person who has suffered the loss has voluntarily assumed the risk of that loss or injury.  Again, it will depend on the circumstances of the incident.  </w:t>
      </w:r>
    </w:p>
    <w:p w:rsidR="00171074" w:rsidRPr="00171074" w:rsidRDefault="00171074" w:rsidP="00171074">
      <w:pPr>
        <w:pStyle w:val="ListParagraph"/>
        <w:ind w:left="405"/>
        <w:rPr>
          <w:rFonts w:ascii="Arial" w:hAnsi="Arial" w:cs="Arial"/>
          <w:b/>
          <w:bCs/>
          <w:sz w:val="20"/>
        </w:rPr>
      </w:pPr>
    </w:p>
    <w:p w:rsidR="00171074" w:rsidRPr="00171074" w:rsidRDefault="00171074" w:rsidP="00171074">
      <w:pPr>
        <w:pStyle w:val="ListParagraph"/>
        <w:ind w:left="405"/>
        <w:rPr>
          <w:rFonts w:ascii="Arial" w:hAnsi="Arial" w:cs="Arial"/>
          <w:sz w:val="20"/>
        </w:rPr>
      </w:pPr>
      <w:r w:rsidRPr="00171074">
        <w:rPr>
          <w:rFonts w:ascii="Arial" w:hAnsi="Arial" w:cs="Arial"/>
          <w:sz w:val="20"/>
        </w:rPr>
        <w:t xml:space="preserve">Also, the Accident Compensation Act does not cover mental injury which means people can seek compensation for mental injuries that have resulted from a breach of a duty or a serious omission which did not result in personal injury (for example the mental trauma of seeing someone being attacked by a shark when SLSNZ or a Club did not call off the event after a shark sighting in the area). </w:t>
      </w:r>
    </w:p>
    <w:p w:rsidR="00171074" w:rsidRPr="00171074" w:rsidRDefault="00171074" w:rsidP="00171074">
      <w:pPr>
        <w:rPr>
          <w:rFonts w:ascii="Arial" w:hAnsi="Arial" w:cs="Arial"/>
          <w:sz w:val="20"/>
        </w:rPr>
      </w:pPr>
    </w:p>
    <w:p w:rsidR="00171074" w:rsidRPr="00171074" w:rsidRDefault="00171074" w:rsidP="00C12191">
      <w:pPr>
        <w:pStyle w:val="ListParagraph"/>
        <w:numPr>
          <w:ilvl w:val="0"/>
          <w:numId w:val="35"/>
        </w:numPr>
        <w:rPr>
          <w:rFonts w:ascii="Arial" w:hAnsi="Arial" w:cs="Arial"/>
          <w:sz w:val="20"/>
        </w:rPr>
      </w:pPr>
      <w:r w:rsidRPr="00171074">
        <w:rPr>
          <w:rFonts w:ascii="Arial" w:hAnsi="Arial" w:cs="Arial"/>
          <w:b/>
          <w:bCs/>
          <w:sz w:val="20"/>
        </w:rPr>
        <w:t>Land Transport Act</w:t>
      </w:r>
      <w:r w:rsidRPr="00171074">
        <w:rPr>
          <w:rFonts w:ascii="Arial" w:hAnsi="Arial" w:cs="Arial"/>
          <w:sz w:val="20"/>
        </w:rPr>
        <w:t xml:space="preserve"> – range of criminal fines and penalties (including imprisonment) for breach of the Act.  This may be applicable where a vehicle is used.</w:t>
      </w:r>
    </w:p>
    <w:p w:rsidR="00171074" w:rsidRPr="00171074" w:rsidRDefault="00171074" w:rsidP="00171074">
      <w:pPr>
        <w:rPr>
          <w:rFonts w:ascii="Arial" w:hAnsi="Arial" w:cs="Arial"/>
          <w:sz w:val="20"/>
        </w:rPr>
      </w:pPr>
    </w:p>
    <w:p w:rsidR="00171074" w:rsidRPr="00171074" w:rsidRDefault="00171074" w:rsidP="00C12191">
      <w:pPr>
        <w:pStyle w:val="ListParagraph"/>
        <w:numPr>
          <w:ilvl w:val="0"/>
          <w:numId w:val="35"/>
        </w:numPr>
        <w:rPr>
          <w:rFonts w:ascii="Arial" w:hAnsi="Arial" w:cs="Arial"/>
          <w:sz w:val="20"/>
        </w:rPr>
      </w:pPr>
      <w:r w:rsidRPr="00171074">
        <w:rPr>
          <w:rFonts w:ascii="Arial" w:hAnsi="Arial" w:cs="Arial"/>
          <w:b/>
          <w:bCs/>
          <w:sz w:val="20"/>
        </w:rPr>
        <w:t>Other law</w:t>
      </w:r>
      <w:r w:rsidRPr="00171074">
        <w:rPr>
          <w:rFonts w:ascii="Arial" w:hAnsi="Arial" w:cs="Arial"/>
          <w:sz w:val="20"/>
        </w:rPr>
        <w:t xml:space="preserve"> – depending on the event location, there may also be requirements under Maritime law and Council bylaws to comply with.  Currently there is a blind eye turned to IRB’s being operated in excess of 5 knots within 200m of the shore, but if speed was deemed to be a factor in an incident involving an IRB then there is no immunity from prosecution under Maritime law.  Similarly there may be no enforcement of bylaws requiring the wearing of lifejackets on small craft in surf sport competitions, but if this was found to be a causal factor in an incident then this would not prevent prosecution or liability being put onto event organisers who did not enforce the bylaw.</w:t>
      </w:r>
    </w:p>
    <w:p w:rsidR="00171074" w:rsidRDefault="00171074" w:rsidP="00171074">
      <w:pPr>
        <w:rPr>
          <w:rFonts w:ascii="Arial" w:hAnsi="Arial" w:cs="Arial"/>
          <w:sz w:val="22"/>
          <w:szCs w:val="22"/>
        </w:rPr>
      </w:pPr>
    </w:p>
    <w:p w:rsidR="005C1F81" w:rsidRPr="00171074" w:rsidRDefault="005C1F81" w:rsidP="005C1F81">
      <w:pPr>
        <w:spacing w:after="120"/>
        <w:rPr>
          <w:rFonts w:ascii="Arial" w:hAnsi="Arial" w:cs="Arial"/>
          <w:b/>
          <w:color w:val="E36C0A" w:themeColor="accent6" w:themeShade="BF"/>
          <w:sz w:val="22"/>
          <w:szCs w:val="22"/>
        </w:rPr>
      </w:pPr>
      <w:r>
        <w:rPr>
          <w:rFonts w:ascii="Arial" w:hAnsi="Arial" w:cs="Arial"/>
          <w:b/>
          <w:color w:val="E36C0A" w:themeColor="accent6" w:themeShade="BF"/>
          <w:sz w:val="22"/>
          <w:szCs w:val="22"/>
        </w:rPr>
        <w:t>Future Legislation</w:t>
      </w:r>
    </w:p>
    <w:p w:rsidR="00171074" w:rsidRPr="005C1F81" w:rsidRDefault="005C1F81" w:rsidP="00171074">
      <w:pPr>
        <w:rPr>
          <w:rFonts w:ascii="Arial" w:hAnsi="Arial" w:cs="Arial"/>
          <w:sz w:val="20"/>
        </w:rPr>
      </w:pPr>
      <w:r w:rsidRPr="005C1F81">
        <w:rPr>
          <w:rFonts w:ascii="Arial" w:hAnsi="Arial" w:cs="Arial"/>
          <w:sz w:val="20"/>
        </w:rPr>
        <w:t xml:space="preserve">Changes to Health &amp; Safety Legislation in 2016 will </w:t>
      </w:r>
      <w:r w:rsidR="00F3387F" w:rsidRPr="00F3387F">
        <w:rPr>
          <w:rFonts w:ascii="Arial" w:hAnsi="Arial" w:cs="Arial"/>
          <w:sz w:val="20"/>
          <w:u w:val="single"/>
        </w:rPr>
        <w:t>most likely</w:t>
      </w:r>
      <w:r w:rsidR="00F3387F">
        <w:rPr>
          <w:rFonts w:ascii="Arial" w:hAnsi="Arial" w:cs="Arial"/>
          <w:sz w:val="20"/>
        </w:rPr>
        <w:t xml:space="preserve"> </w:t>
      </w:r>
      <w:r w:rsidRPr="005C1F81">
        <w:rPr>
          <w:rFonts w:ascii="Arial" w:hAnsi="Arial" w:cs="Arial"/>
          <w:sz w:val="20"/>
        </w:rPr>
        <w:t xml:space="preserve">make it very clear that </w:t>
      </w:r>
      <w:r w:rsidRPr="0063147E">
        <w:rPr>
          <w:rFonts w:ascii="Arial" w:hAnsi="Arial" w:cs="Arial"/>
          <w:b/>
          <w:sz w:val="20"/>
        </w:rPr>
        <w:t>volunteers doing work for a club will must be treated as if they were paid employees.</w:t>
      </w:r>
      <w:r w:rsidRPr="005C1F81">
        <w:rPr>
          <w:rFonts w:ascii="Arial" w:hAnsi="Arial" w:cs="Arial"/>
          <w:sz w:val="20"/>
        </w:rPr>
        <w:t xml:space="preserve">  This Manual reflects this </w:t>
      </w:r>
      <w:r>
        <w:rPr>
          <w:rFonts w:ascii="Arial" w:hAnsi="Arial" w:cs="Arial"/>
          <w:sz w:val="20"/>
        </w:rPr>
        <w:t>philosophy</w:t>
      </w:r>
      <w:r w:rsidRPr="005C1F81">
        <w:rPr>
          <w:rFonts w:ascii="Arial" w:hAnsi="Arial" w:cs="Arial"/>
          <w:sz w:val="20"/>
        </w:rPr>
        <w:t>.</w:t>
      </w:r>
    </w:p>
    <w:p w:rsidR="00171074" w:rsidRPr="00AF2A35" w:rsidRDefault="00171074" w:rsidP="00171074">
      <w:pPr>
        <w:rPr>
          <w:rFonts w:ascii="Arial" w:hAnsi="Arial" w:cs="Arial"/>
          <w:sz w:val="22"/>
          <w:szCs w:val="22"/>
        </w:rPr>
      </w:pPr>
    </w:p>
    <w:p w:rsidR="00171074" w:rsidRPr="00171074" w:rsidRDefault="00171074" w:rsidP="00171074">
      <w:pPr>
        <w:rPr>
          <w:rFonts w:ascii="Arial" w:hAnsi="Arial" w:cs="Arial"/>
          <w:b/>
          <w:color w:val="E36C0A" w:themeColor="accent6" w:themeShade="BF"/>
          <w:sz w:val="22"/>
          <w:szCs w:val="22"/>
        </w:rPr>
      </w:pPr>
      <w:r w:rsidRPr="00171074">
        <w:rPr>
          <w:rFonts w:ascii="Arial" w:hAnsi="Arial" w:cs="Arial"/>
          <w:b/>
          <w:color w:val="E36C0A" w:themeColor="accent6" w:themeShade="BF"/>
          <w:sz w:val="22"/>
          <w:szCs w:val="22"/>
        </w:rPr>
        <w:t>Who is liable?</w:t>
      </w:r>
    </w:p>
    <w:p w:rsidR="00171074" w:rsidRPr="00171074" w:rsidRDefault="00171074" w:rsidP="00171074">
      <w:pPr>
        <w:rPr>
          <w:rFonts w:ascii="Arial" w:hAnsi="Arial" w:cs="Arial"/>
          <w:sz w:val="20"/>
        </w:rPr>
      </w:pPr>
    </w:p>
    <w:p w:rsidR="00171074" w:rsidRPr="00171074" w:rsidRDefault="00171074" w:rsidP="00C12191">
      <w:pPr>
        <w:pStyle w:val="ListParagraph"/>
        <w:numPr>
          <w:ilvl w:val="0"/>
          <w:numId w:val="37"/>
        </w:numPr>
        <w:contextualSpacing w:val="0"/>
        <w:rPr>
          <w:rFonts w:ascii="Arial" w:hAnsi="Arial" w:cs="Arial"/>
          <w:sz w:val="20"/>
        </w:rPr>
      </w:pPr>
      <w:r>
        <w:rPr>
          <w:rFonts w:ascii="Arial" w:hAnsi="Arial" w:cs="Arial"/>
          <w:b/>
          <w:sz w:val="20"/>
        </w:rPr>
        <w:t xml:space="preserve">Clubs as </w:t>
      </w:r>
      <w:r w:rsidRPr="00171074">
        <w:rPr>
          <w:rFonts w:ascii="Arial" w:hAnsi="Arial" w:cs="Arial"/>
          <w:b/>
          <w:sz w:val="20"/>
        </w:rPr>
        <w:t>Event</w:t>
      </w:r>
      <w:r w:rsidR="00F3387F">
        <w:rPr>
          <w:rFonts w:ascii="Arial" w:hAnsi="Arial" w:cs="Arial"/>
          <w:b/>
          <w:sz w:val="20"/>
        </w:rPr>
        <w:t>/ Activity</w:t>
      </w:r>
      <w:r w:rsidRPr="00171074">
        <w:rPr>
          <w:rFonts w:ascii="Arial" w:hAnsi="Arial" w:cs="Arial"/>
          <w:b/>
          <w:sz w:val="20"/>
        </w:rPr>
        <w:t xml:space="preserve"> Organisers</w:t>
      </w:r>
      <w:r w:rsidRPr="00171074">
        <w:rPr>
          <w:rFonts w:ascii="Arial" w:hAnsi="Arial" w:cs="Arial"/>
          <w:sz w:val="20"/>
        </w:rPr>
        <w:t>.  These are the most at risk as they are most able (and expected) to implement safe procedures for the event</w:t>
      </w:r>
      <w:r w:rsidR="00F3387F">
        <w:rPr>
          <w:rFonts w:ascii="Arial" w:hAnsi="Arial" w:cs="Arial"/>
          <w:sz w:val="20"/>
        </w:rPr>
        <w:t>/ club activity</w:t>
      </w:r>
      <w:r w:rsidRPr="00171074">
        <w:rPr>
          <w:rFonts w:ascii="Arial" w:hAnsi="Arial" w:cs="Arial"/>
          <w:sz w:val="20"/>
        </w:rPr>
        <w:t>.</w:t>
      </w:r>
      <w:r w:rsidRPr="00171074">
        <w:rPr>
          <w:rFonts w:ascii="Arial" w:hAnsi="Arial" w:cs="Arial"/>
          <w:sz w:val="20"/>
        </w:rPr>
        <w:br/>
      </w:r>
      <w:r w:rsidRPr="00171074">
        <w:rPr>
          <w:rFonts w:ascii="Arial" w:hAnsi="Arial" w:cs="Arial"/>
          <w:sz w:val="20"/>
        </w:rPr>
        <w:br/>
        <w:t>Event</w:t>
      </w:r>
      <w:r w:rsidR="00F3387F">
        <w:rPr>
          <w:rFonts w:ascii="Arial" w:hAnsi="Arial" w:cs="Arial"/>
          <w:sz w:val="20"/>
        </w:rPr>
        <w:t>/ Activity</w:t>
      </w:r>
      <w:r w:rsidRPr="00171074">
        <w:rPr>
          <w:rFonts w:ascii="Arial" w:hAnsi="Arial" w:cs="Arial"/>
          <w:sz w:val="20"/>
        </w:rPr>
        <w:t xml:space="preserve"> organisers also can also be held liable for the acts and omissions of other people, such as volunteers, officials and participants, including their negligence unless their actions were committed were well beyond normal behavior or their duty/role.</w:t>
      </w:r>
      <w:r w:rsidRPr="00171074">
        <w:rPr>
          <w:rFonts w:ascii="Arial" w:hAnsi="Arial" w:cs="Arial"/>
          <w:sz w:val="20"/>
        </w:rPr>
        <w:br/>
      </w:r>
      <w:r w:rsidRPr="00171074">
        <w:rPr>
          <w:rFonts w:ascii="Arial" w:hAnsi="Arial" w:cs="Arial"/>
          <w:sz w:val="20"/>
        </w:rPr>
        <w:br/>
        <w:t>As noted earlier, an ‘event’ would include organized Club training sessions</w:t>
      </w:r>
      <w:r w:rsidR="00F3387F">
        <w:rPr>
          <w:rFonts w:ascii="Arial" w:hAnsi="Arial" w:cs="Arial"/>
          <w:sz w:val="20"/>
        </w:rPr>
        <w:t xml:space="preserve"> and patrols</w:t>
      </w:r>
      <w:r w:rsidRPr="00171074">
        <w:rPr>
          <w:rFonts w:ascii="Arial" w:hAnsi="Arial" w:cs="Arial"/>
          <w:sz w:val="20"/>
        </w:rPr>
        <w:t>.</w:t>
      </w:r>
    </w:p>
    <w:p w:rsidR="00171074" w:rsidRPr="00171074" w:rsidRDefault="00171074" w:rsidP="00171074">
      <w:pPr>
        <w:rPr>
          <w:rFonts w:ascii="Arial" w:hAnsi="Arial" w:cs="Arial"/>
          <w:sz w:val="20"/>
        </w:rPr>
      </w:pPr>
    </w:p>
    <w:p w:rsidR="00171074" w:rsidRPr="00171074" w:rsidRDefault="00171074" w:rsidP="00C12191">
      <w:pPr>
        <w:pStyle w:val="ListParagraph"/>
        <w:numPr>
          <w:ilvl w:val="0"/>
          <w:numId w:val="37"/>
        </w:numPr>
        <w:contextualSpacing w:val="0"/>
        <w:rPr>
          <w:rFonts w:ascii="Arial" w:hAnsi="Arial" w:cs="Arial"/>
          <w:sz w:val="20"/>
        </w:rPr>
      </w:pPr>
      <w:r w:rsidRPr="00171074">
        <w:rPr>
          <w:rFonts w:ascii="Arial" w:hAnsi="Arial" w:cs="Arial"/>
          <w:b/>
          <w:sz w:val="20"/>
        </w:rPr>
        <w:t>Individuals.</w:t>
      </w:r>
      <w:r w:rsidRPr="00171074">
        <w:rPr>
          <w:rFonts w:ascii="Arial" w:hAnsi="Arial" w:cs="Arial"/>
          <w:sz w:val="20"/>
        </w:rPr>
        <w:t xml:space="preserve">  Where an incident is caused by a particularly reckless act or omission on the part of the individual they may be held liable – such as for a volunteer, participant or official not following the safety procedures set out by the Club/ Event Organiser.  Intent and knowledge will looked in determining liability.</w:t>
      </w:r>
    </w:p>
    <w:p w:rsidR="00171074" w:rsidRPr="00171074" w:rsidRDefault="00171074" w:rsidP="00171074">
      <w:pPr>
        <w:rPr>
          <w:rFonts w:ascii="Arial" w:hAnsi="Arial" w:cs="Arial"/>
          <w:sz w:val="20"/>
        </w:rPr>
      </w:pPr>
    </w:p>
    <w:p w:rsidR="00171074" w:rsidRPr="00171074" w:rsidRDefault="00171074" w:rsidP="00C12191">
      <w:pPr>
        <w:pStyle w:val="ListParagraph"/>
        <w:numPr>
          <w:ilvl w:val="0"/>
          <w:numId w:val="37"/>
        </w:numPr>
        <w:contextualSpacing w:val="0"/>
        <w:rPr>
          <w:rFonts w:ascii="Arial" w:hAnsi="Arial" w:cs="Arial"/>
          <w:sz w:val="20"/>
        </w:rPr>
      </w:pPr>
      <w:r w:rsidRPr="00171074">
        <w:rPr>
          <w:rFonts w:ascii="Arial" w:hAnsi="Arial" w:cs="Arial"/>
          <w:b/>
          <w:sz w:val="20"/>
        </w:rPr>
        <w:t>Other parties.</w:t>
      </w:r>
      <w:r w:rsidRPr="00171074">
        <w:rPr>
          <w:rFonts w:ascii="Arial" w:hAnsi="Arial" w:cs="Arial"/>
          <w:sz w:val="20"/>
        </w:rPr>
        <w:t xml:space="preserve">  Depending on the circumstances, there is a duty of care owed by one competitor to another, so an incident caused by reckless disregard for the safety of a fellow competitor could see a competitor being held liable.  In other situations it may be that local authorities or the police/ security organisations or suppliers to the event are held liable for their role in an incident, but usually this is in conjunction with the Event Organiser.</w:t>
      </w:r>
    </w:p>
    <w:p w:rsidR="00171074" w:rsidRDefault="00171074">
      <w:pPr>
        <w:pStyle w:val="BodyText"/>
        <w:rPr>
          <w:rFonts w:ascii="Arial" w:hAnsi="Arial"/>
        </w:rPr>
      </w:pPr>
    </w:p>
    <w:p w:rsidR="00B03465" w:rsidRDefault="00B03465">
      <w:pPr>
        <w:pStyle w:val="Heading2LINE"/>
        <w:rPr>
          <w:rFonts w:ascii="Arial" w:hAnsi="Arial"/>
        </w:rPr>
      </w:pPr>
      <w:r>
        <w:rPr>
          <w:rFonts w:ascii="Arial" w:hAnsi="Arial"/>
        </w:rPr>
        <w:t>Accountability</w:t>
      </w:r>
    </w:p>
    <w:p w:rsidR="00B03465" w:rsidRDefault="00B03465">
      <w:pPr>
        <w:pStyle w:val="BodyText"/>
        <w:rPr>
          <w:rFonts w:ascii="Arial" w:hAnsi="Arial"/>
        </w:rPr>
      </w:pPr>
      <w:r>
        <w:rPr>
          <w:rFonts w:ascii="Arial" w:hAnsi="Arial"/>
          <w:b/>
        </w:rPr>
        <w:t>The</w:t>
      </w:r>
      <w:r w:rsidR="00385471">
        <w:rPr>
          <w:rFonts w:ascii="Arial" w:hAnsi="Arial"/>
        </w:rPr>
        <w:t xml:space="preserve"> </w:t>
      </w:r>
      <w:r w:rsidR="00171074">
        <w:rPr>
          <w:rFonts w:ascii="Arial" w:hAnsi="Arial"/>
          <w:b/>
        </w:rPr>
        <w:t>Club Chairman</w:t>
      </w:r>
      <w:r>
        <w:rPr>
          <w:rFonts w:ascii="Arial" w:hAnsi="Arial"/>
        </w:rPr>
        <w:t xml:space="preserve"> has ultimate accountability for the health and safety of all </w:t>
      </w:r>
      <w:r w:rsidR="00A43852">
        <w:rPr>
          <w:rFonts w:ascii="Arial" w:hAnsi="Arial"/>
        </w:rPr>
        <w:t xml:space="preserve"> members and </w:t>
      </w:r>
      <w:r>
        <w:rPr>
          <w:rFonts w:ascii="Arial" w:hAnsi="Arial"/>
        </w:rPr>
        <w:t>staff</w:t>
      </w:r>
      <w:r w:rsidR="00171074">
        <w:rPr>
          <w:rFonts w:ascii="Arial" w:hAnsi="Arial"/>
        </w:rPr>
        <w:t xml:space="preserve"> (which includes volunteers)</w:t>
      </w:r>
      <w:r>
        <w:rPr>
          <w:rFonts w:ascii="Arial" w:hAnsi="Arial"/>
        </w:rPr>
        <w:t xml:space="preserve">. </w:t>
      </w:r>
      <w:r w:rsidR="00385471">
        <w:rPr>
          <w:rFonts w:ascii="Arial" w:hAnsi="Arial"/>
        </w:rPr>
        <w:t xml:space="preserve"> </w:t>
      </w:r>
      <w:r>
        <w:rPr>
          <w:rFonts w:ascii="Arial" w:hAnsi="Arial"/>
        </w:rPr>
        <w:t>This is provided for by:</w:t>
      </w:r>
    </w:p>
    <w:p w:rsidR="00B03465" w:rsidRDefault="00B03465">
      <w:pPr>
        <w:pStyle w:val="Bullet2"/>
        <w:rPr>
          <w:rFonts w:ascii="Arial" w:hAnsi="Arial"/>
        </w:rPr>
      </w:pPr>
      <w:r>
        <w:rPr>
          <w:rFonts w:ascii="Arial" w:hAnsi="Arial"/>
        </w:rPr>
        <w:t>•</w:t>
      </w:r>
      <w:r>
        <w:rPr>
          <w:rFonts w:ascii="Arial" w:hAnsi="Arial"/>
        </w:rPr>
        <w:tab/>
        <w:t xml:space="preserve">Demonstrating continuous improvement through a systematic approach to health and safety matters that includes setting specific objectives, systems and programmes in partnership with </w:t>
      </w:r>
      <w:r w:rsidR="00A43852">
        <w:rPr>
          <w:rFonts w:ascii="Arial" w:hAnsi="Arial"/>
        </w:rPr>
        <w:t>members/ staff</w:t>
      </w:r>
      <w:r>
        <w:rPr>
          <w:rFonts w:ascii="Arial" w:hAnsi="Arial"/>
        </w:rPr>
        <w:t xml:space="preserve"> and reviewing these </w:t>
      </w:r>
      <w:r w:rsidR="00385471">
        <w:rPr>
          <w:rFonts w:ascii="Arial" w:hAnsi="Arial"/>
        </w:rPr>
        <w:t>regularly</w:t>
      </w:r>
      <w:r>
        <w:rPr>
          <w:rFonts w:ascii="Arial" w:hAnsi="Arial"/>
        </w:rPr>
        <w:t xml:space="preserve"> (refer </w:t>
      </w:r>
      <w:r w:rsidR="00F44043">
        <w:rPr>
          <w:rFonts w:ascii="Arial" w:hAnsi="Arial"/>
          <w:b/>
        </w:rPr>
        <w:t>A</w:t>
      </w:r>
      <w:r w:rsidRPr="00F44043">
        <w:rPr>
          <w:rFonts w:ascii="Arial" w:hAnsi="Arial"/>
          <w:b/>
        </w:rPr>
        <w:t>ppendices 1 and 2</w:t>
      </w:r>
      <w:r>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Documenting and communicating the health and safety policy and holding </w:t>
      </w:r>
      <w:r w:rsidR="00A43852">
        <w:rPr>
          <w:rFonts w:ascii="Arial" w:hAnsi="Arial"/>
        </w:rPr>
        <w:t>members/ staff</w:t>
      </w:r>
      <w:r>
        <w:rPr>
          <w:rFonts w:ascii="Arial" w:hAnsi="Arial"/>
        </w:rPr>
        <w:t xml:space="preserve"> responsible for supporting the policy and related procedures.</w:t>
      </w:r>
    </w:p>
    <w:p w:rsidR="00B03465" w:rsidRDefault="00B03465">
      <w:pPr>
        <w:pStyle w:val="Bullet2"/>
        <w:rPr>
          <w:rFonts w:ascii="Arial" w:hAnsi="Arial"/>
        </w:rPr>
      </w:pPr>
      <w:r>
        <w:rPr>
          <w:rFonts w:ascii="Arial" w:hAnsi="Arial"/>
        </w:rPr>
        <w:t>•</w:t>
      </w:r>
      <w:r>
        <w:rPr>
          <w:rFonts w:ascii="Arial" w:hAnsi="Arial"/>
        </w:rPr>
        <w:tab/>
        <w:t>Taking appropriate actions (including disciplinary actions) in the event of unacceptable performance or behaviour, consistent with normal operational practice.</w:t>
      </w:r>
    </w:p>
    <w:p w:rsidR="00B03465" w:rsidRDefault="00B03465">
      <w:pPr>
        <w:pStyle w:val="Bullet2"/>
        <w:rPr>
          <w:rFonts w:ascii="Arial" w:hAnsi="Arial"/>
        </w:rPr>
      </w:pPr>
      <w:r>
        <w:rPr>
          <w:rFonts w:ascii="Arial" w:hAnsi="Arial"/>
        </w:rPr>
        <w:t>•</w:t>
      </w:r>
      <w:r>
        <w:rPr>
          <w:rFonts w:ascii="Arial" w:hAnsi="Arial"/>
        </w:rPr>
        <w:tab/>
        <w:t xml:space="preserve">Incorporating health and safety as an element in </w:t>
      </w:r>
      <w:r w:rsidR="00171074">
        <w:rPr>
          <w:rFonts w:ascii="Arial" w:hAnsi="Arial"/>
        </w:rPr>
        <w:t>job</w:t>
      </w:r>
      <w:r>
        <w:rPr>
          <w:rFonts w:ascii="Arial" w:hAnsi="Arial"/>
        </w:rPr>
        <w:t xml:space="preserve"> descriptions and as a measurable outcome of an individual’s performance appraisal where appropriate.</w:t>
      </w:r>
    </w:p>
    <w:p w:rsidR="00B03465" w:rsidRDefault="00B03465">
      <w:pPr>
        <w:pStyle w:val="Bullet2"/>
        <w:rPr>
          <w:rFonts w:ascii="Arial" w:hAnsi="Arial"/>
        </w:rPr>
      </w:pPr>
      <w:r>
        <w:rPr>
          <w:rFonts w:ascii="Arial" w:hAnsi="Arial"/>
        </w:rPr>
        <w:t>•</w:t>
      </w:r>
      <w:r>
        <w:rPr>
          <w:rFonts w:ascii="Arial" w:hAnsi="Arial"/>
        </w:rPr>
        <w:tab/>
        <w:t xml:space="preserve">Expecting all </w:t>
      </w:r>
      <w:r w:rsidR="00A43852">
        <w:rPr>
          <w:rFonts w:ascii="Arial" w:hAnsi="Arial"/>
        </w:rPr>
        <w:t>members/ staff</w:t>
      </w:r>
      <w:r>
        <w:rPr>
          <w:rFonts w:ascii="Arial" w:hAnsi="Arial"/>
        </w:rPr>
        <w:t xml:space="preserve"> to share the responsibility for meeting the requirements of health and safety legislation and maintaining ongoing accountability through the roles and responsibilities defined below.</w:t>
      </w:r>
    </w:p>
    <w:p w:rsidR="00385471" w:rsidRPr="00385471" w:rsidRDefault="00385471" w:rsidP="00385471">
      <w:pPr>
        <w:pStyle w:val="Bullet2Auto"/>
      </w:pPr>
    </w:p>
    <w:p w:rsidR="00B03465" w:rsidRDefault="00B03465">
      <w:pPr>
        <w:pStyle w:val="BodyText"/>
        <w:rPr>
          <w:rFonts w:ascii="Arial" w:hAnsi="Arial"/>
        </w:rPr>
      </w:pPr>
      <w:r>
        <w:rPr>
          <w:rFonts w:ascii="Arial" w:hAnsi="Arial"/>
          <w:b/>
        </w:rPr>
        <w:t xml:space="preserve">The </w:t>
      </w:r>
      <w:r w:rsidR="00171074">
        <w:rPr>
          <w:rFonts w:ascii="Arial" w:hAnsi="Arial"/>
          <w:b/>
        </w:rPr>
        <w:t>Club Chairman</w:t>
      </w:r>
      <w:r>
        <w:rPr>
          <w:rFonts w:ascii="Arial" w:hAnsi="Arial"/>
        </w:rPr>
        <w:t xml:space="preserve"> </w:t>
      </w:r>
      <w:r w:rsidR="00F44043">
        <w:rPr>
          <w:rFonts w:ascii="Arial" w:hAnsi="Arial"/>
        </w:rPr>
        <w:t>(</w:t>
      </w:r>
      <w:r>
        <w:rPr>
          <w:rFonts w:ascii="Arial" w:hAnsi="Arial"/>
        </w:rPr>
        <w:t xml:space="preserve">or delegated </w:t>
      </w:r>
      <w:r w:rsidR="00171074">
        <w:rPr>
          <w:rFonts w:ascii="Arial" w:hAnsi="Arial"/>
        </w:rPr>
        <w:t>individuals</w:t>
      </w:r>
      <w:r>
        <w:rPr>
          <w:rFonts w:ascii="Arial" w:hAnsi="Arial"/>
        </w:rPr>
        <w:t xml:space="preserve">} has key responsibilities for developing, implementing and improving the health and safety management system as an integral part of day-to-day operations. </w:t>
      </w:r>
      <w:r w:rsidR="00F44043">
        <w:rPr>
          <w:rFonts w:ascii="Arial" w:hAnsi="Arial"/>
        </w:rPr>
        <w:t xml:space="preserve"> </w:t>
      </w:r>
      <w:r>
        <w:rPr>
          <w:rFonts w:ascii="Arial" w:hAnsi="Arial"/>
        </w:rPr>
        <w:t>These include the following:</w:t>
      </w:r>
    </w:p>
    <w:p w:rsidR="00B03465" w:rsidRDefault="00B03465">
      <w:pPr>
        <w:pStyle w:val="Bullet2"/>
        <w:rPr>
          <w:rFonts w:ascii="Arial" w:hAnsi="Arial"/>
        </w:rPr>
      </w:pPr>
      <w:r>
        <w:rPr>
          <w:rFonts w:ascii="Arial" w:hAnsi="Arial"/>
        </w:rPr>
        <w:t>•</w:t>
      </w:r>
      <w:r>
        <w:rPr>
          <w:rFonts w:ascii="Arial" w:hAnsi="Arial"/>
        </w:rPr>
        <w:tab/>
        <w:t>providing leadership and direction in matters of health and safety</w:t>
      </w:r>
      <w:r w:rsidR="00F44043">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developing </w:t>
      </w:r>
      <w:r w:rsidR="00A43852">
        <w:rPr>
          <w:rFonts w:ascii="Arial" w:hAnsi="Arial"/>
        </w:rPr>
        <w:t xml:space="preserve"> members/ staff</w:t>
      </w:r>
      <w:r>
        <w:rPr>
          <w:rFonts w:ascii="Arial" w:hAnsi="Arial"/>
        </w:rPr>
        <w:t>commitment to achieving excellent health and safety standards</w:t>
      </w:r>
      <w:r w:rsidR="00F44043">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establishing, monitoring and achieving overall health </w:t>
      </w:r>
      <w:r w:rsidR="00F44043">
        <w:rPr>
          <w:rFonts w:ascii="Arial" w:hAnsi="Arial"/>
        </w:rPr>
        <w:t>and safety goals and objectives.</w:t>
      </w:r>
    </w:p>
    <w:p w:rsidR="00B03465" w:rsidRDefault="00B03465">
      <w:pPr>
        <w:pStyle w:val="Bullet2"/>
        <w:rPr>
          <w:rFonts w:ascii="Arial" w:hAnsi="Arial"/>
        </w:rPr>
      </w:pPr>
      <w:r>
        <w:rPr>
          <w:rFonts w:ascii="Arial" w:hAnsi="Arial"/>
        </w:rPr>
        <w:t>•</w:t>
      </w:r>
      <w:r>
        <w:rPr>
          <w:rFonts w:ascii="Arial" w:hAnsi="Arial"/>
        </w:rPr>
        <w:tab/>
        <w:t xml:space="preserve">ensuring that all </w:t>
      </w:r>
      <w:r w:rsidR="00A43852">
        <w:rPr>
          <w:rFonts w:ascii="Arial" w:hAnsi="Arial"/>
        </w:rPr>
        <w:t>members/ staff</w:t>
      </w:r>
      <w:r>
        <w:rPr>
          <w:rFonts w:ascii="Arial" w:hAnsi="Arial"/>
        </w:rPr>
        <w:t xml:space="preserve"> receive appropriate induction training, and are involved in the improvement of systems and practices where relevant</w:t>
      </w:r>
      <w:r w:rsidR="00F44043">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ensuring </w:t>
      </w:r>
      <w:r w:rsidR="00F44043">
        <w:rPr>
          <w:rFonts w:ascii="Arial" w:hAnsi="Arial"/>
        </w:rPr>
        <w:t xml:space="preserve">any </w:t>
      </w:r>
      <w:r>
        <w:rPr>
          <w:rFonts w:ascii="Arial" w:hAnsi="Arial"/>
        </w:rPr>
        <w:t xml:space="preserve">health and safety representatives receive appropriate training (for courses available from the employment relations service, see the website </w:t>
      </w:r>
      <w:r>
        <w:rPr>
          <w:rStyle w:val="WebAddress"/>
          <w:rFonts w:ascii="Arial" w:hAnsi="Arial"/>
        </w:rPr>
        <w:t>www.ers.dol.govt.nz</w:t>
      </w:r>
      <w:r w:rsidR="00F44043">
        <w:rPr>
          <w:rStyle w:val="WebAddress"/>
          <w:rFonts w:ascii="Arial" w:hAnsi="Arial"/>
          <w:color w:val="000000"/>
        </w:rPr>
        <w:t>.</w:t>
      </w:r>
    </w:p>
    <w:p w:rsidR="00B03465" w:rsidRDefault="00B03465">
      <w:pPr>
        <w:pStyle w:val="Bullet2"/>
        <w:rPr>
          <w:rFonts w:ascii="Arial" w:hAnsi="Arial"/>
        </w:rPr>
      </w:pPr>
      <w:r>
        <w:rPr>
          <w:rFonts w:ascii="Arial" w:hAnsi="Arial"/>
        </w:rPr>
        <w:t>•</w:t>
      </w:r>
      <w:r>
        <w:rPr>
          <w:rFonts w:ascii="Arial" w:hAnsi="Arial"/>
        </w:rPr>
        <w:tab/>
        <w:t>conducting regular health and safety inspections</w:t>
      </w:r>
      <w:r w:rsidR="00F44043">
        <w:rPr>
          <w:rFonts w:ascii="Arial" w:hAnsi="Arial"/>
        </w:rPr>
        <w:t>.</w:t>
      </w:r>
    </w:p>
    <w:p w:rsidR="00B03465" w:rsidRDefault="00B03465">
      <w:pPr>
        <w:pStyle w:val="Bullet2"/>
        <w:rPr>
          <w:rFonts w:ascii="Arial" w:hAnsi="Arial"/>
        </w:rPr>
      </w:pPr>
      <w:r>
        <w:rPr>
          <w:rFonts w:ascii="Arial" w:hAnsi="Arial"/>
        </w:rPr>
        <w:t>•</w:t>
      </w:r>
      <w:r>
        <w:rPr>
          <w:rFonts w:ascii="Arial" w:hAnsi="Arial"/>
        </w:rPr>
        <w:tab/>
        <w:t>maintaining up-to-date information on changes to health and safety legislation, regulations, codes of practice and standards</w:t>
      </w:r>
      <w:r w:rsidR="00F44043">
        <w:rPr>
          <w:rFonts w:ascii="Arial" w:hAnsi="Arial"/>
        </w:rPr>
        <w:t>.</w:t>
      </w:r>
    </w:p>
    <w:p w:rsidR="00B03465" w:rsidRDefault="00B03465">
      <w:pPr>
        <w:pStyle w:val="Bullet2"/>
        <w:rPr>
          <w:rFonts w:ascii="Arial" w:hAnsi="Arial"/>
        </w:rPr>
      </w:pPr>
      <w:r>
        <w:rPr>
          <w:rFonts w:ascii="Arial" w:hAnsi="Arial"/>
        </w:rPr>
        <w:t>•</w:t>
      </w:r>
      <w:r>
        <w:rPr>
          <w:rFonts w:ascii="Arial" w:hAnsi="Arial"/>
        </w:rPr>
        <w:tab/>
        <w:t>acting in the capacity of the health and safety representative</w:t>
      </w:r>
      <w:r w:rsidR="00F44043">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ensuring any changes to the health and safety manual are distributed to </w:t>
      </w:r>
      <w:r w:rsidR="00171074">
        <w:rPr>
          <w:rFonts w:ascii="Arial" w:hAnsi="Arial"/>
        </w:rPr>
        <w:t xml:space="preserve">the appropriate people </w:t>
      </w:r>
      <w:r>
        <w:rPr>
          <w:rFonts w:ascii="Arial" w:hAnsi="Arial"/>
        </w:rPr>
        <w:t>and the manual is kept up to date and is managed as a controlled document.</w:t>
      </w:r>
    </w:p>
    <w:p w:rsidR="00F44043" w:rsidRPr="00F44043" w:rsidRDefault="00F44043" w:rsidP="00F44043">
      <w:pPr>
        <w:pStyle w:val="Bullet2Auto"/>
      </w:pPr>
    </w:p>
    <w:p w:rsidR="00B03465" w:rsidRDefault="00B03465">
      <w:pPr>
        <w:pStyle w:val="Heading3"/>
        <w:rPr>
          <w:rFonts w:ascii="Arial" w:hAnsi="Arial"/>
          <w:b w:val="0"/>
          <w:sz w:val="19"/>
        </w:rPr>
      </w:pPr>
      <w:r>
        <w:rPr>
          <w:rFonts w:ascii="Arial" w:hAnsi="Arial"/>
        </w:rPr>
        <w:t>Health and Safety Meetings</w:t>
      </w:r>
    </w:p>
    <w:p w:rsidR="00B03465" w:rsidRDefault="00B03465">
      <w:pPr>
        <w:pStyle w:val="Bullet2"/>
        <w:rPr>
          <w:rFonts w:ascii="Arial" w:hAnsi="Arial"/>
        </w:rPr>
      </w:pPr>
      <w:r>
        <w:rPr>
          <w:rFonts w:ascii="Arial" w:hAnsi="Arial"/>
        </w:rPr>
        <w:t>•</w:t>
      </w:r>
      <w:r>
        <w:rPr>
          <w:rFonts w:ascii="Arial" w:hAnsi="Arial"/>
        </w:rPr>
        <w:tab/>
      </w:r>
      <w:r w:rsidR="00F44043">
        <w:rPr>
          <w:rFonts w:ascii="Arial" w:hAnsi="Arial"/>
        </w:rPr>
        <w:t>H</w:t>
      </w:r>
      <w:r>
        <w:rPr>
          <w:rFonts w:ascii="Arial" w:hAnsi="Arial"/>
        </w:rPr>
        <w:t>ealth and safety meetings are to be held</w:t>
      </w:r>
      <w:r w:rsidR="00F44043">
        <w:rPr>
          <w:rFonts w:ascii="Arial" w:hAnsi="Arial"/>
        </w:rPr>
        <w:t xml:space="preserve"> in conjunction with the regular ‘</w:t>
      </w:r>
      <w:r w:rsidR="00171074" w:rsidRPr="00171074">
        <w:rPr>
          <w:rFonts w:ascii="Arial" w:hAnsi="Arial"/>
          <w:highlight w:val="green"/>
        </w:rPr>
        <w:t>Club Executive</w:t>
      </w:r>
      <w:r w:rsidR="00F44043">
        <w:rPr>
          <w:rFonts w:ascii="Arial" w:hAnsi="Arial"/>
        </w:rPr>
        <w:t xml:space="preserve"> ‘meet</w:t>
      </w:r>
      <w:r w:rsidR="00171074">
        <w:rPr>
          <w:rFonts w:ascii="Arial" w:hAnsi="Arial"/>
        </w:rPr>
        <w:t>ings</w:t>
      </w:r>
      <w:r w:rsidR="00F44043">
        <w:rPr>
          <w:rFonts w:ascii="Arial" w:hAnsi="Arial"/>
        </w:rPr>
        <w:t xml:space="preserve">, which takes place on a </w:t>
      </w:r>
      <w:r w:rsidR="00F44043" w:rsidRPr="00171074">
        <w:rPr>
          <w:rFonts w:ascii="Arial" w:hAnsi="Arial"/>
          <w:highlight w:val="green"/>
        </w:rPr>
        <w:t>monthly</w:t>
      </w:r>
      <w:r w:rsidR="00F44043">
        <w:rPr>
          <w:rFonts w:ascii="Arial" w:hAnsi="Arial"/>
        </w:rPr>
        <w:t xml:space="preserve"> basis</w:t>
      </w:r>
      <w:r>
        <w:rPr>
          <w:rFonts w:ascii="Arial" w:hAnsi="Arial"/>
        </w:rPr>
        <w:t xml:space="preserve">. </w:t>
      </w:r>
    </w:p>
    <w:p w:rsidR="00B03465" w:rsidRDefault="00B03465">
      <w:pPr>
        <w:pStyle w:val="Bullet2"/>
        <w:rPr>
          <w:rFonts w:ascii="Arial" w:hAnsi="Arial"/>
        </w:rPr>
      </w:pPr>
      <w:r>
        <w:rPr>
          <w:rFonts w:ascii="Arial" w:hAnsi="Arial"/>
        </w:rPr>
        <w:t>•</w:t>
      </w:r>
      <w:r>
        <w:rPr>
          <w:rFonts w:ascii="Arial" w:hAnsi="Arial"/>
        </w:rPr>
        <w:tab/>
        <w:t xml:space="preserve">An extraordinary meeting </w:t>
      </w:r>
      <w:r w:rsidR="00171074">
        <w:rPr>
          <w:rFonts w:ascii="Arial" w:hAnsi="Arial"/>
        </w:rPr>
        <w:t xml:space="preserve">of the </w:t>
      </w:r>
      <w:r w:rsidR="00171074" w:rsidRPr="00171074">
        <w:rPr>
          <w:rFonts w:ascii="Arial" w:hAnsi="Arial"/>
          <w:highlight w:val="green"/>
        </w:rPr>
        <w:t>Club Executive</w:t>
      </w:r>
      <w:r w:rsidR="00171074">
        <w:rPr>
          <w:rFonts w:ascii="Arial" w:hAnsi="Arial"/>
        </w:rPr>
        <w:t xml:space="preserve"> </w:t>
      </w:r>
      <w:r>
        <w:rPr>
          <w:rFonts w:ascii="Arial" w:hAnsi="Arial"/>
        </w:rPr>
        <w:t>will be held in the event of a serious harm injury being investigated.</w:t>
      </w:r>
    </w:p>
    <w:p w:rsidR="00B03465" w:rsidRDefault="00B03465">
      <w:pPr>
        <w:pStyle w:val="Bullet2"/>
        <w:rPr>
          <w:rFonts w:ascii="Arial" w:hAnsi="Arial"/>
        </w:rPr>
      </w:pPr>
      <w:r>
        <w:rPr>
          <w:rFonts w:ascii="Arial" w:hAnsi="Arial"/>
        </w:rPr>
        <w:t>•</w:t>
      </w:r>
      <w:r>
        <w:rPr>
          <w:rFonts w:ascii="Arial" w:hAnsi="Arial"/>
        </w:rPr>
        <w:tab/>
      </w:r>
      <w:r w:rsidR="00F44043">
        <w:rPr>
          <w:rFonts w:ascii="Arial" w:hAnsi="Arial"/>
        </w:rPr>
        <w:t>This</w:t>
      </w:r>
      <w:r>
        <w:rPr>
          <w:rFonts w:ascii="Arial" w:hAnsi="Arial"/>
        </w:rPr>
        <w:t xml:space="preserve"> </w:t>
      </w:r>
      <w:r w:rsidR="00F44043">
        <w:rPr>
          <w:rFonts w:ascii="Arial" w:hAnsi="Arial"/>
        </w:rPr>
        <w:t>H</w:t>
      </w:r>
      <w:r>
        <w:rPr>
          <w:rFonts w:ascii="Arial" w:hAnsi="Arial"/>
        </w:rPr>
        <w:t xml:space="preserve">ealth and </w:t>
      </w:r>
      <w:r w:rsidR="00F44043">
        <w:rPr>
          <w:rFonts w:ascii="Arial" w:hAnsi="Arial"/>
        </w:rPr>
        <w:t>S</w:t>
      </w:r>
      <w:r>
        <w:rPr>
          <w:rFonts w:ascii="Arial" w:hAnsi="Arial"/>
        </w:rPr>
        <w:t>afety manual will be reviewed</w:t>
      </w:r>
      <w:r w:rsidR="00F44043">
        <w:rPr>
          <w:rFonts w:ascii="Arial" w:hAnsi="Arial"/>
        </w:rPr>
        <w:t xml:space="preserve"> at least on a</w:t>
      </w:r>
      <w:r>
        <w:rPr>
          <w:rFonts w:ascii="Arial" w:hAnsi="Arial"/>
        </w:rPr>
        <w:t xml:space="preserve"> two-yearly </w:t>
      </w:r>
      <w:r w:rsidR="00F44043">
        <w:rPr>
          <w:rFonts w:ascii="Arial" w:hAnsi="Arial"/>
        </w:rPr>
        <w:t xml:space="preserve">basis by the </w:t>
      </w:r>
      <w:r w:rsidR="00171074">
        <w:rPr>
          <w:rFonts w:ascii="Arial" w:hAnsi="Arial"/>
        </w:rPr>
        <w:t>Club Chairman</w:t>
      </w:r>
      <w:r>
        <w:rPr>
          <w:rFonts w:ascii="Arial" w:hAnsi="Arial"/>
        </w:rPr>
        <w:t xml:space="preserve"> in consultation with </w:t>
      </w:r>
      <w:r w:rsidR="00171074">
        <w:rPr>
          <w:rFonts w:ascii="Arial" w:hAnsi="Arial"/>
        </w:rPr>
        <w:t xml:space="preserve">the club membership </w:t>
      </w:r>
      <w:r>
        <w:rPr>
          <w:rFonts w:ascii="Arial" w:hAnsi="Arial"/>
        </w:rPr>
        <w:t xml:space="preserve">and in conjunction with ACC </w:t>
      </w:r>
      <w:r w:rsidR="00D24258">
        <w:rPr>
          <w:rFonts w:ascii="Arial" w:hAnsi="Arial"/>
        </w:rPr>
        <w:t xml:space="preserve">Safe Workplace </w:t>
      </w:r>
      <w:r>
        <w:rPr>
          <w:rFonts w:ascii="Arial" w:hAnsi="Arial"/>
        </w:rPr>
        <w:t>self-assessments.</w:t>
      </w:r>
    </w:p>
    <w:p w:rsidR="00F44043" w:rsidRPr="00F44043" w:rsidRDefault="00F44043" w:rsidP="00F44043">
      <w:pPr>
        <w:pStyle w:val="Bullet2Auto"/>
      </w:pPr>
    </w:p>
    <w:p w:rsidR="00B03465" w:rsidRDefault="00171074">
      <w:pPr>
        <w:pStyle w:val="Heading3"/>
        <w:rPr>
          <w:rFonts w:ascii="Arial" w:hAnsi="Arial"/>
          <w:b w:val="0"/>
          <w:sz w:val="19"/>
        </w:rPr>
      </w:pPr>
      <w:r>
        <w:rPr>
          <w:rFonts w:ascii="Arial" w:hAnsi="Arial"/>
        </w:rPr>
        <w:t>Member</w:t>
      </w:r>
      <w:r w:rsidR="00B03465">
        <w:rPr>
          <w:rFonts w:ascii="Arial" w:hAnsi="Arial"/>
        </w:rPr>
        <w:t xml:space="preserve"> Consultation</w:t>
      </w:r>
    </w:p>
    <w:p w:rsidR="00B03465" w:rsidRDefault="00171074">
      <w:pPr>
        <w:pStyle w:val="BodyText"/>
        <w:rPr>
          <w:rFonts w:ascii="Arial" w:hAnsi="Arial"/>
        </w:rPr>
      </w:pPr>
      <w:r>
        <w:rPr>
          <w:rFonts w:ascii="Arial" w:hAnsi="Arial"/>
        </w:rPr>
        <w:t>Members</w:t>
      </w:r>
      <w:r w:rsidR="00B03465">
        <w:rPr>
          <w:rFonts w:ascii="Arial" w:hAnsi="Arial"/>
        </w:rPr>
        <w:t xml:space="preserve"> are encouraged to actively participate in </w:t>
      </w:r>
      <w:r w:rsidR="00D24258">
        <w:rPr>
          <w:rFonts w:ascii="Arial" w:hAnsi="Arial"/>
        </w:rPr>
        <w:t>all aspects of health and safety</w:t>
      </w:r>
      <w:r w:rsidR="00B03465">
        <w:rPr>
          <w:rFonts w:ascii="Arial" w:hAnsi="Arial"/>
        </w:rPr>
        <w:t xml:space="preserve">. </w:t>
      </w:r>
    </w:p>
    <w:p w:rsidR="00B03465" w:rsidRDefault="00B03465">
      <w:pPr>
        <w:pStyle w:val="BodyText"/>
        <w:rPr>
          <w:rFonts w:ascii="Arial" w:hAnsi="Arial"/>
        </w:rPr>
      </w:pPr>
      <w:r>
        <w:rPr>
          <w:rFonts w:ascii="Arial" w:hAnsi="Arial"/>
        </w:rPr>
        <w:t xml:space="preserve">Where changes to policies are being considered, </w:t>
      </w:r>
      <w:r w:rsidR="00171074">
        <w:rPr>
          <w:rFonts w:ascii="Arial" w:hAnsi="Arial"/>
        </w:rPr>
        <w:t>members</w:t>
      </w:r>
      <w:r>
        <w:rPr>
          <w:rFonts w:ascii="Arial" w:hAnsi="Arial"/>
        </w:rPr>
        <w:t xml:space="preserve"> will be invited to comment and participate in the consultation process prior to implementation of changes. </w:t>
      </w:r>
    </w:p>
    <w:p w:rsidR="00B66942" w:rsidRDefault="00B66942">
      <w:pPr>
        <w:pStyle w:val="BodyText"/>
        <w:rPr>
          <w:rFonts w:ascii="Arial" w:hAnsi="Arial"/>
        </w:rPr>
      </w:pPr>
    </w:p>
    <w:p w:rsidR="00B66942" w:rsidRDefault="00B66942" w:rsidP="00B66942">
      <w:pPr>
        <w:pStyle w:val="Heading3"/>
        <w:rPr>
          <w:rFonts w:ascii="Arial" w:hAnsi="Arial"/>
          <w:b w:val="0"/>
          <w:sz w:val="19"/>
        </w:rPr>
      </w:pPr>
      <w:r>
        <w:rPr>
          <w:rFonts w:ascii="Arial" w:hAnsi="Arial"/>
        </w:rPr>
        <w:t>Our focus on safety</w:t>
      </w:r>
    </w:p>
    <w:p w:rsidR="00B66942" w:rsidRPr="00B66942" w:rsidRDefault="00B66942" w:rsidP="00B66942">
      <w:pPr>
        <w:pStyle w:val="NoteLevel1"/>
        <w:rPr>
          <w:rFonts w:ascii="Arial" w:hAnsi="Arial" w:cs="Arial"/>
          <w:sz w:val="20"/>
          <w:szCs w:val="20"/>
        </w:rPr>
      </w:pPr>
    </w:p>
    <w:p w:rsidR="00B66942" w:rsidRDefault="00B66942" w:rsidP="00B66942">
      <w:pPr>
        <w:pStyle w:val="NoteLevel1"/>
        <w:numPr>
          <w:ilvl w:val="0"/>
          <w:numId w:val="0"/>
        </w:numPr>
        <w:rPr>
          <w:rFonts w:ascii="Arial" w:hAnsi="Arial" w:cs="Arial"/>
          <w:sz w:val="20"/>
          <w:szCs w:val="20"/>
        </w:rPr>
      </w:pPr>
      <w:r w:rsidRPr="00B66942">
        <w:rPr>
          <w:rFonts w:ascii="Arial" w:hAnsi="Arial" w:cs="Arial"/>
          <w:sz w:val="20"/>
          <w:szCs w:val="20"/>
        </w:rPr>
        <w:t xml:space="preserve">To support that commitment </w:t>
      </w:r>
      <w:r>
        <w:rPr>
          <w:rFonts w:ascii="Arial" w:hAnsi="Arial" w:cs="Arial"/>
          <w:sz w:val="20"/>
          <w:szCs w:val="20"/>
        </w:rPr>
        <w:t xml:space="preserve">to safety </w:t>
      </w:r>
      <w:r w:rsidRPr="00B66942">
        <w:rPr>
          <w:rFonts w:ascii="Arial" w:hAnsi="Arial" w:cs="Arial"/>
          <w:sz w:val="20"/>
          <w:szCs w:val="20"/>
        </w:rPr>
        <w:t xml:space="preserve">we have identified three focus areas around which to structure our safety improvement activities; </w:t>
      </w:r>
    </w:p>
    <w:p w:rsidR="00B66942" w:rsidRPr="00B66942" w:rsidRDefault="00B66942" w:rsidP="00B66942">
      <w:pPr>
        <w:pStyle w:val="NoteLevel1"/>
        <w:numPr>
          <w:ilvl w:val="0"/>
          <w:numId w:val="0"/>
        </w:numPr>
        <w:rPr>
          <w:rFonts w:ascii="Arial" w:hAnsi="Arial" w:cs="Arial"/>
          <w:sz w:val="20"/>
          <w:szCs w:val="20"/>
        </w:rPr>
      </w:pPr>
    </w:p>
    <w:p w:rsidR="00B66942" w:rsidRPr="00B66942" w:rsidRDefault="00B66942" w:rsidP="001F121C">
      <w:pPr>
        <w:pStyle w:val="NoteLevel1"/>
        <w:numPr>
          <w:ilvl w:val="0"/>
          <w:numId w:val="14"/>
        </w:numPr>
        <w:ind w:firstLine="284"/>
        <w:rPr>
          <w:rFonts w:ascii="Arial" w:hAnsi="Arial" w:cs="Arial"/>
          <w:sz w:val="20"/>
          <w:szCs w:val="20"/>
        </w:rPr>
      </w:pPr>
      <w:r w:rsidRPr="00B66942">
        <w:rPr>
          <w:rFonts w:ascii="Arial" w:hAnsi="Arial" w:cs="Arial"/>
          <w:sz w:val="20"/>
          <w:szCs w:val="20"/>
        </w:rPr>
        <w:t>Safe People</w:t>
      </w:r>
    </w:p>
    <w:p w:rsidR="00B66942" w:rsidRPr="00B66942" w:rsidRDefault="00B66942" w:rsidP="001F121C">
      <w:pPr>
        <w:pStyle w:val="NoteLevel1"/>
        <w:numPr>
          <w:ilvl w:val="0"/>
          <w:numId w:val="14"/>
        </w:numPr>
        <w:ind w:firstLine="284"/>
        <w:rPr>
          <w:rFonts w:ascii="Arial" w:hAnsi="Arial" w:cs="Arial"/>
          <w:sz w:val="20"/>
          <w:szCs w:val="20"/>
        </w:rPr>
      </w:pPr>
      <w:r w:rsidRPr="00B66942">
        <w:rPr>
          <w:rFonts w:ascii="Arial" w:hAnsi="Arial" w:cs="Arial"/>
          <w:sz w:val="20"/>
          <w:szCs w:val="20"/>
        </w:rPr>
        <w:t>Safe Systems and</w:t>
      </w:r>
    </w:p>
    <w:p w:rsidR="00B66942" w:rsidRPr="00B66942" w:rsidRDefault="00B66942" w:rsidP="001F121C">
      <w:pPr>
        <w:pStyle w:val="NoteLevel1"/>
        <w:numPr>
          <w:ilvl w:val="0"/>
          <w:numId w:val="14"/>
        </w:numPr>
        <w:ind w:firstLine="284"/>
        <w:rPr>
          <w:rFonts w:ascii="Arial" w:hAnsi="Arial" w:cs="Arial"/>
          <w:sz w:val="20"/>
          <w:szCs w:val="20"/>
        </w:rPr>
      </w:pPr>
      <w:r w:rsidRPr="00B66942">
        <w:rPr>
          <w:rFonts w:ascii="Arial" w:hAnsi="Arial" w:cs="Arial"/>
          <w:sz w:val="20"/>
          <w:szCs w:val="20"/>
        </w:rPr>
        <w:t xml:space="preserve">Safe Operations. </w:t>
      </w:r>
    </w:p>
    <w:p w:rsidR="00B66942" w:rsidRDefault="00B66942" w:rsidP="00B66942">
      <w:pPr>
        <w:pStyle w:val="NoteLevel1"/>
        <w:rPr>
          <w:rFonts w:ascii="Arial" w:hAnsi="Arial" w:cs="Arial"/>
          <w:b/>
          <w:sz w:val="22"/>
          <w:szCs w:val="22"/>
          <w:lang w:val="en-GB"/>
        </w:rPr>
      </w:pPr>
      <w:r w:rsidRPr="00A226A4">
        <w:rPr>
          <w:rFonts w:ascii="Arial" w:hAnsi="Arial" w:cs="Arial"/>
          <w:b/>
          <w:noProof/>
          <w:sz w:val="22"/>
          <w:szCs w:val="22"/>
          <w:lang w:val="en-NZ" w:eastAsia="en-NZ"/>
        </w:rPr>
        <w:drawing>
          <wp:inline distT="0" distB="0" distL="0" distR="0" wp14:anchorId="051923EE" wp14:editId="30841CBB">
            <wp:extent cx="5472430" cy="2802890"/>
            <wp:effectExtent l="57150" t="0" r="52070" b="0"/>
            <wp:docPr id="1" name="D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66942" w:rsidRPr="00B66942" w:rsidRDefault="00B66942" w:rsidP="00B66942">
      <w:pPr>
        <w:pStyle w:val="NoteLevel1"/>
        <w:rPr>
          <w:rFonts w:ascii="Arial" w:hAnsi="Arial" w:cs="Arial"/>
          <w:b/>
          <w:sz w:val="20"/>
          <w:szCs w:val="20"/>
          <w:lang w:val="en-GB"/>
        </w:rPr>
      </w:pPr>
      <w:r w:rsidRPr="00B66942">
        <w:rPr>
          <w:rFonts w:ascii="Arial" w:hAnsi="Arial" w:cs="Arial"/>
          <w:b/>
          <w:sz w:val="20"/>
          <w:szCs w:val="20"/>
          <w:lang w:val="en-GB"/>
        </w:rPr>
        <w:t>Our safety plan supports our strategic priorities</w:t>
      </w:r>
    </w:p>
    <w:p w:rsidR="00B66942" w:rsidRPr="00B66942" w:rsidRDefault="00B66942" w:rsidP="00B66942">
      <w:pPr>
        <w:pStyle w:val="NoteLevel1"/>
        <w:rPr>
          <w:rFonts w:ascii="Arial" w:hAnsi="Arial" w:cs="Arial"/>
          <w:b/>
          <w:sz w:val="20"/>
          <w:szCs w:val="20"/>
          <w:lang w:val="en-GB"/>
        </w:rPr>
      </w:pPr>
    </w:p>
    <w:p w:rsidR="00B66942" w:rsidRPr="00B66942" w:rsidRDefault="00B66942" w:rsidP="00B66942">
      <w:pPr>
        <w:pStyle w:val="NoteLevel1"/>
        <w:spacing w:before="3" w:after="3"/>
        <w:rPr>
          <w:sz w:val="20"/>
          <w:szCs w:val="20"/>
        </w:rPr>
      </w:pPr>
      <w:r w:rsidRPr="00B66942">
        <w:rPr>
          <w:rFonts w:ascii="Arial" w:hAnsi="Arial" w:cs="Arial"/>
          <w:sz w:val="20"/>
          <w:szCs w:val="20"/>
          <w:lang w:val="en-GB"/>
        </w:rPr>
        <w:t xml:space="preserve">When we achieve our health and safety goals we will have inspired, capable and empowered people, supported by a continuously improving management system.  We will have assurance that our operations are planned, managed and practiced.  </w:t>
      </w:r>
    </w:p>
    <w:p w:rsidR="006F5F0D" w:rsidRDefault="00171074" w:rsidP="006F5F0D">
      <w:pPr>
        <w:pStyle w:val="Heading2LINE"/>
        <w:rPr>
          <w:rFonts w:ascii="Arial" w:hAnsi="Arial"/>
          <w:color w:val="000000"/>
          <w:sz w:val="19"/>
        </w:rPr>
      </w:pPr>
      <w:r>
        <w:rPr>
          <w:rFonts w:ascii="Arial" w:hAnsi="Arial"/>
        </w:rPr>
        <w:t xml:space="preserve">SLSNZ </w:t>
      </w:r>
      <w:r w:rsidR="006F5F0D">
        <w:rPr>
          <w:rFonts w:ascii="Arial" w:hAnsi="Arial"/>
        </w:rPr>
        <w:t>Regulations and Policies</w:t>
      </w:r>
      <w:r>
        <w:rPr>
          <w:rFonts w:ascii="Arial" w:hAnsi="Arial"/>
        </w:rPr>
        <w:t xml:space="preserve"> that apply to </w:t>
      </w:r>
      <w:r w:rsidRPr="00171074">
        <w:rPr>
          <w:rFonts w:ascii="Arial" w:hAnsi="Arial"/>
          <w:highlight w:val="green"/>
        </w:rPr>
        <w:t>&lt;Club Name&gt;</w:t>
      </w:r>
    </w:p>
    <w:p w:rsidR="006F5F0D" w:rsidRDefault="006F5F0D" w:rsidP="006F5F0D">
      <w:pPr>
        <w:pStyle w:val="Heading3"/>
        <w:rPr>
          <w:rFonts w:ascii="Arial" w:hAnsi="Arial"/>
        </w:rPr>
      </w:pPr>
      <w:r>
        <w:rPr>
          <w:rFonts w:ascii="Arial" w:hAnsi="Arial"/>
        </w:rPr>
        <w:t>SLSNZ has a number of documents that relate to health and safety</w:t>
      </w:r>
      <w:r w:rsidR="00171074">
        <w:rPr>
          <w:rFonts w:ascii="Arial" w:hAnsi="Arial"/>
        </w:rPr>
        <w:t xml:space="preserve"> in clubs</w:t>
      </w:r>
      <w:r>
        <w:rPr>
          <w:rFonts w:ascii="Arial" w:hAnsi="Arial"/>
        </w:rPr>
        <w:t>:</w:t>
      </w:r>
    </w:p>
    <w:p w:rsidR="006F5F0D" w:rsidRDefault="006F5F0D" w:rsidP="006F5F0D">
      <w:pPr>
        <w:pStyle w:val="Bullet2"/>
        <w:rPr>
          <w:rFonts w:ascii="Arial" w:hAnsi="Arial"/>
        </w:rPr>
      </w:pPr>
      <w:r>
        <w:rPr>
          <w:rFonts w:ascii="Arial" w:hAnsi="Arial"/>
        </w:rPr>
        <w:t>•</w:t>
      </w:r>
      <w:r>
        <w:rPr>
          <w:rFonts w:ascii="Arial" w:hAnsi="Arial"/>
        </w:rPr>
        <w:tab/>
        <w:t>Member Protection Regulation and Guidelines.</w:t>
      </w:r>
    </w:p>
    <w:p w:rsidR="006F5F0D" w:rsidRDefault="006F5F0D" w:rsidP="006F5F0D">
      <w:pPr>
        <w:pStyle w:val="Bullet2"/>
        <w:rPr>
          <w:rFonts w:ascii="Arial" w:hAnsi="Arial"/>
        </w:rPr>
      </w:pPr>
      <w:r>
        <w:rPr>
          <w:rFonts w:ascii="Arial" w:hAnsi="Arial"/>
        </w:rPr>
        <w:t>•</w:t>
      </w:r>
      <w:r>
        <w:rPr>
          <w:rFonts w:ascii="Arial" w:hAnsi="Arial"/>
        </w:rPr>
        <w:tab/>
      </w:r>
      <w:r w:rsidRPr="006F5F0D">
        <w:rPr>
          <w:rFonts w:ascii="Arial" w:hAnsi="Arial"/>
          <w:b/>
        </w:rPr>
        <w:t>Health &amp; Safety Regulation</w:t>
      </w:r>
      <w:r>
        <w:rPr>
          <w:rFonts w:ascii="Arial" w:hAnsi="Arial"/>
        </w:rPr>
        <w:t xml:space="preserve"> – with the primary reference to this Manual.</w:t>
      </w:r>
    </w:p>
    <w:p w:rsidR="006F5F0D" w:rsidRDefault="006F5F0D" w:rsidP="006F5F0D">
      <w:pPr>
        <w:pStyle w:val="Bullet2"/>
        <w:rPr>
          <w:rFonts w:ascii="Arial" w:hAnsi="Arial"/>
        </w:rPr>
      </w:pPr>
      <w:r>
        <w:rPr>
          <w:rFonts w:ascii="Arial" w:hAnsi="Arial"/>
        </w:rPr>
        <w:t>•</w:t>
      </w:r>
      <w:r>
        <w:rPr>
          <w:rFonts w:ascii="Arial" w:hAnsi="Arial"/>
        </w:rPr>
        <w:tab/>
        <w:t>Lifesaving Policies  – as part of the Patrol Operations Manual (POM).</w:t>
      </w:r>
    </w:p>
    <w:p w:rsidR="006F5F0D" w:rsidRPr="006F5F0D" w:rsidRDefault="006F5F0D" w:rsidP="006F5F0D">
      <w:pPr>
        <w:pStyle w:val="Bullet2Auto"/>
      </w:pPr>
    </w:p>
    <w:p w:rsidR="006F5F0D" w:rsidRDefault="006F5F0D">
      <w:pPr>
        <w:pStyle w:val="BodyText"/>
        <w:rPr>
          <w:rFonts w:ascii="Arial" w:hAnsi="Arial"/>
        </w:rPr>
      </w:pPr>
      <w:r>
        <w:rPr>
          <w:rFonts w:ascii="Arial" w:hAnsi="Arial"/>
        </w:rPr>
        <w:lastRenderedPageBreak/>
        <w:t>On the following page is a table of Lifesaving Policies with the relevant one</w:t>
      </w:r>
      <w:r w:rsidR="00EB637F">
        <w:rPr>
          <w:rFonts w:ascii="Arial" w:hAnsi="Arial"/>
        </w:rPr>
        <w:t>s</w:t>
      </w:r>
      <w:r>
        <w:rPr>
          <w:rFonts w:ascii="Arial" w:hAnsi="Arial"/>
        </w:rPr>
        <w:t xml:space="preserve"> with a Health &amp; Safety component highlighted in yellow.</w:t>
      </w:r>
    </w:p>
    <w:tbl>
      <w:tblPr>
        <w:tblW w:w="9337" w:type="dxa"/>
        <w:tblInd w:w="-15" w:type="dxa"/>
        <w:tblCellMar>
          <w:left w:w="0" w:type="dxa"/>
          <w:right w:w="0" w:type="dxa"/>
        </w:tblCellMar>
        <w:tblLook w:val="04A0" w:firstRow="1" w:lastRow="0" w:firstColumn="1" w:lastColumn="0" w:noHBand="0" w:noVBand="1"/>
      </w:tblPr>
      <w:tblGrid>
        <w:gridCol w:w="1280"/>
        <w:gridCol w:w="6073"/>
        <w:gridCol w:w="1984"/>
      </w:tblGrid>
      <w:tr w:rsidR="006F5F0D" w:rsidTr="006F5F0D">
        <w:trPr>
          <w:trHeight w:val="300"/>
        </w:trPr>
        <w:tc>
          <w:tcPr>
            <w:tcW w:w="1280" w:type="dxa"/>
            <w:shd w:val="clear" w:color="auto" w:fill="000000"/>
            <w:noWrap/>
            <w:tcMar>
              <w:top w:w="0" w:type="dxa"/>
              <w:left w:w="108" w:type="dxa"/>
              <w:bottom w:w="0" w:type="dxa"/>
              <w:right w:w="108" w:type="dxa"/>
            </w:tcMar>
            <w:vAlign w:val="center"/>
            <w:hideMark/>
          </w:tcPr>
          <w:p w:rsidR="006F5F0D" w:rsidRPr="006F5F0D" w:rsidRDefault="006F5F0D">
            <w:pPr>
              <w:jc w:val="center"/>
              <w:rPr>
                <w:rFonts w:ascii="Arial" w:hAnsi="Arial" w:cs="Arial"/>
                <w:b/>
                <w:bCs/>
                <w:color w:val="FFFFFF"/>
                <w:sz w:val="20"/>
                <w:lang w:eastAsia="en-NZ"/>
              </w:rPr>
            </w:pPr>
            <w:r w:rsidRPr="006F5F0D">
              <w:rPr>
                <w:rFonts w:ascii="Arial" w:hAnsi="Arial" w:cs="Arial"/>
                <w:b/>
                <w:bCs/>
                <w:color w:val="FFFFFF"/>
                <w:sz w:val="20"/>
                <w:lang w:eastAsia="en-NZ"/>
              </w:rPr>
              <w:t>Policy #</w:t>
            </w:r>
          </w:p>
        </w:tc>
        <w:tc>
          <w:tcPr>
            <w:tcW w:w="6073" w:type="dxa"/>
            <w:shd w:val="clear" w:color="auto" w:fill="000000"/>
            <w:noWrap/>
            <w:tcMar>
              <w:top w:w="0" w:type="dxa"/>
              <w:left w:w="108" w:type="dxa"/>
              <w:bottom w:w="0" w:type="dxa"/>
              <w:right w:w="108" w:type="dxa"/>
            </w:tcMar>
            <w:vAlign w:val="center"/>
            <w:hideMark/>
          </w:tcPr>
          <w:p w:rsidR="006F5F0D" w:rsidRPr="006F5F0D" w:rsidRDefault="006F5F0D">
            <w:pPr>
              <w:jc w:val="center"/>
              <w:rPr>
                <w:rFonts w:ascii="Arial" w:hAnsi="Arial" w:cs="Arial"/>
                <w:b/>
                <w:bCs/>
                <w:color w:val="FFFFFF"/>
                <w:sz w:val="20"/>
                <w:lang w:eastAsia="en-NZ"/>
              </w:rPr>
            </w:pPr>
            <w:r>
              <w:rPr>
                <w:rFonts w:ascii="Arial" w:hAnsi="Arial" w:cs="Arial"/>
                <w:b/>
                <w:bCs/>
                <w:color w:val="FFFFFF"/>
                <w:sz w:val="20"/>
                <w:lang w:eastAsia="en-NZ"/>
              </w:rPr>
              <w:t xml:space="preserve">Lifesaving </w:t>
            </w:r>
            <w:r w:rsidRPr="006F5F0D">
              <w:rPr>
                <w:rFonts w:ascii="Arial" w:hAnsi="Arial" w:cs="Arial"/>
                <w:b/>
                <w:bCs/>
                <w:color w:val="FFFFFF"/>
                <w:sz w:val="20"/>
                <w:lang w:eastAsia="en-NZ"/>
              </w:rPr>
              <w:t>Polic</w:t>
            </w:r>
            <w:r>
              <w:rPr>
                <w:rFonts w:ascii="Arial" w:hAnsi="Arial" w:cs="Arial"/>
                <w:b/>
                <w:bCs/>
                <w:color w:val="FFFFFF"/>
                <w:sz w:val="20"/>
                <w:lang w:eastAsia="en-NZ"/>
              </w:rPr>
              <w:t>ies</w:t>
            </w:r>
          </w:p>
        </w:tc>
        <w:tc>
          <w:tcPr>
            <w:tcW w:w="1984" w:type="dxa"/>
            <w:shd w:val="clear" w:color="auto" w:fill="000000"/>
            <w:tcMar>
              <w:top w:w="0" w:type="dxa"/>
              <w:left w:w="108" w:type="dxa"/>
              <w:bottom w:w="0" w:type="dxa"/>
              <w:right w:w="108" w:type="dxa"/>
            </w:tcMar>
            <w:hideMark/>
          </w:tcPr>
          <w:p w:rsidR="006F5F0D" w:rsidRPr="006F5F0D" w:rsidRDefault="006F5F0D">
            <w:pPr>
              <w:jc w:val="center"/>
              <w:rPr>
                <w:rFonts w:ascii="Arial" w:hAnsi="Arial" w:cs="Arial"/>
                <w:b/>
                <w:bCs/>
                <w:color w:val="FFFFFF"/>
                <w:sz w:val="20"/>
                <w:lang w:eastAsia="en-NZ"/>
              </w:rPr>
            </w:pPr>
            <w:r w:rsidRPr="006F5F0D">
              <w:rPr>
                <w:rFonts w:ascii="Arial" w:hAnsi="Arial" w:cs="Arial"/>
                <w:b/>
                <w:bCs/>
                <w:color w:val="FFFFFF"/>
                <w:sz w:val="20"/>
                <w:lang w:eastAsia="en-NZ"/>
              </w:rPr>
              <w:t>H&amp;S Linked</w:t>
            </w:r>
          </w:p>
        </w:tc>
      </w:tr>
      <w:tr w:rsidR="006F5F0D" w:rsidTr="006F5F0D">
        <w:trPr>
          <w:trHeight w:val="300"/>
        </w:trPr>
        <w:tc>
          <w:tcPr>
            <w:tcW w:w="128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SLS001</w:t>
            </w:r>
          </w:p>
        </w:tc>
        <w:tc>
          <w:tcPr>
            <w:tcW w:w="6073"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Member Injuries</w:t>
            </w:r>
          </w:p>
        </w:tc>
        <w:tc>
          <w:tcPr>
            <w:tcW w:w="198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EB637F">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SLS002</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IRB Specifications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6F5F0D" w:rsidRPr="006F5F0D" w:rsidRDefault="00EB637F">
            <w:pPr>
              <w:jc w:val="center"/>
              <w:rPr>
                <w:rFonts w:ascii="Arial" w:hAnsi="Arial" w:cs="Arial"/>
                <w:b/>
                <w:bCs/>
                <w:color w:val="000000"/>
                <w:sz w:val="20"/>
                <w:lang w:eastAsia="en-NZ"/>
              </w:rPr>
            </w:pPr>
            <w:r>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SLS003</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Rescue of the Month</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SLS004</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Shark Safety</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SLS005</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Body Recovery</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SLS006</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Patrol Support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SLS007</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Prototype Experimental Equipment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SLS008</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Event Lifeguard Policy</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SLS009</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Lifeguard Uniform</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EB637F">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SLS010</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Patrol Operation Manual</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6F5F0D" w:rsidRPr="006F5F0D" w:rsidRDefault="00EB637F">
            <w:pPr>
              <w:jc w:val="center"/>
              <w:rPr>
                <w:rFonts w:ascii="Arial" w:hAnsi="Arial" w:cs="Arial"/>
                <w:b/>
                <w:bCs/>
                <w:color w:val="000000"/>
                <w:sz w:val="20"/>
                <w:lang w:eastAsia="en-NZ"/>
              </w:rPr>
            </w:pPr>
            <w:r>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SLS011</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Equipment</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SLS012</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Incident Reports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EB637F">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SLS013</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Buoyancy Support in IRBs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6F5F0D" w:rsidRPr="006F5F0D" w:rsidRDefault="00EB637F">
            <w:pPr>
              <w:jc w:val="center"/>
              <w:rPr>
                <w:rFonts w:ascii="Arial" w:hAnsi="Arial" w:cs="Arial"/>
                <w:b/>
                <w:bCs/>
                <w:color w:val="000000"/>
                <w:sz w:val="20"/>
                <w:lang w:eastAsia="en-NZ"/>
              </w:rPr>
            </w:pPr>
            <w:r>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SLS014</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Number of Lifeguards</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SLS015</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Patrol Captains Reports</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SLS016</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Designation of Lifesaving Patrolled Area</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SLS017</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Proactive Lifesaving</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EB637F">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SLS018</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VLPS - Annual Volunteer Surf Lifeguard Refreshers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6F5F0D" w:rsidRPr="006F5F0D" w:rsidRDefault="00EB637F">
            <w:pPr>
              <w:jc w:val="center"/>
              <w:rPr>
                <w:rFonts w:ascii="Arial" w:hAnsi="Arial" w:cs="Arial"/>
                <w:b/>
                <w:bCs/>
                <w:color w:val="000000"/>
                <w:sz w:val="20"/>
                <w:lang w:eastAsia="en-NZ"/>
              </w:rPr>
            </w:pPr>
            <w:r>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SLS019</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Membership to Surf Life Saving New Zealand</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SLS020</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Critical Incident Management Procedures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SLS021</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Disaster Survival and Preparedness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SLS022</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Tsunami Response</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SLS023</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Search and Rescue Operations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SLS024</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Accreditation of Regional Callout Squads</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SLS025</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Billing for Use of Res</w:t>
            </w:r>
            <w:r w:rsidR="00EB637F">
              <w:rPr>
                <w:rFonts w:ascii="Arial" w:hAnsi="Arial" w:cs="Arial"/>
                <w:color w:val="000000"/>
                <w:sz w:val="20"/>
                <w:lang w:eastAsia="en-NZ"/>
              </w:rPr>
              <w:t>c</w:t>
            </w:r>
            <w:r w:rsidRPr="006F5F0D">
              <w:rPr>
                <w:rFonts w:ascii="Arial" w:hAnsi="Arial" w:cs="Arial"/>
                <w:color w:val="000000"/>
                <w:sz w:val="20"/>
                <w:lang w:eastAsia="en-NZ"/>
              </w:rPr>
              <w:t>ue Assets</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SLS026</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Minimum Equipment for SAR</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SLS027</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Responding to Incidents in Private Motor Vehicles</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SLS028</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SunSmart</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SLS029</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Breaching Patrol Standards</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SLS030</w:t>
            </w:r>
          </w:p>
        </w:tc>
        <w:tc>
          <w:tcPr>
            <w:tcW w:w="607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Use of Rescue Water Craft (RWC)</w:t>
            </w:r>
          </w:p>
        </w:tc>
        <w:tc>
          <w:tcPr>
            <w:tcW w:w="19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6F5F0D" w:rsidRPr="006F5F0D" w:rsidRDefault="006F5F0D">
            <w:pPr>
              <w:jc w:val="center"/>
              <w:rPr>
                <w:rFonts w:ascii="Arial" w:hAnsi="Arial" w:cs="Arial"/>
                <w:b/>
                <w:bCs/>
                <w:color w:val="000000"/>
                <w:sz w:val="20"/>
                <w:lang w:eastAsia="en-NZ"/>
              </w:rPr>
            </w:pPr>
            <w:r w:rsidRPr="006F5F0D">
              <w:rPr>
                <w:rFonts w:ascii="Arial" w:hAnsi="Arial" w:cs="Arial"/>
                <w:b/>
                <w:bCs/>
                <w:color w:val="000000"/>
                <w:sz w:val="20"/>
                <w:lang w:eastAsia="en-NZ"/>
              </w:rPr>
              <w:t>Yes</w:t>
            </w:r>
          </w:p>
        </w:tc>
      </w:tr>
      <w:tr w:rsidR="006F5F0D" w:rsidTr="006F5F0D">
        <w:trPr>
          <w:trHeight w:val="300"/>
        </w:trPr>
        <w:tc>
          <w:tcPr>
            <w:tcW w:w="12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SLS032</w:t>
            </w:r>
          </w:p>
        </w:tc>
        <w:tc>
          <w:tcPr>
            <w:tcW w:w="60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F5F0D" w:rsidRPr="006F5F0D" w:rsidRDefault="006F5F0D">
            <w:pPr>
              <w:rPr>
                <w:rFonts w:ascii="Arial" w:hAnsi="Arial" w:cs="Arial"/>
                <w:color w:val="000000"/>
                <w:sz w:val="20"/>
                <w:lang w:eastAsia="en-NZ"/>
              </w:rPr>
            </w:pPr>
            <w:r w:rsidRPr="006F5F0D">
              <w:rPr>
                <w:rFonts w:ascii="Arial" w:hAnsi="Arial" w:cs="Arial"/>
                <w:color w:val="000000"/>
                <w:sz w:val="20"/>
                <w:lang w:eastAsia="en-NZ"/>
              </w:rPr>
              <w:t>SLSNZ Recognition of International Lifeguard Awards (draft)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5F0D" w:rsidRPr="006F5F0D" w:rsidRDefault="006F5F0D">
            <w:pPr>
              <w:jc w:val="center"/>
              <w:rPr>
                <w:rFonts w:ascii="Arial" w:hAnsi="Arial" w:cs="Arial"/>
                <w:b/>
                <w:bCs/>
                <w:color w:val="000000"/>
                <w:sz w:val="20"/>
                <w:lang w:eastAsia="en-NZ"/>
              </w:rPr>
            </w:pPr>
          </w:p>
        </w:tc>
      </w:tr>
    </w:tbl>
    <w:p w:rsidR="006F5F0D" w:rsidRDefault="006F5F0D">
      <w:pPr>
        <w:pStyle w:val="BodyText"/>
        <w:rPr>
          <w:rFonts w:ascii="Arial" w:hAnsi="Arial"/>
        </w:rPr>
      </w:pPr>
    </w:p>
    <w:p w:rsidR="00B03465" w:rsidRDefault="00B03465">
      <w:pPr>
        <w:pStyle w:val="Heading2LINE"/>
        <w:rPr>
          <w:rFonts w:ascii="Arial" w:hAnsi="Arial"/>
          <w:color w:val="000000"/>
          <w:sz w:val="19"/>
        </w:rPr>
      </w:pPr>
      <w:r>
        <w:rPr>
          <w:rFonts w:ascii="Arial" w:hAnsi="Arial"/>
        </w:rPr>
        <w:t>References</w:t>
      </w:r>
    </w:p>
    <w:p w:rsidR="00B03465" w:rsidRDefault="00B03465">
      <w:pPr>
        <w:pStyle w:val="BodyText"/>
        <w:rPr>
          <w:rFonts w:ascii="Arial" w:hAnsi="Arial"/>
        </w:rPr>
      </w:pPr>
      <w:r>
        <w:rPr>
          <w:rFonts w:ascii="Arial" w:hAnsi="Arial"/>
        </w:rPr>
        <w:t>The Health and Safety in Employment Act 1992 and Amendment</w:t>
      </w:r>
    </w:p>
    <w:p w:rsidR="00B03465" w:rsidRDefault="00B03465">
      <w:pPr>
        <w:pStyle w:val="BodyText"/>
        <w:rPr>
          <w:rFonts w:ascii="Arial" w:hAnsi="Arial"/>
        </w:rPr>
      </w:pPr>
      <w:r>
        <w:rPr>
          <w:rFonts w:ascii="Arial" w:hAnsi="Arial"/>
        </w:rPr>
        <w:t>The Health and Safety in Employment Regulations 1995</w:t>
      </w:r>
    </w:p>
    <w:p w:rsidR="00B03465" w:rsidRDefault="00B03465">
      <w:pPr>
        <w:pStyle w:val="BodyText"/>
        <w:rPr>
          <w:rFonts w:ascii="Arial" w:hAnsi="Arial"/>
        </w:rPr>
      </w:pPr>
      <w:r>
        <w:rPr>
          <w:rFonts w:ascii="Arial" w:hAnsi="Arial"/>
        </w:rPr>
        <w:t>Other relevant regulations and codes of practice</w:t>
      </w:r>
    </w:p>
    <w:p w:rsidR="00B66942" w:rsidRDefault="00B66942">
      <w:pPr>
        <w:pStyle w:val="BodyText"/>
        <w:rPr>
          <w:rFonts w:ascii="Arial" w:hAnsi="Arial"/>
        </w:rPr>
      </w:pPr>
      <w:r>
        <w:rPr>
          <w:rFonts w:ascii="Arial" w:hAnsi="Arial"/>
        </w:rPr>
        <w:t>SLSNZ Health &amp; Safety Plan</w:t>
      </w:r>
    </w:p>
    <w:p w:rsidR="00F3387F" w:rsidRDefault="00F3387F">
      <w:pPr>
        <w:rPr>
          <w:rFonts w:ascii="Arial" w:eastAsia="Times New Roman" w:hAnsi="Arial"/>
          <w:color w:val="000000"/>
          <w:sz w:val="19"/>
          <w:lang w:val="en-GB"/>
        </w:rPr>
      </w:pPr>
      <w:r>
        <w:rPr>
          <w:rFonts w:ascii="Arial" w:hAnsi="Arial"/>
        </w:rPr>
        <w:br w:type="page"/>
      </w:r>
    </w:p>
    <w:p w:rsidR="00F3387F" w:rsidRDefault="00F3387F" w:rsidP="00F3387F">
      <w:pPr>
        <w:pStyle w:val="Heading1Small"/>
      </w:pPr>
      <w:r w:rsidRPr="00F3387F">
        <w:rPr>
          <w:highlight w:val="green"/>
        </w:rPr>
        <w:lastRenderedPageBreak/>
        <w:t>&lt;Club Name&gt;</w:t>
      </w:r>
      <w:r>
        <w:t xml:space="preserve"> Health &amp; Safety System</w:t>
      </w:r>
    </w:p>
    <w:p w:rsidR="00F3387F" w:rsidRDefault="00F3387F">
      <w:pPr>
        <w:pStyle w:val="BodyText"/>
        <w:rPr>
          <w:rFonts w:ascii="Arial" w:hAnsi="Arial"/>
        </w:rPr>
      </w:pPr>
    </w:p>
    <w:p w:rsidR="00F3387F" w:rsidRDefault="00F3387F">
      <w:pPr>
        <w:pStyle w:val="BodyText"/>
        <w:rPr>
          <w:rFonts w:ascii="Arial" w:hAnsi="Arial"/>
        </w:rPr>
      </w:pPr>
      <w:r>
        <w:rPr>
          <w:rFonts w:ascii="Arial" w:hAnsi="Arial"/>
        </w:rPr>
        <w:t xml:space="preserve">The </w:t>
      </w:r>
      <w:r w:rsidRPr="00F3387F">
        <w:rPr>
          <w:rFonts w:ascii="Arial" w:hAnsi="Arial"/>
          <w:highlight w:val="green"/>
        </w:rPr>
        <w:t>&lt;Club Name&gt;</w:t>
      </w:r>
      <w:r>
        <w:rPr>
          <w:rFonts w:ascii="Arial" w:hAnsi="Arial"/>
        </w:rPr>
        <w:t xml:space="preserve"> Health &amp; Safety System is made up of the following components:</w:t>
      </w:r>
    </w:p>
    <w:p w:rsidR="00F3387F" w:rsidRDefault="00F3387F">
      <w:pPr>
        <w:pStyle w:val="BodyText"/>
        <w:rPr>
          <w:rFonts w:ascii="Arial" w:hAnsi="Arial"/>
        </w:rPr>
      </w:pPr>
    </w:p>
    <w:tbl>
      <w:tblPr>
        <w:tblStyle w:val="TableGrid"/>
        <w:tblW w:w="0" w:type="auto"/>
        <w:tblInd w:w="534" w:type="dxa"/>
        <w:tblLook w:val="04A0" w:firstRow="1" w:lastRow="0" w:firstColumn="1" w:lastColumn="0" w:noHBand="0" w:noVBand="1"/>
      </w:tblPr>
      <w:tblGrid>
        <w:gridCol w:w="992"/>
        <w:gridCol w:w="3827"/>
        <w:gridCol w:w="5329"/>
      </w:tblGrid>
      <w:tr w:rsidR="00F3387F" w:rsidRPr="00F3387F" w:rsidTr="00F3387F">
        <w:tc>
          <w:tcPr>
            <w:tcW w:w="992" w:type="dxa"/>
            <w:shd w:val="clear" w:color="auto" w:fill="BFBFBF" w:themeFill="background1" w:themeFillShade="BF"/>
          </w:tcPr>
          <w:p w:rsidR="00F3387F" w:rsidRPr="00F3387F" w:rsidRDefault="00F3387F" w:rsidP="00F3387F">
            <w:pPr>
              <w:pStyle w:val="BodyText"/>
              <w:jc w:val="center"/>
              <w:rPr>
                <w:rFonts w:ascii="Arial" w:hAnsi="Arial"/>
                <w:b/>
              </w:rPr>
            </w:pPr>
            <w:r>
              <w:rPr>
                <w:rFonts w:ascii="Arial" w:hAnsi="Arial"/>
                <w:b/>
              </w:rPr>
              <w:t>Ref</w:t>
            </w:r>
          </w:p>
        </w:tc>
        <w:tc>
          <w:tcPr>
            <w:tcW w:w="3827" w:type="dxa"/>
            <w:shd w:val="clear" w:color="auto" w:fill="BFBFBF" w:themeFill="background1" w:themeFillShade="BF"/>
          </w:tcPr>
          <w:p w:rsidR="00F3387F" w:rsidRPr="00F3387F" w:rsidRDefault="00F3387F" w:rsidP="00F3387F">
            <w:pPr>
              <w:pStyle w:val="BodyText"/>
              <w:jc w:val="center"/>
              <w:rPr>
                <w:rFonts w:ascii="Arial" w:hAnsi="Arial"/>
                <w:b/>
              </w:rPr>
            </w:pPr>
            <w:r w:rsidRPr="00F3387F">
              <w:rPr>
                <w:rFonts w:ascii="Arial" w:hAnsi="Arial"/>
                <w:b/>
              </w:rPr>
              <w:t>Component</w:t>
            </w:r>
          </w:p>
        </w:tc>
        <w:tc>
          <w:tcPr>
            <w:tcW w:w="5329" w:type="dxa"/>
            <w:shd w:val="clear" w:color="auto" w:fill="BFBFBF" w:themeFill="background1" w:themeFillShade="BF"/>
          </w:tcPr>
          <w:p w:rsidR="00F3387F" w:rsidRPr="00F3387F" w:rsidRDefault="00F3387F" w:rsidP="00F3387F">
            <w:pPr>
              <w:pStyle w:val="BodyText"/>
              <w:jc w:val="center"/>
              <w:rPr>
                <w:rFonts w:ascii="Arial" w:hAnsi="Arial"/>
                <w:b/>
              </w:rPr>
            </w:pPr>
            <w:r>
              <w:rPr>
                <w:rFonts w:ascii="Arial" w:hAnsi="Arial"/>
                <w:b/>
              </w:rPr>
              <w:t>Elements</w:t>
            </w:r>
          </w:p>
        </w:tc>
      </w:tr>
      <w:tr w:rsidR="00F3387F" w:rsidTr="00F3387F">
        <w:tc>
          <w:tcPr>
            <w:tcW w:w="992" w:type="dxa"/>
          </w:tcPr>
          <w:p w:rsidR="00F3387F" w:rsidRPr="00F3387F" w:rsidRDefault="00F3387F" w:rsidP="00F3387F">
            <w:pPr>
              <w:pStyle w:val="BodyText"/>
              <w:jc w:val="center"/>
              <w:rPr>
                <w:rFonts w:ascii="Arial" w:hAnsi="Arial"/>
                <w:b/>
              </w:rPr>
            </w:pPr>
            <w:r>
              <w:rPr>
                <w:rFonts w:ascii="Arial" w:hAnsi="Arial"/>
                <w:b/>
              </w:rPr>
              <w:t>1</w:t>
            </w:r>
          </w:p>
        </w:tc>
        <w:tc>
          <w:tcPr>
            <w:tcW w:w="3827" w:type="dxa"/>
          </w:tcPr>
          <w:p w:rsidR="00F3387F" w:rsidRDefault="00F3387F" w:rsidP="00F3387F">
            <w:pPr>
              <w:pStyle w:val="BodyText"/>
              <w:rPr>
                <w:rFonts w:ascii="Arial" w:hAnsi="Arial"/>
              </w:rPr>
            </w:pPr>
            <w:r>
              <w:rPr>
                <w:rFonts w:ascii="Arial" w:hAnsi="Arial"/>
              </w:rPr>
              <w:t xml:space="preserve">An overall </w:t>
            </w:r>
            <w:r w:rsidRPr="00F3387F">
              <w:rPr>
                <w:rFonts w:ascii="Arial" w:hAnsi="Arial"/>
                <w:b/>
                <w:u w:val="single"/>
              </w:rPr>
              <w:t>Strategy</w:t>
            </w:r>
            <w:r w:rsidRPr="00F3387F">
              <w:rPr>
                <w:rFonts w:ascii="Arial" w:hAnsi="Arial"/>
                <w:b/>
              </w:rPr>
              <w:t xml:space="preserve"> </w:t>
            </w:r>
            <w:r>
              <w:rPr>
                <w:rFonts w:ascii="Arial" w:hAnsi="Arial"/>
              </w:rPr>
              <w:t>for managing Health &amp; Safety</w:t>
            </w:r>
          </w:p>
        </w:tc>
        <w:tc>
          <w:tcPr>
            <w:tcW w:w="5329" w:type="dxa"/>
          </w:tcPr>
          <w:p w:rsidR="00F3387F" w:rsidRDefault="00F3387F" w:rsidP="00C12191">
            <w:pPr>
              <w:pStyle w:val="BodyText"/>
              <w:numPr>
                <w:ilvl w:val="0"/>
                <w:numId w:val="62"/>
              </w:numPr>
              <w:rPr>
                <w:rFonts w:ascii="Arial" w:hAnsi="Arial"/>
              </w:rPr>
            </w:pPr>
            <w:r>
              <w:rPr>
                <w:rFonts w:ascii="Arial" w:hAnsi="Arial"/>
              </w:rPr>
              <w:t>This Health &amp; Safety Manual, leading to:</w:t>
            </w:r>
          </w:p>
          <w:p w:rsidR="00F3387F" w:rsidRDefault="00F3387F" w:rsidP="00C12191">
            <w:pPr>
              <w:pStyle w:val="BodyText"/>
              <w:numPr>
                <w:ilvl w:val="1"/>
                <w:numId w:val="62"/>
              </w:numPr>
              <w:rPr>
                <w:rFonts w:ascii="Arial" w:hAnsi="Arial"/>
              </w:rPr>
            </w:pPr>
            <w:r>
              <w:rPr>
                <w:rFonts w:ascii="Arial" w:hAnsi="Arial"/>
              </w:rPr>
              <w:t>Patrol Operations Manual.</w:t>
            </w:r>
          </w:p>
          <w:p w:rsidR="00F3387F" w:rsidRDefault="00F3387F" w:rsidP="00C12191">
            <w:pPr>
              <w:pStyle w:val="BodyText"/>
              <w:numPr>
                <w:ilvl w:val="1"/>
                <w:numId w:val="62"/>
              </w:numPr>
              <w:rPr>
                <w:rFonts w:ascii="Arial" w:hAnsi="Arial"/>
              </w:rPr>
            </w:pPr>
            <w:r>
              <w:rPr>
                <w:rFonts w:ascii="Arial" w:hAnsi="Arial"/>
              </w:rPr>
              <w:t>Event Safety Manual.</w:t>
            </w:r>
          </w:p>
        </w:tc>
      </w:tr>
      <w:tr w:rsidR="00F3387F" w:rsidTr="00F3387F">
        <w:tc>
          <w:tcPr>
            <w:tcW w:w="992" w:type="dxa"/>
          </w:tcPr>
          <w:p w:rsidR="00F3387F" w:rsidRPr="00F3387F" w:rsidRDefault="00F3387F" w:rsidP="00F3387F">
            <w:pPr>
              <w:pStyle w:val="BodyText"/>
              <w:jc w:val="center"/>
              <w:rPr>
                <w:rFonts w:ascii="Arial" w:hAnsi="Arial"/>
                <w:b/>
              </w:rPr>
            </w:pPr>
            <w:r>
              <w:rPr>
                <w:rFonts w:ascii="Arial" w:hAnsi="Arial"/>
                <w:b/>
              </w:rPr>
              <w:t>2</w:t>
            </w:r>
          </w:p>
        </w:tc>
        <w:tc>
          <w:tcPr>
            <w:tcW w:w="3827" w:type="dxa"/>
          </w:tcPr>
          <w:p w:rsidR="00F3387F" w:rsidRDefault="00F3387F">
            <w:pPr>
              <w:pStyle w:val="BodyText"/>
              <w:rPr>
                <w:rFonts w:ascii="Arial" w:hAnsi="Arial"/>
              </w:rPr>
            </w:pPr>
            <w:r w:rsidRPr="00F3387F">
              <w:rPr>
                <w:rFonts w:ascii="Arial" w:hAnsi="Arial"/>
                <w:b/>
                <w:u w:val="single"/>
              </w:rPr>
              <w:t>Hazard Management</w:t>
            </w:r>
            <w:r>
              <w:rPr>
                <w:rFonts w:ascii="Arial" w:hAnsi="Arial"/>
              </w:rPr>
              <w:t xml:space="preserve"> – proactively preventing incidents</w:t>
            </w:r>
          </w:p>
        </w:tc>
        <w:tc>
          <w:tcPr>
            <w:tcW w:w="5329" w:type="dxa"/>
          </w:tcPr>
          <w:p w:rsidR="00F3387F" w:rsidRDefault="00F3387F" w:rsidP="00C12191">
            <w:pPr>
              <w:pStyle w:val="BodyText"/>
              <w:numPr>
                <w:ilvl w:val="0"/>
                <w:numId w:val="62"/>
              </w:numPr>
              <w:rPr>
                <w:rFonts w:ascii="Arial" w:hAnsi="Arial"/>
              </w:rPr>
            </w:pPr>
            <w:r>
              <w:rPr>
                <w:rFonts w:ascii="Arial" w:hAnsi="Arial"/>
              </w:rPr>
              <w:t>Hazard Register.</w:t>
            </w:r>
          </w:p>
          <w:p w:rsidR="00F3387F" w:rsidRDefault="00F3387F" w:rsidP="00C12191">
            <w:pPr>
              <w:pStyle w:val="BodyText"/>
              <w:numPr>
                <w:ilvl w:val="0"/>
                <w:numId w:val="62"/>
              </w:numPr>
              <w:rPr>
                <w:rFonts w:ascii="Arial" w:hAnsi="Arial"/>
              </w:rPr>
            </w:pPr>
            <w:r>
              <w:rPr>
                <w:rFonts w:ascii="Arial" w:hAnsi="Arial"/>
              </w:rPr>
              <w:t>Job Safety Analysis sheet</w:t>
            </w:r>
          </w:p>
          <w:p w:rsidR="00F3387F" w:rsidRDefault="00F3387F" w:rsidP="00C12191">
            <w:pPr>
              <w:pStyle w:val="BodyText"/>
              <w:numPr>
                <w:ilvl w:val="0"/>
                <w:numId w:val="62"/>
              </w:numPr>
              <w:rPr>
                <w:rFonts w:ascii="Arial" w:hAnsi="Arial"/>
              </w:rPr>
            </w:pPr>
            <w:r>
              <w:rPr>
                <w:rFonts w:ascii="Arial" w:hAnsi="Arial"/>
              </w:rPr>
              <w:t>Hazard Notification form.</w:t>
            </w:r>
          </w:p>
          <w:p w:rsidR="00F3387F" w:rsidRDefault="00F3387F" w:rsidP="00C12191">
            <w:pPr>
              <w:pStyle w:val="BodyText"/>
              <w:numPr>
                <w:ilvl w:val="0"/>
                <w:numId w:val="62"/>
              </w:numPr>
              <w:rPr>
                <w:rFonts w:ascii="Arial" w:hAnsi="Arial"/>
              </w:rPr>
            </w:pPr>
            <w:r>
              <w:rPr>
                <w:rFonts w:ascii="Arial" w:hAnsi="Arial"/>
              </w:rPr>
              <w:t>RAMS form.</w:t>
            </w:r>
          </w:p>
          <w:p w:rsidR="00F3387F" w:rsidRDefault="00F3387F" w:rsidP="00EF0565">
            <w:pPr>
              <w:pStyle w:val="BodyText"/>
              <w:numPr>
                <w:ilvl w:val="0"/>
                <w:numId w:val="62"/>
              </w:numPr>
              <w:rPr>
                <w:rFonts w:ascii="Arial" w:hAnsi="Arial"/>
              </w:rPr>
            </w:pPr>
            <w:r>
              <w:rPr>
                <w:rFonts w:ascii="Arial" w:hAnsi="Arial"/>
              </w:rPr>
              <w:t>Daily Threat Analysis form</w:t>
            </w:r>
            <w:r w:rsidR="00516E84">
              <w:rPr>
                <w:rFonts w:ascii="Arial" w:hAnsi="Arial"/>
              </w:rPr>
              <w:t>.</w:t>
            </w:r>
          </w:p>
        </w:tc>
      </w:tr>
      <w:tr w:rsidR="00F3387F" w:rsidTr="00F3387F">
        <w:tc>
          <w:tcPr>
            <w:tcW w:w="992" w:type="dxa"/>
          </w:tcPr>
          <w:p w:rsidR="00F3387F" w:rsidRPr="00F3387F" w:rsidRDefault="00F3387F" w:rsidP="00F3387F">
            <w:pPr>
              <w:pStyle w:val="BodyText"/>
              <w:jc w:val="center"/>
              <w:rPr>
                <w:rFonts w:ascii="Arial" w:hAnsi="Arial"/>
                <w:b/>
              </w:rPr>
            </w:pPr>
            <w:r>
              <w:rPr>
                <w:rFonts w:ascii="Arial" w:hAnsi="Arial"/>
                <w:b/>
              </w:rPr>
              <w:t>3</w:t>
            </w:r>
          </w:p>
        </w:tc>
        <w:tc>
          <w:tcPr>
            <w:tcW w:w="3827" w:type="dxa"/>
          </w:tcPr>
          <w:p w:rsidR="00F3387F" w:rsidRDefault="00F3387F">
            <w:pPr>
              <w:pStyle w:val="BodyText"/>
              <w:rPr>
                <w:rFonts w:ascii="Arial" w:hAnsi="Arial"/>
              </w:rPr>
            </w:pPr>
            <w:r w:rsidRPr="00F3387F">
              <w:rPr>
                <w:rFonts w:ascii="Arial" w:hAnsi="Arial"/>
                <w:b/>
                <w:u w:val="single"/>
              </w:rPr>
              <w:t>Incident Management</w:t>
            </w:r>
            <w:r>
              <w:rPr>
                <w:rFonts w:ascii="Arial" w:hAnsi="Arial"/>
              </w:rPr>
              <w:t xml:space="preserve">  - recording what has happened to learn from it</w:t>
            </w:r>
          </w:p>
        </w:tc>
        <w:tc>
          <w:tcPr>
            <w:tcW w:w="5329" w:type="dxa"/>
          </w:tcPr>
          <w:p w:rsidR="00F3387F" w:rsidRDefault="00F3387F" w:rsidP="00C12191">
            <w:pPr>
              <w:pStyle w:val="BodyText"/>
              <w:numPr>
                <w:ilvl w:val="0"/>
                <w:numId w:val="63"/>
              </w:numPr>
              <w:rPr>
                <w:rFonts w:ascii="Arial" w:hAnsi="Arial"/>
              </w:rPr>
            </w:pPr>
            <w:r>
              <w:rPr>
                <w:rFonts w:ascii="Arial" w:hAnsi="Arial"/>
              </w:rPr>
              <w:t>Incident Reports entered into PAM.</w:t>
            </w:r>
          </w:p>
          <w:p w:rsidR="00F3387F" w:rsidRDefault="00F3387F" w:rsidP="00C12191">
            <w:pPr>
              <w:pStyle w:val="BodyText"/>
              <w:numPr>
                <w:ilvl w:val="0"/>
                <w:numId w:val="63"/>
              </w:numPr>
              <w:rPr>
                <w:rFonts w:ascii="Arial" w:hAnsi="Arial"/>
              </w:rPr>
            </w:pPr>
            <w:r>
              <w:rPr>
                <w:rFonts w:ascii="Arial" w:hAnsi="Arial"/>
              </w:rPr>
              <w:t>Review of H&amp;S and incidents at every Club Committee meeting.</w:t>
            </w:r>
          </w:p>
        </w:tc>
      </w:tr>
      <w:tr w:rsidR="00F3387F" w:rsidTr="00F3387F">
        <w:tc>
          <w:tcPr>
            <w:tcW w:w="992" w:type="dxa"/>
          </w:tcPr>
          <w:p w:rsidR="00F3387F" w:rsidRPr="00F3387F" w:rsidRDefault="00F3387F" w:rsidP="00F3387F">
            <w:pPr>
              <w:pStyle w:val="BodyText"/>
              <w:jc w:val="center"/>
              <w:rPr>
                <w:rFonts w:ascii="Arial" w:hAnsi="Arial"/>
                <w:b/>
              </w:rPr>
            </w:pPr>
            <w:r>
              <w:rPr>
                <w:rFonts w:ascii="Arial" w:hAnsi="Arial"/>
                <w:b/>
              </w:rPr>
              <w:t>4</w:t>
            </w:r>
          </w:p>
        </w:tc>
        <w:tc>
          <w:tcPr>
            <w:tcW w:w="3827" w:type="dxa"/>
          </w:tcPr>
          <w:p w:rsidR="00F3387F" w:rsidRPr="00F3387F" w:rsidRDefault="00F3387F">
            <w:pPr>
              <w:pStyle w:val="BodyText"/>
              <w:rPr>
                <w:rFonts w:ascii="Arial" w:hAnsi="Arial"/>
                <w:b/>
                <w:u w:val="single"/>
              </w:rPr>
            </w:pPr>
            <w:r w:rsidRPr="00F3387F">
              <w:rPr>
                <w:rFonts w:ascii="Arial" w:hAnsi="Arial"/>
                <w:b/>
                <w:u w:val="single"/>
              </w:rPr>
              <w:t xml:space="preserve">Giving people the skills they need </w:t>
            </w:r>
          </w:p>
        </w:tc>
        <w:tc>
          <w:tcPr>
            <w:tcW w:w="5329" w:type="dxa"/>
          </w:tcPr>
          <w:p w:rsidR="00F3387F" w:rsidRDefault="00F3387F" w:rsidP="00C12191">
            <w:pPr>
              <w:pStyle w:val="BodyText"/>
              <w:numPr>
                <w:ilvl w:val="0"/>
                <w:numId w:val="64"/>
              </w:numPr>
              <w:rPr>
                <w:rFonts w:ascii="Arial" w:hAnsi="Arial"/>
              </w:rPr>
            </w:pPr>
            <w:r>
              <w:rPr>
                <w:rFonts w:ascii="Arial" w:hAnsi="Arial"/>
              </w:rPr>
              <w:t>Surf Lifeguard Award &amp; higher qualifications.</w:t>
            </w:r>
          </w:p>
          <w:p w:rsidR="00F3387F" w:rsidRDefault="00F3387F" w:rsidP="00C12191">
            <w:pPr>
              <w:pStyle w:val="BodyText"/>
              <w:numPr>
                <w:ilvl w:val="0"/>
                <w:numId w:val="64"/>
              </w:numPr>
              <w:rPr>
                <w:rFonts w:ascii="Arial" w:hAnsi="Arial"/>
              </w:rPr>
            </w:pPr>
            <w:r>
              <w:rPr>
                <w:rFonts w:ascii="Arial" w:hAnsi="Arial"/>
              </w:rPr>
              <w:t>Annual Refresher.</w:t>
            </w:r>
          </w:p>
          <w:p w:rsidR="00F3387F" w:rsidRDefault="00F3387F" w:rsidP="00C12191">
            <w:pPr>
              <w:pStyle w:val="BodyText"/>
              <w:numPr>
                <w:ilvl w:val="0"/>
                <w:numId w:val="64"/>
              </w:numPr>
              <w:rPr>
                <w:rFonts w:ascii="Arial" w:hAnsi="Arial"/>
              </w:rPr>
            </w:pPr>
            <w:r>
              <w:rPr>
                <w:rFonts w:ascii="Arial" w:hAnsi="Arial"/>
              </w:rPr>
              <w:t>Induction H&amp;S training.</w:t>
            </w:r>
          </w:p>
          <w:p w:rsidR="00F3387F" w:rsidRPr="00F3387F" w:rsidRDefault="00F3387F" w:rsidP="00C12191">
            <w:pPr>
              <w:pStyle w:val="BodyText"/>
              <w:numPr>
                <w:ilvl w:val="0"/>
                <w:numId w:val="64"/>
              </w:numPr>
              <w:rPr>
                <w:rFonts w:ascii="Arial" w:hAnsi="Arial"/>
              </w:rPr>
            </w:pPr>
            <w:r>
              <w:rPr>
                <w:rFonts w:ascii="Arial" w:hAnsi="Arial"/>
              </w:rPr>
              <w:t>Pre-activity briefings.</w:t>
            </w:r>
          </w:p>
        </w:tc>
      </w:tr>
    </w:tbl>
    <w:p w:rsidR="00F3387F" w:rsidRDefault="00F3387F">
      <w:pPr>
        <w:pStyle w:val="BodyText"/>
        <w:rPr>
          <w:rFonts w:ascii="Arial" w:hAnsi="Arial"/>
        </w:rPr>
      </w:pPr>
    </w:p>
    <w:p w:rsidR="00F3387F" w:rsidRDefault="00F3387F">
      <w:pPr>
        <w:pStyle w:val="BodyText"/>
        <w:rPr>
          <w:rFonts w:ascii="Arial" w:hAnsi="Arial"/>
        </w:rPr>
      </w:pPr>
      <w:r>
        <w:rPr>
          <w:rFonts w:ascii="Arial" w:hAnsi="Arial"/>
        </w:rPr>
        <w:t xml:space="preserve">But most importantly these are operating in a </w:t>
      </w:r>
      <w:r w:rsidRPr="00F3387F">
        <w:rPr>
          <w:rFonts w:ascii="Arial" w:hAnsi="Arial"/>
          <w:b/>
          <w:i/>
        </w:rPr>
        <w:t>safety-conscious culture</w:t>
      </w:r>
      <w:r>
        <w:rPr>
          <w:rFonts w:ascii="Arial" w:hAnsi="Arial"/>
        </w:rPr>
        <w:t>.</w:t>
      </w:r>
    </w:p>
    <w:p w:rsidR="00F3387F" w:rsidRDefault="00F3387F">
      <w:pPr>
        <w:pStyle w:val="BodyText"/>
        <w:rPr>
          <w:rFonts w:ascii="Arial" w:hAnsi="Arial"/>
        </w:rPr>
      </w:pPr>
    </w:p>
    <w:p w:rsidR="00F3387F" w:rsidRDefault="00F3387F">
      <w:pPr>
        <w:pStyle w:val="BodyText"/>
        <w:rPr>
          <w:rFonts w:ascii="Arial" w:hAnsi="Arial"/>
        </w:rPr>
      </w:pPr>
    </w:p>
    <w:p w:rsidR="00F3387F" w:rsidRDefault="00F3387F">
      <w:pPr>
        <w:pStyle w:val="BodyText"/>
        <w:rPr>
          <w:rFonts w:ascii="Arial" w:hAnsi="Arial"/>
        </w:rPr>
      </w:pPr>
    </w:p>
    <w:p w:rsidR="00F3387F" w:rsidRDefault="00F3387F">
      <w:pPr>
        <w:pStyle w:val="BodyText"/>
        <w:rPr>
          <w:rFonts w:ascii="Arial" w:hAnsi="Arial"/>
        </w:rPr>
      </w:pPr>
    </w:p>
    <w:p w:rsidR="00F3387F" w:rsidRDefault="00F3387F">
      <w:pPr>
        <w:pStyle w:val="BodyText"/>
        <w:rPr>
          <w:rFonts w:ascii="Arial" w:hAnsi="Arial"/>
        </w:rPr>
      </w:pPr>
    </w:p>
    <w:p w:rsidR="00B03465" w:rsidRDefault="00B03465">
      <w:pPr>
        <w:pStyle w:val="Heading1Small"/>
      </w:pPr>
      <w:r>
        <w:br w:type="page"/>
      </w:r>
      <w:r>
        <w:lastRenderedPageBreak/>
        <w:t>Hazard management</w:t>
      </w:r>
    </w:p>
    <w:p w:rsidR="00B03465" w:rsidRDefault="00B03465">
      <w:pPr>
        <w:pStyle w:val="Heading2"/>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spacing w:val="-2"/>
        </w:rPr>
        <w:t>To further improve the method for systematically identifying, assessing and controlling hazards in the workplace as required by the Health and Safety in Employment Act 1992.</w:t>
      </w:r>
    </w:p>
    <w:p w:rsidR="00B03465" w:rsidRDefault="00B03465">
      <w:pPr>
        <w:pStyle w:val="Heading2LINE"/>
        <w:rPr>
          <w:rFonts w:ascii="Arial" w:hAnsi="Arial"/>
          <w:color w:val="000000"/>
          <w:sz w:val="19"/>
        </w:rPr>
      </w:pPr>
      <w:r>
        <w:rPr>
          <w:rFonts w:ascii="Arial" w:hAnsi="Arial"/>
        </w:rPr>
        <w:t>Scope</w:t>
      </w:r>
    </w:p>
    <w:p w:rsidR="00B03465" w:rsidRDefault="00B03465">
      <w:pPr>
        <w:pStyle w:val="BodyText"/>
        <w:rPr>
          <w:rFonts w:ascii="Arial" w:hAnsi="Arial"/>
        </w:rPr>
      </w:pPr>
      <w:r>
        <w:rPr>
          <w:rFonts w:ascii="Arial" w:hAnsi="Arial"/>
        </w:rPr>
        <w:t xml:space="preserve">The procedures apply to all </w:t>
      </w:r>
      <w:r w:rsidR="0079667E" w:rsidRPr="0079667E">
        <w:rPr>
          <w:rFonts w:ascii="Arial" w:hAnsi="Arial"/>
          <w:highlight w:val="green"/>
        </w:rPr>
        <w:t>&lt;Club Name&gt;</w:t>
      </w:r>
      <w:r w:rsidR="0079667E">
        <w:rPr>
          <w:rFonts w:ascii="Arial" w:hAnsi="Arial"/>
        </w:rPr>
        <w:t xml:space="preserve"> </w:t>
      </w:r>
      <w:r w:rsidR="00D24258">
        <w:rPr>
          <w:rFonts w:ascii="Arial" w:hAnsi="Arial"/>
        </w:rPr>
        <w:t>workplace</w:t>
      </w:r>
      <w:r>
        <w:rPr>
          <w:rFonts w:ascii="Arial" w:hAnsi="Arial"/>
        </w:rPr>
        <w:t xml:space="preserve"> activities.</w:t>
      </w:r>
      <w:r w:rsidR="00D24258">
        <w:rPr>
          <w:rFonts w:ascii="Arial" w:hAnsi="Arial"/>
        </w:rPr>
        <w:t xml:space="preserve">  Note separate Hazard Management procedures apply for </w:t>
      </w:r>
      <w:r w:rsidR="0079667E" w:rsidRPr="0079667E">
        <w:rPr>
          <w:rFonts w:ascii="Arial" w:hAnsi="Arial"/>
          <w:highlight w:val="green"/>
        </w:rPr>
        <w:t>&lt;Club Name&gt;</w:t>
      </w:r>
      <w:r w:rsidR="0079667E">
        <w:rPr>
          <w:rFonts w:ascii="Arial" w:hAnsi="Arial"/>
        </w:rPr>
        <w:t xml:space="preserve"> </w:t>
      </w:r>
      <w:r w:rsidR="00D24258">
        <w:rPr>
          <w:rFonts w:ascii="Arial" w:hAnsi="Arial"/>
        </w:rPr>
        <w:t>run sports events.</w:t>
      </w:r>
    </w:p>
    <w:p w:rsidR="00B03465" w:rsidRDefault="00B03465">
      <w:pPr>
        <w:pStyle w:val="Heading2LINE"/>
        <w:rPr>
          <w:rFonts w:ascii="Arial" w:hAnsi="Arial"/>
          <w:color w:val="000000"/>
          <w:sz w:val="19"/>
        </w:rPr>
      </w:pPr>
      <w:r>
        <w:rPr>
          <w:rFonts w:ascii="Arial" w:hAnsi="Arial"/>
        </w:rPr>
        <w:t>Responsibilities</w:t>
      </w:r>
    </w:p>
    <w:p w:rsidR="00B03465" w:rsidRDefault="00D24258">
      <w:pPr>
        <w:pStyle w:val="Heading3"/>
        <w:rPr>
          <w:rFonts w:ascii="Arial" w:hAnsi="Arial"/>
        </w:rPr>
      </w:pPr>
      <w:r>
        <w:rPr>
          <w:rFonts w:ascii="Arial" w:hAnsi="Arial"/>
        </w:rPr>
        <w:t xml:space="preserve">The </w:t>
      </w:r>
      <w:r w:rsidR="0079667E">
        <w:rPr>
          <w:rFonts w:ascii="Arial" w:hAnsi="Arial"/>
        </w:rPr>
        <w:t>Club 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r>
      <w:r w:rsidR="00EB637F">
        <w:rPr>
          <w:rFonts w:ascii="Arial" w:hAnsi="Arial"/>
        </w:rPr>
        <w:t xml:space="preserve">ensuring </w:t>
      </w:r>
      <w:r>
        <w:rPr>
          <w:rFonts w:ascii="Arial" w:hAnsi="Arial"/>
        </w:rPr>
        <w:t>regular health and safety inspections</w:t>
      </w:r>
      <w:r w:rsidR="00EB637F">
        <w:rPr>
          <w:rFonts w:ascii="Arial" w:hAnsi="Arial"/>
        </w:rPr>
        <w:t xml:space="preserve"> are conducted</w:t>
      </w:r>
      <w:r w:rsidR="001D55CC">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maintaining the </w:t>
      </w:r>
      <w:r w:rsidR="00A26495">
        <w:rPr>
          <w:rFonts w:ascii="Arial" w:hAnsi="Arial"/>
        </w:rPr>
        <w:t>H</w:t>
      </w:r>
      <w:r>
        <w:rPr>
          <w:rFonts w:ascii="Arial" w:hAnsi="Arial"/>
        </w:rPr>
        <w:t xml:space="preserve">azard </w:t>
      </w:r>
      <w:r w:rsidR="00A26495">
        <w:rPr>
          <w:rFonts w:ascii="Arial" w:hAnsi="Arial"/>
        </w:rPr>
        <w:t>R</w:t>
      </w:r>
      <w:r>
        <w:rPr>
          <w:rFonts w:ascii="Arial" w:hAnsi="Arial"/>
        </w:rPr>
        <w:t>egister (</w:t>
      </w:r>
      <w:r w:rsidR="001D55CC">
        <w:rPr>
          <w:rFonts w:ascii="Arial" w:hAnsi="Arial"/>
        </w:rPr>
        <w:t xml:space="preserve">refer </w:t>
      </w:r>
      <w:r w:rsidR="001D55CC" w:rsidRPr="001D55CC">
        <w:rPr>
          <w:rFonts w:ascii="Arial" w:hAnsi="Arial"/>
          <w:b/>
        </w:rPr>
        <w:t>A</w:t>
      </w:r>
      <w:r w:rsidRPr="001D55CC">
        <w:rPr>
          <w:rFonts w:ascii="Arial" w:hAnsi="Arial"/>
          <w:b/>
        </w:rPr>
        <w:t>ppendix 6</w:t>
      </w:r>
      <w:r w:rsidR="00A26495">
        <w:rPr>
          <w:rFonts w:ascii="Arial" w:hAnsi="Arial"/>
          <w:b/>
        </w:rPr>
        <w:t>A</w:t>
      </w:r>
      <w:r>
        <w:rPr>
          <w:rFonts w:ascii="Arial" w:hAnsi="Arial"/>
        </w:rPr>
        <w:t>) including identification and risk analysis</w:t>
      </w:r>
      <w:r w:rsidR="001D55CC">
        <w:rPr>
          <w:rFonts w:ascii="Arial" w:hAnsi="Arial"/>
        </w:rPr>
        <w:t>.</w:t>
      </w:r>
    </w:p>
    <w:p w:rsidR="00B03465" w:rsidRDefault="00B03465">
      <w:pPr>
        <w:pStyle w:val="Bullet2"/>
        <w:rPr>
          <w:rFonts w:ascii="Arial" w:hAnsi="Arial"/>
        </w:rPr>
      </w:pPr>
      <w:r>
        <w:rPr>
          <w:rFonts w:ascii="Arial" w:hAnsi="Arial"/>
        </w:rPr>
        <w:t>•</w:t>
      </w:r>
      <w:r>
        <w:rPr>
          <w:rFonts w:ascii="Arial" w:hAnsi="Arial"/>
        </w:rPr>
        <w:tab/>
        <w:t>working with staff to control identified hazards</w:t>
      </w:r>
      <w:r w:rsidR="001D55CC">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authorising specialist consultants to be contracted where existing </w:t>
      </w:r>
      <w:r w:rsidR="0079667E" w:rsidRPr="0079667E">
        <w:rPr>
          <w:rFonts w:ascii="Arial" w:hAnsi="Arial"/>
          <w:highlight w:val="green"/>
        </w:rPr>
        <w:t>Club Executive</w:t>
      </w:r>
      <w:r w:rsidR="0079667E">
        <w:rPr>
          <w:rFonts w:ascii="Arial" w:hAnsi="Arial"/>
        </w:rPr>
        <w:t xml:space="preserve"> </w:t>
      </w:r>
      <w:r>
        <w:rPr>
          <w:rFonts w:ascii="Arial" w:hAnsi="Arial"/>
        </w:rPr>
        <w:t xml:space="preserve">competency is not available to identify, eliminate or minimise hazards (for example assessment of </w:t>
      </w:r>
      <w:r w:rsidR="00A43852">
        <w:rPr>
          <w:rFonts w:ascii="Arial" w:hAnsi="Arial"/>
        </w:rPr>
        <w:t>IRB Shed or the Patrol Room</w:t>
      </w:r>
      <w:r>
        <w:rPr>
          <w:rFonts w:ascii="Arial" w:hAnsi="Arial"/>
        </w:rPr>
        <w:t>).</w:t>
      </w:r>
    </w:p>
    <w:p w:rsidR="001D55CC" w:rsidRPr="001D55CC" w:rsidRDefault="001D55CC" w:rsidP="001D55CC">
      <w:pPr>
        <w:pStyle w:val="Bullet2Auto"/>
      </w:pPr>
    </w:p>
    <w:p w:rsidR="00B03465" w:rsidRDefault="00B03465">
      <w:pPr>
        <w:pStyle w:val="Heading3"/>
        <w:rPr>
          <w:rFonts w:ascii="Arial" w:hAnsi="Arial"/>
          <w:b w:val="0"/>
          <w:sz w:val="19"/>
        </w:rPr>
      </w:pPr>
      <w:r>
        <w:rPr>
          <w:rFonts w:ascii="Arial" w:hAnsi="Arial"/>
        </w:rPr>
        <w:t xml:space="preserve">All </w:t>
      </w:r>
      <w:r w:rsidR="0079667E">
        <w:rPr>
          <w:rFonts w:ascii="Arial" w:hAnsi="Arial"/>
        </w:rPr>
        <w:t>members</w:t>
      </w:r>
      <w:r>
        <w:rPr>
          <w:rFonts w:ascii="Arial" w:hAnsi="Arial"/>
        </w:rPr>
        <w:t xml:space="preserve"> are responsible for:</w:t>
      </w:r>
    </w:p>
    <w:p w:rsidR="00B03465" w:rsidRDefault="00B03465">
      <w:pPr>
        <w:pStyle w:val="Bullet2"/>
        <w:rPr>
          <w:rFonts w:ascii="Arial" w:hAnsi="Arial"/>
        </w:rPr>
      </w:pPr>
      <w:r>
        <w:rPr>
          <w:rFonts w:ascii="Arial" w:hAnsi="Arial"/>
        </w:rPr>
        <w:t>•</w:t>
      </w:r>
      <w:r>
        <w:rPr>
          <w:rFonts w:ascii="Arial" w:hAnsi="Arial"/>
        </w:rPr>
        <w:tab/>
        <w:t>implementing hazard managemen</w:t>
      </w:r>
      <w:r w:rsidR="001D55CC">
        <w:rPr>
          <w:rFonts w:ascii="Arial" w:hAnsi="Arial"/>
        </w:rPr>
        <w:t>t procedures in their work area.</w:t>
      </w:r>
    </w:p>
    <w:p w:rsidR="00EB637F" w:rsidRDefault="00EB637F" w:rsidP="00EB637F">
      <w:pPr>
        <w:pStyle w:val="Bullet2"/>
        <w:rPr>
          <w:rFonts w:ascii="Arial" w:hAnsi="Arial"/>
        </w:rPr>
      </w:pPr>
      <w:r>
        <w:rPr>
          <w:rFonts w:ascii="Arial" w:hAnsi="Arial"/>
        </w:rPr>
        <w:t>•</w:t>
      </w:r>
      <w:r>
        <w:rPr>
          <w:rFonts w:ascii="Arial" w:hAnsi="Arial"/>
        </w:rPr>
        <w:tab/>
        <w:t xml:space="preserve">contribute to maintaining the Hazard Register (refer </w:t>
      </w:r>
      <w:r w:rsidRPr="001D55CC">
        <w:rPr>
          <w:rFonts w:ascii="Arial" w:hAnsi="Arial"/>
          <w:b/>
        </w:rPr>
        <w:t>Appendix 6</w:t>
      </w:r>
      <w:r>
        <w:rPr>
          <w:rFonts w:ascii="Arial" w:hAnsi="Arial"/>
          <w:b/>
        </w:rPr>
        <w:t>A</w:t>
      </w:r>
      <w:r>
        <w:rPr>
          <w:rFonts w:ascii="Arial" w:hAnsi="Arial"/>
        </w:rPr>
        <w:t>) including identification and risk analysis.</w:t>
      </w:r>
    </w:p>
    <w:p w:rsidR="00B03465" w:rsidRDefault="00B03465">
      <w:pPr>
        <w:pStyle w:val="Bullet2"/>
        <w:rPr>
          <w:rFonts w:ascii="Arial" w:hAnsi="Arial"/>
        </w:rPr>
      </w:pPr>
      <w:r>
        <w:rPr>
          <w:rFonts w:ascii="Arial" w:hAnsi="Arial"/>
        </w:rPr>
        <w:t>•</w:t>
      </w:r>
      <w:r>
        <w:rPr>
          <w:rFonts w:ascii="Arial" w:hAnsi="Arial"/>
        </w:rPr>
        <w:tab/>
        <w:t>taking all practicable steps to ensure that hazards identified are eliminated, isolated or controlled</w:t>
      </w:r>
      <w:r w:rsidR="001D55CC">
        <w:rPr>
          <w:rFonts w:ascii="Arial" w:hAnsi="Arial"/>
        </w:rPr>
        <w:t>.</w:t>
      </w:r>
    </w:p>
    <w:p w:rsidR="00B03465" w:rsidRDefault="00B03465">
      <w:pPr>
        <w:pStyle w:val="Bullet2"/>
        <w:rPr>
          <w:rFonts w:ascii="Arial" w:hAnsi="Arial"/>
        </w:rPr>
      </w:pPr>
      <w:r>
        <w:rPr>
          <w:rFonts w:ascii="Arial" w:hAnsi="Arial"/>
        </w:rPr>
        <w:t>•</w:t>
      </w:r>
      <w:r>
        <w:rPr>
          <w:rFonts w:ascii="Arial" w:hAnsi="Arial"/>
        </w:rPr>
        <w:tab/>
        <w:t>completing a hazard notification form (</w:t>
      </w:r>
      <w:r w:rsidR="001D55CC">
        <w:rPr>
          <w:rFonts w:ascii="Arial" w:hAnsi="Arial"/>
        </w:rPr>
        <w:t xml:space="preserve">refer </w:t>
      </w:r>
      <w:r w:rsidR="001D55CC">
        <w:rPr>
          <w:rFonts w:ascii="Arial" w:hAnsi="Arial"/>
          <w:b/>
        </w:rPr>
        <w:t>A</w:t>
      </w:r>
      <w:r w:rsidRPr="001D55CC">
        <w:rPr>
          <w:rFonts w:ascii="Arial" w:hAnsi="Arial"/>
          <w:b/>
        </w:rPr>
        <w:t>ppendix 7</w:t>
      </w:r>
      <w:r>
        <w:rPr>
          <w:rFonts w:ascii="Arial" w:hAnsi="Arial"/>
        </w:rPr>
        <w:t xml:space="preserve">) if a hazard is identified and providing this to the </w:t>
      </w:r>
      <w:r w:rsidR="0079667E">
        <w:rPr>
          <w:rFonts w:ascii="Arial" w:hAnsi="Arial"/>
        </w:rPr>
        <w:t xml:space="preserve">person responsible for  the </w:t>
      </w:r>
      <w:r w:rsidR="00DA2493">
        <w:rPr>
          <w:rFonts w:ascii="Arial" w:hAnsi="Arial"/>
        </w:rPr>
        <w:t xml:space="preserve">site </w:t>
      </w:r>
      <w:r>
        <w:rPr>
          <w:rFonts w:ascii="Arial" w:hAnsi="Arial"/>
        </w:rPr>
        <w:t>(who will undertake a full identification and risk analysis and enter details into the hazard register)</w:t>
      </w:r>
      <w:r w:rsidR="001D55CC">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informing others (staff, </w:t>
      </w:r>
      <w:r w:rsidR="0079667E">
        <w:rPr>
          <w:rFonts w:ascii="Arial" w:hAnsi="Arial"/>
        </w:rPr>
        <w:t xml:space="preserve">volunteers, members, </w:t>
      </w:r>
      <w:r>
        <w:rPr>
          <w:rFonts w:ascii="Arial" w:hAnsi="Arial"/>
        </w:rPr>
        <w:t>visitors and contractors) of any hazards to health and safety which are known to be associated with the work they perform and the steps to be taken to control any such hazard</w:t>
      </w:r>
      <w:r w:rsidR="001D55CC">
        <w:rPr>
          <w:rFonts w:ascii="Arial" w:hAnsi="Arial"/>
        </w:rPr>
        <w:t>.</w:t>
      </w:r>
    </w:p>
    <w:p w:rsidR="00B03465" w:rsidRDefault="00B03465">
      <w:pPr>
        <w:pStyle w:val="Bullet2LAST"/>
        <w:rPr>
          <w:rFonts w:ascii="Arial" w:hAnsi="Arial"/>
        </w:rPr>
      </w:pPr>
      <w:r>
        <w:rPr>
          <w:rFonts w:ascii="Arial" w:hAnsi="Arial"/>
        </w:rPr>
        <w:t>•</w:t>
      </w:r>
      <w:r>
        <w:rPr>
          <w:rFonts w:ascii="Arial" w:hAnsi="Arial"/>
        </w:rPr>
        <w:tab/>
        <w:t>ensuring unsafe acts and unsafe conditions are appropriately addressed.</w:t>
      </w:r>
    </w:p>
    <w:p w:rsidR="00EB637F" w:rsidRPr="00EB637F" w:rsidRDefault="00EB637F" w:rsidP="00EB637F">
      <w:pPr>
        <w:pStyle w:val="Bullet2Auto"/>
      </w:pPr>
    </w:p>
    <w:p w:rsidR="00B03465" w:rsidRDefault="00B03465">
      <w:pPr>
        <w:pStyle w:val="Heading2LINE"/>
        <w:rPr>
          <w:rFonts w:ascii="Arial" w:hAnsi="Arial"/>
          <w:color w:val="000000"/>
          <w:sz w:val="19"/>
        </w:rPr>
      </w:pPr>
      <w:r>
        <w:rPr>
          <w:rFonts w:ascii="Arial" w:hAnsi="Arial"/>
        </w:rPr>
        <w:t>Procedure</w:t>
      </w:r>
    </w:p>
    <w:p w:rsidR="00B03465" w:rsidRDefault="00B03465">
      <w:pPr>
        <w:pStyle w:val="Heading3"/>
        <w:rPr>
          <w:rFonts w:ascii="Arial" w:hAnsi="Arial"/>
        </w:rPr>
      </w:pPr>
      <w:r>
        <w:rPr>
          <w:rFonts w:ascii="Arial" w:hAnsi="Arial"/>
        </w:rPr>
        <w:t>Hazard management steps include:</w:t>
      </w:r>
    </w:p>
    <w:p w:rsidR="00B03465" w:rsidRDefault="00B03465" w:rsidP="00A26495">
      <w:pPr>
        <w:pStyle w:val="Bullet1"/>
        <w:tabs>
          <w:tab w:val="clear" w:pos="567"/>
          <w:tab w:val="left" w:pos="1276"/>
        </w:tabs>
        <w:ind w:firstLine="0"/>
        <w:rPr>
          <w:rFonts w:ascii="Arial" w:hAnsi="Arial"/>
        </w:rPr>
      </w:pPr>
      <w:r>
        <w:rPr>
          <w:rFonts w:ascii="Arial" w:hAnsi="Arial"/>
        </w:rPr>
        <w:t>1.</w:t>
      </w:r>
      <w:r>
        <w:rPr>
          <w:rFonts w:ascii="Arial" w:hAnsi="Arial"/>
        </w:rPr>
        <w:tab/>
      </w:r>
      <w:r w:rsidRPr="00A26495">
        <w:rPr>
          <w:rFonts w:ascii="Arial" w:hAnsi="Arial"/>
          <w:b/>
        </w:rPr>
        <w:t>Identificatio</w:t>
      </w:r>
      <w:r>
        <w:rPr>
          <w:rFonts w:ascii="Arial" w:hAnsi="Arial"/>
        </w:rPr>
        <w:t>n – describe the hazard and state the location of the hazard</w:t>
      </w:r>
      <w:r w:rsidR="001D55CC">
        <w:rPr>
          <w:rFonts w:ascii="Arial" w:hAnsi="Arial"/>
        </w:rPr>
        <w:t>.</w:t>
      </w:r>
    </w:p>
    <w:p w:rsidR="00B03465" w:rsidRDefault="00B03465" w:rsidP="00A26495">
      <w:pPr>
        <w:pStyle w:val="Bullet1"/>
        <w:tabs>
          <w:tab w:val="clear" w:pos="567"/>
          <w:tab w:val="left" w:pos="1276"/>
        </w:tabs>
        <w:ind w:firstLine="0"/>
        <w:rPr>
          <w:rFonts w:ascii="Arial" w:hAnsi="Arial"/>
        </w:rPr>
      </w:pPr>
      <w:r>
        <w:rPr>
          <w:rFonts w:ascii="Arial" w:hAnsi="Arial"/>
        </w:rPr>
        <w:t>2.</w:t>
      </w:r>
      <w:r>
        <w:rPr>
          <w:rFonts w:ascii="Arial" w:hAnsi="Arial"/>
        </w:rPr>
        <w:tab/>
      </w:r>
      <w:r w:rsidRPr="00A26495">
        <w:rPr>
          <w:rFonts w:ascii="Arial" w:hAnsi="Arial"/>
          <w:b/>
        </w:rPr>
        <w:t>Risk analysis</w:t>
      </w:r>
      <w:r>
        <w:rPr>
          <w:rFonts w:ascii="Arial" w:hAnsi="Arial"/>
        </w:rPr>
        <w:t xml:space="preserve"> – rate the risk</w:t>
      </w:r>
      <w:r w:rsidR="001D55CC">
        <w:rPr>
          <w:rFonts w:ascii="Arial" w:hAnsi="Arial"/>
        </w:rPr>
        <w:t>.</w:t>
      </w:r>
    </w:p>
    <w:p w:rsidR="00B03465" w:rsidRDefault="00B03465" w:rsidP="008837F9">
      <w:pPr>
        <w:pStyle w:val="Bullet1LAST"/>
        <w:tabs>
          <w:tab w:val="clear" w:pos="567"/>
          <w:tab w:val="left" w:pos="1276"/>
        </w:tabs>
        <w:ind w:left="1276" w:hanging="709"/>
        <w:rPr>
          <w:rFonts w:ascii="Arial" w:hAnsi="Arial"/>
        </w:rPr>
      </w:pPr>
      <w:r>
        <w:rPr>
          <w:rFonts w:ascii="Arial" w:hAnsi="Arial"/>
        </w:rPr>
        <w:t>3.</w:t>
      </w:r>
      <w:r>
        <w:rPr>
          <w:rFonts w:ascii="Arial" w:hAnsi="Arial"/>
        </w:rPr>
        <w:tab/>
      </w:r>
      <w:r w:rsidRPr="00A26495">
        <w:rPr>
          <w:rFonts w:ascii="Arial" w:hAnsi="Arial"/>
          <w:b/>
        </w:rPr>
        <w:t>Control</w:t>
      </w:r>
      <w:r>
        <w:rPr>
          <w:rFonts w:ascii="Arial" w:hAnsi="Arial"/>
        </w:rPr>
        <w:t xml:space="preserve"> – </w:t>
      </w:r>
      <w:r w:rsidR="008837F9">
        <w:rPr>
          <w:rFonts w:ascii="Arial" w:hAnsi="Arial"/>
        </w:rPr>
        <w:t>r</w:t>
      </w:r>
      <w:r>
        <w:rPr>
          <w:rFonts w:ascii="Arial" w:hAnsi="Arial"/>
        </w:rPr>
        <w:t>ecommend</w:t>
      </w:r>
      <w:r w:rsidR="00EB637F">
        <w:rPr>
          <w:rFonts w:ascii="Arial" w:hAnsi="Arial"/>
        </w:rPr>
        <w:t xml:space="preserve"> &amp; implement</w:t>
      </w:r>
      <w:r>
        <w:rPr>
          <w:rFonts w:ascii="Arial" w:hAnsi="Arial"/>
        </w:rPr>
        <w:t xml:space="preserve"> the control measure (eliminate, </w:t>
      </w:r>
      <w:r w:rsidR="008837F9">
        <w:rPr>
          <w:rFonts w:ascii="Arial" w:hAnsi="Arial"/>
        </w:rPr>
        <w:t>substitute, isolate, operational controls, administrative controls</w:t>
      </w:r>
      <w:r>
        <w:rPr>
          <w:rFonts w:ascii="Arial" w:hAnsi="Arial"/>
        </w:rPr>
        <w:t xml:space="preserve"> or </w:t>
      </w:r>
      <w:r w:rsidR="008837F9">
        <w:rPr>
          <w:rFonts w:ascii="Arial" w:hAnsi="Arial"/>
        </w:rPr>
        <w:t>use of personal protective equipment</w:t>
      </w:r>
      <w:r>
        <w:rPr>
          <w:rFonts w:ascii="Arial" w:hAnsi="Arial"/>
        </w:rPr>
        <w:t>).</w:t>
      </w:r>
    </w:p>
    <w:p w:rsidR="00B03465" w:rsidRDefault="00A26495">
      <w:pPr>
        <w:pStyle w:val="BodyText"/>
        <w:rPr>
          <w:rFonts w:ascii="Arial" w:hAnsi="Arial"/>
        </w:rPr>
      </w:pPr>
      <w:r>
        <w:rPr>
          <w:rFonts w:ascii="Arial" w:hAnsi="Arial"/>
        </w:rPr>
        <w:t>Detail on these steps will be recorded in the Ha</w:t>
      </w:r>
      <w:r w:rsidR="00B03465">
        <w:rPr>
          <w:rFonts w:ascii="Arial" w:hAnsi="Arial"/>
        </w:rPr>
        <w:t xml:space="preserve">zard </w:t>
      </w:r>
      <w:r>
        <w:rPr>
          <w:rFonts w:ascii="Arial" w:hAnsi="Arial"/>
        </w:rPr>
        <w:t>R</w:t>
      </w:r>
      <w:r w:rsidR="00B03465">
        <w:rPr>
          <w:rFonts w:ascii="Arial" w:hAnsi="Arial"/>
        </w:rPr>
        <w:t>egister (</w:t>
      </w:r>
      <w:r w:rsidR="001D55CC" w:rsidRPr="001D55CC">
        <w:rPr>
          <w:rFonts w:ascii="Arial" w:hAnsi="Arial"/>
          <w:b/>
        </w:rPr>
        <w:t>A</w:t>
      </w:r>
      <w:r w:rsidR="00B03465" w:rsidRPr="001D55CC">
        <w:rPr>
          <w:rFonts w:ascii="Arial" w:hAnsi="Arial"/>
          <w:b/>
        </w:rPr>
        <w:t>ppendix 6</w:t>
      </w:r>
      <w:r>
        <w:rPr>
          <w:rFonts w:ascii="Arial" w:hAnsi="Arial"/>
          <w:b/>
        </w:rPr>
        <w:t>A</w:t>
      </w:r>
      <w:r w:rsidR="00B03465">
        <w:rPr>
          <w:rFonts w:ascii="Arial" w:hAnsi="Arial"/>
        </w:rPr>
        <w:t>).</w:t>
      </w:r>
    </w:p>
    <w:p w:rsidR="00B03465" w:rsidRDefault="00B03465">
      <w:pPr>
        <w:pStyle w:val="BodyText"/>
        <w:rPr>
          <w:rFonts w:ascii="Arial" w:hAnsi="Arial"/>
          <w:spacing w:val="-2"/>
        </w:rPr>
      </w:pPr>
      <w:r>
        <w:rPr>
          <w:rFonts w:ascii="Arial" w:hAnsi="Arial"/>
          <w:spacing w:val="-2"/>
        </w:rPr>
        <w:t>If difficulties are experienced in identifying, eliminati</w:t>
      </w:r>
      <w:r w:rsidR="001D55CC">
        <w:rPr>
          <w:rFonts w:ascii="Arial" w:hAnsi="Arial"/>
          <w:spacing w:val="-2"/>
        </w:rPr>
        <w:t xml:space="preserve">ng or controlling hazards, the </w:t>
      </w:r>
      <w:r w:rsidR="0079667E" w:rsidRPr="0079667E">
        <w:rPr>
          <w:rFonts w:ascii="Arial" w:hAnsi="Arial"/>
          <w:spacing w:val="-2"/>
          <w:highlight w:val="green"/>
        </w:rPr>
        <w:t>Club Chairman</w:t>
      </w:r>
      <w:r>
        <w:rPr>
          <w:rFonts w:ascii="Arial" w:hAnsi="Arial"/>
          <w:spacing w:val="-2"/>
        </w:rPr>
        <w:t xml:space="preserve"> will engage outside </w:t>
      </w:r>
      <w:r w:rsidR="008837F9">
        <w:rPr>
          <w:rFonts w:ascii="Arial" w:hAnsi="Arial"/>
          <w:spacing w:val="-2"/>
        </w:rPr>
        <w:t>resources</w:t>
      </w:r>
      <w:r>
        <w:rPr>
          <w:rFonts w:ascii="Arial" w:hAnsi="Arial"/>
          <w:spacing w:val="-2"/>
        </w:rPr>
        <w:t xml:space="preserve"> with appropriate experience</w:t>
      </w:r>
      <w:r w:rsidR="001D55CC">
        <w:rPr>
          <w:rFonts w:ascii="Arial" w:hAnsi="Arial"/>
          <w:spacing w:val="-2"/>
        </w:rPr>
        <w:t>.</w:t>
      </w:r>
    </w:p>
    <w:p w:rsidR="00A26495" w:rsidRDefault="00A26495">
      <w:pPr>
        <w:pStyle w:val="BodyText"/>
        <w:rPr>
          <w:rFonts w:ascii="Arial" w:hAnsi="Arial"/>
        </w:rPr>
      </w:pPr>
    </w:p>
    <w:p w:rsidR="00EB637F" w:rsidRDefault="00EB637F">
      <w:pPr>
        <w:pStyle w:val="BodyText"/>
        <w:rPr>
          <w:rFonts w:ascii="Arial" w:hAnsi="Arial"/>
        </w:rPr>
      </w:pPr>
    </w:p>
    <w:p w:rsidR="00EB637F" w:rsidRDefault="00EB637F">
      <w:pPr>
        <w:pStyle w:val="BodyText"/>
        <w:rPr>
          <w:rFonts w:ascii="Arial" w:hAnsi="Arial"/>
        </w:rPr>
      </w:pPr>
    </w:p>
    <w:p w:rsidR="00EB637F" w:rsidRDefault="00EB637F">
      <w:pPr>
        <w:pStyle w:val="BodyText"/>
        <w:rPr>
          <w:rFonts w:ascii="Arial" w:hAnsi="Arial"/>
        </w:rPr>
      </w:pPr>
    </w:p>
    <w:p w:rsidR="00B03465" w:rsidRDefault="00B03465">
      <w:pPr>
        <w:pStyle w:val="Heading3"/>
        <w:rPr>
          <w:rFonts w:ascii="Arial" w:hAnsi="Arial"/>
          <w:b w:val="0"/>
          <w:sz w:val="19"/>
        </w:rPr>
      </w:pPr>
      <w:r>
        <w:rPr>
          <w:rFonts w:ascii="Arial" w:hAnsi="Arial"/>
        </w:rPr>
        <w:t xml:space="preserve">Hazard management needs to be completed: </w:t>
      </w:r>
    </w:p>
    <w:p w:rsidR="00B03465" w:rsidRDefault="00B03465">
      <w:pPr>
        <w:pStyle w:val="Bullet2"/>
        <w:rPr>
          <w:rFonts w:ascii="Arial" w:hAnsi="Arial"/>
        </w:rPr>
      </w:pPr>
      <w:r>
        <w:rPr>
          <w:rFonts w:ascii="Arial" w:hAnsi="Arial"/>
        </w:rPr>
        <w:t>•</w:t>
      </w:r>
      <w:r>
        <w:rPr>
          <w:rFonts w:ascii="Arial" w:hAnsi="Arial"/>
        </w:rPr>
        <w:tab/>
        <w:t>systematically for all areas and processes at regular intervals</w:t>
      </w:r>
      <w:r w:rsidR="001D55CC">
        <w:rPr>
          <w:rFonts w:ascii="Arial" w:hAnsi="Arial"/>
        </w:rPr>
        <w:t>.</w:t>
      </w:r>
    </w:p>
    <w:p w:rsidR="00B03465" w:rsidRDefault="00B03465">
      <w:pPr>
        <w:pStyle w:val="Bullet2"/>
        <w:rPr>
          <w:rFonts w:ascii="Arial" w:hAnsi="Arial"/>
        </w:rPr>
      </w:pPr>
      <w:r>
        <w:rPr>
          <w:rFonts w:ascii="Arial" w:hAnsi="Arial"/>
        </w:rPr>
        <w:t>•</w:t>
      </w:r>
      <w:r>
        <w:rPr>
          <w:rFonts w:ascii="Arial" w:hAnsi="Arial"/>
        </w:rPr>
        <w:tab/>
        <w:t>when an accident occurs; a check is needed to ensure hazards listed and their controls are adequate</w:t>
      </w:r>
      <w:r w:rsidR="001D55CC">
        <w:rPr>
          <w:rFonts w:ascii="Arial" w:hAnsi="Arial"/>
        </w:rPr>
        <w:t>.</w:t>
      </w:r>
    </w:p>
    <w:p w:rsidR="00B03465" w:rsidRDefault="00B03465">
      <w:pPr>
        <w:pStyle w:val="Bullet2"/>
        <w:rPr>
          <w:rFonts w:ascii="Arial" w:hAnsi="Arial"/>
        </w:rPr>
      </w:pPr>
      <w:r>
        <w:rPr>
          <w:rFonts w:ascii="Arial" w:hAnsi="Arial"/>
        </w:rPr>
        <w:t>•</w:t>
      </w:r>
      <w:r>
        <w:rPr>
          <w:rFonts w:ascii="Arial" w:hAnsi="Arial"/>
        </w:rPr>
        <w:tab/>
        <w:t>when a new process</w:t>
      </w:r>
      <w:r w:rsidR="00A26495">
        <w:rPr>
          <w:rFonts w:ascii="Arial" w:hAnsi="Arial"/>
        </w:rPr>
        <w:t>, material</w:t>
      </w:r>
      <w:r>
        <w:rPr>
          <w:rFonts w:ascii="Arial" w:hAnsi="Arial"/>
        </w:rPr>
        <w:t xml:space="preserve"> or </w:t>
      </w:r>
      <w:r w:rsidR="00A26495">
        <w:rPr>
          <w:rFonts w:ascii="Arial" w:hAnsi="Arial"/>
        </w:rPr>
        <w:t xml:space="preserve">piece of </w:t>
      </w:r>
      <w:r>
        <w:rPr>
          <w:rFonts w:ascii="Arial" w:hAnsi="Arial"/>
        </w:rPr>
        <w:t>equipment is introduced</w:t>
      </w:r>
      <w:r w:rsidR="001D55CC">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if a new </w:t>
      </w:r>
      <w:r w:rsidR="001D55CC">
        <w:rPr>
          <w:rFonts w:ascii="Arial" w:hAnsi="Arial"/>
        </w:rPr>
        <w:t>hazard is observed or reported..</w:t>
      </w:r>
    </w:p>
    <w:p w:rsidR="00BD5A16" w:rsidRDefault="00BD5A16" w:rsidP="00BD5A16">
      <w:pPr>
        <w:pStyle w:val="Bullet2Auto"/>
      </w:pPr>
    </w:p>
    <w:p w:rsidR="00A26495" w:rsidRPr="00A26495" w:rsidRDefault="00A26495" w:rsidP="00A26495">
      <w:pPr>
        <w:pStyle w:val="Bullet2Auto"/>
        <w:tabs>
          <w:tab w:val="clear" w:pos="850"/>
          <w:tab w:val="left" w:pos="567"/>
        </w:tabs>
        <w:ind w:left="567" w:firstLine="0"/>
        <w:rPr>
          <w:rFonts w:ascii="Arial" w:hAnsi="Arial" w:cs="Arial"/>
          <w:sz w:val="20"/>
        </w:rPr>
      </w:pPr>
      <w:r w:rsidRPr="00A26495">
        <w:rPr>
          <w:rFonts w:ascii="Arial" w:hAnsi="Arial" w:cs="Arial"/>
          <w:sz w:val="20"/>
        </w:rPr>
        <w:t xml:space="preserve">New </w:t>
      </w:r>
      <w:r>
        <w:rPr>
          <w:rFonts w:ascii="Arial" w:hAnsi="Arial" w:cs="Arial"/>
          <w:sz w:val="20"/>
        </w:rPr>
        <w:t>equipment, processes and materials should be selected based on a pre-purchase safety assessment.  This ensures there is continuous improvement in safety and minimises the need for retrospective processes such as adapting equipment to suit surf life saving operating conditions.</w:t>
      </w:r>
    </w:p>
    <w:p w:rsidR="00A26495" w:rsidRPr="00A26495" w:rsidRDefault="00A26495" w:rsidP="00A26495">
      <w:pPr>
        <w:pStyle w:val="Bullet2Auto"/>
        <w:tabs>
          <w:tab w:val="clear" w:pos="850"/>
          <w:tab w:val="left" w:pos="567"/>
        </w:tabs>
        <w:ind w:left="567" w:firstLine="0"/>
        <w:rPr>
          <w:rFonts w:ascii="Arial" w:hAnsi="Arial" w:cs="Arial"/>
          <w:sz w:val="20"/>
        </w:rPr>
      </w:pPr>
    </w:p>
    <w:p w:rsidR="00A26495" w:rsidRPr="00A26495" w:rsidRDefault="00A26495" w:rsidP="00A26495">
      <w:pPr>
        <w:pStyle w:val="Bullet2Auto"/>
        <w:tabs>
          <w:tab w:val="clear" w:pos="850"/>
          <w:tab w:val="left" w:pos="567"/>
        </w:tabs>
        <w:ind w:left="567" w:firstLine="0"/>
        <w:rPr>
          <w:rFonts w:ascii="Arial" w:hAnsi="Arial" w:cs="Arial"/>
          <w:sz w:val="20"/>
        </w:rPr>
      </w:pPr>
      <w:r>
        <w:rPr>
          <w:rFonts w:ascii="Arial" w:hAnsi="Arial" w:cs="Arial"/>
          <w:sz w:val="20"/>
        </w:rPr>
        <w:t>When new equipment or materials are used, new tasks or processes undertaken, or new personnel are involved for the first time, a “</w:t>
      </w:r>
      <w:r w:rsidRPr="00DA2493">
        <w:rPr>
          <w:rFonts w:ascii="Arial" w:hAnsi="Arial" w:cs="Arial"/>
          <w:sz w:val="20"/>
          <w:u w:val="single"/>
        </w:rPr>
        <w:t>Job Safety Analysis</w:t>
      </w:r>
      <w:r>
        <w:rPr>
          <w:rFonts w:ascii="Arial" w:hAnsi="Arial" w:cs="Arial"/>
          <w:sz w:val="20"/>
        </w:rPr>
        <w:t xml:space="preserve">’ sheet </w:t>
      </w:r>
      <w:r>
        <w:rPr>
          <w:rFonts w:ascii="Arial" w:hAnsi="Arial"/>
        </w:rPr>
        <w:t>(</w:t>
      </w:r>
      <w:r w:rsidRPr="001D55CC">
        <w:rPr>
          <w:rFonts w:ascii="Arial" w:hAnsi="Arial"/>
          <w:b/>
        </w:rPr>
        <w:t>Appendix 6</w:t>
      </w:r>
      <w:r>
        <w:rPr>
          <w:rFonts w:ascii="Arial" w:hAnsi="Arial"/>
          <w:b/>
        </w:rPr>
        <w:t>B</w:t>
      </w:r>
      <w:r>
        <w:rPr>
          <w:rFonts w:ascii="Arial" w:hAnsi="Arial"/>
        </w:rPr>
        <w:t>)</w:t>
      </w:r>
      <w:r>
        <w:rPr>
          <w:rFonts w:ascii="Arial" w:hAnsi="Arial" w:cs="Arial"/>
          <w:sz w:val="20"/>
        </w:rPr>
        <w:t xml:space="preserve"> can be used as part of the hazard identification process.</w:t>
      </w:r>
    </w:p>
    <w:p w:rsidR="00A26495" w:rsidRPr="00A26495" w:rsidRDefault="00A26495" w:rsidP="00A26495">
      <w:pPr>
        <w:pStyle w:val="Bullet2Auto"/>
        <w:tabs>
          <w:tab w:val="clear" w:pos="850"/>
          <w:tab w:val="left" w:pos="567"/>
        </w:tabs>
        <w:ind w:left="567" w:firstLine="0"/>
        <w:rPr>
          <w:rFonts w:ascii="Arial" w:hAnsi="Arial" w:cs="Arial"/>
          <w:sz w:val="20"/>
        </w:rPr>
      </w:pPr>
    </w:p>
    <w:p w:rsidR="00BD5A16" w:rsidRPr="00BD5A16" w:rsidRDefault="00BD5A16" w:rsidP="00BD5A16">
      <w:pPr>
        <w:pStyle w:val="Heading2LINE"/>
        <w:rPr>
          <w:rFonts w:ascii="Arial" w:hAnsi="Arial"/>
          <w:color w:val="000000"/>
          <w:szCs w:val="28"/>
        </w:rPr>
      </w:pPr>
      <w:r w:rsidRPr="00BD5A16">
        <w:rPr>
          <w:rFonts w:ascii="Arial" w:hAnsi="Arial"/>
          <w:szCs w:val="28"/>
        </w:rPr>
        <w:t>Definitions</w:t>
      </w:r>
    </w:p>
    <w:p w:rsidR="00BD5A16" w:rsidRDefault="00BD5A16" w:rsidP="00BD5A16">
      <w:pPr>
        <w:pStyle w:val="Bullet2"/>
        <w:rPr>
          <w:rFonts w:ascii="Arial" w:hAnsi="Arial"/>
        </w:rPr>
      </w:pPr>
      <w:r>
        <w:rPr>
          <w:rFonts w:ascii="Arial" w:hAnsi="Arial"/>
        </w:rPr>
        <w:t>•</w:t>
      </w:r>
      <w:r>
        <w:rPr>
          <w:rFonts w:ascii="Arial" w:hAnsi="Arial"/>
        </w:rPr>
        <w:tab/>
      </w:r>
      <w:r>
        <w:rPr>
          <w:rFonts w:ascii="Arial" w:hAnsi="Arial"/>
          <w:b/>
        </w:rPr>
        <w:t>‘Hazard’</w:t>
      </w:r>
      <w:r>
        <w:rPr>
          <w:rFonts w:ascii="Arial" w:hAnsi="Arial"/>
        </w:rPr>
        <w:t xml:space="preserve"> means an activity, arrangement, circumstance, event, occurrence, phenomenon, process, situation or substance (whether arising or caused within or outside a place of work) that is an actual or potential cause or source of harm. In effect a hazard can be interpreted as anything that can cause harm in terms of human injury or ill health, damage to property, damage to the environment or a combination of all these. </w:t>
      </w:r>
    </w:p>
    <w:p w:rsidR="00BD5A16" w:rsidRDefault="00BD5A16" w:rsidP="00BD5A16">
      <w:pPr>
        <w:pStyle w:val="Bullet2"/>
        <w:rPr>
          <w:rFonts w:ascii="Arial" w:hAnsi="Arial"/>
        </w:rPr>
      </w:pPr>
      <w:r>
        <w:rPr>
          <w:rFonts w:ascii="Arial" w:hAnsi="Arial"/>
        </w:rPr>
        <w:t>•</w:t>
      </w:r>
      <w:r>
        <w:rPr>
          <w:rFonts w:ascii="Arial" w:hAnsi="Arial"/>
        </w:rPr>
        <w:tab/>
      </w:r>
      <w:r>
        <w:rPr>
          <w:rFonts w:ascii="Arial" w:hAnsi="Arial"/>
          <w:b/>
        </w:rPr>
        <w:t>‘Hazard Identification’</w:t>
      </w:r>
      <w:r>
        <w:rPr>
          <w:rFonts w:ascii="Arial" w:hAnsi="Arial"/>
        </w:rPr>
        <w:t xml:space="preserve"> is the process of recognising that a hazard exists and defining its characteristics.</w:t>
      </w:r>
    </w:p>
    <w:p w:rsidR="00BD5A16" w:rsidRDefault="00BD5A16" w:rsidP="00BD5A16">
      <w:pPr>
        <w:pStyle w:val="Bullet2"/>
        <w:rPr>
          <w:rFonts w:ascii="Arial" w:hAnsi="Arial"/>
        </w:rPr>
      </w:pPr>
      <w:r>
        <w:rPr>
          <w:rFonts w:ascii="Arial" w:hAnsi="Arial"/>
        </w:rPr>
        <w:t>•</w:t>
      </w:r>
      <w:r>
        <w:rPr>
          <w:rFonts w:ascii="Arial" w:hAnsi="Arial"/>
        </w:rPr>
        <w:tab/>
      </w:r>
      <w:r>
        <w:rPr>
          <w:rFonts w:ascii="Arial" w:hAnsi="Arial"/>
          <w:b/>
        </w:rPr>
        <w:t>‘Hazard Assessment’</w:t>
      </w:r>
      <w:r>
        <w:rPr>
          <w:rFonts w:ascii="Arial" w:hAnsi="Arial"/>
        </w:rPr>
        <w:t xml:space="preserve"> is the overall process of determining whether a hazard is significant.</w:t>
      </w:r>
    </w:p>
    <w:p w:rsidR="00BD5A16" w:rsidRDefault="00BD5A16" w:rsidP="00BD5A16">
      <w:pPr>
        <w:pStyle w:val="Bullet2"/>
        <w:ind w:left="1134" w:hanging="568"/>
        <w:rPr>
          <w:rFonts w:ascii="Arial" w:hAnsi="Arial"/>
        </w:rPr>
      </w:pPr>
      <w:r>
        <w:rPr>
          <w:rFonts w:ascii="Arial" w:hAnsi="Arial"/>
        </w:rPr>
        <w:t>•</w:t>
      </w:r>
      <w:r>
        <w:rPr>
          <w:rFonts w:ascii="Arial" w:hAnsi="Arial"/>
        </w:rPr>
        <w:tab/>
      </w:r>
      <w:r>
        <w:rPr>
          <w:rFonts w:ascii="Arial" w:hAnsi="Arial"/>
          <w:b/>
        </w:rPr>
        <w:t>‘Significant hazard’</w:t>
      </w:r>
      <w:r>
        <w:rPr>
          <w:rFonts w:ascii="Arial" w:hAnsi="Arial"/>
        </w:rPr>
        <w:t xml:space="preserve"> means a hazard that is an actual or potential cause or source of:</w:t>
      </w:r>
    </w:p>
    <w:p w:rsidR="00BD5A16" w:rsidRDefault="00BD5A16" w:rsidP="00BD5A16">
      <w:pPr>
        <w:pStyle w:val="Bullet2"/>
        <w:ind w:left="1361"/>
        <w:rPr>
          <w:rFonts w:ascii="Arial" w:hAnsi="Arial"/>
        </w:rPr>
      </w:pPr>
      <w:r>
        <w:rPr>
          <w:rFonts w:ascii="Arial" w:hAnsi="Arial"/>
        </w:rPr>
        <w:t>-</w:t>
      </w:r>
      <w:r>
        <w:rPr>
          <w:rFonts w:ascii="Arial" w:hAnsi="Arial"/>
        </w:rPr>
        <w:tab/>
        <w:t xml:space="preserve">Serious harm; or </w:t>
      </w:r>
    </w:p>
    <w:p w:rsidR="00BD5A16" w:rsidRDefault="00BD5A16" w:rsidP="00BD5A16">
      <w:pPr>
        <w:pStyle w:val="Bullet2"/>
        <w:ind w:left="1361"/>
        <w:rPr>
          <w:rFonts w:ascii="Arial" w:hAnsi="Arial"/>
        </w:rPr>
      </w:pPr>
      <w:r>
        <w:rPr>
          <w:rFonts w:ascii="Arial" w:hAnsi="Arial"/>
        </w:rPr>
        <w:t>-</w:t>
      </w:r>
      <w:r>
        <w:rPr>
          <w:rFonts w:ascii="Arial" w:hAnsi="Arial"/>
        </w:rPr>
        <w:tab/>
        <w:t>Harm (that is more than trivial) the severity of whose effects on any person depends on the extent or frequency of the person’s exposure to the hazard; or</w:t>
      </w:r>
    </w:p>
    <w:p w:rsidR="00BD5A16" w:rsidRDefault="00BD5A16" w:rsidP="00BD5A16">
      <w:pPr>
        <w:pStyle w:val="Bullet2LAST"/>
        <w:ind w:left="1361"/>
        <w:rPr>
          <w:rFonts w:ascii="Arial" w:hAnsi="Arial"/>
        </w:rPr>
      </w:pPr>
      <w:r>
        <w:rPr>
          <w:rFonts w:ascii="Arial" w:hAnsi="Arial"/>
        </w:rPr>
        <w:t>-</w:t>
      </w:r>
      <w:r>
        <w:rPr>
          <w:rFonts w:ascii="Arial" w:hAnsi="Arial"/>
        </w:rPr>
        <w:tab/>
        <w:t>Harm that does not usually occur, or is not easily detectable, until a significant time after exposure to the hazard.</w:t>
      </w:r>
    </w:p>
    <w:p w:rsidR="00BD5A16" w:rsidRDefault="00BD5A16" w:rsidP="00BD5A16">
      <w:pPr>
        <w:pStyle w:val="Bullet2"/>
        <w:rPr>
          <w:rFonts w:ascii="Arial" w:hAnsi="Arial"/>
        </w:rPr>
      </w:pPr>
      <w:r>
        <w:rPr>
          <w:rFonts w:ascii="Arial" w:hAnsi="Arial"/>
        </w:rPr>
        <w:t>•</w:t>
      </w:r>
      <w:r>
        <w:rPr>
          <w:rFonts w:ascii="Arial" w:hAnsi="Arial"/>
        </w:rPr>
        <w:tab/>
      </w:r>
      <w:r>
        <w:rPr>
          <w:rFonts w:ascii="Arial" w:hAnsi="Arial"/>
          <w:b/>
        </w:rPr>
        <w:t>‘Harm’</w:t>
      </w:r>
      <w:r>
        <w:rPr>
          <w:rFonts w:ascii="Arial" w:hAnsi="Arial"/>
        </w:rPr>
        <w:t xml:space="preserve"> means ‘illness, injury or both’. The term is only used in the context of harm that is more than trivial.</w:t>
      </w:r>
    </w:p>
    <w:p w:rsidR="00BD5A16" w:rsidRDefault="00BD5A16" w:rsidP="00BD5A16">
      <w:pPr>
        <w:pStyle w:val="Bullet2LAST"/>
        <w:rPr>
          <w:rFonts w:ascii="Arial" w:hAnsi="Arial"/>
        </w:rPr>
      </w:pPr>
      <w:r>
        <w:rPr>
          <w:rFonts w:ascii="Arial" w:hAnsi="Arial"/>
        </w:rPr>
        <w:t>•</w:t>
      </w:r>
      <w:r>
        <w:rPr>
          <w:rFonts w:ascii="Arial" w:hAnsi="Arial"/>
        </w:rPr>
        <w:tab/>
      </w:r>
      <w:r>
        <w:rPr>
          <w:rFonts w:ascii="Arial" w:hAnsi="Arial"/>
          <w:b/>
        </w:rPr>
        <w:t>‘Serious harm’</w:t>
      </w:r>
      <w:r>
        <w:rPr>
          <w:rFonts w:ascii="Arial" w:hAnsi="Arial"/>
        </w:rPr>
        <w:t xml:space="preserve"> is essentially a work-related injury, illness or condition that will result in admission to hospital for 48 hours or more or being off work for more than one week.</w:t>
      </w:r>
    </w:p>
    <w:p w:rsidR="00BD5A16" w:rsidRDefault="00BD5A16" w:rsidP="00BD5A16">
      <w:pPr>
        <w:pStyle w:val="BodyText"/>
        <w:spacing w:after="0" w:line="240" w:lineRule="auto"/>
        <w:rPr>
          <w:rFonts w:ascii="Arial" w:hAnsi="Arial"/>
        </w:rPr>
      </w:pPr>
    </w:p>
    <w:p w:rsidR="00BD5A16" w:rsidRPr="00BD5A16" w:rsidRDefault="00BD5A16" w:rsidP="00A26495">
      <w:pPr>
        <w:pStyle w:val="Bullet2Auto"/>
        <w:ind w:left="0" w:firstLine="0"/>
      </w:pPr>
    </w:p>
    <w:p w:rsidR="00B03465" w:rsidRDefault="00B03465">
      <w:pPr>
        <w:pStyle w:val="Heading3"/>
        <w:rPr>
          <w:rFonts w:ascii="Arial" w:hAnsi="Arial"/>
          <w:b w:val="0"/>
          <w:sz w:val="19"/>
        </w:rPr>
      </w:pPr>
      <w:r>
        <w:rPr>
          <w:rFonts w:ascii="Arial" w:hAnsi="Arial"/>
        </w:rPr>
        <w:br w:type="page"/>
      </w:r>
      <w:r>
        <w:rPr>
          <w:rFonts w:ascii="Arial" w:hAnsi="Arial"/>
        </w:rPr>
        <w:lastRenderedPageBreak/>
        <w:t>Step 1 – Identify hazards</w:t>
      </w:r>
    </w:p>
    <w:p w:rsidR="00BD5A16" w:rsidRDefault="00BD5A16" w:rsidP="00BD5A16">
      <w:pPr>
        <w:pStyle w:val="NormalWeb"/>
        <w:spacing w:before="0" w:beforeAutospacing="0" w:after="0" w:afterAutospacing="0"/>
        <w:rPr>
          <w:rFonts w:ascii="Arial" w:hAnsi="Arial" w:cs="Arial"/>
          <w:sz w:val="20"/>
          <w:szCs w:val="20"/>
        </w:rPr>
      </w:pPr>
    </w:p>
    <w:p w:rsidR="00BD5A16" w:rsidRPr="00C42F96" w:rsidRDefault="00BD5A16" w:rsidP="00BD5A16">
      <w:pPr>
        <w:pStyle w:val="NormalWeb"/>
        <w:spacing w:before="0" w:beforeAutospacing="0" w:after="0" w:afterAutospacing="0"/>
        <w:rPr>
          <w:rFonts w:ascii="Arial" w:hAnsi="Arial" w:cs="Arial"/>
          <w:sz w:val="20"/>
          <w:szCs w:val="20"/>
        </w:rPr>
      </w:pPr>
      <w:r w:rsidRPr="00C42F96">
        <w:rPr>
          <w:rFonts w:ascii="Arial" w:hAnsi="Arial" w:cs="Arial"/>
          <w:sz w:val="20"/>
          <w:szCs w:val="20"/>
        </w:rPr>
        <w:t>Hazard Identification needs to take place across the whole organi</w:t>
      </w:r>
      <w:r w:rsidR="00A43852">
        <w:rPr>
          <w:rFonts w:ascii="Arial" w:hAnsi="Arial" w:cs="Arial"/>
          <w:sz w:val="20"/>
          <w:szCs w:val="20"/>
        </w:rPr>
        <w:t>s</w:t>
      </w:r>
      <w:r w:rsidRPr="00C42F96">
        <w:rPr>
          <w:rFonts w:ascii="Arial" w:hAnsi="Arial" w:cs="Arial"/>
          <w:sz w:val="20"/>
          <w:szCs w:val="20"/>
        </w:rPr>
        <w:t>ation</w:t>
      </w:r>
      <w:r w:rsidR="00A43852">
        <w:rPr>
          <w:rFonts w:ascii="Arial" w:hAnsi="Arial" w:cs="Arial"/>
          <w:sz w:val="20"/>
          <w:szCs w:val="20"/>
        </w:rPr>
        <w:t xml:space="preserve"> (Club)</w:t>
      </w:r>
      <w:r w:rsidRPr="00C42F96">
        <w:rPr>
          <w:rFonts w:ascii="Arial" w:hAnsi="Arial" w:cs="Arial"/>
          <w:sz w:val="20"/>
          <w:szCs w:val="20"/>
        </w:rPr>
        <w:t xml:space="preserve">; </w:t>
      </w:r>
      <w:r w:rsidR="00A43852">
        <w:rPr>
          <w:rFonts w:ascii="Arial" w:hAnsi="Arial" w:cs="Arial"/>
          <w:sz w:val="20"/>
          <w:szCs w:val="20"/>
        </w:rPr>
        <w:t>members/ staff</w:t>
      </w:r>
      <w:r w:rsidRPr="00C42F96">
        <w:rPr>
          <w:rFonts w:ascii="Arial" w:hAnsi="Arial" w:cs="Arial"/>
          <w:sz w:val="20"/>
          <w:szCs w:val="20"/>
        </w:rPr>
        <w:t xml:space="preserve"> are actively encouraged to address hazards as they arise within </w:t>
      </w:r>
      <w:r>
        <w:rPr>
          <w:rFonts w:ascii="Arial" w:hAnsi="Arial" w:cs="Arial"/>
          <w:sz w:val="20"/>
          <w:szCs w:val="20"/>
        </w:rPr>
        <w:t>their</w:t>
      </w:r>
      <w:r w:rsidRPr="00C42F96">
        <w:rPr>
          <w:rFonts w:ascii="Arial" w:hAnsi="Arial" w:cs="Arial"/>
          <w:sz w:val="20"/>
          <w:szCs w:val="20"/>
        </w:rPr>
        <w:t xml:space="preserve"> environment.</w:t>
      </w:r>
      <w:r>
        <w:rPr>
          <w:rFonts w:ascii="Arial" w:hAnsi="Arial" w:cs="Arial"/>
          <w:sz w:val="20"/>
          <w:szCs w:val="20"/>
        </w:rPr>
        <w:t xml:space="preserve"> </w:t>
      </w:r>
      <w:r w:rsidRPr="00C42F96">
        <w:rPr>
          <w:rFonts w:ascii="Arial" w:hAnsi="Arial" w:cs="Arial"/>
          <w:sz w:val="20"/>
          <w:szCs w:val="20"/>
        </w:rPr>
        <w:t xml:space="preserve"> If they cannot address the hazard themselves they need to refer it up the chain to their supervisor or </w:t>
      </w:r>
      <w:r w:rsidR="00DA2493">
        <w:rPr>
          <w:rFonts w:ascii="Arial" w:hAnsi="Arial" w:cs="Arial"/>
          <w:sz w:val="20"/>
          <w:szCs w:val="20"/>
        </w:rPr>
        <w:t>M</w:t>
      </w:r>
      <w:r w:rsidRPr="00C42F96">
        <w:rPr>
          <w:rFonts w:ascii="Arial" w:hAnsi="Arial" w:cs="Arial"/>
          <w:sz w:val="20"/>
          <w:szCs w:val="20"/>
        </w:rPr>
        <w:t>anager</w:t>
      </w:r>
      <w:r>
        <w:rPr>
          <w:rFonts w:ascii="Arial" w:hAnsi="Arial" w:cs="Arial"/>
          <w:sz w:val="20"/>
          <w:szCs w:val="20"/>
        </w:rPr>
        <w:t>.</w:t>
      </w:r>
    </w:p>
    <w:p w:rsidR="00B03465" w:rsidRDefault="00B03465">
      <w:pPr>
        <w:pStyle w:val="BodyText"/>
        <w:rPr>
          <w:rFonts w:ascii="Arial" w:hAnsi="Arial"/>
        </w:rPr>
      </w:pPr>
    </w:p>
    <w:tbl>
      <w:tblPr>
        <w:tblW w:w="0" w:type="auto"/>
        <w:tblInd w:w="57" w:type="dxa"/>
        <w:tblLayout w:type="fixed"/>
        <w:tblCellMar>
          <w:left w:w="0" w:type="dxa"/>
          <w:right w:w="0" w:type="dxa"/>
        </w:tblCellMar>
        <w:tblLook w:val="0000" w:firstRow="0" w:lastRow="0" w:firstColumn="0" w:lastColumn="0" w:noHBand="0" w:noVBand="0"/>
      </w:tblPr>
      <w:tblGrid>
        <w:gridCol w:w="412"/>
        <w:gridCol w:w="2996"/>
        <w:gridCol w:w="2840"/>
        <w:gridCol w:w="3408"/>
      </w:tblGrid>
      <w:tr w:rsidR="00BD5A16" w:rsidRPr="00DA2493" w:rsidTr="00A43852">
        <w:trPr>
          <w:trHeight w:val="170"/>
        </w:trPr>
        <w:tc>
          <w:tcPr>
            <w:tcW w:w="9656" w:type="dxa"/>
            <w:gridSpan w:val="4"/>
            <w:tcBorders>
              <w:top w:val="single" w:sz="4" w:space="0" w:color="EF8100"/>
              <w:left w:val="single" w:sz="4" w:space="0" w:color="EF8100"/>
              <w:bottom w:val="single" w:sz="4" w:space="0" w:color="EF8100"/>
              <w:right w:val="single" w:sz="4" w:space="0" w:color="EF8100"/>
            </w:tcBorders>
            <w:shd w:val="solid" w:color="EF8100" w:fill="auto"/>
            <w:tcMar>
              <w:top w:w="85" w:type="dxa"/>
              <w:left w:w="57" w:type="dxa"/>
              <w:bottom w:w="85" w:type="dxa"/>
              <w:right w:w="57" w:type="dxa"/>
            </w:tcMar>
          </w:tcPr>
          <w:p w:rsidR="00BD5A16" w:rsidRPr="00DA2493" w:rsidRDefault="00BD5A16" w:rsidP="00DA2493">
            <w:pPr>
              <w:pStyle w:val="TableHeading2"/>
              <w:jc w:val="center"/>
              <w:rPr>
                <w:rFonts w:ascii="Arial" w:hAnsi="Arial"/>
                <w:sz w:val="24"/>
                <w:szCs w:val="24"/>
              </w:rPr>
            </w:pPr>
            <w:r w:rsidRPr="00DA2493">
              <w:rPr>
                <w:rFonts w:ascii="Arial" w:hAnsi="Arial"/>
                <w:sz w:val="24"/>
                <w:szCs w:val="24"/>
              </w:rPr>
              <w:t>Hazard Identification Process</w:t>
            </w:r>
            <w:r w:rsidRPr="00DA2493">
              <w:rPr>
                <w:rFonts w:ascii="Arial" w:hAnsi="Arial"/>
                <w:sz w:val="24"/>
                <w:szCs w:val="24"/>
                <w:vertAlign w:val="superscript"/>
              </w:rPr>
              <w:t>2</w:t>
            </w:r>
          </w:p>
        </w:tc>
      </w:tr>
      <w:tr w:rsidR="00BD5A16" w:rsidTr="00A43852">
        <w:trPr>
          <w:cantSplit/>
          <w:trHeight w:val="60"/>
        </w:trPr>
        <w:tc>
          <w:tcPr>
            <w:tcW w:w="412" w:type="dxa"/>
            <w:vMerge w:val="restart"/>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Default="00BD5A16" w:rsidP="00A43852">
            <w:pPr>
              <w:pStyle w:val="TableBodyText"/>
              <w:rPr>
                <w:rFonts w:ascii="Arial" w:hAnsi="Arial"/>
              </w:rPr>
            </w:pPr>
            <w:r>
              <w:rPr>
                <w:rFonts w:ascii="Arial" w:hAnsi="Arial"/>
              </w:rPr>
              <w:t>1.</w:t>
            </w:r>
          </w:p>
          <w:p w:rsidR="00BD5A16" w:rsidRDefault="00BD5A16" w:rsidP="00A43852">
            <w:pPr>
              <w:pStyle w:val="TableBodyText"/>
              <w:rPr>
                <w:rFonts w:ascii="Arial" w:hAnsi="Arial"/>
              </w:rPr>
            </w:pPr>
          </w:p>
        </w:tc>
        <w:tc>
          <w:tcPr>
            <w:tcW w:w="9244" w:type="dxa"/>
            <w:gridSpan w:val="3"/>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Pr="00BF655E" w:rsidRDefault="00BD5A16" w:rsidP="00BD5A16">
            <w:pPr>
              <w:pStyle w:val="TableBodyText"/>
              <w:rPr>
                <w:rFonts w:ascii="Arial" w:hAnsi="Arial"/>
                <w:b/>
              </w:rPr>
            </w:pPr>
            <w:r w:rsidRPr="00BF655E">
              <w:rPr>
                <w:rFonts w:ascii="Arial" w:hAnsi="Arial"/>
                <w:b/>
              </w:rPr>
              <w:t>Use inspection, audits, walk-through surveys</w:t>
            </w:r>
            <w:r>
              <w:rPr>
                <w:rFonts w:ascii="Arial" w:hAnsi="Arial"/>
                <w:b/>
              </w:rPr>
              <w:t xml:space="preserve">, </w:t>
            </w:r>
            <w:r w:rsidRPr="00BF655E">
              <w:rPr>
                <w:rFonts w:ascii="Arial" w:hAnsi="Arial"/>
                <w:b/>
              </w:rPr>
              <w:t xml:space="preserve">checklists </w:t>
            </w:r>
            <w:r>
              <w:rPr>
                <w:rFonts w:ascii="Arial" w:hAnsi="Arial"/>
                <w:b/>
              </w:rPr>
              <w:t xml:space="preserve">and available literature </w:t>
            </w:r>
            <w:r w:rsidRPr="00BF655E">
              <w:rPr>
                <w:rFonts w:ascii="Arial" w:hAnsi="Arial"/>
                <w:b/>
              </w:rPr>
              <w:t>to determine hazards</w:t>
            </w:r>
          </w:p>
        </w:tc>
      </w:tr>
      <w:tr w:rsidR="00BD5A16" w:rsidTr="00A43852">
        <w:trPr>
          <w:cantSplit/>
          <w:trHeight w:val="60"/>
        </w:trPr>
        <w:tc>
          <w:tcPr>
            <w:tcW w:w="412" w:type="dxa"/>
            <w:vMerge/>
            <w:tcBorders>
              <w:top w:val="single" w:sz="4" w:space="0" w:color="EF8100"/>
              <w:left w:val="single" w:sz="4" w:space="0" w:color="EF8100"/>
              <w:bottom w:val="single" w:sz="4" w:space="0" w:color="EF8100"/>
              <w:right w:val="single" w:sz="4" w:space="0" w:color="EF8100"/>
            </w:tcBorders>
          </w:tcPr>
          <w:p w:rsidR="00BD5A16" w:rsidRDefault="00BD5A16" w:rsidP="00A43852">
            <w:pPr>
              <w:pStyle w:val="Noparagraphstyle"/>
              <w:spacing w:line="240" w:lineRule="auto"/>
              <w:textAlignment w:val="auto"/>
              <w:rPr>
                <w:rFonts w:ascii="Arial" w:hAnsi="Arial"/>
                <w:color w:val="auto"/>
                <w:lang w:val="en-US"/>
              </w:rPr>
            </w:pPr>
          </w:p>
        </w:tc>
        <w:tc>
          <w:tcPr>
            <w:tcW w:w="299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Default="00BD5A16" w:rsidP="00A43852">
            <w:pPr>
              <w:pStyle w:val="TableHeading3"/>
              <w:rPr>
                <w:rFonts w:ascii="Arial" w:hAnsi="Arial"/>
              </w:rPr>
            </w:pPr>
            <w:r>
              <w:rPr>
                <w:rFonts w:ascii="Arial" w:hAnsi="Arial"/>
              </w:rPr>
              <w:t>Working Environment</w:t>
            </w:r>
          </w:p>
          <w:p w:rsidR="00BD5A16" w:rsidRDefault="00BD5A16" w:rsidP="001F121C">
            <w:pPr>
              <w:pStyle w:val="TableBullet1"/>
              <w:numPr>
                <w:ilvl w:val="0"/>
                <w:numId w:val="9"/>
              </w:numPr>
              <w:rPr>
                <w:rFonts w:ascii="Arial" w:hAnsi="Arial"/>
              </w:rPr>
            </w:pPr>
            <w:r>
              <w:rPr>
                <w:rFonts w:ascii="Arial" w:hAnsi="Arial"/>
              </w:rPr>
              <w:t>Area used and its physical condition</w:t>
            </w:r>
          </w:p>
          <w:p w:rsidR="00BD5A16" w:rsidRDefault="00BD5A16" w:rsidP="001F121C">
            <w:pPr>
              <w:pStyle w:val="TableBullet1"/>
              <w:numPr>
                <w:ilvl w:val="0"/>
                <w:numId w:val="9"/>
              </w:numPr>
              <w:rPr>
                <w:rFonts w:ascii="Arial" w:hAnsi="Arial"/>
              </w:rPr>
            </w:pPr>
            <w:r>
              <w:rPr>
                <w:rFonts w:ascii="Arial" w:hAnsi="Arial"/>
              </w:rPr>
              <w:t>Workplace layout</w:t>
            </w:r>
          </w:p>
          <w:p w:rsidR="00BD5A16" w:rsidRDefault="00BD5A16" w:rsidP="001F121C">
            <w:pPr>
              <w:pStyle w:val="TableBullet1"/>
              <w:numPr>
                <w:ilvl w:val="0"/>
                <w:numId w:val="9"/>
              </w:numPr>
              <w:rPr>
                <w:rFonts w:ascii="Arial" w:hAnsi="Arial"/>
              </w:rPr>
            </w:pPr>
            <w:r>
              <w:rPr>
                <w:rFonts w:ascii="Arial" w:hAnsi="Arial"/>
              </w:rPr>
              <w:t>Location of material/equipment and distances moved</w:t>
            </w:r>
          </w:p>
          <w:p w:rsidR="00BD5A16" w:rsidRDefault="00BD5A16" w:rsidP="001F121C">
            <w:pPr>
              <w:pStyle w:val="TableBullet1"/>
              <w:numPr>
                <w:ilvl w:val="0"/>
                <w:numId w:val="9"/>
              </w:numPr>
              <w:rPr>
                <w:rFonts w:ascii="Arial" w:hAnsi="Arial"/>
              </w:rPr>
            </w:pPr>
            <w:r>
              <w:rPr>
                <w:rFonts w:ascii="Arial" w:hAnsi="Arial"/>
              </w:rPr>
              <w:t>Types of equipment used</w:t>
            </w:r>
          </w:p>
          <w:p w:rsidR="00BD5A16" w:rsidRDefault="00BD5A16" w:rsidP="001F121C">
            <w:pPr>
              <w:pStyle w:val="TableBullet1"/>
              <w:numPr>
                <w:ilvl w:val="0"/>
                <w:numId w:val="9"/>
              </w:numPr>
              <w:rPr>
                <w:rFonts w:ascii="Arial" w:hAnsi="Arial"/>
              </w:rPr>
            </w:pPr>
            <w:r>
              <w:rPr>
                <w:rFonts w:ascii="Arial" w:hAnsi="Arial"/>
              </w:rPr>
              <w:t>Energy hazards</w:t>
            </w:r>
          </w:p>
          <w:p w:rsidR="00BD5A16" w:rsidRDefault="00BD5A16" w:rsidP="001F121C">
            <w:pPr>
              <w:pStyle w:val="TableBullet1"/>
              <w:numPr>
                <w:ilvl w:val="0"/>
                <w:numId w:val="9"/>
              </w:numPr>
              <w:rPr>
                <w:rFonts w:ascii="Arial" w:hAnsi="Arial"/>
              </w:rPr>
            </w:pPr>
            <w:r>
              <w:rPr>
                <w:rFonts w:ascii="Arial" w:hAnsi="Arial"/>
              </w:rPr>
              <w:t>Hazards which could cause injury</w:t>
            </w:r>
          </w:p>
          <w:p w:rsidR="00BD5A16" w:rsidRDefault="00BD5A16" w:rsidP="001F121C">
            <w:pPr>
              <w:pStyle w:val="TableBullet1"/>
              <w:numPr>
                <w:ilvl w:val="0"/>
                <w:numId w:val="9"/>
              </w:numPr>
              <w:rPr>
                <w:rFonts w:ascii="Arial" w:hAnsi="Arial"/>
              </w:rPr>
            </w:pPr>
            <w:r>
              <w:rPr>
                <w:rFonts w:ascii="Arial" w:hAnsi="Arial"/>
              </w:rPr>
              <w:t>Characteristics of materials, equipment</w:t>
            </w:r>
          </w:p>
          <w:p w:rsidR="00BD5A16" w:rsidRDefault="00BD5A16" w:rsidP="001F121C">
            <w:pPr>
              <w:pStyle w:val="TableBullet1"/>
              <w:numPr>
                <w:ilvl w:val="0"/>
                <w:numId w:val="9"/>
              </w:numPr>
              <w:rPr>
                <w:rFonts w:ascii="Arial" w:hAnsi="Arial"/>
              </w:rPr>
            </w:pPr>
            <w:r>
              <w:rPr>
                <w:rFonts w:ascii="Arial" w:hAnsi="Arial"/>
              </w:rPr>
              <w:t>Hazards which could cause ill health</w:t>
            </w:r>
          </w:p>
          <w:p w:rsidR="00BD5A16" w:rsidRDefault="00BD5A16" w:rsidP="001F121C">
            <w:pPr>
              <w:pStyle w:val="TableBullet1"/>
              <w:numPr>
                <w:ilvl w:val="0"/>
                <w:numId w:val="9"/>
              </w:numPr>
              <w:rPr>
                <w:rFonts w:ascii="Arial" w:hAnsi="Arial"/>
              </w:rPr>
            </w:pPr>
            <w:r>
              <w:rPr>
                <w:rFonts w:ascii="Arial" w:hAnsi="Arial"/>
              </w:rPr>
              <w:t>Psycho-social environment</w:t>
            </w:r>
          </w:p>
          <w:p w:rsidR="00BD5A16" w:rsidRDefault="00BD5A16" w:rsidP="001F121C">
            <w:pPr>
              <w:pStyle w:val="TableBullet1"/>
              <w:numPr>
                <w:ilvl w:val="0"/>
                <w:numId w:val="9"/>
              </w:numPr>
              <w:rPr>
                <w:rFonts w:ascii="Arial" w:hAnsi="Arial"/>
              </w:rPr>
            </w:pPr>
            <w:r>
              <w:rPr>
                <w:rFonts w:ascii="Arial" w:hAnsi="Arial"/>
              </w:rPr>
              <w:t>Organisation environment</w:t>
            </w:r>
          </w:p>
        </w:tc>
        <w:tc>
          <w:tcPr>
            <w:tcW w:w="28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Default="00BD5A16" w:rsidP="00A43852">
            <w:pPr>
              <w:pStyle w:val="TableHeading3"/>
              <w:rPr>
                <w:rFonts w:ascii="Arial" w:hAnsi="Arial"/>
              </w:rPr>
            </w:pPr>
            <w:r>
              <w:rPr>
                <w:rFonts w:ascii="Arial" w:hAnsi="Arial"/>
              </w:rPr>
              <w:t>Human Factors</w:t>
            </w:r>
          </w:p>
          <w:p w:rsidR="00BD5A16" w:rsidRDefault="00BD5A16" w:rsidP="001F121C">
            <w:pPr>
              <w:pStyle w:val="TableBullet1"/>
              <w:numPr>
                <w:ilvl w:val="0"/>
                <w:numId w:val="10"/>
              </w:numPr>
              <w:rPr>
                <w:rFonts w:ascii="Arial" w:hAnsi="Arial"/>
              </w:rPr>
            </w:pPr>
            <w:r>
              <w:rPr>
                <w:rFonts w:ascii="Arial" w:hAnsi="Arial"/>
              </w:rPr>
              <w:t xml:space="preserve">Knowledge and training </w:t>
            </w:r>
          </w:p>
          <w:p w:rsidR="00BD5A16" w:rsidRDefault="00BD5A16" w:rsidP="001F121C">
            <w:pPr>
              <w:pStyle w:val="TableBullet1"/>
              <w:numPr>
                <w:ilvl w:val="0"/>
                <w:numId w:val="10"/>
              </w:numPr>
              <w:rPr>
                <w:rFonts w:ascii="Arial" w:hAnsi="Arial"/>
              </w:rPr>
            </w:pPr>
            <w:r>
              <w:rPr>
                <w:rFonts w:ascii="Arial" w:hAnsi="Arial"/>
              </w:rPr>
              <w:t xml:space="preserve">Skills and experience </w:t>
            </w:r>
          </w:p>
          <w:p w:rsidR="00BD5A16" w:rsidRDefault="00BD5A16" w:rsidP="001F121C">
            <w:pPr>
              <w:pStyle w:val="TableBullet1"/>
              <w:numPr>
                <w:ilvl w:val="0"/>
                <w:numId w:val="10"/>
              </w:numPr>
              <w:rPr>
                <w:rFonts w:ascii="Arial" w:hAnsi="Arial"/>
              </w:rPr>
            </w:pPr>
            <w:r>
              <w:rPr>
                <w:rFonts w:ascii="Arial" w:hAnsi="Arial"/>
              </w:rPr>
              <w:t xml:space="preserve">Health, disabilities, fitness </w:t>
            </w:r>
          </w:p>
          <w:p w:rsidR="00BD5A16" w:rsidRDefault="00BD5A16" w:rsidP="001F121C">
            <w:pPr>
              <w:pStyle w:val="TableBullet1"/>
              <w:numPr>
                <w:ilvl w:val="0"/>
                <w:numId w:val="10"/>
              </w:numPr>
              <w:rPr>
                <w:rFonts w:ascii="Arial" w:hAnsi="Arial"/>
              </w:rPr>
            </w:pPr>
            <w:r>
              <w:rPr>
                <w:rFonts w:ascii="Arial" w:hAnsi="Arial"/>
              </w:rPr>
              <w:t xml:space="preserve">Age and body size </w:t>
            </w:r>
          </w:p>
          <w:p w:rsidR="00BD5A16" w:rsidRDefault="00BD5A16" w:rsidP="001F121C">
            <w:pPr>
              <w:pStyle w:val="TableBullet1"/>
              <w:numPr>
                <w:ilvl w:val="0"/>
                <w:numId w:val="10"/>
              </w:numPr>
              <w:rPr>
                <w:rFonts w:ascii="Arial" w:hAnsi="Arial"/>
              </w:rPr>
            </w:pPr>
            <w:r>
              <w:rPr>
                <w:rFonts w:ascii="Arial" w:hAnsi="Arial"/>
              </w:rPr>
              <w:t xml:space="preserve">Motivation </w:t>
            </w:r>
          </w:p>
          <w:p w:rsidR="00BD5A16" w:rsidRDefault="00BD5A16" w:rsidP="001F121C">
            <w:pPr>
              <w:pStyle w:val="TableBullet1"/>
              <w:numPr>
                <w:ilvl w:val="0"/>
                <w:numId w:val="10"/>
              </w:numPr>
              <w:rPr>
                <w:rFonts w:ascii="Arial" w:hAnsi="Arial"/>
              </w:rPr>
            </w:pPr>
            <w:r>
              <w:rPr>
                <w:rFonts w:ascii="Arial" w:hAnsi="Arial"/>
              </w:rPr>
              <w:t xml:space="preserve">Risk perception and value systems </w:t>
            </w:r>
          </w:p>
          <w:p w:rsidR="00BD5A16" w:rsidRDefault="00BD5A16" w:rsidP="001F121C">
            <w:pPr>
              <w:pStyle w:val="TableBullet1"/>
              <w:numPr>
                <w:ilvl w:val="0"/>
                <w:numId w:val="10"/>
              </w:numPr>
              <w:rPr>
                <w:rFonts w:ascii="Arial" w:hAnsi="Arial"/>
              </w:rPr>
            </w:pPr>
            <w:r>
              <w:rPr>
                <w:rFonts w:ascii="Arial" w:hAnsi="Arial"/>
              </w:rPr>
              <w:t xml:space="preserve">Protective clothing, equipment, footwear </w:t>
            </w:r>
          </w:p>
          <w:p w:rsidR="00BD5A16" w:rsidRDefault="00BD5A16" w:rsidP="001F121C">
            <w:pPr>
              <w:pStyle w:val="TableBullet1"/>
              <w:numPr>
                <w:ilvl w:val="0"/>
                <w:numId w:val="10"/>
              </w:numPr>
              <w:rPr>
                <w:rFonts w:ascii="Arial" w:hAnsi="Arial"/>
              </w:rPr>
            </w:pPr>
            <w:r>
              <w:rPr>
                <w:rFonts w:ascii="Arial" w:hAnsi="Arial"/>
              </w:rPr>
              <w:t>Leisure interests</w:t>
            </w:r>
          </w:p>
        </w:tc>
        <w:tc>
          <w:tcPr>
            <w:tcW w:w="340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Default="00BD5A16" w:rsidP="00A43852">
            <w:pPr>
              <w:pStyle w:val="TableHeading3"/>
              <w:rPr>
                <w:rFonts w:ascii="Arial" w:hAnsi="Arial"/>
              </w:rPr>
            </w:pPr>
            <w:r>
              <w:rPr>
                <w:rFonts w:ascii="Arial" w:hAnsi="Arial"/>
              </w:rPr>
              <w:t>Tasks</w:t>
            </w:r>
          </w:p>
          <w:p w:rsidR="00BD5A16" w:rsidRDefault="00BD5A16" w:rsidP="001F121C">
            <w:pPr>
              <w:pStyle w:val="TableBullet1"/>
              <w:numPr>
                <w:ilvl w:val="0"/>
                <w:numId w:val="11"/>
              </w:numPr>
              <w:rPr>
                <w:rFonts w:ascii="Arial" w:hAnsi="Arial"/>
              </w:rPr>
            </w:pPr>
            <w:r>
              <w:rPr>
                <w:rFonts w:ascii="Arial" w:hAnsi="Arial"/>
              </w:rPr>
              <w:t xml:space="preserve">Task analysis </w:t>
            </w:r>
          </w:p>
          <w:p w:rsidR="00BD5A16" w:rsidRDefault="00BD5A16" w:rsidP="001F121C">
            <w:pPr>
              <w:pStyle w:val="TableBullet1"/>
              <w:numPr>
                <w:ilvl w:val="0"/>
                <w:numId w:val="11"/>
              </w:numPr>
              <w:rPr>
                <w:rFonts w:ascii="Arial" w:hAnsi="Arial"/>
              </w:rPr>
            </w:pPr>
            <w:r>
              <w:rPr>
                <w:rFonts w:ascii="Arial" w:hAnsi="Arial"/>
              </w:rPr>
              <w:t xml:space="preserve">Working postures </w:t>
            </w:r>
            <w:r>
              <w:rPr>
                <w:rFonts w:ascii="Arial" w:hAnsi="Arial"/>
              </w:rPr>
              <w:br/>
              <w:t xml:space="preserve">and positions </w:t>
            </w:r>
          </w:p>
          <w:p w:rsidR="00BD5A16" w:rsidRDefault="00BD5A16" w:rsidP="001F121C">
            <w:pPr>
              <w:pStyle w:val="TableBullet1"/>
              <w:numPr>
                <w:ilvl w:val="0"/>
                <w:numId w:val="11"/>
              </w:numPr>
              <w:rPr>
                <w:rFonts w:ascii="Arial" w:hAnsi="Arial"/>
              </w:rPr>
            </w:pPr>
            <w:r>
              <w:rPr>
                <w:rFonts w:ascii="Arial" w:hAnsi="Arial"/>
              </w:rPr>
              <w:t xml:space="preserve">Actions and movements </w:t>
            </w:r>
          </w:p>
          <w:p w:rsidR="00BD5A16" w:rsidRDefault="00BD5A16" w:rsidP="001F121C">
            <w:pPr>
              <w:pStyle w:val="TableBullet1"/>
              <w:numPr>
                <w:ilvl w:val="0"/>
                <w:numId w:val="11"/>
              </w:numPr>
              <w:rPr>
                <w:rFonts w:ascii="Arial" w:hAnsi="Arial"/>
              </w:rPr>
            </w:pPr>
            <w:r>
              <w:rPr>
                <w:rFonts w:ascii="Arial" w:hAnsi="Arial"/>
              </w:rPr>
              <w:t xml:space="preserve">Duration and frequency of tasks </w:t>
            </w:r>
          </w:p>
          <w:p w:rsidR="00BD5A16" w:rsidRDefault="00BD5A16" w:rsidP="001F121C">
            <w:pPr>
              <w:pStyle w:val="TableBullet1"/>
              <w:numPr>
                <w:ilvl w:val="0"/>
                <w:numId w:val="11"/>
              </w:numPr>
              <w:rPr>
                <w:rFonts w:ascii="Arial" w:hAnsi="Arial"/>
              </w:rPr>
            </w:pPr>
            <w:r>
              <w:rPr>
                <w:rFonts w:ascii="Arial" w:hAnsi="Arial"/>
              </w:rPr>
              <w:t xml:space="preserve">Loads and forces involved </w:t>
            </w:r>
          </w:p>
          <w:p w:rsidR="00BD5A16" w:rsidRDefault="00BD5A16" w:rsidP="001F121C">
            <w:pPr>
              <w:pStyle w:val="TableBullet1"/>
              <w:numPr>
                <w:ilvl w:val="0"/>
                <w:numId w:val="11"/>
              </w:numPr>
              <w:rPr>
                <w:rFonts w:ascii="Arial" w:hAnsi="Arial"/>
              </w:rPr>
            </w:pPr>
            <w:r>
              <w:rPr>
                <w:rFonts w:ascii="Arial" w:hAnsi="Arial"/>
              </w:rPr>
              <w:t xml:space="preserve">Intensity </w:t>
            </w:r>
          </w:p>
          <w:p w:rsidR="00BD5A16" w:rsidRDefault="00BD5A16" w:rsidP="001F121C">
            <w:pPr>
              <w:pStyle w:val="TableBullet1"/>
              <w:numPr>
                <w:ilvl w:val="0"/>
                <w:numId w:val="11"/>
              </w:numPr>
              <w:rPr>
                <w:rFonts w:ascii="Arial" w:hAnsi="Arial"/>
              </w:rPr>
            </w:pPr>
            <w:r>
              <w:rPr>
                <w:rFonts w:ascii="Arial" w:hAnsi="Arial"/>
              </w:rPr>
              <w:t xml:space="preserve">Speed/accuracy </w:t>
            </w:r>
          </w:p>
          <w:p w:rsidR="00BD5A16" w:rsidRDefault="00BD5A16" w:rsidP="001F121C">
            <w:pPr>
              <w:pStyle w:val="TableBullet1"/>
              <w:numPr>
                <w:ilvl w:val="0"/>
                <w:numId w:val="11"/>
              </w:numPr>
              <w:rPr>
                <w:rFonts w:ascii="Arial" w:hAnsi="Arial"/>
              </w:rPr>
            </w:pPr>
            <w:r>
              <w:rPr>
                <w:rFonts w:ascii="Arial" w:hAnsi="Arial"/>
              </w:rPr>
              <w:t xml:space="preserve">Originality </w:t>
            </w:r>
          </w:p>
          <w:p w:rsidR="00BD5A16" w:rsidRDefault="00BD5A16" w:rsidP="001F121C">
            <w:pPr>
              <w:pStyle w:val="TableBullet1"/>
              <w:numPr>
                <w:ilvl w:val="0"/>
                <w:numId w:val="11"/>
              </w:numPr>
              <w:rPr>
                <w:rFonts w:ascii="Arial" w:hAnsi="Arial"/>
              </w:rPr>
            </w:pPr>
            <w:r>
              <w:rPr>
                <w:rFonts w:ascii="Arial" w:hAnsi="Arial"/>
              </w:rPr>
              <w:t>Work organisation</w:t>
            </w:r>
          </w:p>
        </w:tc>
      </w:tr>
      <w:tr w:rsidR="00BD5A16" w:rsidTr="00A43852">
        <w:trPr>
          <w:trHeight w:val="60"/>
        </w:trPr>
        <w:tc>
          <w:tcPr>
            <w:tcW w:w="412"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Default="00BD5A16" w:rsidP="00A43852">
            <w:pPr>
              <w:pStyle w:val="TableBodyText"/>
              <w:rPr>
                <w:rFonts w:ascii="Arial" w:hAnsi="Arial"/>
              </w:rPr>
            </w:pPr>
            <w:r>
              <w:rPr>
                <w:rFonts w:ascii="Arial" w:hAnsi="Arial"/>
              </w:rPr>
              <w:t>2.</w:t>
            </w:r>
          </w:p>
        </w:tc>
        <w:tc>
          <w:tcPr>
            <w:tcW w:w="9244" w:type="dxa"/>
            <w:gridSpan w:val="3"/>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D5A16" w:rsidRPr="00BF655E" w:rsidRDefault="00BD5A16" w:rsidP="00A43852">
            <w:pPr>
              <w:pStyle w:val="TableBodyText"/>
              <w:rPr>
                <w:rFonts w:ascii="Arial" w:hAnsi="Arial"/>
                <w:b/>
              </w:rPr>
            </w:pPr>
            <w:r w:rsidRPr="00BF655E">
              <w:rPr>
                <w:rFonts w:ascii="Arial" w:hAnsi="Arial"/>
                <w:b/>
              </w:rPr>
              <w:t>Analyse any ‘near miss’ (non-injury) accidents that may have been recorded in the incident register or documented in the minutes from health and safety meetings</w:t>
            </w:r>
          </w:p>
        </w:tc>
      </w:tr>
    </w:tbl>
    <w:p w:rsidR="00BD5A16" w:rsidRDefault="00BD5A16">
      <w:pPr>
        <w:pStyle w:val="BodyText"/>
        <w:rPr>
          <w:rFonts w:ascii="Arial" w:hAnsi="Arial"/>
        </w:rPr>
      </w:pPr>
    </w:p>
    <w:p w:rsidR="00BD5A16" w:rsidRDefault="00A26495">
      <w:pPr>
        <w:pStyle w:val="BodyText"/>
        <w:rPr>
          <w:rFonts w:ascii="Arial" w:hAnsi="Arial"/>
        </w:rPr>
      </w:pPr>
      <w:r>
        <w:rPr>
          <w:rFonts w:ascii="Arial" w:hAnsi="Arial"/>
        </w:rPr>
        <w:t>As noted above, a Job Safety Analysis sheet (</w:t>
      </w:r>
      <w:r w:rsidRPr="001D55CC">
        <w:rPr>
          <w:rFonts w:ascii="Arial" w:hAnsi="Arial"/>
          <w:b/>
        </w:rPr>
        <w:t>Appendix 6</w:t>
      </w:r>
      <w:r>
        <w:rPr>
          <w:rFonts w:ascii="Arial" w:hAnsi="Arial"/>
          <w:b/>
        </w:rPr>
        <w:t>B</w:t>
      </w:r>
      <w:r>
        <w:rPr>
          <w:rFonts w:ascii="Arial" w:hAnsi="Arial"/>
        </w:rPr>
        <w:t>) can be used for used to assess any new activities, equipment, processes or material.</w:t>
      </w:r>
    </w:p>
    <w:p w:rsidR="00BD5A16" w:rsidRDefault="00BD5A16">
      <w:pPr>
        <w:pStyle w:val="BodyText"/>
        <w:rPr>
          <w:rFonts w:ascii="Arial" w:hAnsi="Arial"/>
        </w:rPr>
      </w:pPr>
    </w:p>
    <w:p w:rsidR="00BD5A16" w:rsidRDefault="00BD5A16">
      <w:pPr>
        <w:pStyle w:val="BodyText"/>
        <w:rPr>
          <w:rFonts w:ascii="Arial" w:hAnsi="Arial"/>
        </w:rPr>
      </w:pPr>
    </w:p>
    <w:p w:rsidR="00BD5A16" w:rsidRDefault="00BD5A16">
      <w:pPr>
        <w:pStyle w:val="BodyText"/>
        <w:rPr>
          <w:rFonts w:ascii="Arial" w:hAnsi="Arial"/>
        </w:rPr>
      </w:pPr>
    </w:p>
    <w:p w:rsidR="00BD5A16" w:rsidRDefault="00BD5A16">
      <w:pPr>
        <w:rPr>
          <w:rFonts w:ascii="Arial" w:eastAsia="Times New Roman" w:hAnsi="Arial"/>
          <w:b/>
          <w:color w:val="EF8100"/>
          <w:sz w:val="22"/>
          <w:lang w:val="en-GB"/>
        </w:rPr>
      </w:pPr>
      <w:r>
        <w:rPr>
          <w:rFonts w:ascii="Arial" w:hAnsi="Arial"/>
        </w:rPr>
        <w:br w:type="page"/>
      </w:r>
    </w:p>
    <w:p w:rsidR="00B03465" w:rsidRDefault="00B03465">
      <w:pPr>
        <w:pStyle w:val="Heading3"/>
        <w:rPr>
          <w:rFonts w:ascii="Arial" w:hAnsi="Arial"/>
        </w:rPr>
      </w:pPr>
      <w:r>
        <w:rPr>
          <w:rFonts w:ascii="Arial" w:hAnsi="Arial"/>
        </w:rPr>
        <w:lastRenderedPageBreak/>
        <w:t xml:space="preserve">Step 2 – Risk analysis </w:t>
      </w:r>
    </w:p>
    <w:p w:rsidR="00B03465" w:rsidRDefault="00B03465">
      <w:pPr>
        <w:pStyle w:val="BodyText"/>
        <w:rPr>
          <w:rFonts w:ascii="Arial" w:hAnsi="Arial"/>
        </w:rPr>
      </w:pPr>
      <w:r>
        <w:rPr>
          <w:rFonts w:ascii="Arial" w:hAnsi="Arial"/>
        </w:rPr>
        <w:t>Risk analysis is</w:t>
      </w:r>
      <w:r>
        <w:rPr>
          <w:rFonts w:ascii="Arial" w:hAnsi="Arial"/>
          <w:b/>
        </w:rPr>
        <w:t xml:space="preserve"> </w:t>
      </w:r>
      <w:r>
        <w:rPr>
          <w:rFonts w:ascii="Arial" w:hAnsi="Arial"/>
        </w:rPr>
        <w:t xml:space="preserve">the process of estimating the magnitude of the risk and deciding what actions to take. </w:t>
      </w:r>
      <w:r w:rsidR="00272E2D">
        <w:rPr>
          <w:rFonts w:ascii="Arial" w:hAnsi="Arial"/>
        </w:rPr>
        <w:t xml:space="preserve"> Risk Magnitude is assessed</w:t>
      </w:r>
      <w:r>
        <w:rPr>
          <w:rFonts w:ascii="Arial" w:hAnsi="Arial"/>
        </w:rPr>
        <w:t xml:space="preserve"> using the </w:t>
      </w:r>
      <w:r w:rsidR="00272E2D">
        <w:rPr>
          <w:rFonts w:ascii="Arial" w:hAnsi="Arial"/>
        </w:rPr>
        <w:t>probability</w:t>
      </w:r>
      <w:r>
        <w:rPr>
          <w:rFonts w:ascii="Arial" w:hAnsi="Arial"/>
        </w:rPr>
        <w:t xml:space="preserve"> and </w:t>
      </w:r>
      <w:r w:rsidR="007B5571">
        <w:rPr>
          <w:rFonts w:ascii="Arial" w:hAnsi="Arial"/>
        </w:rPr>
        <w:t>consequence</w:t>
      </w:r>
      <w:r>
        <w:rPr>
          <w:rFonts w:ascii="Arial" w:hAnsi="Arial"/>
        </w:rPr>
        <w:t xml:space="preserve"> scales below.</w:t>
      </w:r>
    </w:p>
    <w:p w:rsidR="00272E2D" w:rsidRDefault="00272E2D" w:rsidP="00272E2D">
      <w:pPr>
        <w:pStyle w:val="Heading3"/>
        <w:rPr>
          <w:rFonts w:ascii="Arial" w:hAnsi="Arial"/>
        </w:rPr>
      </w:pPr>
      <w:r>
        <w:rPr>
          <w:rFonts w:ascii="Arial" w:hAnsi="Arial"/>
        </w:rPr>
        <w:t>Probability scale</w:t>
      </w:r>
    </w:p>
    <w:tbl>
      <w:tblPr>
        <w:tblW w:w="0" w:type="auto"/>
        <w:tblInd w:w="57" w:type="dxa"/>
        <w:tblLayout w:type="fixed"/>
        <w:tblCellMar>
          <w:left w:w="0" w:type="dxa"/>
          <w:right w:w="0" w:type="dxa"/>
        </w:tblCellMar>
        <w:tblLook w:val="0000" w:firstRow="0" w:lastRow="0" w:firstColumn="0" w:lastColumn="0" w:noHBand="0" w:noVBand="0"/>
      </w:tblPr>
      <w:tblGrid>
        <w:gridCol w:w="1134"/>
        <w:gridCol w:w="1134"/>
        <w:gridCol w:w="7388"/>
      </w:tblGrid>
      <w:tr w:rsidR="00B03465">
        <w:trPr>
          <w:trHeight w:val="60"/>
        </w:trPr>
        <w:tc>
          <w:tcPr>
            <w:tcW w:w="1134"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rsidP="00272E2D">
            <w:pPr>
              <w:pStyle w:val="TableHeading2"/>
              <w:jc w:val="center"/>
              <w:rPr>
                <w:rFonts w:ascii="Arial" w:hAnsi="Arial"/>
              </w:rPr>
            </w:pPr>
            <w:r>
              <w:rPr>
                <w:rFonts w:ascii="Arial" w:hAnsi="Arial"/>
              </w:rPr>
              <w:t>Score</w:t>
            </w:r>
          </w:p>
        </w:tc>
        <w:tc>
          <w:tcPr>
            <w:tcW w:w="113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rsidP="00272E2D">
            <w:pPr>
              <w:pStyle w:val="TableHeading2"/>
              <w:jc w:val="center"/>
              <w:rPr>
                <w:rFonts w:ascii="Arial" w:hAnsi="Arial"/>
              </w:rPr>
            </w:pPr>
            <w:r>
              <w:rPr>
                <w:rFonts w:ascii="Arial" w:hAnsi="Arial"/>
              </w:rPr>
              <w:t>Scale</w:t>
            </w:r>
          </w:p>
        </w:tc>
        <w:tc>
          <w:tcPr>
            <w:tcW w:w="7388"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rsidP="00272E2D">
            <w:pPr>
              <w:pStyle w:val="TableHeading2"/>
              <w:jc w:val="center"/>
              <w:rPr>
                <w:rFonts w:ascii="Arial" w:hAnsi="Arial"/>
              </w:rPr>
            </w:pPr>
            <w:r>
              <w:rPr>
                <w:rFonts w:ascii="Arial" w:hAnsi="Arial"/>
              </w:rPr>
              <w:t>Frequency of accident or illness</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1</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Rare</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7B5571" w:rsidP="00272E2D">
            <w:pPr>
              <w:pStyle w:val="TableBodyText"/>
              <w:rPr>
                <w:rFonts w:ascii="Arial" w:hAnsi="Arial"/>
              </w:rPr>
            </w:pPr>
            <w:r>
              <w:rPr>
                <w:rFonts w:ascii="Arial" w:hAnsi="Arial"/>
              </w:rPr>
              <w:t xml:space="preserve">Would </w:t>
            </w:r>
            <w:r w:rsidR="00B03465">
              <w:rPr>
                <w:rFonts w:ascii="Arial" w:hAnsi="Arial"/>
              </w:rPr>
              <w:t xml:space="preserve"> </w:t>
            </w:r>
            <w:r w:rsidR="00272E2D">
              <w:rPr>
                <w:rFonts w:ascii="Arial" w:hAnsi="Arial"/>
              </w:rPr>
              <w:t xml:space="preserve">only </w:t>
            </w:r>
            <w:r w:rsidR="00B03465">
              <w:rPr>
                <w:rFonts w:ascii="Arial" w:hAnsi="Arial"/>
              </w:rPr>
              <w:t xml:space="preserve">occur in exceptional circumstances, </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2</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Unlikely</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7B5571" w:rsidP="00272E2D">
            <w:pPr>
              <w:pStyle w:val="TableBodyText"/>
              <w:rPr>
                <w:rFonts w:ascii="Arial" w:hAnsi="Arial"/>
              </w:rPr>
            </w:pPr>
            <w:r>
              <w:rPr>
                <w:rFonts w:ascii="Arial" w:hAnsi="Arial"/>
              </w:rPr>
              <w:t xml:space="preserve">Incident conceivable </w:t>
            </w:r>
            <w:r w:rsidR="00B03465">
              <w:rPr>
                <w:rFonts w:ascii="Arial" w:hAnsi="Arial"/>
              </w:rPr>
              <w:t>at some time,</w:t>
            </w:r>
            <w:r>
              <w:rPr>
                <w:rFonts w:ascii="Arial" w:hAnsi="Arial"/>
              </w:rPr>
              <w:t xml:space="preserve"> </w:t>
            </w:r>
            <w:r w:rsidR="00272E2D">
              <w:rPr>
                <w:rFonts w:ascii="Arial" w:hAnsi="Arial"/>
              </w:rPr>
              <w:t xml:space="preserve">but only </w:t>
            </w:r>
            <w:r>
              <w:rPr>
                <w:rFonts w:ascii="Arial" w:hAnsi="Arial"/>
              </w:rPr>
              <w:t xml:space="preserve">remotely possible  </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3</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Possible</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7B5571" w:rsidP="007B5571">
            <w:pPr>
              <w:pStyle w:val="TableBodyText"/>
              <w:rPr>
                <w:rFonts w:ascii="Arial" w:hAnsi="Arial"/>
              </w:rPr>
            </w:pPr>
            <w:r>
              <w:rPr>
                <w:rFonts w:ascii="Arial" w:hAnsi="Arial"/>
              </w:rPr>
              <w:t>C</w:t>
            </w:r>
            <w:r w:rsidR="00B03465">
              <w:rPr>
                <w:rFonts w:ascii="Arial" w:hAnsi="Arial"/>
              </w:rPr>
              <w:t>ould occur at some time,</w:t>
            </w:r>
            <w:r>
              <w:rPr>
                <w:rFonts w:ascii="Arial" w:hAnsi="Arial"/>
              </w:rPr>
              <w:t xml:space="preserve"> has probably happened in the past.</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4</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Likely</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7B5571">
            <w:pPr>
              <w:pStyle w:val="TableBodyText"/>
              <w:rPr>
                <w:rFonts w:ascii="Arial" w:hAnsi="Arial"/>
              </w:rPr>
            </w:pPr>
            <w:r>
              <w:rPr>
                <w:rFonts w:ascii="Arial" w:hAnsi="Arial"/>
              </w:rPr>
              <w:t xml:space="preserve">Will probably occur in most circumstances, </w:t>
            </w:r>
            <w:r w:rsidR="007B5571">
              <w:rPr>
                <w:rFonts w:ascii="Arial" w:hAnsi="Arial"/>
              </w:rPr>
              <w:t>known to have happened in the past</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5</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Almost certain</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7B5571">
            <w:pPr>
              <w:pStyle w:val="TableBodyText"/>
              <w:rPr>
                <w:rFonts w:ascii="Arial" w:hAnsi="Arial"/>
              </w:rPr>
            </w:pPr>
            <w:r>
              <w:rPr>
                <w:rFonts w:ascii="Arial" w:hAnsi="Arial"/>
              </w:rPr>
              <w:t>Expected to</w:t>
            </w:r>
            <w:r w:rsidR="00B03465">
              <w:rPr>
                <w:rFonts w:ascii="Arial" w:hAnsi="Arial"/>
              </w:rPr>
              <w:t xml:space="preserve"> occur in most circumstances, </w:t>
            </w:r>
            <w:r>
              <w:rPr>
                <w:rFonts w:ascii="Arial" w:hAnsi="Arial"/>
              </w:rPr>
              <w:t>regularly occurred in the past</w:t>
            </w:r>
          </w:p>
        </w:tc>
      </w:tr>
    </w:tbl>
    <w:p w:rsidR="00B03465" w:rsidRDefault="00B03465">
      <w:pPr>
        <w:pStyle w:val="BodyText"/>
        <w:rPr>
          <w:rFonts w:ascii="Arial" w:hAnsi="Arial"/>
          <w:b/>
          <w:color w:val="F29800"/>
          <w:sz w:val="22"/>
        </w:rPr>
      </w:pPr>
    </w:p>
    <w:p w:rsidR="00B03465" w:rsidRDefault="00272E2D">
      <w:pPr>
        <w:pStyle w:val="Heading3"/>
        <w:rPr>
          <w:rFonts w:ascii="Arial" w:hAnsi="Arial"/>
        </w:rPr>
      </w:pPr>
      <w:r>
        <w:rPr>
          <w:rFonts w:ascii="Arial" w:hAnsi="Arial"/>
        </w:rPr>
        <w:t>Consequence</w:t>
      </w:r>
      <w:r w:rsidR="00B03465">
        <w:rPr>
          <w:rFonts w:ascii="Arial" w:hAnsi="Arial"/>
        </w:rPr>
        <w:t xml:space="preserve"> scale</w:t>
      </w:r>
    </w:p>
    <w:tbl>
      <w:tblPr>
        <w:tblW w:w="0" w:type="auto"/>
        <w:tblInd w:w="57" w:type="dxa"/>
        <w:tblLayout w:type="fixed"/>
        <w:tblCellMar>
          <w:left w:w="0" w:type="dxa"/>
          <w:right w:w="0" w:type="dxa"/>
        </w:tblCellMar>
        <w:tblLook w:val="0000" w:firstRow="0" w:lastRow="0" w:firstColumn="0" w:lastColumn="0" w:noHBand="0" w:noVBand="0"/>
      </w:tblPr>
      <w:tblGrid>
        <w:gridCol w:w="1134"/>
        <w:gridCol w:w="1134"/>
        <w:gridCol w:w="7388"/>
      </w:tblGrid>
      <w:tr w:rsidR="00B03465">
        <w:trPr>
          <w:trHeight w:val="60"/>
        </w:trPr>
        <w:tc>
          <w:tcPr>
            <w:tcW w:w="1134"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rsidP="00272E2D">
            <w:pPr>
              <w:pStyle w:val="TableHeading2"/>
              <w:jc w:val="center"/>
              <w:rPr>
                <w:rFonts w:ascii="Arial" w:hAnsi="Arial"/>
              </w:rPr>
            </w:pPr>
            <w:r>
              <w:rPr>
                <w:rFonts w:ascii="Arial" w:hAnsi="Arial"/>
              </w:rPr>
              <w:t>Score</w:t>
            </w:r>
          </w:p>
        </w:tc>
        <w:tc>
          <w:tcPr>
            <w:tcW w:w="113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rsidP="00272E2D">
            <w:pPr>
              <w:pStyle w:val="TableHeading2"/>
              <w:jc w:val="center"/>
              <w:rPr>
                <w:rFonts w:ascii="Arial" w:hAnsi="Arial"/>
              </w:rPr>
            </w:pPr>
            <w:r>
              <w:rPr>
                <w:rFonts w:ascii="Arial" w:hAnsi="Arial"/>
              </w:rPr>
              <w:t>Scale</w:t>
            </w:r>
          </w:p>
        </w:tc>
        <w:tc>
          <w:tcPr>
            <w:tcW w:w="7388"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rsidP="00272E2D">
            <w:pPr>
              <w:pStyle w:val="TableHeading2"/>
              <w:jc w:val="center"/>
              <w:rPr>
                <w:rFonts w:ascii="Arial" w:hAnsi="Arial"/>
              </w:rPr>
            </w:pPr>
            <w:r>
              <w:rPr>
                <w:rFonts w:ascii="Arial" w:hAnsi="Arial"/>
              </w:rPr>
              <w:t>Severity of accident or illness</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1</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jc w:val="center"/>
              <w:rPr>
                <w:rFonts w:ascii="Arial" w:hAnsi="Arial"/>
              </w:rPr>
            </w:pPr>
            <w:r>
              <w:rPr>
                <w:rFonts w:ascii="Arial" w:hAnsi="Arial"/>
              </w:rPr>
              <w:t>Insignificant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pPr>
              <w:pStyle w:val="TableBodyText"/>
              <w:rPr>
                <w:rFonts w:ascii="Arial" w:hAnsi="Arial"/>
              </w:rPr>
            </w:pPr>
            <w:r>
              <w:rPr>
                <w:rFonts w:ascii="Arial" w:hAnsi="Arial"/>
              </w:rPr>
              <w:t>No real</w:t>
            </w:r>
            <w:r w:rsidR="00B03465">
              <w:rPr>
                <w:rFonts w:ascii="Arial" w:hAnsi="Arial"/>
              </w:rPr>
              <w:t xml:space="preserve"> injury or illness</w:t>
            </w:r>
            <w:r>
              <w:rPr>
                <w:rFonts w:ascii="Arial" w:hAnsi="Arial"/>
              </w:rPr>
              <w:t xml:space="preserve"> resulting – e.g. minor bumps, bruises or abrasions</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2</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Minor</w:t>
            </w:r>
            <w:r w:rsidR="00272E2D">
              <w:rPr>
                <w:rFonts w:ascii="Arial" w:hAnsi="Arial"/>
              </w:rPr>
              <w:t xml:space="preserve">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rPr>
                <w:rFonts w:ascii="Arial" w:hAnsi="Arial"/>
              </w:rPr>
            </w:pPr>
            <w:r>
              <w:rPr>
                <w:rFonts w:ascii="Arial" w:hAnsi="Arial"/>
              </w:rPr>
              <w:t>First aid or m</w:t>
            </w:r>
            <w:r w:rsidR="00B03465">
              <w:rPr>
                <w:rFonts w:ascii="Arial" w:hAnsi="Arial"/>
              </w:rPr>
              <w:t xml:space="preserve">inor </w:t>
            </w:r>
            <w:r>
              <w:rPr>
                <w:rFonts w:ascii="Arial" w:hAnsi="Arial"/>
              </w:rPr>
              <w:t>medical treatment is required – e.g. sprains, strains and cuts</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3</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jc w:val="center"/>
              <w:rPr>
                <w:rFonts w:ascii="Arial" w:hAnsi="Arial"/>
              </w:rPr>
            </w:pPr>
            <w:r>
              <w:rPr>
                <w:rFonts w:ascii="Arial" w:hAnsi="Arial"/>
              </w:rPr>
              <w:t>Significant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rPr>
                <w:rFonts w:ascii="Arial" w:hAnsi="Arial"/>
              </w:rPr>
            </w:pPr>
            <w:r>
              <w:rPr>
                <w:rFonts w:ascii="Arial" w:hAnsi="Arial"/>
              </w:rPr>
              <w:t xml:space="preserve">Injury or illness requiring </w:t>
            </w:r>
            <w:r w:rsidR="00272E2D">
              <w:rPr>
                <w:rFonts w:ascii="Arial" w:hAnsi="Arial"/>
              </w:rPr>
              <w:t xml:space="preserve">treatment by a qualified </w:t>
            </w:r>
            <w:r>
              <w:rPr>
                <w:rFonts w:ascii="Arial" w:hAnsi="Arial"/>
              </w:rPr>
              <w:t xml:space="preserve"> medical </w:t>
            </w:r>
            <w:r w:rsidR="00272E2D">
              <w:rPr>
                <w:rFonts w:ascii="Arial" w:hAnsi="Arial"/>
              </w:rPr>
              <w:t>practitioner</w:t>
            </w:r>
            <w:r>
              <w:rPr>
                <w:rFonts w:ascii="Arial" w:hAnsi="Arial"/>
              </w:rPr>
              <w:t xml:space="preserve"> </w:t>
            </w:r>
            <w:r w:rsidR="00272E2D">
              <w:rPr>
                <w:rFonts w:ascii="Arial" w:hAnsi="Arial"/>
              </w:rPr>
              <w:t xml:space="preserve"> such as a </w:t>
            </w:r>
            <w:r>
              <w:rPr>
                <w:rFonts w:ascii="Arial" w:hAnsi="Arial"/>
              </w:rPr>
              <w:t xml:space="preserve">GP or </w:t>
            </w:r>
            <w:r w:rsidR="00272E2D">
              <w:rPr>
                <w:rFonts w:ascii="Arial" w:hAnsi="Arial"/>
              </w:rPr>
              <w:t>A&amp;E, e.g. fractures, dislocations or wounds needing stitches.</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4</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jc w:val="center"/>
              <w:rPr>
                <w:rFonts w:ascii="Arial" w:hAnsi="Arial"/>
              </w:rPr>
            </w:pPr>
            <w:r>
              <w:rPr>
                <w:rFonts w:ascii="Arial" w:hAnsi="Arial"/>
              </w:rPr>
              <w:t>Serious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rPr>
                <w:rFonts w:ascii="Arial" w:hAnsi="Arial"/>
              </w:rPr>
            </w:pPr>
            <w:r>
              <w:rPr>
                <w:rFonts w:ascii="Arial" w:hAnsi="Arial"/>
              </w:rPr>
              <w:t xml:space="preserve">Life or limb threatening </w:t>
            </w:r>
            <w:r w:rsidR="00B03465">
              <w:rPr>
                <w:rFonts w:ascii="Arial" w:hAnsi="Arial"/>
              </w:rPr>
              <w:t xml:space="preserve">Injury or illness requiring </w:t>
            </w:r>
            <w:r>
              <w:rPr>
                <w:rFonts w:ascii="Arial" w:hAnsi="Arial"/>
              </w:rPr>
              <w:t xml:space="preserve">immediate </w:t>
            </w:r>
            <w:r w:rsidR="00B03465">
              <w:rPr>
                <w:rFonts w:ascii="Arial" w:hAnsi="Arial"/>
              </w:rPr>
              <w:t>emergency medical assistance ( hospitalisation)</w:t>
            </w:r>
            <w:r>
              <w:rPr>
                <w:rFonts w:ascii="Arial" w:hAnsi="Arial"/>
              </w:rPr>
              <w:t>, e.g. multiple trauma in juries with potential for permanent disablement.</w:t>
            </w:r>
          </w:p>
        </w:tc>
      </w:tr>
      <w:tr w:rsidR="00B03465">
        <w:trPr>
          <w:trHeight w:val="60"/>
        </w:trPr>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72E2D">
            <w:pPr>
              <w:pStyle w:val="TableBodyText"/>
              <w:jc w:val="center"/>
              <w:rPr>
                <w:rFonts w:ascii="Arial" w:hAnsi="Arial"/>
              </w:rPr>
            </w:pPr>
            <w:r>
              <w:rPr>
                <w:rFonts w:ascii="Arial" w:hAnsi="Arial"/>
              </w:rPr>
              <w:t>5</w:t>
            </w:r>
          </w:p>
        </w:tc>
        <w:tc>
          <w:tcPr>
            <w:tcW w:w="113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jc w:val="center"/>
              <w:rPr>
                <w:rFonts w:ascii="Arial" w:hAnsi="Arial"/>
              </w:rPr>
            </w:pPr>
            <w:r>
              <w:rPr>
                <w:rFonts w:ascii="Arial" w:hAnsi="Arial"/>
              </w:rPr>
              <w:t>Fatality</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pPr>
              <w:pStyle w:val="TableBodyText"/>
              <w:rPr>
                <w:rFonts w:ascii="Arial" w:hAnsi="Arial"/>
              </w:rPr>
            </w:pPr>
            <w:r>
              <w:rPr>
                <w:rFonts w:ascii="Arial" w:hAnsi="Arial"/>
              </w:rPr>
              <w:t>One or more multiple fatalities are possible.</w:t>
            </w:r>
          </w:p>
        </w:tc>
      </w:tr>
    </w:tbl>
    <w:p w:rsidR="00B03465" w:rsidRDefault="00B03465">
      <w:pPr>
        <w:pStyle w:val="Heading3"/>
        <w:rPr>
          <w:rFonts w:ascii="Arial" w:hAnsi="Arial"/>
        </w:rPr>
      </w:pPr>
    </w:p>
    <w:p w:rsidR="00B03465" w:rsidRDefault="00B03465">
      <w:pPr>
        <w:pStyle w:val="BodyText"/>
        <w:rPr>
          <w:rFonts w:ascii="Arial" w:hAnsi="Arial"/>
        </w:rPr>
      </w:pPr>
      <w:r>
        <w:rPr>
          <w:rFonts w:ascii="Arial" w:hAnsi="Arial"/>
        </w:rPr>
        <w:t>A risk assessment category (</w:t>
      </w:r>
      <w:r w:rsidR="00272E2D">
        <w:rPr>
          <w:rFonts w:ascii="Arial" w:hAnsi="Arial"/>
        </w:rPr>
        <w:t>Critical, High, Moderate or Low</w:t>
      </w:r>
      <w:r>
        <w:rPr>
          <w:rFonts w:ascii="Arial" w:hAnsi="Arial"/>
        </w:rPr>
        <w:t xml:space="preserve">) for each hazard is compiled by using the chart </w:t>
      </w:r>
      <w:r w:rsidR="00DA2493">
        <w:rPr>
          <w:rFonts w:ascii="Arial" w:hAnsi="Arial"/>
        </w:rPr>
        <w:t>on the following page</w:t>
      </w:r>
      <w:r>
        <w:rPr>
          <w:rFonts w:ascii="Arial" w:hAnsi="Arial"/>
        </w:rPr>
        <w:t xml:space="preserve">. </w:t>
      </w:r>
      <w:r w:rsidR="00DA2493">
        <w:rPr>
          <w:rFonts w:ascii="Arial" w:hAnsi="Arial"/>
        </w:rPr>
        <w:t xml:space="preserve"> </w:t>
      </w:r>
      <w:r>
        <w:rPr>
          <w:rFonts w:ascii="Arial" w:hAnsi="Arial"/>
        </w:rPr>
        <w:t xml:space="preserve">Hazards with the highest rating are given priority. </w:t>
      </w:r>
    </w:p>
    <w:p w:rsidR="00BD5A16" w:rsidRDefault="00BD5A16">
      <w:pPr>
        <w:rPr>
          <w:rFonts w:ascii="Arial" w:eastAsia="Times New Roman" w:hAnsi="Arial"/>
          <w:color w:val="000000"/>
          <w:sz w:val="19"/>
          <w:lang w:val="en-GB"/>
        </w:rPr>
      </w:pPr>
      <w:r>
        <w:rPr>
          <w:rFonts w:ascii="Arial" w:hAnsi="Arial"/>
        </w:rPr>
        <w:br w:type="page"/>
      </w:r>
    </w:p>
    <w:p w:rsidR="00256273" w:rsidRDefault="00256273" w:rsidP="00256273">
      <w:pPr>
        <w:pStyle w:val="BodyText"/>
        <w:spacing w:after="0" w:line="240" w:lineRule="auto"/>
        <w:rPr>
          <w:rFonts w:ascii="Arial" w:hAnsi="Arial"/>
        </w:rPr>
      </w:pPr>
    </w:p>
    <w:p w:rsidR="00B03465" w:rsidRDefault="00256273" w:rsidP="00256273">
      <w:pPr>
        <w:pStyle w:val="Heading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03465">
        <w:rPr>
          <w:rFonts w:ascii="Arial" w:hAnsi="Arial"/>
        </w:rPr>
        <w:t>Risk assessment chart</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720"/>
        <w:gridCol w:w="720"/>
        <w:gridCol w:w="540"/>
        <w:gridCol w:w="557"/>
        <w:gridCol w:w="577"/>
        <w:gridCol w:w="540"/>
        <w:gridCol w:w="540"/>
        <w:gridCol w:w="540"/>
        <w:gridCol w:w="540"/>
        <w:gridCol w:w="540"/>
      </w:tblGrid>
      <w:tr w:rsidR="00272E2D" w:rsidRPr="00C42F96" w:rsidTr="00A43852">
        <w:trPr>
          <w:trHeight w:val="581"/>
        </w:trPr>
        <w:tc>
          <w:tcPr>
            <w:tcW w:w="1008" w:type="dxa"/>
            <w:vMerge w:val="restart"/>
            <w:shd w:val="clear" w:color="auto" w:fill="auto"/>
            <w:textDirection w:val="btLr"/>
            <w:vAlign w:val="center"/>
          </w:tcPr>
          <w:p w:rsidR="00272E2D" w:rsidRPr="00C42F96" w:rsidRDefault="00272E2D" w:rsidP="00A43852">
            <w:pPr>
              <w:ind w:left="113" w:right="113"/>
              <w:jc w:val="center"/>
              <w:rPr>
                <w:rFonts w:ascii="Arial" w:hAnsi="Arial" w:cs="Arial"/>
                <w:b/>
                <w:sz w:val="28"/>
                <w:szCs w:val="28"/>
              </w:rPr>
            </w:pPr>
            <w:r w:rsidRPr="00C42F96">
              <w:rPr>
                <w:rFonts w:ascii="Arial" w:hAnsi="Arial" w:cs="Arial"/>
                <w:b/>
                <w:sz w:val="28"/>
                <w:szCs w:val="28"/>
              </w:rPr>
              <w:t>Consequence</w:t>
            </w:r>
          </w:p>
        </w:tc>
        <w:tc>
          <w:tcPr>
            <w:tcW w:w="1800" w:type="dxa"/>
            <w:shd w:val="clear" w:color="auto" w:fill="auto"/>
            <w:vAlign w:val="center"/>
          </w:tcPr>
          <w:p w:rsidR="00272E2D" w:rsidRPr="00C42F96" w:rsidRDefault="00272E2D" w:rsidP="00A43852">
            <w:pPr>
              <w:jc w:val="center"/>
              <w:rPr>
                <w:rFonts w:ascii="Arial" w:hAnsi="Arial" w:cs="Arial"/>
                <w:sz w:val="16"/>
                <w:szCs w:val="16"/>
              </w:rPr>
            </w:pPr>
            <w:r w:rsidRPr="00C42F96">
              <w:rPr>
                <w:rFonts w:ascii="Arial" w:hAnsi="Arial" w:cs="Arial"/>
                <w:sz w:val="16"/>
                <w:szCs w:val="16"/>
              </w:rPr>
              <w:t>Fatality</w:t>
            </w: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5.0</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5.0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7.5</w:t>
            </w:r>
          </w:p>
        </w:tc>
        <w:tc>
          <w:tcPr>
            <w:tcW w:w="55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10.0</w:t>
            </w:r>
          </w:p>
        </w:tc>
        <w:tc>
          <w:tcPr>
            <w:tcW w:w="577"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12.5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15.0</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17.5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20.0</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22.5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25.0</w:t>
            </w:r>
          </w:p>
        </w:tc>
      </w:tr>
      <w:tr w:rsidR="00272E2D" w:rsidRPr="00C42F96" w:rsidTr="00A43852">
        <w:trPr>
          <w:trHeight w:val="520"/>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4.5</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6.75</w:t>
            </w:r>
          </w:p>
        </w:tc>
        <w:tc>
          <w:tcPr>
            <w:tcW w:w="55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9.0</w:t>
            </w:r>
          </w:p>
        </w:tc>
        <w:tc>
          <w:tcPr>
            <w:tcW w:w="577"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11.25</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13.5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15.75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18</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20.25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22.5</w:t>
            </w:r>
          </w:p>
        </w:tc>
      </w:tr>
      <w:tr w:rsidR="00272E2D" w:rsidRPr="00C42F96" w:rsidTr="00A43852">
        <w:trPr>
          <w:trHeight w:val="541"/>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r w:rsidRPr="00C42F96">
              <w:rPr>
                <w:rFonts w:ascii="Arial" w:hAnsi="Arial" w:cs="Arial"/>
                <w:sz w:val="16"/>
                <w:szCs w:val="16"/>
              </w:rPr>
              <w:t>Serious Injuries</w:t>
            </w: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4.0</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6.0</w:t>
            </w:r>
          </w:p>
        </w:tc>
        <w:tc>
          <w:tcPr>
            <w:tcW w:w="55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8.0</w:t>
            </w:r>
          </w:p>
        </w:tc>
        <w:tc>
          <w:tcPr>
            <w:tcW w:w="57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10.0</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12.0</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14.0</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16</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18</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20.0</w:t>
            </w:r>
          </w:p>
        </w:tc>
      </w:tr>
      <w:tr w:rsidR="00272E2D" w:rsidRPr="00C42F96" w:rsidTr="00A43852">
        <w:trPr>
          <w:trHeight w:val="535"/>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3.5</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5.25</w:t>
            </w:r>
          </w:p>
        </w:tc>
        <w:tc>
          <w:tcPr>
            <w:tcW w:w="55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7.0</w:t>
            </w:r>
          </w:p>
        </w:tc>
        <w:tc>
          <w:tcPr>
            <w:tcW w:w="57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8.75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10.5</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12.25</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14.0</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15.75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17.5</w:t>
            </w:r>
          </w:p>
        </w:tc>
      </w:tr>
      <w:tr w:rsidR="00272E2D" w:rsidRPr="00C42F96" w:rsidTr="00A43852">
        <w:trPr>
          <w:trHeight w:val="528"/>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r w:rsidRPr="00C42F96">
              <w:rPr>
                <w:rFonts w:ascii="Arial" w:hAnsi="Arial" w:cs="Arial"/>
                <w:sz w:val="16"/>
                <w:szCs w:val="16"/>
              </w:rPr>
              <w:t>Significant Injuries</w:t>
            </w: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3.0</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4.5</w:t>
            </w:r>
          </w:p>
        </w:tc>
        <w:tc>
          <w:tcPr>
            <w:tcW w:w="55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6.0</w:t>
            </w:r>
          </w:p>
        </w:tc>
        <w:tc>
          <w:tcPr>
            <w:tcW w:w="577"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7.5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9.0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10.5</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12.0</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13.5</w:t>
            </w:r>
          </w:p>
        </w:tc>
        <w:tc>
          <w:tcPr>
            <w:tcW w:w="540" w:type="dxa"/>
            <w:shd w:val="clear" w:color="auto" w:fill="FF00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15.0</w:t>
            </w:r>
          </w:p>
        </w:tc>
      </w:tr>
      <w:tr w:rsidR="00272E2D" w:rsidRPr="00C42F96" w:rsidTr="00A43852">
        <w:trPr>
          <w:trHeight w:val="522"/>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2.5</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3.75</w:t>
            </w:r>
          </w:p>
        </w:tc>
        <w:tc>
          <w:tcPr>
            <w:tcW w:w="55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5.0</w:t>
            </w:r>
          </w:p>
        </w:tc>
        <w:tc>
          <w:tcPr>
            <w:tcW w:w="57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6.25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7.5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8.75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10.0</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11.25</w:t>
            </w:r>
          </w:p>
        </w:tc>
        <w:tc>
          <w:tcPr>
            <w:tcW w:w="540" w:type="dxa"/>
            <w:shd w:val="clear" w:color="auto" w:fill="FF99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12.5</w:t>
            </w:r>
          </w:p>
        </w:tc>
      </w:tr>
      <w:tr w:rsidR="00272E2D" w:rsidRPr="00C42F96" w:rsidTr="00A43852">
        <w:trPr>
          <w:trHeight w:val="544"/>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r w:rsidRPr="00C42F96">
              <w:rPr>
                <w:rFonts w:ascii="Arial" w:hAnsi="Arial" w:cs="Arial"/>
                <w:sz w:val="16"/>
                <w:szCs w:val="16"/>
              </w:rPr>
              <w:t>Minor Injuries</w:t>
            </w: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2.0</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3.0</w:t>
            </w:r>
          </w:p>
        </w:tc>
        <w:tc>
          <w:tcPr>
            <w:tcW w:w="55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4.0</w:t>
            </w:r>
          </w:p>
        </w:tc>
        <w:tc>
          <w:tcPr>
            <w:tcW w:w="57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5.0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7.0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8.0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9.0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w:t>
            </w:r>
          </w:p>
        </w:tc>
      </w:tr>
      <w:tr w:rsidR="00272E2D" w:rsidRPr="00C42F96" w:rsidTr="00A43852">
        <w:trPr>
          <w:trHeight w:val="524"/>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1.5</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2.25</w:t>
            </w:r>
          </w:p>
        </w:tc>
        <w:tc>
          <w:tcPr>
            <w:tcW w:w="55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3.0</w:t>
            </w:r>
          </w:p>
        </w:tc>
        <w:tc>
          <w:tcPr>
            <w:tcW w:w="57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3.75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5.25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6.0</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6.75</w:t>
            </w:r>
          </w:p>
        </w:tc>
        <w:tc>
          <w:tcPr>
            <w:tcW w:w="540" w:type="dxa"/>
            <w:shd w:val="clear" w:color="auto" w:fill="FFFF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7.5</w:t>
            </w:r>
          </w:p>
        </w:tc>
      </w:tr>
      <w:tr w:rsidR="00272E2D" w:rsidRPr="00C42F96" w:rsidTr="00A43852">
        <w:trPr>
          <w:trHeight w:val="518"/>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r w:rsidRPr="00C42F96">
              <w:rPr>
                <w:rFonts w:ascii="Arial" w:hAnsi="Arial" w:cs="Arial"/>
                <w:sz w:val="16"/>
                <w:szCs w:val="16"/>
              </w:rPr>
              <w:t>Insignificant Injuries</w:t>
            </w: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1.0</w:t>
            </w:r>
          </w:p>
        </w:tc>
        <w:tc>
          <w:tcPr>
            <w:tcW w:w="72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1.5</w:t>
            </w:r>
          </w:p>
        </w:tc>
        <w:tc>
          <w:tcPr>
            <w:tcW w:w="55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2.0</w:t>
            </w:r>
          </w:p>
        </w:tc>
        <w:tc>
          <w:tcPr>
            <w:tcW w:w="577"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2.5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3.5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4.0</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4.5</w:t>
            </w:r>
          </w:p>
        </w:tc>
        <w:tc>
          <w:tcPr>
            <w:tcW w:w="540" w:type="dxa"/>
            <w:shd w:val="clear" w:color="auto" w:fill="99CC00"/>
            <w:vAlign w:val="center"/>
          </w:tcPr>
          <w:p w:rsidR="00272E2D" w:rsidRPr="00C42F96" w:rsidRDefault="00272E2D" w:rsidP="00A43852">
            <w:pPr>
              <w:jc w:val="center"/>
              <w:rPr>
                <w:rFonts w:ascii="Arial" w:hAnsi="Arial" w:cs="Arial"/>
                <w:sz w:val="12"/>
                <w:szCs w:val="12"/>
              </w:rPr>
            </w:pPr>
            <w:r w:rsidRPr="00C42F96">
              <w:rPr>
                <w:rFonts w:ascii="Arial" w:hAnsi="Arial" w:cs="Arial"/>
                <w:sz w:val="12"/>
                <w:szCs w:val="12"/>
              </w:rPr>
              <w:t>5.0</w:t>
            </w:r>
          </w:p>
        </w:tc>
      </w:tr>
      <w:tr w:rsidR="00272E2D" w:rsidRPr="00C42F96" w:rsidTr="00A43852">
        <w:trPr>
          <w:trHeight w:val="540"/>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16"/>
                <w:szCs w:val="16"/>
              </w:rPr>
            </w:pPr>
          </w:p>
        </w:tc>
        <w:tc>
          <w:tcPr>
            <w:tcW w:w="720" w:type="dxa"/>
            <w:shd w:val="clear" w:color="auto" w:fill="auto"/>
            <w:vAlign w:val="center"/>
          </w:tcPr>
          <w:p w:rsidR="00272E2D" w:rsidRPr="00C42F96" w:rsidRDefault="00272E2D" w:rsidP="00A43852">
            <w:pPr>
              <w:jc w:val="center"/>
              <w:rPr>
                <w:rFonts w:ascii="Arial" w:hAnsi="Arial" w:cs="Arial"/>
                <w:sz w:val="12"/>
                <w:szCs w:val="12"/>
              </w:rPr>
            </w:pPr>
          </w:p>
        </w:tc>
        <w:tc>
          <w:tcPr>
            <w:tcW w:w="72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1.0</w:t>
            </w:r>
          </w:p>
        </w:tc>
        <w:tc>
          <w:tcPr>
            <w:tcW w:w="54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1.5</w:t>
            </w:r>
          </w:p>
        </w:tc>
        <w:tc>
          <w:tcPr>
            <w:tcW w:w="557"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2.0</w:t>
            </w:r>
          </w:p>
        </w:tc>
        <w:tc>
          <w:tcPr>
            <w:tcW w:w="577"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2.5</w:t>
            </w:r>
          </w:p>
        </w:tc>
        <w:tc>
          <w:tcPr>
            <w:tcW w:w="54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3.0</w:t>
            </w:r>
          </w:p>
        </w:tc>
        <w:tc>
          <w:tcPr>
            <w:tcW w:w="54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3.5</w:t>
            </w:r>
          </w:p>
        </w:tc>
        <w:tc>
          <w:tcPr>
            <w:tcW w:w="54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4.0</w:t>
            </w:r>
          </w:p>
        </w:tc>
        <w:tc>
          <w:tcPr>
            <w:tcW w:w="54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4.5</w:t>
            </w:r>
          </w:p>
        </w:tc>
        <w:tc>
          <w:tcPr>
            <w:tcW w:w="540" w:type="dxa"/>
            <w:shd w:val="clear" w:color="auto" w:fill="auto"/>
            <w:vAlign w:val="center"/>
          </w:tcPr>
          <w:p w:rsidR="00272E2D" w:rsidRPr="00C42F96" w:rsidRDefault="00272E2D" w:rsidP="00A43852">
            <w:pPr>
              <w:jc w:val="center"/>
              <w:rPr>
                <w:rFonts w:ascii="Arial" w:hAnsi="Arial" w:cs="Arial"/>
                <w:b/>
                <w:sz w:val="16"/>
                <w:szCs w:val="16"/>
              </w:rPr>
            </w:pPr>
            <w:r w:rsidRPr="00C42F96">
              <w:rPr>
                <w:rFonts w:ascii="Arial" w:hAnsi="Arial" w:cs="Arial"/>
                <w:b/>
                <w:sz w:val="16"/>
                <w:szCs w:val="16"/>
              </w:rPr>
              <w:t>5.0</w:t>
            </w:r>
          </w:p>
        </w:tc>
      </w:tr>
      <w:tr w:rsidR="00272E2D" w:rsidRPr="00C42F96" w:rsidTr="00A43852">
        <w:trPr>
          <w:cantSplit/>
          <w:trHeight w:val="1964"/>
        </w:trPr>
        <w:tc>
          <w:tcPr>
            <w:tcW w:w="1008" w:type="dxa"/>
            <w:vMerge/>
            <w:shd w:val="clear" w:color="auto" w:fill="auto"/>
            <w:vAlign w:val="center"/>
          </w:tcPr>
          <w:p w:rsidR="00272E2D" w:rsidRPr="00C42F96" w:rsidRDefault="00272E2D" w:rsidP="00A43852">
            <w:pPr>
              <w:jc w:val="center"/>
              <w:rPr>
                <w:rFonts w:ascii="Arial" w:hAnsi="Arial" w:cs="Arial"/>
                <w:sz w:val="22"/>
                <w:szCs w:val="22"/>
              </w:rPr>
            </w:pPr>
          </w:p>
        </w:tc>
        <w:tc>
          <w:tcPr>
            <w:tcW w:w="1800" w:type="dxa"/>
            <w:shd w:val="clear" w:color="auto" w:fill="auto"/>
            <w:vAlign w:val="center"/>
          </w:tcPr>
          <w:p w:rsidR="00272E2D" w:rsidRPr="00C42F96" w:rsidRDefault="00272E2D" w:rsidP="00A43852">
            <w:pPr>
              <w:jc w:val="center"/>
              <w:rPr>
                <w:rFonts w:ascii="Arial" w:hAnsi="Arial" w:cs="Arial"/>
                <w:sz w:val="22"/>
                <w:szCs w:val="22"/>
              </w:rPr>
            </w:pPr>
          </w:p>
        </w:tc>
        <w:tc>
          <w:tcPr>
            <w:tcW w:w="720" w:type="dxa"/>
            <w:shd w:val="clear" w:color="auto" w:fill="auto"/>
            <w:textDirection w:val="btLr"/>
            <w:vAlign w:val="center"/>
          </w:tcPr>
          <w:p w:rsidR="00272E2D" w:rsidRPr="00C42F96" w:rsidRDefault="00272E2D" w:rsidP="00A43852">
            <w:pPr>
              <w:ind w:left="113" w:right="113"/>
              <w:jc w:val="center"/>
              <w:rPr>
                <w:rFonts w:ascii="Arial" w:hAnsi="Arial" w:cs="Arial"/>
                <w:sz w:val="22"/>
                <w:szCs w:val="22"/>
              </w:rPr>
            </w:pPr>
          </w:p>
        </w:tc>
        <w:tc>
          <w:tcPr>
            <w:tcW w:w="720" w:type="dxa"/>
            <w:shd w:val="clear" w:color="auto" w:fill="auto"/>
            <w:textDirection w:val="btLr"/>
            <w:vAlign w:val="center"/>
          </w:tcPr>
          <w:p w:rsidR="00272E2D" w:rsidRPr="00C42F96" w:rsidRDefault="00272E2D" w:rsidP="00A43852">
            <w:pPr>
              <w:ind w:left="113"/>
              <w:jc w:val="center"/>
              <w:rPr>
                <w:rFonts w:ascii="Arial" w:hAnsi="Arial" w:cs="Arial"/>
                <w:sz w:val="16"/>
                <w:szCs w:val="16"/>
              </w:rPr>
            </w:pPr>
            <w:r w:rsidRPr="00C42F96">
              <w:rPr>
                <w:rFonts w:ascii="Arial" w:hAnsi="Arial" w:cs="Arial"/>
                <w:sz w:val="16"/>
                <w:szCs w:val="16"/>
              </w:rPr>
              <w:t>Rare</w:t>
            </w:r>
          </w:p>
        </w:tc>
        <w:tc>
          <w:tcPr>
            <w:tcW w:w="540" w:type="dxa"/>
            <w:shd w:val="clear" w:color="auto" w:fill="auto"/>
            <w:vAlign w:val="center"/>
          </w:tcPr>
          <w:p w:rsidR="00272E2D" w:rsidRPr="00C42F96" w:rsidRDefault="00272E2D" w:rsidP="00A43852">
            <w:pPr>
              <w:jc w:val="center"/>
              <w:rPr>
                <w:rFonts w:ascii="Arial" w:hAnsi="Arial" w:cs="Arial"/>
                <w:sz w:val="22"/>
                <w:szCs w:val="22"/>
              </w:rPr>
            </w:pPr>
          </w:p>
        </w:tc>
        <w:tc>
          <w:tcPr>
            <w:tcW w:w="557" w:type="dxa"/>
            <w:shd w:val="clear" w:color="auto" w:fill="auto"/>
            <w:textDirection w:val="btLr"/>
            <w:vAlign w:val="center"/>
          </w:tcPr>
          <w:p w:rsidR="00272E2D" w:rsidRPr="00C42F96" w:rsidRDefault="00272E2D" w:rsidP="00A43852">
            <w:pPr>
              <w:ind w:left="113" w:right="113"/>
              <w:jc w:val="center"/>
              <w:rPr>
                <w:rFonts w:ascii="Arial" w:hAnsi="Arial" w:cs="Arial"/>
                <w:sz w:val="16"/>
                <w:szCs w:val="16"/>
              </w:rPr>
            </w:pPr>
            <w:r w:rsidRPr="00C42F96">
              <w:rPr>
                <w:rFonts w:ascii="Arial" w:hAnsi="Arial" w:cs="Arial"/>
                <w:sz w:val="16"/>
                <w:szCs w:val="16"/>
              </w:rPr>
              <w:t xml:space="preserve">Unlikely </w:t>
            </w:r>
          </w:p>
        </w:tc>
        <w:tc>
          <w:tcPr>
            <w:tcW w:w="577" w:type="dxa"/>
            <w:shd w:val="clear" w:color="auto" w:fill="auto"/>
            <w:vAlign w:val="center"/>
          </w:tcPr>
          <w:p w:rsidR="00272E2D" w:rsidRPr="00C42F96" w:rsidRDefault="00272E2D" w:rsidP="00A43852">
            <w:pPr>
              <w:jc w:val="center"/>
              <w:rPr>
                <w:rFonts w:ascii="Arial" w:hAnsi="Arial" w:cs="Arial"/>
                <w:sz w:val="22"/>
                <w:szCs w:val="22"/>
              </w:rPr>
            </w:pPr>
          </w:p>
        </w:tc>
        <w:tc>
          <w:tcPr>
            <w:tcW w:w="540" w:type="dxa"/>
            <w:shd w:val="clear" w:color="auto" w:fill="auto"/>
            <w:textDirection w:val="btLr"/>
            <w:vAlign w:val="center"/>
          </w:tcPr>
          <w:p w:rsidR="00272E2D" w:rsidRPr="00C42F96" w:rsidRDefault="00272E2D" w:rsidP="00A43852">
            <w:pPr>
              <w:ind w:left="113" w:right="113"/>
              <w:jc w:val="center"/>
              <w:rPr>
                <w:rFonts w:ascii="Arial" w:hAnsi="Arial" w:cs="Arial"/>
                <w:sz w:val="16"/>
                <w:szCs w:val="16"/>
              </w:rPr>
            </w:pPr>
            <w:r w:rsidRPr="00C42F96">
              <w:rPr>
                <w:rFonts w:ascii="Arial" w:hAnsi="Arial" w:cs="Arial"/>
                <w:sz w:val="16"/>
                <w:szCs w:val="16"/>
              </w:rPr>
              <w:t>Possible</w:t>
            </w:r>
          </w:p>
        </w:tc>
        <w:tc>
          <w:tcPr>
            <w:tcW w:w="540" w:type="dxa"/>
            <w:shd w:val="clear" w:color="auto" w:fill="auto"/>
            <w:textDirection w:val="btLr"/>
            <w:vAlign w:val="center"/>
          </w:tcPr>
          <w:p w:rsidR="00272E2D" w:rsidRPr="00C42F96" w:rsidRDefault="00272E2D" w:rsidP="00A43852">
            <w:pPr>
              <w:ind w:left="113" w:right="113"/>
              <w:jc w:val="center"/>
              <w:rPr>
                <w:rFonts w:ascii="Arial" w:hAnsi="Arial" w:cs="Arial"/>
                <w:sz w:val="16"/>
                <w:szCs w:val="16"/>
              </w:rPr>
            </w:pPr>
          </w:p>
        </w:tc>
        <w:tc>
          <w:tcPr>
            <w:tcW w:w="540" w:type="dxa"/>
            <w:shd w:val="clear" w:color="auto" w:fill="auto"/>
            <w:textDirection w:val="btLr"/>
            <w:vAlign w:val="center"/>
          </w:tcPr>
          <w:p w:rsidR="00272E2D" w:rsidRPr="00C42F96" w:rsidRDefault="00272E2D" w:rsidP="00A43852">
            <w:pPr>
              <w:ind w:left="113" w:right="113"/>
              <w:jc w:val="center"/>
              <w:rPr>
                <w:rFonts w:ascii="Arial" w:hAnsi="Arial" w:cs="Arial"/>
                <w:sz w:val="16"/>
                <w:szCs w:val="16"/>
              </w:rPr>
            </w:pPr>
            <w:r w:rsidRPr="00C42F96">
              <w:rPr>
                <w:rFonts w:ascii="Arial" w:hAnsi="Arial" w:cs="Arial"/>
                <w:sz w:val="16"/>
                <w:szCs w:val="16"/>
              </w:rPr>
              <w:t>Strong Possibility</w:t>
            </w:r>
          </w:p>
        </w:tc>
        <w:tc>
          <w:tcPr>
            <w:tcW w:w="540" w:type="dxa"/>
            <w:shd w:val="clear" w:color="auto" w:fill="auto"/>
            <w:vAlign w:val="center"/>
          </w:tcPr>
          <w:p w:rsidR="00272E2D" w:rsidRPr="00C42F96" w:rsidRDefault="00272E2D" w:rsidP="00A43852">
            <w:pPr>
              <w:jc w:val="center"/>
              <w:rPr>
                <w:rFonts w:ascii="Arial" w:hAnsi="Arial" w:cs="Arial"/>
                <w:sz w:val="22"/>
                <w:szCs w:val="22"/>
              </w:rPr>
            </w:pPr>
          </w:p>
        </w:tc>
        <w:tc>
          <w:tcPr>
            <w:tcW w:w="540" w:type="dxa"/>
            <w:shd w:val="clear" w:color="auto" w:fill="auto"/>
            <w:textDirection w:val="btLr"/>
            <w:vAlign w:val="center"/>
          </w:tcPr>
          <w:p w:rsidR="00272E2D" w:rsidRPr="00C42F96" w:rsidRDefault="00272E2D" w:rsidP="00A43852">
            <w:pPr>
              <w:ind w:left="113" w:right="113"/>
              <w:jc w:val="center"/>
              <w:rPr>
                <w:rFonts w:ascii="Arial" w:hAnsi="Arial" w:cs="Arial"/>
                <w:sz w:val="16"/>
                <w:szCs w:val="16"/>
              </w:rPr>
            </w:pPr>
            <w:r w:rsidRPr="00C42F96">
              <w:rPr>
                <w:rFonts w:ascii="Arial" w:hAnsi="Arial" w:cs="Arial"/>
                <w:bCs/>
                <w:sz w:val="16"/>
                <w:szCs w:val="16"/>
              </w:rPr>
              <w:t>Almost Certain</w:t>
            </w:r>
          </w:p>
        </w:tc>
      </w:tr>
      <w:tr w:rsidR="00272E2D" w:rsidRPr="00C42F96" w:rsidTr="00A43852">
        <w:trPr>
          <w:trHeight w:val="637"/>
        </w:trPr>
        <w:tc>
          <w:tcPr>
            <w:tcW w:w="1008" w:type="dxa"/>
            <w:vMerge/>
            <w:shd w:val="clear" w:color="auto" w:fill="auto"/>
          </w:tcPr>
          <w:p w:rsidR="00272E2D" w:rsidRPr="00C42F96" w:rsidRDefault="00272E2D" w:rsidP="00A43852">
            <w:pPr>
              <w:jc w:val="center"/>
              <w:rPr>
                <w:rFonts w:ascii="Arial" w:hAnsi="Arial" w:cs="Arial"/>
                <w:sz w:val="22"/>
                <w:szCs w:val="22"/>
              </w:rPr>
            </w:pPr>
          </w:p>
        </w:tc>
        <w:tc>
          <w:tcPr>
            <w:tcW w:w="7614" w:type="dxa"/>
            <w:gridSpan w:val="11"/>
            <w:shd w:val="clear" w:color="auto" w:fill="auto"/>
            <w:vAlign w:val="center"/>
          </w:tcPr>
          <w:p w:rsidR="00272E2D" w:rsidRPr="00C42F96" w:rsidRDefault="00272E2D" w:rsidP="00A43852">
            <w:pPr>
              <w:jc w:val="center"/>
              <w:rPr>
                <w:rFonts w:ascii="Arial" w:hAnsi="Arial" w:cs="Arial"/>
                <w:b/>
                <w:sz w:val="28"/>
                <w:szCs w:val="28"/>
              </w:rPr>
            </w:pPr>
            <w:r w:rsidRPr="00C42F96">
              <w:rPr>
                <w:rFonts w:ascii="Arial" w:hAnsi="Arial" w:cs="Arial"/>
                <w:b/>
                <w:sz w:val="28"/>
                <w:szCs w:val="28"/>
              </w:rPr>
              <w:t xml:space="preserve">Probability </w:t>
            </w:r>
          </w:p>
        </w:tc>
      </w:tr>
    </w:tbl>
    <w:p w:rsidR="00B03465" w:rsidRDefault="00B03465">
      <w:pPr>
        <w:pStyle w:val="BodyText"/>
        <w:rPr>
          <w:rFonts w:ascii="Arial" w:hAnsi="Arial"/>
        </w:rPr>
      </w:pPr>
    </w:p>
    <w:p w:rsidR="00B03465" w:rsidRDefault="00B03465">
      <w:pPr>
        <w:pStyle w:val="BodyText"/>
        <w:rPr>
          <w:rFonts w:ascii="Arial" w:hAnsi="Arial"/>
        </w:rPr>
      </w:pPr>
      <w:r>
        <w:rPr>
          <w:rFonts w:ascii="Arial" w:hAnsi="Arial"/>
        </w:rPr>
        <w:t>Legend:</w:t>
      </w:r>
    </w:p>
    <w:tbl>
      <w:tblPr>
        <w:tblW w:w="0" w:type="auto"/>
        <w:tblInd w:w="57" w:type="dxa"/>
        <w:tblLayout w:type="fixed"/>
        <w:tblCellMar>
          <w:left w:w="0" w:type="dxa"/>
          <w:right w:w="0" w:type="dxa"/>
        </w:tblCellMar>
        <w:tblLook w:val="0000" w:firstRow="0" w:lastRow="0" w:firstColumn="0" w:lastColumn="0" w:noHBand="0" w:noVBand="0"/>
      </w:tblPr>
      <w:tblGrid>
        <w:gridCol w:w="1422"/>
        <w:gridCol w:w="5681"/>
      </w:tblGrid>
      <w:tr w:rsidR="00B03465" w:rsidTr="00BF655E">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0000"/>
            <w:tcMar>
              <w:top w:w="85" w:type="dxa"/>
              <w:left w:w="57" w:type="dxa"/>
              <w:bottom w:w="85" w:type="dxa"/>
              <w:right w:w="57" w:type="dxa"/>
            </w:tcMar>
          </w:tcPr>
          <w:p w:rsidR="00B03465" w:rsidRPr="00BF655E" w:rsidRDefault="000159F2" w:rsidP="00BF655E">
            <w:pPr>
              <w:pStyle w:val="TableBodyText"/>
              <w:jc w:val="center"/>
              <w:rPr>
                <w:rFonts w:ascii="Arial" w:hAnsi="Arial"/>
                <w:b/>
              </w:rPr>
            </w:pPr>
            <w:r>
              <w:rPr>
                <w:rFonts w:ascii="Arial" w:hAnsi="Arial"/>
                <w:b/>
              </w:rPr>
              <w:t>Critical</w:t>
            </w:r>
          </w:p>
        </w:tc>
        <w:tc>
          <w:tcPr>
            <w:tcW w:w="568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pPr>
              <w:pStyle w:val="TableBodyText"/>
              <w:rPr>
                <w:rFonts w:ascii="Arial" w:hAnsi="Arial"/>
              </w:rPr>
            </w:pPr>
            <w:r>
              <w:rPr>
                <w:rFonts w:ascii="Arial" w:hAnsi="Arial"/>
              </w:rPr>
              <w:t>Critical</w:t>
            </w:r>
            <w:r w:rsidR="00B03465">
              <w:rPr>
                <w:rFonts w:ascii="Arial" w:hAnsi="Arial"/>
              </w:rPr>
              <w:t xml:space="preserve"> risk; immediate action required</w:t>
            </w:r>
          </w:p>
        </w:tc>
      </w:tr>
      <w:tr w:rsidR="00B03465" w:rsidTr="00BF655E">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C000"/>
            <w:tcMar>
              <w:top w:w="85" w:type="dxa"/>
              <w:left w:w="57" w:type="dxa"/>
              <w:bottom w:w="85" w:type="dxa"/>
              <w:right w:w="57" w:type="dxa"/>
            </w:tcMar>
          </w:tcPr>
          <w:p w:rsidR="00B03465" w:rsidRPr="00BF655E" w:rsidRDefault="000159F2" w:rsidP="00BF655E">
            <w:pPr>
              <w:pStyle w:val="TableBodyText"/>
              <w:jc w:val="center"/>
              <w:rPr>
                <w:rFonts w:ascii="Arial" w:hAnsi="Arial"/>
                <w:b/>
              </w:rPr>
            </w:pPr>
            <w:r>
              <w:rPr>
                <w:rFonts w:ascii="Arial" w:hAnsi="Arial"/>
                <w:b/>
              </w:rPr>
              <w:t>High</w:t>
            </w:r>
          </w:p>
        </w:tc>
        <w:tc>
          <w:tcPr>
            <w:tcW w:w="568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rsidP="00272E2D">
            <w:pPr>
              <w:pStyle w:val="TableBodyText"/>
              <w:rPr>
                <w:rFonts w:ascii="Arial" w:hAnsi="Arial"/>
              </w:rPr>
            </w:pPr>
            <w:r>
              <w:rPr>
                <w:rFonts w:ascii="Arial" w:hAnsi="Arial"/>
              </w:rPr>
              <w:t>High</w:t>
            </w:r>
            <w:r w:rsidR="00B03465">
              <w:rPr>
                <w:rFonts w:ascii="Arial" w:hAnsi="Arial"/>
              </w:rPr>
              <w:t xml:space="preserve"> risk; senior management attention is needed</w:t>
            </w:r>
          </w:p>
        </w:tc>
      </w:tr>
      <w:tr w:rsidR="00B03465" w:rsidTr="00272E2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FF00"/>
            <w:tcMar>
              <w:top w:w="85" w:type="dxa"/>
              <w:left w:w="57" w:type="dxa"/>
              <w:bottom w:w="85" w:type="dxa"/>
              <w:right w:w="57" w:type="dxa"/>
            </w:tcMar>
          </w:tcPr>
          <w:p w:rsidR="00B03465" w:rsidRPr="00BF655E" w:rsidRDefault="000159F2" w:rsidP="00BF655E">
            <w:pPr>
              <w:pStyle w:val="TableBodyText"/>
              <w:jc w:val="center"/>
              <w:rPr>
                <w:rFonts w:ascii="Arial" w:hAnsi="Arial"/>
                <w:b/>
              </w:rPr>
            </w:pPr>
            <w:r>
              <w:rPr>
                <w:rFonts w:ascii="Arial" w:hAnsi="Arial"/>
                <w:b/>
              </w:rPr>
              <w:t>Moderate</w:t>
            </w:r>
          </w:p>
        </w:tc>
        <w:tc>
          <w:tcPr>
            <w:tcW w:w="568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272E2D">
            <w:pPr>
              <w:pStyle w:val="TableBodyText"/>
              <w:rPr>
                <w:rFonts w:ascii="Arial" w:hAnsi="Arial"/>
              </w:rPr>
            </w:pPr>
            <w:r>
              <w:rPr>
                <w:rFonts w:ascii="Arial" w:hAnsi="Arial"/>
              </w:rPr>
              <w:t>Moderate</w:t>
            </w:r>
            <w:r w:rsidR="00B03465">
              <w:rPr>
                <w:rFonts w:ascii="Arial" w:hAnsi="Arial"/>
              </w:rPr>
              <w:t xml:space="preserve"> risk; management responsibility must be specified</w:t>
            </w:r>
          </w:p>
        </w:tc>
      </w:tr>
      <w:tr w:rsidR="00B03465" w:rsidTr="00272E2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92D050"/>
            <w:tcMar>
              <w:top w:w="85" w:type="dxa"/>
              <w:left w:w="57" w:type="dxa"/>
              <w:bottom w:w="85" w:type="dxa"/>
              <w:right w:w="57" w:type="dxa"/>
            </w:tcMar>
          </w:tcPr>
          <w:p w:rsidR="00B03465" w:rsidRPr="00BF655E" w:rsidRDefault="000159F2" w:rsidP="00BF655E">
            <w:pPr>
              <w:pStyle w:val="TableBodyText"/>
              <w:jc w:val="center"/>
              <w:rPr>
                <w:rFonts w:ascii="Arial" w:hAnsi="Arial"/>
                <w:b/>
              </w:rPr>
            </w:pPr>
            <w:r>
              <w:rPr>
                <w:rFonts w:ascii="Arial" w:hAnsi="Arial"/>
                <w:b/>
              </w:rPr>
              <w:t>Low</w:t>
            </w:r>
          </w:p>
        </w:tc>
        <w:tc>
          <w:tcPr>
            <w:tcW w:w="568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Low risk; manage by routine procedures</w:t>
            </w:r>
          </w:p>
        </w:tc>
      </w:tr>
    </w:tbl>
    <w:p w:rsidR="00272E2D" w:rsidRDefault="00272E2D">
      <w:pPr>
        <w:pStyle w:val="BodyText"/>
        <w:rPr>
          <w:rFonts w:ascii="Arial" w:hAnsi="Arial"/>
        </w:rPr>
      </w:pPr>
    </w:p>
    <w:p w:rsidR="00B03465" w:rsidRDefault="00B03465">
      <w:pPr>
        <w:pStyle w:val="BodyText"/>
        <w:rPr>
          <w:rFonts w:ascii="Arial" w:hAnsi="Arial"/>
        </w:rPr>
      </w:pPr>
      <w:r>
        <w:rPr>
          <w:rFonts w:ascii="Arial" w:hAnsi="Arial"/>
        </w:rPr>
        <w:t xml:space="preserve">The risk assessment category is entered into the Risk Score column beside the hazard on the Hazard </w:t>
      </w:r>
      <w:r w:rsidR="00DA2493">
        <w:rPr>
          <w:rFonts w:ascii="Arial" w:hAnsi="Arial"/>
        </w:rPr>
        <w:t>Register</w:t>
      </w:r>
      <w:r>
        <w:rPr>
          <w:rFonts w:ascii="Arial" w:hAnsi="Arial"/>
        </w:rPr>
        <w:t xml:space="preserve"> form. ‘Significant Hazards’ are identified according to the definition </w:t>
      </w:r>
      <w:r w:rsidR="00BD5A16">
        <w:rPr>
          <w:rFonts w:ascii="Arial" w:hAnsi="Arial"/>
        </w:rPr>
        <w:t>earlier in this section</w:t>
      </w:r>
      <w:r>
        <w:rPr>
          <w:rFonts w:ascii="Arial" w:hAnsi="Arial"/>
        </w:rPr>
        <w:t>.</w:t>
      </w:r>
      <w:r>
        <w:rPr>
          <w:rFonts w:ascii="Arial" w:hAnsi="Arial"/>
        </w:rPr>
        <w:tab/>
      </w:r>
    </w:p>
    <w:p w:rsidR="00272E2D" w:rsidRDefault="00272E2D">
      <w:pPr>
        <w:pStyle w:val="BodyText"/>
        <w:rPr>
          <w:rFonts w:ascii="Arial" w:hAnsi="Arial"/>
        </w:rPr>
      </w:pPr>
    </w:p>
    <w:p w:rsidR="00272E2D" w:rsidRDefault="00272E2D">
      <w:pPr>
        <w:pStyle w:val="BodyText"/>
        <w:rPr>
          <w:rFonts w:ascii="Arial" w:hAnsi="Arial"/>
        </w:rPr>
      </w:pPr>
    </w:p>
    <w:p w:rsidR="00272E2D" w:rsidRDefault="00272E2D">
      <w:pPr>
        <w:pStyle w:val="BodyText"/>
        <w:rPr>
          <w:rFonts w:ascii="Arial" w:hAnsi="Arial"/>
        </w:rPr>
      </w:pPr>
    </w:p>
    <w:p w:rsidR="00256273" w:rsidRDefault="00256273" w:rsidP="00256273">
      <w:pPr>
        <w:pStyle w:val="BodyText"/>
        <w:spacing w:after="0" w:line="240" w:lineRule="auto"/>
        <w:rPr>
          <w:rFonts w:ascii="Arial" w:hAnsi="Arial"/>
        </w:rPr>
      </w:pPr>
    </w:p>
    <w:p w:rsidR="00BD5A16" w:rsidRDefault="00BD5A16">
      <w:pPr>
        <w:rPr>
          <w:rFonts w:ascii="Arial" w:eastAsia="Times New Roman" w:hAnsi="Arial"/>
          <w:b/>
          <w:color w:val="EF8100"/>
          <w:sz w:val="22"/>
          <w:lang w:val="en-GB"/>
        </w:rPr>
      </w:pPr>
      <w:r>
        <w:rPr>
          <w:rFonts w:ascii="Arial" w:hAnsi="Arial"/>
        </w:rPr>
        <w:br w:type="page"/>
      </w:r>
    </w:p>
    <w:p w:rsidR="00B03465" w:rsidRDefault="00B03465">
      <w:pPr>
        <w:pStyle w:val="Heading3"/>
        <w:rPr>
          <w:rFonts w:ascii="Arial" w:hAnsi="Arial"/>
          <w:b w:val="0"/>
          <w:sz w:val="19"/>
        </w:rPr>
      </w:pPr>
      <w:r>
        <w:rPr>
          <w:rFonts w:ascii="Arial" w:hAnsi="Arial"/>
        </w:rPr>
        <w:lastRenderedPageBreak/>
        <w:t>Step 3 – Control</w:t>
      </w:r>
    </w:p>
    <w:p w:rsidR="00272E2D" w:rsidRDefault="00272E2D" w:rsidP="00747B0B">
      <w:pPr>
        <w:pStyle w:val="BodyText"/>
        <w:spacing w:after="0" w:line="240" w:lineRule="auto"/>
        <w:rPr>
          <w:rFonts w:ascii="Arial" w:hAnsi="Arial"/>
        </w:rPr>
      </w:pPr>
    </w:p>
    <w:p w:rsidR="00747B0B" w:rsidRPr="00747B0B" w:rsidRDefault="00747B0B" w:rsidP="00747B0B">
      <w:pPr>
        <w:pStyle w:val="Heading2"/>
        <w:spacing w:before="0" w:after="0" w:line="240" w:lineRule="auto"/>
        <w:rPr>
          <w:rFonts w:ascii="Arial" w:hAnsi="Arial" w:cs="Arial"/>
          <w:b/>
          <w:color w:val="E36C0A" w:themeColor="accent6" w:themeShade="BF"/>
          <w:sz w:val="22"/>
          <w:szCs w:val="22"/>
        </w:rPr>
      </w:pPr>
      <w:bookmarkStart w:id="0" w:name="_Toc390674195"/>
      <w:r w:rsidRPr="00747B0B">
        <w:rPr>
          <w:rFonts w:ascii="Arial" w:hAnsi="Arial" w:cs="Arial"/>
          <w:b/>
          <w:color w:val="E36C0A" w:themeColor="accent6" w:themeShade="BF"/>
          <w:sz w:val="22"/>
          <w:szCs w:val="22"/>
        </w:rPr>
        <w:t>Overview</w:t>
      </w:r>
      <w:bookmarkEnd w:id="0"/>
    </w:p>
    <w:p w:rsidR="00256273" w:rsidRDefault="00256273" w:rsidP="00747B0B">
      <w:pPr>
        <w:pStyle w:val="NormalWeb"/>
        <w:spacing w:before="0" w:beforeAutospacing="0" w:after="0" w:afterAutospacing="0"/>
        <w:rPr>
          <w:rFonts w:ascii="Arial" w:hAnsi="Arial" w:cs="Arial"/>
          <w:sz w:val="20"/>
          <w:szCs w:val="20"/>
        </w:rPr>
      </w:pPr>
    </w:p>
    <w:p w:rsidR="00747B0B" w:rsidRDefault="00747B0B" w:rsidP="00747B0B">
      <w:pPr>
        <w:pStyle w:val="NormalWeb"/>
        <w:spacing w:before="0" w:beforeAutospacing="0" w:after="0" w:afterAutospacing="0"/>
        <w:rPr>
          <w:rFonts w:ascii="Arial" w:hAnsi="Arial" w:cs="Arial"/>
          <w:sz w:val="20"/>
          <w:szCs w:val="20"/>
        </w:rPr>
      </w:pPr>
      <w:r w:rsidRPr="00C42F96">
        <w:rPr>
          <w:rFonts w:ascii="Arial" w:hAnsi="Arial" w:cs="Arial"/>
          <w:sz w:val="20"/>
          <w:szCs w:val="20"/>
        </w:rPr>
        <w:t xml:space="preserve">Hazard control is the process of deciding what to do with the hazard once identified and analysed. </w:t>
      </w:r>
      <w:r w:rsidR="00DA2493">
        <w:rPr>
          <w:rFonts w:ascii="Arial" w:hAnsi="Arial" w:cs="Arial"/>
          <w:sz w:val="20"/>
          <w:szCs w:val="20"/>
        </w:rPr>
        <w:t xml:space="preserve"> </w:t>
      </w:r>
      <w:r>
        <w:rPr>
          <w:rFonts w:ascii="Arial" w:hAnsi="Arial" w:cs="Arial"/>
          <w:sz w:val="20"/>
          <w:szCs w:val="20"/>
        </w:rPr>
        <w:t>There is</w:t>
      </w:r>
      <w:r w:rsidRPr="00C42F96">
        <w:rPr>
          <w:rFonts w:ascii="Arial" w:hAnsi="Arial" w:cs="Arial"/>
          <w:sz w:val="20"/>
          <w:szCs w:val="20"/>
        </w:rPr>
        <w:t xml:space="preserve"> a prescribed hierarchy of </w:t>
      </w:r>
      <w:r w:rsidR="00BD5A16">
        <w:rPr>
          <w:rFonts w:ascii="Arial" w:hAnsi="Arial" w:cs="Arial"/>
          <w:sz w:val="20"/>
          <w:szCs w:val="20"/>
        </w:rPr>
        <w:t xml:space="preserve">six levels of </w:t>
      </w:r>
      <w:r w:rsidRPr="00C42F96">
        <w:rPr>
          <w:rFonts w:ascii="Arial" w:hAnsi="Arial" w:cs="Arial"/>
          <w:sz w:val="20"/>
          <w:szCs w:val="20"/>
        </w:rPr>
        <w:t xml:space="preserve">controls with the goal of either eliminating the risk presented by a hazard totally or reducing the risk to an acceptable </w:t>
      </w:r>
      <w:r>
        <w:rPr>
          <w:rFonts w:ascii="Arial" w:hAnsi="Arial" w:cs="Arial"/>
          <w:sz w:val="20"/>
          <w:szCs w:val="20"/>
        </w:rPr>
        <w:t>level</w:t>
      </w:r>
      <w:r w:rsidRPr="00C42F96">
        <w:rPr>
          <w:rFonts w:ascii="Arial" w:hAnsi="Arial" w:cs="Arial"/>
          <w:sz w:val="20"/>
          <w:szCs w:val="20"/>
        </w:rPr>
        <w:t xml:space="preserve">. </w:t>
      </w:r>
      <w:r>
        <w:rPr>
          <w:rFonts w:ascii="Arial" w:hAnsi="Arial" w:cs="Arial"/>
          <w:sz w:val="20"/>
          <w:szCs w:val="20"/>
        </w:rPr>
        <w:t xml:space="preserve"> </w:t>
      </w:r>
      <w:r w:rsidRPr="00C42F96">
        <w:rPr>
          <w:rFonts w:ascii="Arial" w:hAnsi="Arial" w:cs="Arial"/>
          <w:sz w:val="20"/>
          <w:szCs w:val="20"/>
        </w:rPr>
        <w:t xml:space="preserve">This process is </w:t>
      </w:r>
      <w:r>
        <w:rPr>
          <w:rFonts w:ascii="Arial" w:hAnsi="Arial" w:cs="Arial"/>
          <w:sz w:val="20"/>
          <w:szCs w:val="20"/>
        </w:rPr>
        <w:t xml:space="preserve">to be </w:t>
      </w:r>
      <w:r w:rsidRPr="00C42F96">
        <w:rPr>
          <w:rFonts w:ascii="Arial" w:hAnsi="Arial" w:cs="Arial"/>
          <w:sz w:val="20"/>
          <w:szCs w:val="20"/>
        </w:rPr>
        <w:t xml:space="preserve">used for all Significant Hazards. </w:t>
      </w:r>
      <w:bookmarkStart w:id="1" w:name="hdcontrol3"/>
      <w:r w:rsidRPr="00C42F96">
        <w:rPr>
          <w:rFonts w:ascii="Arial" w:hAnsi="Arial" w:cs="Arial"/>
          <w:sz w:val="20"/>
          <w:szCs w:val="20"/>
        </w:rPr>
        <w:t xml:space="preserve">The aim is to control the hazard as close to the source as possible. </w:t>
      </w:r>
      <w:r>
        <w:rPr>
          <w:rFonts w:ascii="Arial" w:hAnsi="Arial" w:cs="Arial"/>
          <w:sz w:val="20"/>
          <w:szCs w:val="20"/>
        </w:rPr>
        <w:t xml:space="preserve"> </w:t>
      </w:r>
      <w:r w:rsidRPr="00C42F96">
        <w:rPr>
          <w:rFonts w:ascii="Arial" w:hAnsi="Arial" w:cs="Arial"/>
          <w:sz w:val="20"/>
          <w:szCs w:val="20"/>
        </w:rPr>
        <w:t xml:space="preserve">Administrative controls and Personal protective equipment should be considered only as "back-up" control measures. They should not be used as long term controls. </w:t>
      </w:r>
    </w:p>
    <w:p w:rsidR="00747B0B" w:rsidRPr="00C42F96" w:rsidRDefault="00747B0B" w:rsidP="00747B0B">
      <w:pPr>
        <w:pStyle w:val="NormalWeb"/>
        <w:spacing w:before="0" w:beforeAutospacing="0" w:after="0" w:afterAutospacing="0"/>
        <w:rPr>
          <w:rFonts w:ascii="Arial" w:hAnsi="Arial" w:cs="Arial"/>
          <w:sz w:val="20"/>
          <w:szCs w:val="20"/>
        </w:rPr>
      </w:pPr>
    </w:p>
    <w:p w:rsidR="00747B0B" w:rsidRDefault="00747B0B" w:rsidP="00747B0B">
      <w:pPr>
        <w:pStyle w:val="Heading2"/>
        <w:spacing w:before="0" w:after="0" w:line="240" w:lineRule="auto"/>
        <w:rPr>
          <w:rFonts w:ascii="Arial" w:hAnsi="Arial" w:cs="Arial"/>
          <w:b/>
          <w:color w:val="E36C0A" w:themeColor="accent6" w:themeShade="BF"/>
          <w:sz w:val="22"/>
          <w:szCs w:val="22"/>
        </w:rPr>
      </w:pPr>
      <w:bookmarkStart w:id="2" w:name="_Toc390674196"/>
      <w:r w:rsidRPr="00747B0B">
        <w:rPr>
          <w:rFonts w:ascii="Arial" w:hAnsi="Arial" w:cs="Arial"/>
          <w:b/>
          <w:color w:val="E36C0A" w:themeColor="accent6" w:themeShade="BF"/>
          <w:sz w:val="22"/>
          <w:szCs w:val="22"/>
        </w:rPr>
        <w:t>Hierarchy of Controls</w:t>
      </w:r>
      <w:bookmarkEnd w:id="2"/>
    </w:p>
    <w:p w:rsidR="00747B0B" w:rsidRPr="008837F9" w:rsidRDefault="00747B0B" w:rsidP="00747B0B">
      <w:pPr>
        <w:pStyle w:val="Heading2"/>
        <w:spacing w:before="0" w:after="0" w:line="240" w:lineRule="auto"/>
        <w:rPr>
          <w:rFonts w:ascii="Arial" w:hAnsi="Arial" w:cs="Arial"/>
          <w:color w:val="000000" w:themeColor="text1"/>
          <w:sz w:val="20"/>
        </w:rPr>
      </w:pPr>
    </w:p>
    <w:p w:rsidR="008837F9" w:rsidRPr="008837F9" w:rsidRDefault="008837F9" w:rsidP="00747B0B">
      <w:pPr>
        <w:pStyle w:val="Heading2"/>
        <w:spacing w:before="0" w:after="0" w:line="240" w:lineRule="auto"/>
        <w:rPr>
          <w:rFonts w:ascii="Arial" w:hAnsi="Arial" w:cs="Arial"/>
          <w:color w:val="000000" w:themeColor="text1"/>
          <w:sz w:val="20"/>
        </w:rPr>
      </w:pPr>
      <w:r w:rsidRPr="008837F9">
        <w:rPr>
          <w:rFonts w:ascii="Arial" w:hAnsi="Arial" w:cs="Arial"/>
          <w:color w:val="000000" w:themeColor="text1"/>
          <w:sz w:val="20"/>
        </w:rPr>
        <w:t>Note that this has expanded from the previous three levels of Eliminate, Isolate and Minimise.</w:t>
      </w:r>
    </w:p>
    <w:p w:rsidR="008837F9" w:rsidRPr="008837F9" w:rsidRDefault="008837F9" w:rsidP="00747B0B">
      <w:pPr>
        <w:pStyle w:val="Heading2"/>
        <w:spacing w:before="0" w:after="0" w:line="240" w:lineRule="auto"/>
        <w:rPr>
          <w:rFonts w:ascii="Arial" w:hAnsi="Arial" w:cs="Arial"/>
          <w:color w:val="000000" w:themeColor="text1"/>
          <w:sz w:val="20"/>
        </w:rPr>
      </w:pPr>
    </w:p>
    <w:p w:rsidR="00747B0B" w:rsidRPr="00C42F96" w:rsidRDefault="00747B0B" w:rsidP="00BD5A16">
      <w:pPr>
        <w:pStyle w:val="Default"/>
        <w:ind w:left="426"/>
        <w:rPr>
          <w:rFonts w:ascii="Arial" w:hAnsi="Arial" w:cs="Arial"/>
          <w:b/>
          <w:sz w:val="20"/>
          <w:szCs w:val="20"/>
        </w:rPr>
      </w:pPr>
      <w:r w:rsidRPr="00C42F96">
        <w:rPr>
          <w:rFonts w:ascii="Arial" w:hAnsi="Arial" w:cs="Arial"/>
          <w:b/>
          <w:sz w:val="20"/>
          <w:szCs w:val="20"/>
        </w:rPr>
        <w:t xml:space="preserve">1. ELIMINATION </w:t>
      </w:r>
    </w:p>
    <w:p w:rsidR="00747B0B" w:rsidRPr="00C42F96" w:rsidRDefault="00747B0B" w:rsidP="00BD5A16">
      <w:pPr>
        <w:pStyle w:val="Default"/>
        <w:ind w:left="426"/>
        <w:rPr>
          <w:rFonts w:ascii="Arial" w:hAnsi="Arial" w:cs="Arial"/>
          <w:sz w:val="20"/>
          <w:szCs w:val="20"/>
        </w:rPr>
      </w:pPr>
      <w:r>
        <w:rPr>
          <w:rFonts w:ascii="Arial" w:hAnsi="Arial" w:cs="Arial"/>
          <w:sz w:val="20"/>
          <w:szCs w:val="20"/>
        </w:rPr>
        <w:t>Remove the source of the danger entirely</w:t>
      </w:r>
      <w:r w:rsidRPr="00C42F96">
        <w:rPr>
          <w:rFonts w:ascii="Arial" w:hAnsi="Arial" w:cs="Arial"/>
          <w:sz w:val="20"/>
          <w:szCs w:val="20"/>
        </w:rPr>
        <w:t xml:space="preserve">. </w:t>
      </w:r>
      <w:r>
        <w:rPr>
          <w:rFonts w:ascii="Arial" w:hAnsi="Arial" w:cs="Arial"/>
          <w:sz w:val="20"/>
          <w:szCs w:val="20"/>
        </w:rPr>
        <w:t>For example an old quad bike could be disposed of to take the risk physically away from the club membership</w:t>
      </w:r>
      <w:r w:rsidRPr="00C42F96">
        <w:rPr>
          <w:rFonts w:ascii="Arial" w:hAnsi="Arial" w:cs="Arial"/>
          <w:sz w:val="20"/>
          <w:szCs w:val="20"/>
        </w:rPr>
        <w:t xml:space="preserve">. </w:t>
      </w:r>
    </w:p>
    <w:p w:rsidR="00747B0B" w:rsidRDefault="00747B0B" w:rsidP="00BD5A16">
      <w:pPr>
        <w:pStyle w:val="Default"/>
        <w:ind w:left="426"/>
        <w:rPr>
          <w:rFonts w:ascii="Arial" w:hAnsi="Arial" w:cs="Arial"/>
          <w:b/>
          <w:sz w:val="20"/>
          <w:szCs w:val="20"/>
        </w:rPr>
      </w:pPr>
    </w:p>
    <w:p w:rsidR="001C3B32" w:rsidRPr="001C3B32" w:rsidRDefault="001C3B32" w:rsidP="00BD5A16">
      <w:pPr>
        <w:pStyle w:val="Default"/>
        <w:ind w:left="426"/>
        <w:rPr>
          <w:rFonts w:ascii="Arial" w:hAnsi="Arial" w:cs="Arial"/>
          <w:b/>
          <w:i/>
          <w:sz w:val="20"/>
          <w:szCs w:val="20"/>
        </w:rPr>
      </w:pPr>
      <w:r w:rsidRPr="001C3B32">
        <w:rPr>
          <w:rFonts w:ascii="Arial" w:hAnsi="Arial" w:cs="Arial"/>
          <w:b/>
          <w:i/>
          <w:sz w:val="20"/>
          <w:szCs w:val="20"/>
        </w:rPr>
        <w:t>If not practical, then……</w:t>
      </w:r>
    </w:p>
    <w:p w:rsidR="001C3B32" w:rsidRPr="00C42F96" w:rsidRDefault="001C3B32" w:rsidP="00BD5A16">
      <w:pPr>
        <w:pStyle w:val="Default"/>
        <w:ind w:left="426"/>
        <w:rPr>
          <w:rFonts w:ascii="Arial" w:hAnsi="Arial" w:cs="Arial"/>
          <w:b/>
          <w:sz w:val="20"/>
          <w:szCs w:val="20"/>
        </w:rPr>
      </w:pPr>
    </w:p>
    <w:p w:rsidR="00747B0B" w:rsidRPr="00C42F96" w:rsidRDefault="00747B0B" w:rsidP="00BD5A16">
      <w:pPr>
        <w:pStyle w:val="Default"/>
        <w:ind w:left="426"/>
        <w:rPr>
          <w:rFonts w:ascii="Arial" w:hAnsi="Arial" w:cs="Arial"/>
          <w:b/>
          <w:sz w:val="20"/>
          <w:szCs w:val="20"/>
        </w:rPr>
      </w:pPr>
      <w:r w:rsidRPr="00C42F96">
        <w:rPr>
          <w:rFonts w:ascii="Arial" w:hAnsi="Arial" w:cs="Arial"/>
          <w:b/>
          <w:sz w:val="20"/>
          <w:szCs w:val="20"/>
        </w:rPr>
        <w:t xml:space="preserve">2. SUBSTITUTION </w:t>
      </w:r>
    </w:p>
    <w:p w:rsidR="00747B0B" w:rsidRPr="00C42F96" w:rsidRDefault="00747B0B" w:rsidP="00BD5A16">
      <w:pPr>
        <w:pStyle w:val="Default"/>
        <w:ind w:left="426"/>
        <w:rPr>
          <w:rFonts w:ascii="Arial" w:hAnsi="Arial" w:cs="Arial"/>
          <w:sz w:val="22"/>
          <w:szCs w:val="22"/>
        </w:rPr>
      </w:pPr>
      <w:r w:rsidRPr="00C42F96">
        <w:rPr>
          <w:rFonts w:ascii="Arial" w:hAnsi="Arial" w:cs="Arial"/>
          <w:sz w:val="20"/>
          <w:szCs w:val="20"/>
        </w:rPr>
        <w:t xml:space="preserve">Substitution involves replacing a hazardous </w:t>
      </w:r>
      <w:r>
        <w:rPr>
          <w:rFonts w:ascii="Arial" w:hAnsi="Arial" w:cs="Arial"/>
          <w:sz w:val="20"/>
          <w:szCs w:val="20"/>
        </w:rPr>
        <w:t>equipment</w:t>
      </w:r>
      <w:r w:rsidRPr="00C42F96">
        <w:rPr>
          <w:rFonts w:ascii="Arial" w:hAnsi="Arial" w:cs="Arial"/>
          <w:sz w:val="20"/>
          <w:szCs w:val="20"/>
        </w:rPr>
        <w:t xml:space="preserve"> or hazardous work practice with a less hazardous one. Using </w:t>
      </w:r>
      <w:r>
        <w:rPr>
          <w:rFonts w:ascii="Arial" w:hAnsi="Arial" w:cs="Arial"/>
          <w:sz w:val="20"/>
          <w:szCs w:val="20"/>
        </w:rPr>
        <w:t>an ATV instead of a quad bike is one such example</w:t>
      </w:r>
      <w:r w:rsidRPr="00C42F96">
        <w:rPr>
          <w:rFonts w:ascii="Arial" w:hAnsi="Arial" w:cs="Arial"/>
          <w:sz w:val="22"/>
          <w:szCs w:val="22"/>
        </w:rPr>
        <w:t xml:space="preserve">. </w:t>
      </w:r>
    </w:p>
    <w:p w:rsidR="00747B0B" w:rsidRDefault="00747B0B" w:rsidP="00BD5A16">
      <w:pPr>
        <w:pStyle w:val="Default"/>
        <w:ind w:left="426"/>
        <w:rPr>
          <w:rFonts w:ascii="Arial" w:hAnsi="Arial" w:cs="Arial"/>
          <w:b/>
          <w:sz w:val="20"/>
          <w:szCs w:val="20"/>
        </w:rPr>
      </w:pPr>
    </w:p>
    <w:p w:rsidR="001C3B32" w:rsidRPr="001C3B32" w:rsidRDefault="001C3B32" w:rsidP="001C3B32">
      <w:pPr>
        <w:pStyle w:val="Default"/>
        <w:ind w:left="426"/>
        <w:rPr>
          <w:rFonts w:ascii="Arial" w:hAnsi="Arial" w:cs="Arial"/>
          <w:b/>
          <w:i/>
          <w:sz w:val="20"/>
          <w:szCs w:val="20"/>
        </w:rPr>
      </w:pPr>
      <w:r w:rsidRPr="001C3B32">
        <w:rPr>
          <w:rFonts w:ascii="Arial" w:hAnsi="Arial" w:cs="Arial"/>
          <w:b/>
          <w:i/>
          <w:sz w:val="20"/>
          <w:szCs w:val="20"/>
        </w:rPr>
        <w:t>If not practical, then……</w:t>
      </w:r>
    </w:p>
    <w:p w:rsidR="001C3B32" w:rsidRPr="00C42F96" w:rsidRDefault="001C3B32" w:rsidP="00BD5A16">
      <w:pPr>
        <w:pStyle w:val="Default"/>
        <w:ind w:left="426"/>
        <w:rPr>
          <w:rFonts w:ascii="Arial" w:hAnsi="Arial" w:cs="Arial"/>
          <w:b/>
          <w:sz w:val="20"/>
          <w:szCs w:val="20"/>
        </w:rPr>
      </w:pPr>
    </w:p>
    <w:p w:rsidR="00747B0B" w:rsidRPr="00C42F96" w:rsidRDefault="00747B0B" w:rsidP="00BD5A16">
      <w:pPr>
        <w:pStyle w:val="Default"/>
        <w:ind w:left="426"/>
        <w:rPr>
          <w:rFonts w:ascii="Arial" w:hAnsi="Arial" w:cs="Arial"/>
          <w:b/>
          <w:sz w:val="20"/>
          <w:szCs w:val="20"/>
        </w:rPr>
      </w:pPr>
      <w:r w:rsidRPr="00C42F96">
        <w:rPr>
          <w:rFonts w:ascii="Arial" w:hAnsi="Arial" w:cs="Arial"/>
          <w:b/>
          <w:sz w:val="20"/>
          <w:szCs w:val="20"/>
        </w:rPr>
        <w:t xml:space="preserve">3. ISOLATION </w:t>
      </w:r>
    </w:p>
    <w:p w:rsidR="00747B0B" w:rsidRPr="00C42F96" w:rsidRDefault="00747B0B" w:rsidP="00BD5A16">
      <w:pPr>
        <w:pStyle w:val="Default"/>
        <w:ind w:left="426"/>
        <w:rPr>
          <w:rFonts w:ascii="Arial" w:hAnsi="Arial" w:cs="Arial"/>
          <w:sz w:val="20"/>
          <w:szCs w:val="20"/>
        </w:rPr>
      </w:pPr>
      <w:r w:rsidRPr="00C42F96">
        <w:rPr>
          <w:rFonts w:ascii="Arial" w:hAnsi="Arial" w:cs="Arial"/>
          <w:sz w:val="20"/>
          <w:szCs w:val="20"/>
        </w:rPr>
        <w:t xml:space="preserve">Isolation involves separating the hazard from persons at risk of being injured by it. </w:t>
      </w:r>
      <w:r>
        <w:rPr>
          <w:rFonts w:ascii="Arial" w:hAnsi="Arial" w:cs="Arial"/>
          <w:sz w:val="20"/>
          <w:szCs w:val="20"/>
        </w:rPr>
        <w:t xml:space="preserve"> An example of this could be installing a hazardous goods store for fuel and chemicals</w:t>
      </w:r>
      <w:r w:rsidRPr="00C42F96">
        <w:rPr>
          <w:rFonts w:ascii="Arial" w:hAnsi="Arial" w:cs="Arial"/>
          <w:sz w:val="20"/>
          <w:szCs w:val="20"/>
        </w:rPr>
        <w:t xml:space="preserve">. </w:t>
      </w:r>
    </w:p>
    <w:p w:rsidR="00747B0B" w:rsidRDefault="00747B0B" w:rsidP="00BD5A16">
      <w:pPr>
        <w:pStyle w:val="Default"/>
        <w:ind w:left="426"/>
        <w:rPr>
          <w:rFonts w:ascii="Arial" w:hAnsi="Arial" w:cs="Arial"/>
          <w:b/>
          <w:sz w:val="20"/>
          <w:szCs w:val="20"/>
        </w:rPr>
      </w:pPr>
    </w:p>
    <w:p w:rsidR="001C3B32" w:rsidRPr="001C3B32" w:rsidRDefault="001C3B32" w:rsidP="001C3B32">
      <w:pPr>
        <w:pStyle w:val="Default"/>
        <w:ind w:left="426"/>
        <w:rPr>
          <w:rFonts w:ascii="Arial" w:hAnsi="Arial" w:cs="Arial"/>
          <w:b/>
          <w:i/>
          <w:sz w:val="20"/>
          <w:szCs w:val="20"/>
        </w:rPr>
      </w:pPr>
      <w:r w:rsidRPr="001C3B32">
        <w:rPr>
          <w:rFonts w:ascii="Arial" w:hAnsi="Arial" w:cs="Arial"/>
          <w:b/>
          <w:i/>
          <w:sz w:val="20"/>
          <w:szCs w:val="20"/>
        </w:rPr>
        <w:t>If not practical, then……</w:t>
      </w:r>
    </w:p>
    <w:p w:rsidR="001C3B32" w:rsidRPr="00C42F96" w:rsidRDefault="001C3B32" w:rsidP="00BD5A16">
      <w:pPr>
        <w:pStyle w:val="Default"/>
        <w:ind w:left="426"/>
        <w:rPr>
          <w:rFonts w:ascii="Arial" w:hAnsi="Arial" w:cs="Arial"/>
          <w:b/>
          <w:sz w:val="20"/>
          <w:szCs w:val="20"/>
        </w:rPr>
      </w:pPr>
    </w:p>
    <w:p w:rsidR="00747B0B" w:rsidRPr="00C42F96" w:rsidRDefault="00747B0B" w:rsidP="00BD5A16">
      <w:pPr>
        <w:pStyle w:val="Default"/>
        <w:ind w:left="426"/>
        <w:rPr>
          <w:rFonts w:ascii="Arial" w:hAnsi="Arial" w:cs="Arial"/>
          <w:b/>
          <w:sz w:val="20"/>
          <w:szCs w:val="20"/>
        </w:rPr>
      </w:pPr>
      <w:r w:rsidRPr="00C42F96">
        <w:rPr>
          <w:rFonts w:ascii="Arial" w:hAnsi="Arial" w:cs="Arial"/>
          <w:b/>
          <w:sz w:val="20"/>
          <w:szCs w:val="20"/>
        </w:rPr>
        <w:t xml:space="preserve">4. </w:t>
      </w:r>
      <w:r w:rsidR="001C3B32">
        <w:rPr>
          <w:rFonts w:ascii="Arial" w:hAnsi="Arial" w:cs="Arial"/>
          <w:b/>
          <w:sz w:val="20"/>
          <w:szCs w:val="20"/>
        </w:rPr>
        <w:t>ENGINEERING</w:t>
      </w:r>
      <w:r w:rsidRPr="00C42F96">
        <w:rPr>
          <w:rFonts w:ascii="Arial" w:hAnsi="Arial" w:cs="Arial"/>
          <w:b/>
          <w:sz w:val="20"/>
          <w:szCs w:val="20"/>
        </w:rPr>
        <w:t xml:space="preserve"> CONTROLS </w:t>
      </w:r>
    </w:p>
    <w:p w:rsidR="00747B0B" w:rsidRPr="00C42F96" w:rsidRDefault="00747B0B" w:rsidP="00BD5A16">
      <w:pPr>
        <w:pStyle w:val="Default"/>
        <w:ind w:left="426"/>
        <w:rPr>
          <w:rFonts w:ascii="Arial" w:hAnsi="Arial" w:cs="Arial"/>
          <w:sz w:val="20"/>
          <w:szCs w:val="20"/>
        </w:rPr>
      </w:pPr>
      <w:r w:rsidRPr="00C42F96">
        <w:rPr>
          <w:rFonts w:ascii="Arial" w:hAnsi="Arial" w:cs="Arial"/>
          <w:sz w:val="20"/>
          <w:szCs w:val="20"/>
        </w:rPr>
        <w:t xml:space="preserve">If the hazard cannot be eliminated, substituted or isolated, </w:t>
      </w:r>
      <w:r w:rsidR="001C3B32">
        <w:rPr>
          <w:rFonts w:ascii="Arial" w:hAnsi="Arial" w:cs="Arial"/>
          <w:sz w:val="20"/>
          <w:szCs w:val="20"/>
        </w:rPr>
        <w:t>Engineering</w:t>
      </w:r>
      <w:r w:rsidRPr="00C42F96">
        <w:rPr>
          <w:rFonts w:ascii="Arial" w:hAnsi="Arial" w:cs="Arial"/>
          <w:sz w:val="20"/>
          <w:szCs w:val="20"/>
        </w:rPr>
        <w:t xml:space="preserve"> </w:t>
      </w:r>
      <w:r w:rsidR="00DA2493">
        <w:rPr>
          <w:rFonts w:ascii="Arial" w:hAnsi="Arial" w:cs="Arial"/>
          <w:sz w:val="20"/>
          <w:szCs w:val="20"/>
        </w:rPr>
        <w:t>C</w:t>
      </w:r>
      <w:r w:rsidRPr="00C42F96">
        <w:rPr>
          <w:rFonts w:ascii="Arial" w:hAnsi="Arial" w:cs="Arial"/>
          <w:sz w:val="20"/>
          <w:szCs w:val="20"/>
        </w:rPr>
        <w:t xml:space="preserve">ontrol is the next preferred option. </w:t>
      </w:r>
      <w:r>
        <w:rPr>
          <w:rFonts w:ascii="Arial" w:hAnsi="Arial" w:cs="Arial"/>
          <w:sz w:val="20"/>
          <w:szCs w:val="20"/>
        </w:rPr>
        <w:t>Examples include</w:t>
      </w:r>
      <w:r w:rsidRPr="00C42F96">
        <w:rPr>
          <w:rFonts w:ascii="Arial" w:hAnsi="Arial" w:cs="Arial"/>
          <w:sz w:val="20"/>
          <w:szCs w:val="20"/>
        </w:rPr>
        <w:t xml:space="preserve"> such things as </w:t>
      </w:r>
      <w:r>
        <w:rPr>
          <w:rFonts w:ascii="Arial" w:hAnsi="Arial" w:cs="Arial"/>
          <w:sz w:val="20"/>
          <w:szCs w:val="20"/>
        </w:rPr>
        <w:t>safety features on the equipment (e.g. key access only or roll bars on quad bikes)</w:t>
      </w:r>
    </w:p>
    <w:p w:rsidR="00747B0B" w:rsidRDefault="00747B0B" w:rsidP="00BD5A16">
      <w:pPr>
        <w:pStyle w:val="Default"/>
        <w:ind w:left="426"/>
        <w:rPr>
          <w:rFonts w:ascii="Arial" w:hAnsi="Arial" w:cs="Arial"/>
          <w:b/>
          <w:sz w:val="20"/>
          <w:szCs w:val="20"/>
        </w:rPr>
      </w:pPr>
    </w:p>
    <w:p w:rsidR="001C3B32" w:rsidRPr="001C3B32" w:rsidRDefault="001C3B32" w:rsidP="001C3B32">
      <w:pPr>
        <w:pStyle w:val="Default"/>
        <w:ind w:left="426"/>
        <w:rPr>
          <w:rFonts w:ascii="Arial" w:hAnsi="Arial" w:cs="Arial"/>
          <w:b/>
          <w:i/>
          <w:sz w:val="20"/>
          <w:szCs w:val="20"/>
        </w:rPr>
      </w:pPr>
      <w:r w:rsidRPr="001C3B32">
        <w:rPr>
          <w:rFonts w:ascii="Arial" w:hAnsi="Arial" w:cs="Arial"/>
          <w:b/>
          <w:i/>
          <w:sz w:val="20"/>
          <w:szCs w:val="20"/>
        </w:rPr>
        <w:t>If not practical, then……</w:t>
      </w:r>
    </w:p>
    <w:p w:rsidR="001C3B32" w:rsidRPr="00C42F96" w:rsidRDefault="001C3B32" w:rsidP="00BD5A16">
      <w:pPr>
        <w:pStyle w:val="Default"/>
        <w:ind w:left="426"/>
        <w:rPr>
          <w:rFonts w:ascii="Arial" w:hAnsi="Arial" w:cs="Arial"/>
          <w:b/>
          <w:sz w:val="20"/>
          <w:szCs w:val="20"/>
        </w:rPr>
      </w:pPr>
    </w:p>
    <w:p w:rsidR="00747B0B" w:rsidRPr="00C42F96" w:rsidRDefault="00747B0B" w:rsidP="00BD5A16">
      <w:pPr>
        <w:pStyle w:val="Default"/>
        <w:ind w:left="426"/>
        <w:rPr>
          <w:rFonts w:ascii="Arial" w:hAnsi="Arial" w:cs="Arial"/>
          <w:b/>
          <w:sz w:val="20"/>
          <w:szCs w:val="20"/>
        </w:rPr>
      </w:pPr>
      <w:r w:rsidRPr="00C42F96">
        <w:rPr>
          <w:rFonts w:ascii="Arial" w:hAnsi="Arial" w:cs="Arial"/>
          <w:b/>
          <w:sz w:val="20"/>
          <w:szCs w:val="20"/>
        </w:rPr>
        <w:t xml:space="preserve">5. ADMINISTRATIVE CONTROLS </w:t>
      </w:r>
    </w:p>
    <w:p w:rsidR="00747B0B" w:rsidRPr="00C42F96" w:rsidRDefault="00747B0B" w:rsidP="00BD5A16">
      <w:pPr>
        <w:pStyle w:val="Default"/>
        <w:ind w:left="426"/>
        <w:rPr>
          <w:rFonts w:ascii="Arial" w:hAnsi="Arial" w:cs="Arial"/>
          <w:sz w:val="20"/>
          <w:szCs w:val="20"/>
        </w:rPr>
      </w:pPr>
      <w:r w:rsidRPr="00C42F96">
        <w:rPr>
          <w:rFonts w:ascii="Arial" w:hAnsi="Arial" w:cs="Arial"/>
          <w:sz w:val="20"/>
          <w:szCs w:val="20"/>
        </w:rPr>
        <w:t xml:space="preserve">Administrative controls include the use of danger signs, work practices that reduce the risk such as </w:t>
      </w:r>
      <w:r>
        <w:rPr>
          <w:rFonts w:ascii="Arial" w:hAnsi="Arial" w:cs="Arial"/>
          <w:sz w:val="20"/>
          <w:szCs w:val="20"/>
        </w:rPr>
        <w:t xml:space="preserve">restricting use of particular equipment to certain people, </w:t>
      </w:r>
      <w:r w:rsidRPr="00C42F96">
        <w:rPr>
          <w:rFonts w:ascii="Arial" w:hAnsi="Arial" w:cs="Arial"/>
          <w:sz w:val="20"/>
          <w:szCs w:val="20"/>
        </w:rPr>
        <w:t xml:space="preserve">regular rest breaks for keyboard operators and reduced exposure to noisy machines (by job rotation), supervision and training. </w:t>
      </w:r>
      <w:r>
        <w:rPr>
          <w:rFonts w:ascii="Arial" w:hAnsi="Arial" w:cs="Arial"/>
          <w:sz w:val="20"/>
          <w:szCs w:val="20"/>
        </w:rPr>
        <w:t xml:space="preserve"> W</w:t>
      </w:r>
      <w:r w:rsidRPr="00747B0B">
        <w:rPr>
          <w:rFonts w:ascii="Arial" w:hAnsi="Arial" w:cs="Arial"/>
          <w:sz w:val="20"/>
          <w:szCs w:val="20"/>
        </w:rPr>
        <w:t xml:space="preserve">ritten procedures accompanied by associated training </w:t>
      </w:r>
      <w:r>
        <w:rPr>
          <w:rFonts w:ascii="Arial" w:hAnsi="Arial" w:cs="Arial"/>
          <w:sz w:val="20"/>
          <w:szCs w:val="20"/>
        </w:rPr>
        <w:t>are also considered to be administrative controls.</w:t>
      </w:r>
      <w:r w:rsidRPr="00C42F96">
        <w:rPr>
          <w:rFonts w:ascii="Arial" w:hAnsi="Arial" w:cs="Arial"/>
          <w:sz w:val="20"/>
          <w:szCs w:val="20"/>
        </w:rPr>
        <w:t xml:space="preserve">. </w:t>
      </w:r>
    </w:p>
    <w:p w:rsidR="00BD5A16" w:rsidRDefault="00BD5A16" w:rsidP="00BD5A16">
      <w:pPr>
        <w:pStyle w:val="Default"/>
        <w:ind w:left="426"/>
        <w:rPr>
          <w:rFonts w:ascii="Arial" w:hAnsi="Arial" w:cs="Arial"/>
          <w:b/>
          <w:sz w:val="20"/>
          <w:szCs w:val="20"/>
        </w:rPr>
      </w:pPr>
    </w:p>
    <w:p w:rsidR="001C3B32" w:rsidRPr="001C3B32" w:rsidRDefault="001C3B32" w:rsidP="001C3B32">
      <w:pPr>
        <w:pStyle w:val="Default"/>
        <w:ind w:left="426"/>
        <w:rPr>
          <w:rFonts w:ascii="Arial" w:hAnsi="Arial" w:cs="Arial"/>
          <w:b/>
          <w:i/>
          <w:sz w:val="20"/>
          <w:szCs w:val="20"/>
        </w:rPr>
      </w:pPr>
      <w:r w:rsidRPr="001C3B32">
        <w:rPr>
          <w:rFonts w:ascii="Arial" w:hAnsi="Arial" w:cs="Arial"/>
          <w:b/>
          <w:i/>
          <w:sz w:val="20"/>
          <w:szCs w:val="20"/>
        </w:rPr>
        <w:t>If not practical, then……</w:t>
      </w:r>
    </w:p>
    <w:p w:rsidR="001C3B32" w:rsidRPr="00C42F96" w:rsidRDefault="001C3B32" w:rsidP="00BD5A16">
      <w:pPr>
        <w:pStyle w:val="Default"/>
        <w:ind w:left="426"/>
        <w:rPr>
          <w:rFonts w:ascii="Arial" w:hAnsi="Arial" w:cs="Arial"/>
          <w:b/>
          <w:sz w:val="20"/>
          <w:szCs w:val="20"/>
        </w:rPr>
      </w:pPr>
    </w:p>
    <w:p w:rsidR="00747B0B" w:rsidRPr="00C42F96" w:rsidRDefault="00747B0B" w:rsidP="00BD5A16">
      <w:pPr>
        <w:pStyle w:val="Default"/>
        <w:ind w:left="426"/>
        <w:rPr>
          <w:rFonts w:ascii="Arial" w:hAnsi="Arial" w:cs="Arial"/>
          <w:sz w:val="20"/>
          <w:szCs w:val="20"/>
        </w:rPr>
      </w:pPr>
      <w:r w:rsidRPr="00C42F96">
        <w:rPr>
          <w:rFonts w:ascii="Arial" w:hAnsi="Arial" w:cs="Arial"/>
          <w:b/>
          <w:sz w:val="20"/>
          <w:szCs w:val="20"/>
        </w:rPr>
        <w:t xml:space="preserve">6. PERSONAL PROTECTIVE EQUIPMENT (PPE) </w:t>
      </w:r>
    </w:p>
    <w:p w:rsidR="00747B0B" w:rsidRDefault="00747B0B" w:rsidP="00BD5A16">
      <w:pPr>
        <w:pStyle w:val="Default"/>
        <w:ind w:left="426"/>
        <w:rPr>
          <w:rFonts w:ascii="Arial" w:hAnsi="Arial" w:cs="Arial"/>
          <w:sz w:val="20"/>
          <w:szCs w:val="20"/>
        </w:rPr>
      </w:pPr>
      <w:r w:rsidRPr="00C42F96">
        <w:rPr>
          <w:rFonts w:ascii="Arial" w:hAnsi="Arial" w:cs="Arial"/>
          <w:sz w:val="20"/>
          <w:szCs w:val="20"/>
        </w:rPr>
        <w:t xml:space="preserve">Personal protective equipment should be considered only when other control measures are not practical, or to increase protection. </w:t>
      </w:r>
      <w:r>
        <w:rPr>
          <w:rFonts w:ascii="Arial" w:hAnsi="Arial" w:cs="Arial"/>
          <w:sz w:val="20"/>
          <w:szCs w:val="20"/>
        </w:rPr>
        <w:t xml:space="preserve"> </w:t>
      </w:r>
      <w:r w:rsidRPr="00C42F96">
        <w:rPr>
          <w:rFonts w:ascii="Arial" w:hAnsi="Arial" w:cs="Arial"/>
          <w:sz w:val="20"/>
          <w:szCs w:val="20"/>
        </w:rPr>
        <w:t>PPE includes</w:t>
      </w:r>
      <w:r>
        <w:rPr>
          <w:rFonts w:ascii="Arial" w:hAnsi="Arial" w:cs="Arial"/>
          <w:sz w:val="20"/>
          <w:szCs w:val="20"/>
        </w:rPr>
        <w:t xml:space="preserve"> items such as helmets, lifejackets</w:t>
      </w:r>
      <w:r w:rsidRPr="00C42F96">
        <w:rPr>
          <w:rFonts w:ascii="Arial" w:hAnsi="Arial" w:cs="Arial"/>
          <w:sz w:val="20"/>
          <w:szCs w:val="20"/>
        </w:rPr>
        <w:t xml:space="preserve">, eye protection, hearing protection, safety footwear, </w:t>
      </w:r>
      <w:r>
        <w:rPr>
          <w:rFonts w:ascii="Arial" w:hAnsi="Arial" w:cs="Arial"/>
          <w:sz w:val="20"/>
          <w:szCs w:val="20"/>
        </w:rPr>
        <w:t>appropriate</w:t>
      </w:r>
      <w:r w:rsidRPr="00C42F96">
        <w:rPr>
          <w:rFonts w:ascii="Arial" w:hAnsi="Arial" w:cs="Arial"/>
          <w:sz w:val="20"/>
          <w:szCs w:val="20"/>
        </w:rPr>
        <w:t xml:space="preserve"> clothing, and gloves. The provision of PPE must be accompanied by training in its proper use, fitting, cleaning and maintenance. </w:t>
      </w:r>
    </w:p>
    <w:p w:rsidR="00747B0B" w:rsidRDefault="00747B0B" w:rsidP="00747B0B">
      <w:pPr>
        <w:pStyle w:val="Default"/>
        <w:rPr>
          <w:rFonts w:ascii="Arial" w:hAnsi="Arial" w:cs="Arial"/>
          <w:sz w:val="20"/>
          <w:szCs w:val="20"/>
        </w:rPr>
      </w:pPr>
    </w:p>
    <w:p w:rsidR="00256273" w:rsidRDefault="00256273" w:rsidP="00256273">
      <w:pPr>
        <w:pStyle w:val="Heading2"/>
        <w:spacing w:before="0" w:after="0" w:line="240" w:lineRule="auto"/>
        <w:rPr>
          <w:rFonts w:ascii="Arial" w:hAnsi="Arial" w:cs="Arial"/>
          <w:b/>
          <w:color w:val="E36C0A" w:themeColor="accent6" w:themeShade="BF"/>
          <w:sz w:val="22"/>
          <w:szCs w:val="22"/>
        </w:rPr>
      </w:pPr>
      <w:r>
        <w:rPr>
          <w:rFonts w:ascii="Arial" w:hAnsi="Arial" w:cs="Arial"/>
          <w:b/>
          <w:color w:val="E36C0A" w:themeColor="accent6" w:themeShade="BF"/>
          <w:sz w:val="22"/>
          <w:szCs w:val="22"/>
        </w:rPr>
        <w:t>Monitoring Requirements</w:t>
      </w:r>
    </w:p>
    <w:p w:rsidR="00747B0B" w:rsidRPr="00C42F96" w:rsidRDefault="00747B0B" w:rsidP="00747B0B">
      <w:pPr>
        <w:pStyle w:val="Default"/>
        <w:rPr>
          <w:rFonts w:ascii="Arial" w:hAnsi="Arial" w:cs="Arial"/>
          <w:sz w:val="20"/>
          <w:szCs w:val="20"/>
        </w:rPr>
      </w:pPr>
    </w:p>
    <w:bookmarkEnd w:id="1"/>
    <w:p w:rsidR="00747B0B" w:rsidRDefault="00747B0B" w:rsidP="00747B0B">
      <w:pPr>
        <w:rPr>
          <w:rFonts w:ascii="Arial" w:hAnsi="Arial" w:cs="Arial"/>
          <w:sz w:val="20"/>
        </w:rPr>
      </w:pPr>
      <w:r w:rsidRPr="00C42F96">
        <w:rPr>
          <w:rFonts w:ascii="Arial" w:hAnsi="Arial" w:cs="Arial"/>
          <w:sz w:val="20"/>
        </w:rPr>
        <w:t xml:space="preserve">If the hazard control uses </w:t>
      </w:r>
      <w:r w:rsidR="008837F9">
        <w:rPr>
          <w:rFonts w:ascii="Arial" w:hAnsi="Arial" w:cs="Arial"/>
          <w:sz w:val="20"/>
        </w:rPr>
        <w:t>an approach that minimizes (rather than removes) the risk</w:t>
      </w:r>
      <w:r w:rsidRPr="00C42F96">
        <w:rPr>
          <w:rFonts w:ascii="Arial" w:hAnsi="Arial" w:cs="Arial"/>
          <w:sz w:val="20"/>
        </w:rPr>
        <w:t>, then the Health and Safety Act requires monitoring of the employees exposure to the hazard.</w:t>
      </w:r>
      <w:r w:rsidR="00BD5A16">
        <w:rPr>
          <w:rFonts w:ascii="Arial" w:hAnsi="Arial" w:cs="Arial"/>
          <w:sz w:val="20"/>
        </w:rPr>
        <w:t xml:space="preserve"> </w:t>
      </w:r>
      <w:r w:rsidRPr="00C42F96">
        <w:rPr>
          <w:rFonts w:ascii="Arial" w:hAnsi="Arial" w:cs="Arial"/>
          <w:sz w:val="20"/>
        </w:rPr>
        <w:t xml:space="preserve"> The criteria for hazard monitoring </w:t>
      </w:r>
      <w:r w:rsidR="00BD5A16">
        <w:rPr>
          <w:rFonts w:ascii="Arial" w:hAnsi="Arial" w:cs="Arial"/>
          <w:sz w:val="20"/>
        </w:rPr>
        <w:t>will be</w:t>
      </w:r>
      <w:r w:rsidRPr="00C42F96">
        <w:rPr>
          <w:rFonts w:ascii="Arial" w:hAnsi="Arial" w:cs="Arial"/>
          <w:sz w:val="20"/>
        </w:rPr>
        <w:t xml:space="preserve"> stated in the Hazard Registers with a frequency and person responsible outlined on the register. </w:t>
      </w:r>
      <w:r w:rsidR="00BD5A16">
        <w:rPr>
          <w:rFonts w:ascii="Arial" w:hAnsi="Arial" w:cs="Arial"/>
          <w:sz w:val="20"/>
        </w:rPr>
        <w:t xml:space="preserve"> </w:t>
      </w:r>
      <w:r w:rsidRPr="00C42F96">
        <w:rPr>
          <w:rFonts w:ascii="Arial" w:hAnsi="Arial" w:cs="Arial"/>
          <w:sz w:val="20"/>
        </w:rPr>
        <w:t xml:space="preserve">The Act also requires a review and audit process take place on a regular basis; this is facilitated by the relevant </w:t>
      </w:r>
      <w:r w:rsidR="00BD5A16">
        <w:rPr>
          <w:rFonts w:ascii="Arial" w:hAnsi="Arial" w:cs="Arial"/>
          <w:sz w:val="20"/>
        </w:rPr>
        <w:t>M</w:t>
      </w:r>
      <w:r w:rsidRPr="00C42F96">
        <w:rPr>
          <w:rFonts w:ascii="Arial" w:hAnsi="Arial" w:cs="Arial"/>
          <w:sz w:val="20"/>
        </w:rPr>
        <w:t xml:space="preserve">anagers. </w:t>
      </w:r>
      <w:r w:rsidR="008837F9">
        <w:rPr>
          <w:rFonts w:ascii="Arial" w:hAnsi="Arial" w:cs="Arial"/>
          <w:sz w:val="20"/>
        </w:rPr>
        <w:t xml:space="preserve"> </w:t>
      </w:r>
      <w:r w:rsidRPr="00C42F96">
        <w:rPr>
          <w:rFonts w:ascii="Arial" w:hAnsi="Arial" w:cs="Arial"/>
          <w:sz w:val="20"/>
        </w:rPr>
        <w:t xml:space="preserve">All hazard controls and registers will be reviewed at least annually. </w:t>
      </w:r>
    </w:p>
    <w:p w:rsidR="00256273" w:rsidRDefault="00256273" w:rsidP="00747B0B">
      <w:pPr>
        <w:rPr>
          <w:rFonts w:ascii="Arial" w:hAnsi="Arial" w:cs="Arial"/>
          <w:sz w:val="20"/>
        </w:rPr>
      </w:pPr>
    </w:p>
    <w:p w:rsidR="001C3B32" w:rsidRDefault="001C3B32" w:rsidP="00747B0B">
      <w:pPr>
        <w:rPr>
          <w:rFonts w:ascii="Arial" w:hAnsi="Arial" w:cs="Arial"/>
          <w:sz w:val="20"/>
        </w:rPr>
      </w:pPr>
    </w:p>
    <w:p w:rsidR="001C3B32" w:rsidRDefault="001C3B32" w:rsidP="00747B0B">
      <w:pPr>
        <w:rPr>
          <w:rFonts w:ascii="Arial" w:hAnsi="Arial" w:cs="Arial"/>
          <w:sz w:val="20"/>
        </w:rPr>
      </w:pPr>
    </w:p>
    <w:p w:rsidR="001C3B32" w:rsidRPr="00C42F96" w:rsidRDefault="001C3B32" w:rsidP="00747B0B">
      <w:pPr>
        <w:rPr>
          <w:rFonts w:ascii="Arial" w:hAnsi="Arial" w:cs="Arial"/>
          <w:sz w:val="20"/>
        </w:rPr>
      </w:pPr>
    </w:p>
    <w:p w:rsidR="00747B0B" w:rsidRPr="00BD5A16" w:rsidRDefault="00747B0B" w:rsidP="00747B0B">
      <w:pPr>
        <w:pStyle w:val="Heading2"/>
        <w:spacing w:before="0" w:after="0" w:line="240" w:lineRule="auto"/>
        <w:rPr>
          <w:rFonts w:ascii="Arial" w:hAnsi="Arial" w:cs="Arial"/>
          <w:b/>
          <w:color w:val="E36C0A" w:themeColor="accent6" w:themeShade="BF"/>
          <w:sz w:val="22"/>
          <w:szCs w:val="22"/>
        </w:rPr>
      </w:pPr>
      <w:bookmarkStart w:id="3" w:name="_Toc390674198"/>
      <w:r w:rsidRPr="00BD5A16">
        <w:rPr>
          <w:rFonts w:ascii="Arial" w:hAnsi="Arial" w:cs="Arial"/>
          <w:b/>
          <w:color w:val="E36C0A" w:themeColor="accent6" w:themeShade="BF"/>
          <w:sz w:val="22"/>
          <w:szCs w:val="22"/>
        </w:rPr>
        <w:t xml:space="preserve">Selection of </w:t>
      </w:r>
      <w:r w:rsidR="008837F9">
        <w:rPr>
          <w:rFonts w:ascii="Arial" w:hAnsi="Arial" w:cs="Arial"/>
          <w:b/>
          <w:color w:val="E36C0A" w:themeColor="accent6" w:themeShade="BF"/>
          <w:sz w:val="22"/>
          <w:szCs w:val="22"/>
        </w:rPr>
        <w:t xml:space="preserve">the </w:t>
      </w:r>
      <w:r w:rsidRPr="00BD5A16">
        <w:rPr>
          <w:rFonts w:ascii="Arial" w:hAnsi="Arial" w:cs="Arial"/>
          <w:b/>
          <w:color w:val="E36C0A" w:themeColor="accent6" w:themeShade="BF"/>
          <w:sz w:val="22"/>
          <w:szCs w:val="22"/>
        </w:rPr>
        <w:t>Hazard Control Strategy</w:t>
      </w:r>
      <w:bookmarkEnd w:id="3"/>
    </w:p>
    <w:p w:rsidR="00BD5A16" w:rsidRDefault="00BD5A16" w:rsidP="00747B0B">
      <w:pPr>
        <w:rPr>
          <w:rFonts w:ascii="Arial" w:hAnsi="Arial" w:cs="Arial"/>
          <w:sz w:val="20"/>
        </w:rPr>
      </w:pPr>
    </w:p>
    <w:p w:rsidR="00747B0B" w:rsidRPr="00C42F96" w:rsidRDefault="00747B0B" w:rsidP="00747B0B">
      <w:pPr>
        <w:rPr>
          <w:rFonts w:ascii="Arial" w:hAnsi="Arial" w:cs="Arial"/>
          <w:sz w:val="20"/>
        </w:rPr>
      </w:pPr>
      <w:r w:rsidRPr="00C42F96">
        <w:rPr>
          <w:rFonts w:ascii="Arial" w:hAnsi="Arial" w:cs="Arial"/>
          <w:sz w:val="20"/>
        </w:rPr>
        <w:t xml:space="preserve">There may be a number of options available to control a hazard. The options may have different costs and time frames. </w:t>
      </w:r>
      <w:r w:rsidR="00DA2493">
        <w:rPr>
          <w:rFonts w:ascii="Arial" w:hAnsi="Arial" w:cs="Arial"/>
          <w:sz w:val="20"/>
        </w:rPr>
        <w:t xml:space="preserve"> </w:t>
      </w:r>
      <w:r w:rsidRPr="00C42F96">
        <w:rPr>
          <w:rFonts w:ascii="Arial" w:hAnsi="Arial" w:cs="Arial"/>
          <w:sz w:val="20"/>
        </w:rPr>
        <w:t xml:space="preserve">In determining which control method to use, consider: </w:t>
      </w:r>
    </w:p>
    <w:p w:rsidR="00747B0B" w:rsidRPr="00C42F96" w:rsidRDefault="00747B0B" w:rsidP="001F121C">
      <w:pPr>
        <w:numPr>
          <w:ilvl w:val="0"/>
          <w:numId w:val="12"/>
        </w:numPr>
        <w:rPr>
          <w:rFonts w:ascii="Arial" w:hAnsi="Arial" w:cs="Arial"/>
          <w:sz w:val="20"/>
        </w:rPr>
      </w:pPr>
      <w:r w:rsidRPr="00C42F96">
        <w:rPr>
          <w:rFonts w:ascii="Arial" w:hAnsi="Arial" w:cs="Arial"/>
          <w:sz w:val="20"/>
        </w:rPr>
        <w:t xml:space="preserve">Costs and benefits. </w:t>
      </w:r>
      <w:r w:rsidR="008837F9">
        <w:rPr>
          <w:rFonts w:ascii="Arial" w:hAnsi="Arial" w:cs="Arial"/>
          <w:sz w:val="20"/>
        </w:rPr>
        <w:t xml:space="preserve"> </w:t>
      </w:r>
      <w:r w:rsidRPr="00C42F96">
        <w:rPr>
          <w:rFonts w:ascii="Arial" w:hAnsi="Arial" w:cs="Arial"/>
          <w:sz w:val="20"/>
        </w:rPr>
        <w:t xml:space="preserve">There is a balance, and it may not be practical </w:t>
      </w:r>
      <w:r w:rsidR="008837F9">
        <w:rPr>
          <w:rFonts w:ascii="Arial" w:hAnsi="Arial" w:cs="Arial"/>
          <w:sz w:val="20"/>
        </w:rPr>
        <w:t xml:space="preserve">or affordable </w:t>
      </w:r>
      <w:r w:rsidRPr="00C42F96">
        <w:rPr>
          <w:rFonts w:ascii="Arial" w:hAnsi="Arial" w:cs="Arial"/>
          <w:sz w:val="20"/>
        </w:rPr>
        <w:t xml:space="preserve">to eliminate every hazard. </w:t>
      </w:r>
    </w:p>
    <w:p w:rsidR="00747B0B" w:rsidRDefault="00747B0B" w:rsidP="001F121C">
      <w:pPr>
        <w:numPr>
          <w:ilvl w:val="0"/>
          <w:numId w:val="12"/>
        </w:numPr>
        <w:rPr>
          <w:rFonts w:ascii="Arial" w:hAnsi="Arial" w:cs="Arial"/>
          <w:sz w:val="20"/>
        </w:rPr>
      </w:pPr>
      <w:r w:rsidRPr="00C42F96">
        <w:rPr>
          <w:rFonts w:ascii="Arial" w:hAnsi="Arial" w:cs="Arial"/>
          <w:sz w:val="20"/>
        </w:rPr>
        <w:t xml:space="preserve">Long term/short term strategies: - Existing resource constraints may require directing an interim strategy which requires higher initial costs or effort until more appropriate processes or facilities are implemented. </w:t>
      </w:r>
    </w:p>
    <w:p w:rsidR="008837F9" w:rsidRDefault="008837F9" w:rsidP="00BD5A16">
      <w:pPr>
        <w:rPr>
          <w:rFonts w:ascii="Arial" w:hAnsi="Arial" w:cs="Arial"/>
          <w:sz w:val="20"/>
        </w:rPr>
      </w:pPr>
    </w:p>
    <w:p w:rsidR="00272E2D" w:rsidRDefault="00272E2D" w:rsidP="00747B0B">
      <w:pPr>
        <w:pStyle w:val="BodyText"/>
        <w:spacing w:after="0" w:line="240" w:lineRule="auto"/>
        <w:rPr>
          <w:rFonts w:ascii="Arial" w:hAnsi="Arial"/>
        </w:rPr>
      </w:pPr>
    </w:p>
    <w:p w:rsidR="00B03465" w:rsidRDefault="00B03465">
      <w:pPr>
        <w:pStyle w:val="Heading2LINE"/>
        <w:rPr>
          <w:rFonts w:ascii="Arial" w:hAnsi="Arial"/>
        </w:rPr>
      </w:pPr>
      <w:r>
        <w:rPr>
          <w:rFonts w:ascii="Arial" w:hAnsi="Arial"/>
        </w:rPr>
        <w:t>References</w:t>
      </w:r>
    </w:p>
    <w:p w:rsidR="00B03465" w:rsidRDefault="00B03465">
      <w:pPr>
        <w:pStyle w:val="BodyText"/>
        <w:rPr>
          <w:rFonts w:ascii="Arial" w:hAnsi="Arial"/>
        </w:rPr>
      </w:pPr>
      <w:r>
        <w:rPr>
          <w:rFonts w:ascii="Arial" w:hAnsi="Arial"/>
        </w:rPr>
        <w:t>The Health and Safety in Employment Act 1992 and Amendment.</w:t>
      </w:r>
    </w:p>
    <w:p w:rsidR="00B03465" w:rsidRDefault="00B03465">
      <w:pPr>
        <w:pStyle w:val="Heading1Small"/>
      </w:pPr>
      <w:r>
        <w:br w:type="page"/>
      </w:r>
      <w:r>
        <w:lastRenderedPageBreak/>
        <w:t>Occupational Overuse Syndrome</w:t>
      </w:r>
    </w:p>
    <w:p w:rsidR="00B03465" w:rsidRDefault="00B03465">
      <w:pPr>
        <w:pStyle w:val="Heading1Small"/>
      </w:pPr>
      <w:r>
        <w:tab/>
      </w:r>
      <w:r>
        <w:tab/>
        <w:t xml:space="preserve">Prevention Policy </w:t>
      </w:r>
    </w:p>
    <w:p w:rsidR="00B03465" w:rsidRDefault="00B03465">
      <w:pPr>
        <w:pStyle w:val="Heading2LINE"/>
        <w:pBdr>
          <w:top w:val="none" w:sz="0" w:space="0" w:color="auto"/>
        </w:pBdr>
        <w:rPr>
          <w:rFonts w:ascii="Arial" w:hAnsi="Arial"/>
        </w:rPr>
      </w:pPr>
      <w:r>
        <w:rPr>
          <w:rFonts w:ascii="Arial" w:hAnsi="Arial"/>
        </w:rPr>
        <w:t>Policy statement</w:t>
      </w:r>
    </w:p>
    <w:p w:rsidR="00B03465" w:rsidRDefault="00B03465">
      <w:pPr>
        <w:pStyle w:val="BodyText"/>
        <w:rPr>
          <w:rFonts w:ascii="Arial" w:hAnsi="Arial"/>
        </w:rPr>
      </w:pPr>
      <w:r>
        <w:rPr>
          <w:rFonts w:ascii="Arial" w:hAnsi="Arial"/>
        </w:rPr>
        <w:t xml:space="preserve">Occupational Overuse Syndrome (OOS) is a collective term for a range of conditions (including injury) characterised by discomfort or persistent pain in muscles, tendons and other soft tissues. </w:t>
      </w:r>
      <w:r w:rsidR="00DA2493">
        <w:rPr>
          <w:rFonts w:ascii="Arial" w:hAnsi="Arial"/>
        </w:rPr>
        <w:t xml:space="preserve"> </w:t>
      </w:r>
      <w:r>
        <w:rPr>
          <w:rFonts w:ascii="Arial" w:hAnsi="Arial"/>
        </w:rPr>
        <w:t xml:space="preserve">Every case of OOS has the potential to be classified as a significant hazard because the condition may cause ‘Serious Harm’. </w:t>
      </w:r>
      <w:r w:rsidR="00DA2493">
        <w:rPr>
          <w:rFonts w:ascii="Arial" w:hAnsi="Arial"/>
        </w:rPr>
        <w:t xml:space="preserve"> </w:t>
      </w:r>
      <w:r>
        <w:rPr>
          <w:rFonts w:ascii="Arial" w:hAnsi="Arial"/>
        </w:rPr>
        <w:t>Therefore the risk factors for OOS need to be controlled by eliminating the hazard if at all possible, or else by isolating or minimising the hazard.</w:t>
      </w:r>
    </w:p>
    <w:p w:rsidR="00B03465" w:rsidRDefault="00B03465">
      <w:pPr>
        <w:pStyle w:val="Heading2"/>
        <w:rPr>
          <w:rFonts w:ascii="Arial" w:hAnsi="Arial"/>
          <w:color w:val="000000"/>
          <w:sz w:val="19"/>
        </w:rPr>
      </w:pPr>
      <w:r>
        <w:rPr>
          <w:rFonts w:ascii="Arial" w:hAnsi="Arial"/>
        </w:rPr>
        <w:t>Scope</w:t>
      </w:r>
    </w:p>
    <w:p w:rsidR="00B03465" w:rsidRDefault="00B03465">
      <w:pPr>
        <w:pStyle w:val="BodyText"/>
        <w:rPr>
          <w:rFonts w:ascii="Arial" w:hAnsi="Arial"/>
        </w:rPr>
      </w:pPr>
      <w:r>
        <w:rPr>
          <w:rFonts w:ascii="Arial" w:hAnsi="Arial"/>
        </w:rPr>
        <w:t xml:space="preserve">This policy applies to all </w:t>
      </w:r>
      <w:r w:rsidR="00A43852">
        <w:rPr>
          <w:rFonts w:ascii="Arial" w:hAnsi="Arial"/>
        </w:rPr>
        <w:t>members/ staff</w:t>
      </w:r>
      <w:r>
        <w:rPr>
          <w:rFonts w:ascii="Arial" w:hAnsi="Arial"/>
        </w:rPr>
        <w:t xml:space="preserve"> o</w:t>
      </w:r>
      <w:r w:rsidR="00A155DF">
        <w:rPr>
          <w:rFonts w:ascii="Arial" w:hAnsi="Arial"/>
        </w:rPr>
        <w:t xml:space="preserve">f </w:t>
      </w:r>
      <w:r w:rsidR="0079667E" w:rsidRPr="0079667E">
        <w:rPr>
          <w:rFonts w:ascii="Arial" w:hAnsi="Arial"/>
          <w:highlight w:val="green"/>
        </w:rPr>
        <w:t>&lt;Club Name&gt;</w:t>
      </w:r>
      <w:r w:rsidR="00AC3C68">
        <w:rPr>
          <w:rFonts w:ascii="Arial" w:hAnsi="Arial"/>
        </w:rPr>
        <w:t xml:space="preserve"> doing work for the club</w:t>
      </w:r>
      <w:r>
        <w:rPr>
          <w:rFonts w:ascii="Arial" w:hAnsi="Arial"/>
        </w:rPr>
        <w:t xml:space="preserve">. </w:t>
      </w:r>
    </w:p>
    <w:p w:rsidR="00B03465" w:rsidRDefault="00B03465">
      <w:pPr>
        <w:pStyle w:val="Heading2LINE"/>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rPr>
        <w:t>To provide systems and procedures for proactively managing the risk factors that may contribute to a range of occupational overuse type conditions.</w:t>
      </w:r>
    </w:p>
    <w:p w:rsidR="00B03465" w:rsidRDefault="00B03465">
      <w:pPr>
        <w:pStyle w:val="Heading2LINE"/>
        <w:rPr>
          <w:rFonts w:ascii="Arial" w:hAnsi="Arial"/>
          <w:color w:val="000000"/>
          <w:sz w:val="19"/>
        </w:rPr>
      </w:pPr>
      <w:r>
        <w:rPr>
          <w:rFonts w:ascii="Arial" w:hAnsi="Arial"/>
        </w:rPr>
        <w:t>Responsibilities</w:t>
      </w:r>
    </w:p>
    <w:p w:rsidR="00B03465" w:rsidRDefault="00A155DF">
      <w:pPr>
        <w:pStyle w:val="Heading3"/>
        <w:rPr>
          <w:rFonts w:ascii="Arial" w:hAnsi="Arial"/>
        </w:rPr>
      </w:pPr>
      <w:r>
        <w:rPr>
          <w:rFonts w:ascii="Arial" w:hAnsi="Arial"/>
        </w:rPr>
        <w:t xml:space="preserve">The </w:t>
      </w:r>
      <w:r w:rsidR="0079667E">
        <w:rPr>
          <w:rFonts w:ascii="Arial" w:hAnsi="Arial"/>
        </w:rPr>
        <w:t>Club 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t xml:space="preserve">taking all practical steps to ensure that there is compliance with the </w:t>
      </w:r>
      <w:smartTag w:uri="urn:schemas-microsoft-com:office:smarttags" w:element="City">
        <w:smartTag w:uri="urn:schemas-microsoft-com:office:smarttags" w:element="place">
          <w:r>
            <w:rPr>
              <w:rFonts w:ascii="Arial" w:hAnsi="Arial"/>
              <w:i/>
            </w:rPr>
            <w:t>OSH</w:t>
          </w:r>
        </w:smartTag>
      </w:smartTag>
      <w:r>
        <w:rPr>
          <w:rFonts w:ascii="Arial" w:hAnsi="Arial"/>
          <w:i/>
        </w:rPr>
        <w:t xml:space="preserve"> Code of Practice (COP) for Visual Display Units</w:t>
      </w:r>
      <w:r>
        <w:rPr>
          <w:rFonts w:ascii="Arial" w:hAnsi="Arial"/>
          <w:vertAlign w:val="superscript"/>
        </w:rPr>
        <w:t>4</w:t>
      </w:r>
      <w:r>
        <w:rPr>
          <w:rFonts w:ascii="Arial" w:hAnsi="Arial"/>
        </w:rPr>
        <w:t xml:space="preserve"> </w:t>
      </w:r>
    </w:p>
    <w:p w:rsidR="00B03465" w:rsidRDefault="00B03465">
      <w:pPr>
        <w:pStyle w:val="Bullet2"/>
        <w:rPr>
          <w:rFonts w:ascii="Arial" w:hAnsi="Arial"/>
        </w:rPr>
      </w:pPr>
      <w:r>
        <w:rPr>
          <w:rFonts w:ascii="Arial" w:hAnsi="Arial"/>
        </w:rPr>
        <w:t>•</w:t>
      </w:r>
      <w:r>
        <w:rPr>
          <w:rFonts w:ascii="Arial" w:hAnsi="Arial"/>
        </w:rPr>
        <w:tab/>
        <w:t xml:space="preserve">ensuring all </w:t>
      </w:r>
      <w:r w:rsidR="00A43852">
        <w:rPr>
          <w:rFonts w:ascii="Arial" w:hAnsi="Arial"/>
        </w:rPr>
        <w:t>members/ staff</w:t>
      </w:r>
      <w:r>
        <w:rPr>
          <w:rFonts w:ascii="Arial" w:hAnsi="Arial"/>
        </w:rPr>
        <w:t xml:space="preserve"> at risk attend an OOS awareness training session in their first month of employment and as may be required</w:t>
      </w:r>
      <w:r w:rsidR="00A155DF">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encouraging </w:t>
      </w:r>
      <w:r w:rsidR="00A43852">
        <w:rPr>
          <w:rFonts w:ascii="Arial" w:hAnsi="Arial"/>
        </w:rPr>
        <w:t>members/ staff</w:t>
      </w:r>
      <w:r>
        <w:rPr>
          <w:rFonts w:ascii="Arial" w:hAnsi="Arial"/>
        </w:rPr>
        <w:t xml:space="preserve"> to report </w:t>
      </w:r>
      <w:r w:rsidR="00A155DF">
        <w:rPr>
          <w:rFonts w:ascii="Arial" w:hAnsi="Arial"/>
        </w:rPr>
        <w:t xml:space="preserve">any </w:t>
      </w:r>
      <w:r w:rsidR="0079667E">
        <w:rPr>
          <w:rFonts w:ascii="Arial" w:hAnsi="Arial"/>
        </w:rPr>
        <w:t xml:space="preserve">club </w:t>
      </w:r>
      <w:r w:rsidR="00A155DF">
        <w:rPr>
          <w:rFonts w:ascii="Arial" w:hAnsi="Arial"/>
        </w:rPr>
        <w:t xml:space="preserve">work-related pain to the </w:t>
      </w:r>
      <w:r w:rsidR="0079667E">
        <w:rPr>
          <w:rFonts w:ascii="Arial" w:hAnsi="Arial"/>
        </w:rPr>
        <w:t>Chairman</w:t>
      </w:r>
      <w:r>
        <w:rPr>
          <w:rFonts w:ascii="Arial" w:hAnsi="Arial"/>
        </w:rPr>
        <w:t xml:space="preserve"> as early as possible</w:t>
      </w:r>
      <w:r w:rsidR="00A155DF">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ensuring the </w:t>
      </w:r>
      <w:r w:rsidR="0079667E">
        <w:rPr>
          <w:rFonts w:ascii="Arial" w:hAnsi="Arial"/>
        </w:rPr>
        <w:t xml:space="preserve">club </w:t>
      </w:r>
      <w:r>
        <w:rPr>
          <w:rFonts w:ascii="Arial" w:hAnsi="Arial"/>
        </w:rPr>
        <w:t>work environment of any staff</w:t>
      </w:r>
      <w:r w:rsidR="0079667E">
        <w:rPr>
          <w:rFonts w:ascii="Arial" w:hAnsi="Arial"/>
        </w:rPr>
        <w:t>/ member</w:t>
      </w:r>
      <w:r>
        <w:rPr>
          <w:rFonts w:ascii="Arial" w:hAnsi="Arial"/>
        </w:rPr>
        <w:t xml:space="preserve"> who do</w:t>
      </w:r>
      <w:r w:rsidR="0079667E">
        <w:rPr>
          <w:rFonts w:ascii="Arial" w:hAnsi="Arial"/>
        </w:rPr>
        <w:t>es</w:t>
      </w:r>
      <w:r>
        <w:rPr>
          <w:rFonts w:ascii="Arial" w:hAnsi="Arial"/>
        </w:rPr>
        <w:t xml:space="preserve"> develop symptoms is monitored and all practicable steps are taken to remedy any deficiencies</w:t>
      </w:r>
      <w:r w:rsidR="00A155DF">
        <w:rPr>
          <w:rFonts w:ascii="Arial" w:hAnsi="Arial"/>
        </w:rPr>
        <w:t>.</w:t>
      </w:r>
    </w:p>
    <w:p w:rsidR="00B03465" w:rsidRDefault="00B03465">
      <w:pPr>
        <w:pStyle w:val="Bullet2LAST"/>
        <w:rPr>
          <w:rFonts w:ascii="Arial" w:hAnsi="Arial"/>
          <w:b/>
          <w:color w:val="F29800"/>
          <w:sz w:val="22"/>
        </w:rPr>
      </w:pPr>
      <w:r>
        <w:rPr>
          <w:rFonts w:ascii="Arial" w:hAnsi="Arial"/>
        </w:rPr>
        <w:t>•</w:t>
      </w:r>
      <w:r>
        <w:rPr>
          <w:rFonts w:ascii="Arial" w:hAnsi="Arial"/>
        </w:rPr>
        <w:tab/>
        <w:t>facilitating an early return to work for any staff</w:t>
      </w:r>
      <w:r w:rsidR="0079667E">
        <w:rPr>
          <w:rFonts w:ascii="Arial" w:hAnsi="Arial"/>
        </w:rPr>
        <w:t>/</w:t>
      </w:r>
      <w:r>
        <w:rPr>
          <w:rFonts w:ascii="Arial" w:hAnsi="Arial"/>
        </w:rPr>
        <w:t xml:space="preserve"> member who has been absent through an OOS-related injury where possible.</w:t>
      </w:r>
    </w:p>
    <w:p w:rsidR="00B03465" w:rsidRDefault="00B03465">
      <w:pPr>
        <w:pStyle w:val="FootnotesFIRST"/>
        <w:pBdr>
          <w:top w:val="none" w:sz="0" w:space="0" w:color="auto"/>
        </w:pBdr>
        <w:ind w:left="0" w:firstLine="0"/>
        <w:rPr>
          <w:rFonts w:ascii="Arial" w:hAnsi="Arial"/>
        </w:rPr>
      </w:pPr>
    </w:p>
    <w:p w:rsidR="00B03465" w:rsidRDefault="00A43852">
      <w:pPr>
        <w:pStyle w:val="Heading3"/>
        <w:rPr>
          <w:rFonts w:ascii="Arial" w:hAnsi="Arial"/>
        </w:rPr>
      </w:pPr>
      <w:r>
        <w:rPr>
          <w:rFonts w:ascii="Arial" w:hAnsi="Arial"/>
        </w:rPr>
        <w:t>Members/ staff</w:t>
      </w:r>
      <w:r w:rsidR="00B03465">
        <w:rPr>
          <w:rFonts w:ascii="Arial" w:hAnsi="Arial"/>
        </w:rPr>
        <w:t xml:space="preserve"> are responsible for:</w:t>
      </w:r>
    </w:p>
    <w:p w:rsidR="00B03465" w:rsidRDefault="00B03465">
      <w:pPr>
        <w:pStyle w:val="Bullet2"/>
        <w:rPr>
          <w:rFonts w:ascii="Arial" w:hAnsi="Arial"/>
        </w:rPr>
      </w:pPr>
      <w:r>
        <w:rPr>
          <w:rFonts w:ascii="Arial" w:hAnsi="Arial"/>
        </w:rPr>
        <w:t>•</w:t>
      </w:r>
      <w:r>
        <w:rPr>
          <w:rFonts w:ascii="Arial" w:hAnsi="Arial"/>
        </w:rPr>
        <w:tab/>
        <w:t>reading the OOS awareness information and attending training where required</w:t>
      </w:r>
      <w:r w:rsidR="00A155DF">
        <w:rPr>
          <w:rFonts w:ascii="Arial" w:hAnsi="Arial"/>
        </w:rPr>
        <w:t>.</w:t>
      </w:r>
    </w:p>
    <w:p w:rsidR="00B03465" w:rsidRDefault="00B03465">
      <w:pPr>
        <w:pStyle w:val="Bullet2"/>
        <w:rPr>
          <w:rFonts w:ascii="Arial" w:hAnsi="Arial"/>
        </w:rPr>
      </w:pPr>
      <w:r>
        <w:rPr>
          <w:rFonts w:ascii="Arial" w:hAnsi="Arial"/>
        </w:rPr>
        <w:t>•</w:t>
      </w:r>
      <w:r>
        <w:rPr>
          <w:rFonts w:ascii="Arial" w:hAnsi="Arial"/>
        </w:rPr>
        <w:tab/>
        <w:t>adjusting</w:t>
      </w:r>
      <w:r w:rsidR="0079667E">
        <w:rPr>
          <w:rFonts w:ascii="Arial" w:hAnsi="Arial"/>
        </w:rPr>
        <w:t xml:space="preserve"> club </w:t>
      </w:r>
      <w:r>
        <w:rPr>
          <w:rFonts w:ascii="Arial" w:hAnsi="Arial"/>
        </w:rPr>
        <w:t>workstation equipment to maintain a comfortable body position</w:t>
      </w:r>
      <w:r w:rsidR="00A155DF">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taking breaks away from the </w:t>
      </w:r>
      <w:r w:rsidR="0079667E">
        <w:rPr>
          <w:rFonts w:ascii="Arial" w:hAnsi="Arial"/>
        </w:rPr>
        <w:t xml:space="preserve">club </w:t>
      </w:r>
      <w:r>
        <w:rPr>
          <w:rFonts w:ascii="Arial" w:hAnsi="Arial"/>
        </w:rPr>
        <w:t>workstation and practising micro-pauses as appropriate</w:t>
      </w:r>
      <w:r w:rsidR="00A155DF">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reporting early symptoms to the </w:t>
      </w:r>
      <w:r w:rsidR="0079667E">
        <w:rPr>
          <w:rFonts w:ascii="Arial" w:hAnsi="Arial"/>
        </w:rPr>
        <w:t xml:space="preserve">appropriate person in the </w:t>
      </w:r>
      <w:r w:rsidR="0079667E" w:rsidRPr="0079667E">
        <w:rPr>
          <w:rFonts w:ascii="Arial" w:hAnsi="Arial"/>
          <w:highlight w:val="green"/>
        </w:rPr>
        <w:t>Club Executive</w:t>
      </w:r>
      <w:r w:rsidR="0079667E">
        <w:rPr>
          <w:rFonts w:ascii="Arial" w:hAnsi="Arial"/>
        </w:rPr>
        <w:t xml:space="preserve"> </w:t>
      </w:r>
      <w:r>
        <w:rPr>
          <w:rFonts w:ascii="Arial" w:hAnsi="Arial"/>
        </w:rPr>
        <w:t>(preferably before visiting a doctor)</w:t>
      </w:r>
      <w:r w:rsidR="00A155DF">
        <w:rPr>
          <w:rFonts w:ascii="Arial" w:hAnsi="Arial"/>
        </w:rPr>
        <w:t>.</w:t>
      </w:r>
    </w:p>
    <w:p w:rsidR="00B03465" w:rsidRDefault="00B03465">
      <w:pPr>
        <w:pStyle w:val="Bullet2LAST"/>
        <w:rPr>
          <w:rFonts w:ascii="Arial" w:hAnsi="Arial"/>
        </w:rPr>
      </w:pPr>
      <w:r>
        <w:rPr>
          <w:rFonts w:ascii="Arial" w:hAnsi="Arial"/>
        </w:rPr>
        <w:t>•</w:t>
      </w:r>
      <w:r>
        <w:rPr>
          <w:rFonts w:ascii="Arial" w:hAnsi="Arial"/>
        </w:rPr>
        <w:tab/>
        <w:t>participating in an early return to work programme if applicable.</w:t>
      </w:r>
    </w:p>
    <w:p w:rsidR="00B03465" w:rsidRDefault="00B03465">
      <w:pPr>
        <w:pStyle w:val="Heading2LINE"/>
        <w:pBdr>
          <w:top w:val="none" w:sz="0" w:space="0" w:color="auto"/>
        </w:pBdr>
        <w:rPr>
          <w:rFonts w:ascii="Arial" w:hAnsi="Arial"/>
        </w:rPr>
      </w:pPr>
      <w:r>
        <w:rPr>
          <w:rFonts w:ascii="Arial" w:hAnsi="Arial"/>
        </w:rPr>
        <w:t>Procedures</w:t>
      </w:r>
    </w:p>
    <w:p w:rsidR="00B03465" w:rsidRDefault="00B03465">
      <w:pPr>
        <w:pStyle w:val="Heading3"/>
        <w:rPr>
          <w:rFonts w:ascii="Arial" w:hAnsi="Arial"/>
        </w:rPr>
      </w:pPr>
      <w:r>
        <w:rPr>
          <w:rFonts w:ascii="Arial" w:hAnsi="Arial"/>
        </w:rPr>
        <w:t>Pre-employment procedures</w:t>
      </w:r>
    </w:p>
    <w:p w:rsidR="00B03465" w:rsidRDefault="0079667E">
      <w:pPr>
        <w:pStyle w:val="BodyText"/>
        <w:rPr>
          <w:rFonts w:ascii="Arial" w:hAnsi="Arial"/>
        </w:rPr>
      </w:pPr>
      <w:r w:rsidRPr="0079667E">
        <w:rPr>
          <w:rFonts w:ascii="Arial" w:hAnsi="Arial"/>
          <w:highlight w:val="green"/>
        </w:rPr>
        <w:t>&lt;Club Name&gt;</w:t>
      </w:r>
      <w:r>
        <w:rPr>
          <w:rFonts w:ascii="Arial" w:hAnsi="Arial"/>
        </w:rPr>
        <w:t xml:space="preserve"> will </w:t>
      </w:r>
      <w:r w:rsidR="00B03465">
        <w:rPr>
          <w:rFonts w:ascii="Arial" w:hAnsi="Arial"/>
        </w:rPr>
        <w:t xml:space="preserve">seek to establish if the prospective </w:t>
      </w:r>
      <w:r w:rsidR="005E1725">
        <w:rPr>
          <w:rFonts w:ascii="Arial" w:hAnsi="Arial"/>
        </w:rPr>
        <w:t xml:space="preserve"> Members/ staff</w:t>
      </w:r>
      <w:r w:rsidR="00B03465">
        <w:rPr>
          <w:rFonts w:ascii="Arial" w:hAnsi="Arial"/>
        </w:rPr>
        <w:t xml:space="preserve">suffers from any gradual process injury that the particular job may aggravate or contribute to, by checking the statement on </w:t>
      </w:r>
      <w:r>
        <w:rPr>
          <w:rFonts w:ascii="Arial" w:hAnsi="Arial"/>
        </w:rPr>
        <w:t>any</w:t>
      </w:r>
      <w:r w:rsidR="00B03465">
        <w:rPr>
          <w:rFonts w:ascii="Arial" w:hAnsi="Arial"/>
        </w:rPr>
        <w:t xml:space="preserve"> application form</w:t>
      </w:r>
      <w:r>
        <w:rPr>
          <w:rFonts w:ascii="Arial" w:hAnsi="Arial"/>
        </w:rPr>
        <w:t xml:space="preserve"> or asking them before they commence the activity</w:t>
      </w:r>
      <w:r w:rsidR="00B03465">
        <w:rPr>
          <w:rFonts w:ascii="Arial" w:hAnsi="Arial"/>
        </w:rPr>
        <w:t>.</w:t>
      </w:r>
    </w:p>
    <w:p w:rsidR="00B03465" w:rsidRDefault="00B03465">
      <w:pPr>
        <w:pStyle w:val="Heading3"/>
        <w:rPr>
          <w:rFonts w:ascii="Arial" w:hAnsi="Arial"/>
        </w:rPr>
      </w:pPr>
    </w:p>
    <w:p w:rsidR="00B03465" w:rsidRDefault="00B03465">
      <w:pPr>
        <w:pStyle w:val="FootnotesFIRST"/>
        <w:rPr>
          <w:rFonts w:ascii="Arial" w:hAnsi="Arial"/>
        </w:rPr>
      </w:pPr>
      <w:r>
        <w:rPr>
          <w:rFonts w:ascii="Arial" w:hAnsi="Arial"/>
          <w:vertAlign w:val="superscript"/>
        </w:rPr>
        <w:t>4</w:t>
      </w:r>
      <w:r>
        <w:rPr>
          <w:rFonts w:ascii="Arial" w:hAnsi="Arial"/>
        </w:rPr>
        <w:t xml:space="preserve"> </w:t>
      </w:r>
      <w:r>
        <w:rPr>
          <w:rFonts w:ascii="Arial" w:hAnsi="Arial"/>
        </w:rPr>
        <w:tab/>
        <w:t>Laptop computers should not be chosen for continuous use at work unless they are plugged into a conventional monitor and/or keyboard.</w:t>
      </w:r>
    </w:p>
    <w:p w:rsidR="00B03465" w:rsidRDefault="00B03465">
      <w:pPr>
        <w:pStyle w:val="Heading3"/>
        <w:rPr>
          <w:rFonts w:ascii="Arial" w:hAnsi="Arial"/>
          <w:b w:val="0"/>
          <w:sz w:val="19"/>
        </w:rPr>
      </w:pPr>
      <w:r>
        <w:rPr>
          <w:rFonts w:ascii="Arial" w:hAnsi="Arial"/>
        </w:rPr>
        <w:br w:type="page"/>
      </w:r>
      <w:r>
        <w:rPr>
          <w:rFonts w:ascii="Arial" w:hAnsi="Arial"/>
        </w:rPr>
        <w:lastRenderedPageBreak/>
        <w:t>Existing staff</w:t>
      </w:r>
      <w:r w:rsidR="00AC3C68">
        <w:rPr>
          <w:rFonts w:ascii="Arial" w:hAnsi="Arial"/>
        </w:rPr>
        <w:t>/ volunteer workers</w:t>
      </w:r>
    </w:p>
    <w:p w:rsidR="00B03465" w:rsidRDefault="00B03465">
      <w:pPr>
        <w:pStyle w:val="Bullet2"/>
        <w:rPr>
          <w:rFonts w:ascii="Arial" w:hAnsi="Arial"/>
        </w:rPr>
      </w:pPr>
      <w:r>
        <w:rPr>
          <w:rFonts w:ascii="Arial" w:hAnsi="Arial"/>
        </w:rPr>
        <w:t>•</w:t>
      </w:r>
      <w:r>
        <w:rPr>
          <w:rFonts w:ascii="Arial" w:hAnsi="Arial"/>
        </w:rPr>
        <w:tab/>
        <w:t>Individual</w:t>
      </w:r>
      <w:r w:rsidR="00AC3C68">
        <w:rPr>
          <w:rFonts w:ascii="Arial" w:hAnsi="Arial"/>
        </w:rPr>
        <w:t>s</w:t>
      </w:r>
      <w:r>
        <w:rPr>
          <w:rFonts w:ascii="Arial" w:hAnsi="Arial"/>
        </w:rPr>
        <w:t xml:space="preserve"> should adjust their own workstation to maintain a comfortable working position, vary tasks, practise micro-pauses and take other breaks. </w:t>
      </w:r>
      <w:r w:rsidR="00A155DF">
        <w:rPr>
          <w:rFonts w:ascii="Arial" w:hAnsi="Arial"/>
        </w:rPr>
        <w:t xml:space="preserve"> </w:t>
      </w:r>
      <w:r>
        <w:rPr>
          <w:rFonts w:ascii="Arial" w:hAnsi="Arial"/>
        </w:rPr>
        <w:t xml:space="preserve">They must report any problems to the </w:t>
      </w:r>
      <w:r w:rsidR="00AC3C68" w:rsidRPr="00AC3C68">
        <w:rPr>
          <w:rFonts w:ascii="Arial" w:hAnsi="Arial"/>
        </w:rPr>
        <w:t>Chairman</w:t>
      </w:r>
      <w:r>
        <w:rPr>
          <w:rFonts w:ascii="Arial" w:hAnsi="Arial"/>
        </w:rPr>
        <w:t xml:space="preserve">, who in turn may request a full workstation assessment from a properly trained Workstation Assessor. </w:t>
      </w:r>
      <w:r w:rsidR="00A155DF">
        <w:rPr>
          <w:rFonts w:ascii="Arial" w:hAnsi="Arial"/>
        </w:rPr>
        <w:t xml:space="preserve"> </w:t>
      </w:r>
      <w:r>
        <w:rPr>
          <w:rFonts w:ascii="Arial" w:hAnsi="Arial"/>
        </w:rPr>
        <w:t xml:space="preserve">The Workstation Assessor will work with the </w:t>
      </w:r>
      <w:r w:rsidR="00AC3C68">
        <w:rPr>
          <w:rFonts w:ascii="Arial" w:hAnsi="Arial"/>
        </w:rPr>
        <w:t>individual</w:t>
      </w:r>
      <w:r>
        <w:rPr>
          <w:rFonts w:ascii="Arial" w:hAnsi="Arial"/>
        </w:rPr>
        <w:t xml:space="preserve"> to recommend changes or adjustments, and will provide a brief summary o</w:t>
      </w:r>
      <w:r w:rsidR="00A155DF">
        <w:rPr>
          <w:rFonts w:ascii="Arial" w:hAnsi="Arial"/>
        </w:rPr>
        <w:t xml:space="preserve">f findings to the </w:t>
      </w:r>
      <w:r w:rsidR="00AC3C68">
        <w:rPr>
          <w:rFonts w:ascii="Arial" w:hAnsi="Arial"/>
        </w:rPr>
        <w:t>individual</w:t>
      </w:r>
      <w:r w:rsidR="00A155DF">
        <w:rPr>
          <w:rFonts w:ascii="Arial" w:hAnsi="Arial"/>
        </w:rPr>
        <w:t xml:space="preserve"> and </w:t>
      </w:r>
      <w:r w:rsidR="00AC3C68">
        <w:rPr>
          <w:rFonts w:ascii="Arial" w:hAnsi="Arial"/>
        </w:rPr>
        <w:t>Chairman</w:t>
      </w:r>
      <w:r>
        <w:rPr>
          <w:rFonts w:ascii="Arial" w:hAnsi="Arial"/>
        </w:rPr>
        <w:t xml:space="preserve">. (An example of a workstation assessment form is provided in </w:t>
      </w:r>
      <w:r w:rsidR="00A155DF">
        <w:rPr>
          <w:rFonts w:ascii="Arial" w:hAnsi="Arial"/>
          <w:b/>
        </w:rPr>
        <w:t>A</w:t>
      </w:r>
      <w:r w:rsidRPr="00A155DF">
        <w:rPr>
          <w:rFonts w:ascii="Arial" w:hAnsi="Arial"/>
          <w:b/>
        </w:rPr>
        <w:t>ppendix 3</w:t>
      </w:r>
      <w:r>
        <w:rPr>
          <w:rFonts w:ascii="Arial" w:hAnsi="Arial"/>
        </w:rPr>
        <w:t>.)</w:t>
      </w:r>
    </w:p>
    <w:p w:rsidR="00B03465" w:rsidRDefault="00B03465">
      <w:pPr>
        <w:pStyle w:val="Bullet2LAST"/>
        <w:rPr>
          <w:rFonts w:ascii="Arial" w:hAnsi="Arial"/>
        </w:rPr>
      </w:pPr>
      <w:r>
        <w:rPr>
          <w:rFonts w:ascii="Arial" w:hAnsi="Arial"/>
        </w:rPr>
        <w:t>•</w:t>
      </w:r>
      <w:r>
        <w:rPr>
          <w:rFonts w:ascii="Arial" w:hAnsi="Arial"/>
        </w:rPr>
        <w:tab/>
        <w:t>Early warning symptoms should not be ignored in the hope that the pain will go away.</w:t>
      </w:r>
      <w:r w:rsidR="00A155DF">
        <w:rPr>
          <w:rFonts w:ascii="Arial" w:hAnsi="Arial"/>
        </w:rPr>
        <w:t xml:space="preserve"> </w:t>
      </w:r>
      <w:r>
        <w:rPr>
          <w:rFonts w:ascii="Arial" w:hAnsi="Arial"/>
        </w:rPr>
        <w:t xml:space="preserve"> If discomfort during work activities persists for more than a few days the following actions should be taken. </w:t>
      </w:r>
      <w:r w:rsidR="00A155DF">
        <w:rPr>
          <w:rFonts w:ascii="Arial" w:hAnsi="Arial"/>
        </w:rPr>
        <w:t xml:space="preserve"> </w:t>
      </w:r>
      <w:r>
        <w:rPr>
          <w:rFonts w:ascii="Arial" w:hAnsi="Arial"/>
        </w:rPr>
        <w:t>By taking these steps individuals will be making important decisions about stopping the symptoms from worsening and developing into a possibly serious and long-term condition.</w:t>
      </w:r>
    </w:p>
    <w:p w:rsidR="00B03465" w:rsidRDefault="00B03465">
      <w:pPr>
        <w:pStyle w:val="Heading3"/>
        <w:rPr>
          <w:rFonts w:ascii="Arial" w:hAnsi="Arial"/>
          <w:b w:val="0"/>
          <w:sz w:val="19"/>
        </w:rPr>
      </w:pPr>
      <w:r>
        <w:rPr>
          <w:rFonts w:ascii="Arial" w:hAnsi="Arial"/>
        </w:rPr>
        <w:t>Standards</w:t>
      </w:r>
    </w:p>
    <w:p w:rsidR="00B03465" w:rsidRDefault="00B03465">
      <w:pPr>
        <w:pStyle w:val="BodyText"/>
        <w:rPr>
          <w:rFonts w:ascii="Arial" w:hAnsi="Arial"/>
          <w:i/>
        </w:rPr>
      </w:pPr>
      <w:r>
        <w:rPr>
          <w:rFonts w:ascii="Arial" w:hAnsi="Arial"/>
          <w:i/>
        </w:rPr>
        <w:t>Approved Code of Practice for the Use of Visual Display Units in the Place of Work; Guidelines to the Selection and Purchase of Workstation Furniture and Equipment.</w:t>
      </w:r>
    </w:p>
    <w:p w:rsidR="00B03465" w:rsidRDefault="00B03465">
      <w:pPr>
        <w:pStyle w:val="Heading2LINE"/>
        <w:rPr>
          <w:rFonts w:ascii="Arial" w:hAnsi="Arial"/>
        </w:rPr>
      </w:pPr>
      <w:r>
        <w:rPr>
          <w:rFonts w:ascii="Arial" w:hAnsi="Arial"/>
        </w:rPr>
        <w:t>Definitions</w:t>
      </w:r>
    </w:p>
    <w:p w:rsidR="00B03465" w:rsidRDefault="00B03465">
      <w:pPr>
        <w:pStyle w:val="BodyText"/>
        <w:rPr>
          <w:rFonts w:ascii="Arial" w:hAnsi="Arial"/>
        </w:rPr>
      </w:pPr>
      <w:r>
        <w:rPr>
          <w:rFonts w:ascii="Arial" w:hAnsi="Arial"/>
        </w:rPr>
        <w:t xml:space="preserve">The Health and Safety in Employment Act defines </w:t>
      </w:r>
      <w:r>
        <w:rPr>
          <w:rFonts w:ascii="Arial" w:hAnsi="Arial"/>
          <w:b/>
        </w:rPr>
        <w:t>Serious Harm</w:t>
      </w:r>
      <w:r>
        <w:rPr>
          <w:rFonts w:ascii="Arial" w:hAnsi="Arial"/>
        </w:rPr>
        <w:t xml:space="preserve"> (in part) as “a condition that amounts to or results in permanent or temporary severe loss of bodily function”.</w:t>
      </w:r>
    </w:p>
    <w:p w:rsidR="00B03465" w:rsidRDefault="00B03465">
      <w:pPr>
        <w:pStyle w:val="Heading2LINE"/>
        <w:rPr>
          <w:rFonts w:ascii="Arial" w:hAnsi="Arial"/>
          <w:color w:val="000000"/>
          <w:sz w:val="19"/>
        </w:rPr>
      </w:pPr>
      <w:r>
        <w:rPr>
          <w:rFonts w:ascii="Arial" w:hAnsi="Arial"/>
        </w:rPr>
        <w:t>References</w:t>
      </w:r>
    </w:p>
    <w:p w:rsidR="00B03465" w:rsidRDefault="00B03465">
      <w:pPr>
        <w:pStyle w:val="BodyText"/>
        <w:rPr>
          <w:rFonts w:ascii="Arial" w:hAnsi="Arial"/>
        </w:rPr>
      </w:pPr>
      <w:r>
        <w:rPr>
          <w:rFonts w:ascii="Arial" w:hAnsi="Arial"/>
        </w:rPr>
        <w:t>The Health and Safety in Employment Act (1992) and Amendment</w:t>
      </w:r>
    </w:p>
    <w:p w:rsidR="00B03465" w:rsidRDefault="00B03465">
      <w:pPr>
        <w:pStyle w:val="BodyText"/>
        <w:rPr>
          <w:rFonts w:ascii="Arial" w:hAnsi="Arial"/>
        </w:rPr>
      </w:pPr>
      <w:r>
        <w:rPr>
          <w:rFonts w:ascii="Arial" w:hAnsi="Arial"/>
        </w:rPr>
        <w:t xml:space="preserve">The current </w:t>
      </w:r>
      <w:r>
        <w:rPr>
          <w:rFonts w:ascii="Arial" w:hAnsi="Arial"/>
          <w:i/>
        </w:rPr>
        <w:t>Approved Code of Practice for the Use of Visual Display Units in the Place of Work</w:t>
      </w:r>
      <w:r>
        <w:rPr>
          <w:rFonts w:ascii="Arial" w:hAnsi="Arial"/>
        </w:rPr>
        <w:t xml:space="preserve"> published by the </w:t>
      </w:r>
      <w:smartTag w:uri="urn:schemas-microsoft-com:office:smarttags" w:element="City">
        <w:smartTag w:uri="urn:schemas-microsoft-com:office:smarttags" w:element="place">
          <w:r>
            <w:rPr>
              <w:rFonts w:ascii="Arial" w:hAnsi="Arial"/>
            </w:rPr>
            <w:t>OSH</w:t>
          </w:r>
        </w:smartTag>
      </w:smartTag>
      <w:r>
        <w:rPr>
          <w:rFonts w:ascii="Arial" w:hAnsi="Arial"/>
        </w:rPr>
        <w:t xml:space="preserve"> service of the Department of Labour </w:t>
      </w:r>
    </w:p>
    <w:p w:rsidR="00B03465" w:rsidRDefault="00B03465">
      <w:pPr>
        <w:pStyle w:val="BodyText"/>
        <w:rPr>
          <w:rFonts w:ascii="Arial" w:hAnsi="Arial"/>
        </w:rPr>
      </w:pPr>
      <w:r>
        <w:rPr>
          <w:rFonts w:ascii="Arial" w:hAnsi="Arial"/>
          <w:i/>
        </w:rPr>
        <w:t>Guidelines to the Selection and Purchase of Workstation Furniture and Equipment</w:t>
      </w:r>
      <w:r>
        <w:rPr>
          <w:rFonts w:ascii="Arial" w:hAnsi="Arial"/>
        </w:rPr>
        <w:t xml:space="preserve"> </w:t>
      </w:r>
    </w:p>
    <w:p w:rsidR="00B03465" w:rsidRDefault="00B03465">
      <w:pPr>
        <w:pStyle w:val="BodyText"/>
        <w:rPr>
          <w:rFonts w:ascii="Arial" w:hAnsi="Arial"/>
        </w:rPr>
      </w:pPr>
      <w:r>
        <w:rPr>
          <w:rFonts w:ascii="Arial" w:hAnsi="Arial"/>
        </w:rPr>
        <w:t xml:space="preserve">The Accident Reporting and Rehabilitation Policy </w:t>
      </w:r>
    </w:p>
    <w:p w:rsidR="00B03465" w:rsidRDefault="00B03465">
      <w:pPr>
        <w:pStyle w:val="BodyText"/>
        <w:rPr>
          <w:rFonts w:ascii="Arial" w:hAnsi="Arial"/>
        </w:rPr>
      </w:pPr>
      <w:r>
        <w:rPr>
          <w:rFonts w:ascii="Arial" w:hAnsi="Arial"/>
        </w:rPr>
        <w:t xml:space="preserve">Record of Accident/Incident/Serious Harm </w:t>
      </w:r>
    </w:p>
    <w:p w:rsidR="00B03465" w:rsidRDefault="00B03465">
      <w:pPr>
        <w:pStyle w:val="Heading1Small"/>
      </w:pPr>
      <w:r>
        <w:br w:type="page"/>
      </w:r>
      <w:r>
        <w:lastRenderedPageBreak/>
        <w:t>Smoke-free working</w:t>
      </w:r>
      <w:r w:rsidR="00820CA5">
        <w:t xml:space="preserve"> </w:t>
      </w:r>
      <w:r>
        <w:t>environment policy</w:t>
      </w:r>
    </w:p>
    <w:p w:rsidR="00B03465" w:rsidRDefault="00B03465">
      <w:pPr>
        <w:pStyle w:val="Heading2"/>
        <w:rPr>
          <w:rFonts w:ascii="Arial" w:hAnsi="Arial"/>
        </w:rPr>
      </w:pPr>
      <w:r>
        <w:rPr>
          <w:rFonts w:ascii="Arial" w:hAnsi="Arial"/>
        </w:rPr>
        <w:t>Policy statement</w:t>
      </w:r>
    </w:p>
    <w:p w:rsidR="00B03465" w:rsidRDefault="00B03465">
      <w:pPr>
        <w:pStyle w:val="BodyText"/>
        <w:rPr>
          <w:rFonts w:ascii="Arial" w:hAnsi="Arial"/>
        </w:rPr>
      </w:pPr>
      <w:r>
        <w:rPr>
          <w:rFonts w:ascii="Arial" w:hAnsi="Arial"/>
        </w:rPr>
        <w:t>It is a requirement of the Smoke-free Environments Act 1990 that all employers have a written policy on smoking for all areas occupied by the employer and frequented by employees.</w:t>
      </w:r>
    </w:p>
    <w:p w:rsidR="00B03465" w:rsidRDefault="00AC3C68">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 xml:space="preserve">recognise that the use of tobacco and smoking presents a health hazard that can have serious implications for both the smoker and the non-smoker and that smoking habits may have life-long adverse consequences. </w:t>
      </w:r>
      <w:r w:rsidRPr="0079667E">
        <w:rPr>
          <w:rFonts w:ascii="Arial" w:hAnsi="Arial"/>
          <w:highlight w:val="green"/>
        </w:rPr>
        <w:t>&lt;Club Name&gt;</w:t>
      </w:r>
      <w:r>
        <w:rPr>
          <w:rFonts w:ascii="Arial" w:hAnsi="Arial"/>
        </w:rPr>
        <w:t xml:space="preserve"> </w:t>
      </w:r>
      <w:r w:rsidR="00B03465">
        <w:rPr>
          <w:rFonts w:ascii="Arial" w:hAnsi="Arial"/>
        </w:rPr>
        <w:t>supports a safe and healthy environment.</w:t>
      </w:r>
    </w:p>
    <w:p w:rsidR="00B03465" w:rsidRDefault="00B03465">
      <w:pPr>
        <w:pStyle w:val="Heading2LINE"/>
        <w:rPr>
          <w:rFonts w:ascii="Arial" w:hAnsi="Arial"/>
          <w:color w:val="000000"/>
          <w:sz w:val="19"/>
        </w:rPr>
      </w:pPr>
      <w:r>
        <w:rPr>
          <w:rFonts w:ascii="Arial" w:hAnsi="Arial"/>
        </w:rPr>
        <w:t>Scope</w:t>
      </w:r>
    </w:p>
    <w:p w:rsidR="00B03465" w:rsidRDefault="00B03465">
      <w:pPr>
        <w:pStyle w:val="BodyText"/>
        <w:rPr>
          <w:rFonts w:ascii="Arial" w:hAnsi="Arial"/>
        </w:rPr>
      </w:pPr>
      <w:r>
        <w:rPr>
          <w:rFonts w:ascii="Arial" w:hAnsi="Arial"/>
        </w:rPr>
        <w:t>This policy applies to employees</w:t>
      </w:r>
      <w:r w:rsidR="00AC3C68">
        <w:rPr>
          <w:rFonts w:ascii="Arial" w:hAnsi="Arial"/>
        </w:rPr>
        <w:t xml:space="preserve">, members </w:t>
      </w:r>
      <w:r>
        <w:rPr>
          <w:rFonts w:ascii="Arial" w:hAnsi="Arial"/>
        </w:rPr>
        <w:t xml:space="preserve">and visitors to </w:t>
      </w:r>
      <w:r w:rsidR="00AC3C68" w:rsidRPr="0079667E">
        <w:rPr>
          <w:rFonts w:ascii="Arial" w:hAnsi="Arial"/>
          <w:highlight w:val="green"/>
        </w:rPr>
        <w:t>&lt;Club Name&gt;</w:t>
      </w:r>
    </w:p>
    <w:p w:rsidR="00B03465" w:rsidRDefault="00B03465">
      <w:pPr>
        <w:pStyle w:val="Heading2LINE"/>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rPr>
        <w:t>This policy was developed to meet the requirements of the Smoke-free Environments Act 1990 and the Smoke-free Amendment Act 2003 and is based on the following principles:</w:t>
      </w:r>
    </w:p>
    <w:p w:rsidR="00B03465" w:rsidRDefault="00B03465">
      <w:pPr>
        <w:pStyle w:val="Bullet1"/>
        <w:rPr>
          <w:rFonts w:ascii="Arial" w:hAnsi="Arial"/>
        </w:rPr>
      </w:pPr>
      <w:r>
        <w:rPr>
          <w:rFonts w:ascii="Arial" w:hAnsi="Arial"/>
        </w:rPr>
        <w:t>1.</w:t>
      </w:r>
      <w:r>
        <w:rPr>
          <w:rFonts w:ascii="Arial" w:hAnsi="Arial"/>
        </w:rPr>
        <w:tab/>
        <w:t>Everyone is entitled to a smoke-free environment in all the areas normally used for work.</w:t>
      </w:r>
    </w:p>
    <w:p w:rsidR="00B03465" w:rsidRDefault="00B03465">
      <w:pPr>
        <w:pStyle w:val="Bullet1"/>
        <w:rPr>
          <w:rFonts w:ascii="Arial" w:hAnsi="Arial"/>
        </w:rPr>
      </w:pPr>
      <w:r>
        <w:rPr>
          <w:rFonts w:ascii="Arial" w:hAnsi="Arial"/>
        </w:rPr>
        <w:t>2.</w:t>
      </w:r>
      <w:r>
        <w:rPr>
          <w:rFonts w:ascii="Arial" w:hAnsi="Arial"/>
        </w:rPr>
        <w:tab/>
        <w:t xml:space="preserve">Everyone who does not smoke, or who does not wish to smoke in their place of work, must, as far as is reasonably practicable, be protected from tobacco smoke in their place of work. </w:t>
      </w:r>
    </w:p>
    <w:p w:rsidR="00B03465" w:rsidRDefault="00B03465">
      <w:pPr>
        <w:pStyle w:val="Bullet1LAST"/>
        <w:rPr>
          <w:rFonts w:ascii="Arial" w:hAnsi="Arial"/>
        </w:rPr>
      </w:pPr>
      <w:r>
        <w:rPr>
          <w:rFonts w:ascii="Arial" w:hAnsi="Arial"/>
        </w:rPr>
        <w:t>3.</w:t>
      </w:r>
      <w:r>
        <w:rPr>
          <w:rFonts w:ascii="Arial" w:hAnsi="Arial"/>
        </w:rPr>
        <w:tab/>
        <w:t>The implementation of this policy depends on everyone responding courteously to the desire for a smoke-free environment.</w:t>
      </w:r>
    </w:p>
    <w:p w:rsidR="00B03465" w:rsidRDefault="00B03465">
      <w:pPr>
        <w:pStyle w:val="Heading2LINE"/>
        <w:rPr>
          <w:rFonts w:ascii="Arial" w:hAnsi="Arial"/>
          <w:color w:val="000000"/>
          <w:sz w:val="19"/>
        </w:rPr>
      </w:pPr>
      <w:r>
        <w:rPr>
          <w:rFonts w:ascii="Arial" w:hAnsi="Arial"/>
        </w:rPr>
        <w:t>Responsibilities</w:t>
      </w:r>
    </w:p>
    <w:p w:rsidR="00B03465" w:rsidRDefault="00A155DF">
      <w:pPr>
        <w:pStyle w:val="Heading3"/>
        <w:rPr>
          <w:rFonts w:ascii="Arial" w:hAnsi="Arial"/>
        </w:rPr>
      </w:pPr>
      <w:r>
        <w:rPr>
          <w:rFonts w:ascii="Arial" w:hAnsi="Arial"/>
        </w:rPr>
        <w:t xml:space="preserve">The </w:t>
      </w:r>
      <w:r w:rsidR="00AC3C68">
        <w:rPr>
          <w:rFonts w:ascii="Arial" w:hAnsi="Arial"/>
        </w:rPr>
        <w:t>Chairman</w:t>
      </w:r>
      <w:r w:rsidR="00B03465">
        <w:rPr>
          <w:rFonts w:ascii="Arial" w:hAnsi="Arial"/>
        </w:rPr>
        <w:t xml:space="preserve"> is responsible for:</w:t>
      </w:r>
    </w:p>
    <w:p w:rsidR="00B03465" w:rsidRDefault="00B03465">
      <w:pPr>
        <w:pStyle w:val="Bullet2LAST"/>
        <w:rPr>
          <w:rFonts w:ascii="Arial" w:hAnsi="Arial"/>
        </w:rPr>
      </w:pPr>
      <w:r>
        <w:rPr>
          <w:rFonts w:ascii="Arial" w:hAnsi="Arial"/>
        </w:rPr>
        <w:t>•</w:t>
      </w:r>
      <w:r>
        <w:rPr>
          <w:rFonts w:ascii="Arial" w:hAnsi="Arial"/>
        </w:rPr>
        <w:tab/>
        <w:t>The maintenance of smoke-free signage.</w:t>
      </w:r>
    </w:p>
    <w:p w:rsidR="00B03465" w:rsidRDefault="00B03465">
      <w:pPr>
        <w:pStyle w:val="Heading2LINE"/>
        <w:rPr>
          <w:rFonts w:ascii="Arial" w:hAnsi="Arial"/>
          <w:color w:val="000000"/>
          <w:sz w:val="19"/>
        </w:rPr>
      </w:pPr>
      <w:r>
        <w:rPr>
          <w:rFonts w:ascii="Arial" w:hAnsi="Arial"/>
        </w:rPr>
        <w:t>Procedure</w:t>
      </w:r>
    </w:p>
    <w:p w:rsidR="00B03465" w:rsidRDefault="00B03465">
      <w:pPr>
        <w:pStyle w:val="Heading3"/>
        <w:rPr>
          <w:rFonts w:ascii="Arial" w:hAnsi="Arial"/>
        </w:rPr>
      </w:pPr>
      <w:r>
        <w:rPr>
          <w:rFonts w:ascii="Arial" w:hAnsi="Arial"/>
        </w:rPr>
        <w:t>Smoke-free buildings:</w:t>
      </w:r>
    </w:p>
    <w:p w:rsidR="00B03465" w:rsidRDefault="00B03465">
      <w:pPr>
        <w:pStyle w:val="BodyText"/>
        <w:rPr>
          <w:rFonts w:ascii="Arial" w:hAnsi="Arial"/>
        </w:rPr>
      </w:pPr>
      <w:r>
        <w:rPr>
          <w:rFonts w:ascii="Arial" w:hAnsi="Arial"/>
        </w:rPr>
        <w:t>Smoking in buildings is prohibited as it endangers the safety of others, creates an unhealthy environment and causes damage to property.</w:t>
      </w:r>
    </w:p>
    <w:p w:rsidR="00B03465" w:rsidRDefault="00B03465">
      <w:pPr>
        <w:pStyle w:val="BodyText"/>
        <w:rPr>
          <w:rFonts w:ascii="Arial" w:hAnsi="Arial"/>
        </w:rPr>
      </w:pPr>
      <w:r>
        <w:rPr>
          <w:rFonts w:ascii="Arial" w:hAnsi="Arial"/>
        </w:rPr>
        <w:t xml:space="preserve">In the event that an employee </w:t>
      </w:r>
      <w:r w:rsidR="00AC3C68">
        <w:rPr>
          <w:rFonts w:ascii="Arial" w:hAnsi="Arial"/>
        </w:rPr>
        <w:t xml:space="preserve">or member </w:t>
      </w:r>
      <w:r>
        <w:rPr>
          <w:rFonts w:ascii="Arial" w:hAnsi="Arial"/>
        </w:rPr>
        <w:t xml:space="preserve">chooses to smoke, a designated area, such as a sheltered balcony outside of the premises, should be used. </w:t>
      </w:r>
    </w:p>
    <w:p w:rsidR="00B03465" w:rsidRDefault="00B03465">
      <w:pPr>
        <w:pStyle w:val="Heading3"/>
        <w:rPr>
          <w:rFonts w:ascii="Arial" w:hAnsi="Arial"/>
        </w:rPr>
      </w:pPr>
      <w:r>
        <w:rPr>
          <w:rFonts w:ascii="Arial" w:hAnsi="Arial"/>
        </w:rPr>
        <w:br/>
        <w:t xml:space="preserve">Passive smoking: </w:t>
      </w:r>
    </w:p>
    <w:p w:rsidR="00B03465" w:rsidRDefault="00B03465">
      <w:pPr>
        <w:pStyle w:val="BodyText"/>
        <w:rPr>
          <w:rFonts w:ascii="Arial" w:hAnsi="Arial"/>
        </w:rPr>
      </w:pPr>
      <w:r>
        <w:rPr>
          <w:rFonts w:ascii="Arial" w:hAnsi="Arial"/>
        </w:rPr>
        <w:t>Smoking is permitted in outside areas, provided others are protected from smoke drift and passive smoking by the smoker keeping their distance from people, and opening windows and doors within their close proximity.</w:t>
      </w:r>
    </w:p>
    <w:p w:rsidR="00B03465" w:rsidRDefault="00B03465">
      <w:pPr>
        <w:pStyle w:val="Heading3"/>
        <w:rPr>
          <w:rFonts w:ascii="Arial" w:hAnsi="Arial"/>
        </w:rPr>
      </w:pPr>
      <w:r>
        <w:rPr>
          <w:rFonts w:ascii="Arial" w:hAnsi="Arial"/>
        </w:rPr>
        <w:t>Complaints:</w:t>
      </w:r>
    </w:p>
    <w:p w:rsidR="00B03465" w:rsidRDefault="00B03465">
      <w:pPr>
        <w:pStyle w:val="BodyText"/>
        <w:rPr>
          <w:rFonts w:ascii="Arial" w:hAnsi="Arial"/>
        </w:rPr>
      </w:pPr>
      <w:r>
        <w:rPr>
          <w:rFonts w:ascii="Arial" w:hAnsi="Arial"/>
        </w:rPr>
        <w:t xml:space="preserve">Complaints regarding smoking and suggestions or complaints regarding a smoke-free environment should be brought to the attention of the </w:t>
      </w:r>
      <w:r w:rsidR="00AC3C68">
        <w:rPr>
          <w:rFonts w:ascii="Arial" w:hAnsi="Arial"/>
        </w:rPr>
        <w:t>Chairman</w:t>
      </w:r>
      <w:r>
        <w:rPr>
          <w:rFonts w:ascii="Arial" w:hAnsi="Arial"/>
        </w:rPr>
        <w:t>.</w:t>
      </w:r>
    </w:p>
    <w:p w:rsidR="00B03465" w:rsidRDefault="00B03465">
      <w:pPr>
        <w:pStyle w:val="Heading2LINE"/>
        <w:pBdr>
          <w:top w:val="none" w:sz="0" w:space="0" w:color="auto"/>
        </w:pBdr>
        <w:rPr>
          <w:rFonts w:ascii="Arial" w:hAnsi="Arial"/>
        </w:rPr>
      </w:pPr>
      <w:r>
        <w:rPr>
          <w:rFonts w:ascii="Arial" w:hAnsi="Arial"/>
        </w:rPr>
        <w:t>References</w:t>
      </w:r>
    </w:p>
    <w:p w:rsidR="00B03465" w:rsidRDefault="00B03465">
      <w:pPr>
        <w:pStyle w:val="BodyText"/>
        <w:rPr>
          <w:rFonts w:ascii="Arial" w:hAnsi="Arial"/>
        </w:rPr>
      </w:pPr>
      <w:r>
        <w:rPr>
          <w:rFonts w:ascii="Arial" w:hAnsi="Arial"/>
        </w:rPr>
        <w:t>Smoke-free Environments Act 1990</w:t>
      </w:r>
    </w:p>
    <w:p w:rsidR="00B03465" w:rsidRDefault="00B03465">
      <w:pPr>
        <w:pStyle w:val="BodyText"/>
        <w:rPr>
          <w:rFonts w:ascii="Arial" w:hAnsi="Arial"/>
        </w:rPr>
      </w:pPr>
      <w:r>
        <w:rPr>
          <w:rFonts w:ascii="Arial" w:hAnsi="Arial"/>
        </w:rPr>
        <w:t>Smoke-free Amendment Act 2003</w:t>
      </w:r>
    </w:p>
    <w:p w:rsidR="00B03465" w:rsidRDefault="00B03465">
      <w:pPr>
        <w:pStyle w:val="Heading1Small"/>
        <w:rPr>
          <w:color w:val="000000"/>
          <w:sz w:val="19"/>
        </w:rPr>
      </w:pPr>
      <w:r>
        <w:br w:type="page"/>
      </w:r>
      <w:r>
        <w:lastRenderedPageBreak/>
        <w:t>Stress at work</w:t>
      </w:r>
    </w:p>
    <w:p w:rsidR="00B03465" w:rsidRDefault="00B03465">
      <w:pPr>
        <w:pStyle w:val="Heading2"/>
        <w:rPr>
          <w:rFonts w:ascii="Arial" w:hAnsi="Arial"/>
        </w:rPr>
      </w:pPr>
      <w:r>
        <w:rPr>
          <w:rFonts w:ascii="Arial" w:hAnsi="Arial"/>
        </w:rPr>
        <w:t>Policy statement</w:t>
      </w:r>
    </w:p>
    <w:p w:rsidR="00B03465" w:rsidRDefault="00AC3C68">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 xml:space="preserve">recognise the responsibility of the employer to actively reduce and manage stress in the workplace. </w:t>
      </w:r>
      <w:r w:rsidR="00A323AC">
        <w:rPr>
          <w:rFonts w:ascii="Arial" w:hAnsi="Arial"/>
        </w:rPr>
        <w:t xml:space="preserve"> </w:t>
      </w:r>
      <w:r w:rsidR="00B03465">
        <w:rPr>
          <w:rFonts w:ascii="Arial" w:hAnsi="Arial"/>
        </w:rPr>
        <w:t xml:space="preserve">Stress may arise from both personal and organisational sources. </w:t>
      </w:r>
    </w:p>
    <w:p w:rsidR="00B03465" w:rsidRDefault="00AC3C68">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clearly has a degree of control only over the latter, and these guidelines provide a framework for stress management in the workplace.</w:t>
      </w:r>
    </w:p>
    <w:p w:rsidR="00B03465" w:rsidRDefault="00B03465">
      <w:pPr>
        <w:pStyle w:val="Heading2LINE"/>
        <w:rPr>
          <w:rFonts w:ascii="Arial" w:hAnsi="Arial"/>
        </w:rPr>
      </w:pPr>
      <w:r>
        <w:rPr>
          <w:rFonts w:ascii="Arial" w:hAnsi="Arial"/>
        </w:rPr>
        <w:t>Background information for employees</w:t>
      </w:r>
    </w:p>
    <w:p w:rsidR="00B03465" w:rsidRDefault="00B03465">
      <w:pPr>
        <w:pStyle w:val="PullQuote1"/>
        <w:rPr>
          <w:rFonts w:ascii="Arial" w:hAnsi="Arial"/>
        </w:rPr>
      </w:pPr>
      <w:r>
        <w:rPr>
          <w:rFonts w:ascii="Arial" w:hAnsi="Arial"/>
        </w:rPr>
        <w:t xml:space="preserve">“Stress arises when a person’s capabilities are overwhelmed by demands” </w:t>
      </w:r>
      <w:r>
        <w:rPr>
          <w:rFonts w:ascii="Arial" w:hAnsi="Arial"/>
          <w:sz w:val="16"/>
          <w:vertAlign w:val="superscript"/>
        </w:rPr>
        <w:t>5</w:t>
      </w:r>
    </w:p>
    <w:p w:rsidR="00B03465" w:rsidRDefault="00B03465">
      <w:pPr>
        <w:pStyle w:val="BodyText"/>
        <w:rPr>
          <w:rFonts w:ascii="Arial" w:hAnsi="Arial"/>
        </w:rPr>
      </w:pPr>
      <w:r>
        <w:rPr>
          <w:rFonts w:ascii="Arial" w:hAnsi="Arial"/>
        </w:rPr>
        <w:t xml:space="preserve">Every day, individuals are confronted with a variety of demands or ‘stressors’. These may arise from either personal sources e.g. ill-health, marital discord, family problems, financial uncertainty, or from institutional sources e.g. work overload or underload, role conflict, lack of control, physical environment. </w:t>
      </w:r>
      <w:r w:rsidR="00A323AC">
        <w:rPr>
          <w:rFonts w:ascii="Arial" w:hAnsi="Arial"/>
        </w:rPr>
        <w:t xml:space="preserve"> </w:t>
      </w:r>
      <w:r>
        <w:rPr>
          <w:rFonts w:ascii="Arial" w:hAnsi="Arial"/>
        </w:rPr>
        <w:t>Stressors produce a biochemical response in the body which prepare the body to do what is essential during a stressful situation (in preparation for fight or flight).</w:t>
      </w:r>
    </w:p>
    <w:p w:rsidR="00B03465" w:rsidRDefault="00B03465">
      <w:pPr>
        <w:pStyle w:val="BodyText"/>
        <w:rPr>
          <w:rFonts w:ascii="Arial" w:hAnsi="Arial"/>
        </w:rPr>
      </w:pPr>
      <w:r>
        <w:rPr>
          <w:rFonts w:ascii="Arial" w:hAnsi="Arial"/>
        </w:rPr>
        <w:t>The stress response is highly functional and can lead to elevated performance, through constructive and creative responses, increased and well-directed energy, improved morale and motivation, and increased efficiency and effectiveness. Where an individual is exposed to demands that are too intense, frequent or chronic, the stress response can create unhealthy, destructive outcomes, e.g. cardiovascular disease or depression.</w:t>
      </w:r>
    </w:p>
    <w:p w:rsidR="00B03465" w:rsidRDefault="00B03465">
      <w:pPr>
        <w:pStyle w:val="BodyText"/>
        <w:rPr>
          <w:rFonts w:ascii="Arial" w:hAnsi="Arial"/>
        </w:rPr>
      </w:pPr>
      <w:r>
        <w:rPr>
          <w:rFonts w:ascii="Arial" w:hAnsi="Arial"/>
        </w:rPr>
        <w:t xml:space="preserve">There are wide individual differences in the way we each respond to stressors, and therefore the optimum stress load that maximises performance varies by individual and by task. (The Yerkes-Dodson Law refers to the fact that performance increases with increasing stress loads up to an optimum point, and when the stress load becomes too great, performance decreases.) </w:t>
      </w:r>
    </w:p>
    <w:p w:rsidR="00B03465" w:rsidRDefault="00B03465">
      <w:pPr>
        <w:pStyle w:val="Heading3"/>
        <w:rPr>
          <w:rFonts w:ascii="Arial" w:hAnsi="Arial"/>
        </w:rPr>
      </w:pPr>
      <w:r>
        <w:rPr>
          <w:rFonts w:ascii="Arial" w:hAnsi="Arial"/>
        </w:rPr>
        <w:t>Some common signs of stress in individuals are:</w:t>
      </w:r>
    </w:p>
    <w:p w:rsidR="00B03465" w:rsidRDefault="00B03465">
      <w:pPr>
        <w:pStyle w:val="Bullet2"/>
        <w:rPr>
          <w:rFonts w:ascii="Arial" w:hAnsi="Arial"/>
        </w:rPr>
      </w:pPr>
      <w:r>
        <w:rPr>
          <w:rFonts w:ascii="Arial" w:hAnsi="Arial"/>
        </w:rPr>
        <w:t>•</w:t>
      </w:r>
      <w:r>
        <w:rPr>
          <w:rFonts w:ascii="Arial" w:hAnsi="Arial"/>
        </w:rPr>
        <w:tab/>
        <w:t>headaches, feeling tired, or having difficulty sleeping</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worrying a lot, feeling anxious and tense for no explained reason</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having difficulty concentrating, finding it hard to make decisions</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lower level of confidence, making mistakes, forgetting things</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feeling impatient and irritable, drinking more alcohol, smoking more.</w:t>
      </w:r>
    </w:p>
    <w:p w:rsidR="00B03465" w:rsidRDefault="00B03465">
      <w:pPr>
        <w:pStyle w:val="PullQuote1"/>
        <w:rPr>
          <w:rFonts w:ascii="Arial" w:hAnsi="Arial"/>
        </w:rPr>
      </w:pPr>
      <w:r>
        <w:rPr>
          <w:rFonts w:ascii="Arial" w:hAnsi="Arial"/>
        </w:rPr>
        <w:t>“Stress is inevitable: distress is not”</w:t>
      </w:r>
      <w:r>
        <w:rPr>
          <w:rFonts w:ascii="Arial" w:hAnsi="Arial"/>
          <w:sz w:val="16"/>
          <w:vertAlign w:val="superscript"/>
        </w:rPr>
        <w:t>6</w:t>
      </w:r>
    </w:p>
    <w:p w:rsidR="00B03465" w:rsidRDefault="00B03465">
      <w:pPr>
        <w:pStyle w:val="BodyText"/>
        <w:rPr>
          <w:rFonts w:ascii="Arial" w:hAnsi="Arial"/>
        </w:rPr>
      </w:pPr>
      <w:r>
        <w:rPr>
          <w:rFonts w:ascii="Arial" w:hAnsi="Arial"/>
        </w:rPr>
        <w:t>Organisational stressors can be grouped into four categories:</w:t>
      </w:r>
    </w:p>
    <w:p w:rsidR="00B03465" w:rsidRDefault="00B03465">
      <w:pPr>
        <w:pStyle w:val="Bullet2"/>
        <w:rPr>
          <w:rFonts w:ascii="Arial" w:hAnsi="Arial"/>
        </w:rPr>
      </w:pPr>
      <w:r>
        <w:rPr>
          <w:rFonts w:ascii="Arial" w:hAnsi="Arial"/>
        </w:rPr>
        <w:t>•</w:t>
      </w:r>
      <w:r>
        <w:rPr>
          <w:rFonts w:ascii="Arial" w:hAnsi="Arial"/>
        </w:rPr>
        <w:tab/>
        <w:t>Physical – the physical environment in which one works, e.g. temperature, office design, noise, lighting etc.</w:t>
      </w:r>
    </w:p>
    <w:p w:rsidR="00B03465" w:rsidRDefault="00B03465">
      <w:pPr>
        <w:pStyle w:val="Bullet2"/>
        <w:rPr>
          <w:rFonts w:ascii="Arial" w:hAnsi="Arial"/>
        </w:rPr>
      </w:pPr>
      <w:r>
        <w:rPr>
          <w:rFonts w:ascii="Arial" w:hAnsi="Arial"/>
        </w:rPr>
        <w:t>•</w:t>
      </w:r>
      <w:r>
        <w:rPr>
          <w:rFonts w:ascii="Arial" w:hAnsi="Arial"/>
        </w:rPr>
        <w:tab/>
        <w:t>Task – the nature of the work itself, the specific activities assigned to the employee, e.g. reception, budget management.</w:t>
      </w:r>
    </w:p>
    <w:p w:rsidR="00B03465" w:rsidRDefault="00B03465">
      <w:pPr>
        <w:pStyle w:val="Bullet2"/>
        <w:rPr>
          <w:rFonts w:ascii="Arial" w:hAnsi="Arial"/>
        </w:rPr>
      </w:pPr>
      <w:r>
        <w:rPr>
          <w:rFonts w:ascii="Arial" w:hAnsi="Arial"/>
        </w:rPr>
        <w:t>•</w:t>
      </w:r>
      <w:r>
        <w:rPr>
          <w:rFonts w:ascii="Arial" w:hAnsi="Arial"/>
        </w:rPr>
        <w:tab/>
        <w:t>Role – the expectations that others have of one’s role and its function within the organisation, e.g. conflicting or ambiguous expectations.</w:t>
      </w:r>
    </w:p>
    <w:p w:rsidR="00B03465" w:rsidRDefault="00B03465">
      <w:pPr>
        <w:pStyle w:val="Bullet2LAST"/>
        <w:rPr>
          <w:rFonts w:ascii="Arial" w:hAnsi="Arial"/>
        </w:rPr>
      </w:pPr>
      <w:r>
        <w:rPr>
          <w:rFonts w:ascii="Arial" w:hAnsi="Arial"/>
        </w:rPr>
        <w:t>•</w:t>
      </w:r>
      <w:r>
        <w:rPr>
          <w:rFonts w:ascii="Arial" w:hAnsi="Arial"/>
        </w:rPr>
        <w:tab/>
        <w:t>Interpersonal – the social, personal and working relationships that exist.</w:t>
      </w:r>
    </w:p>
    <w:p w:rsidR="00B03465" w:rsidRDefault="00B03465">
      <w:pPr>
        <w:pStyle w:val="Heading2LINE"/>
        <w:rPr>
          <w:rFonts w:ascii="Arial" w:hAnsi="Arial"/>
        </w:rPr>
      </w:pPr>
      <w:r>
        <w:rPr>
          <w:rFonts w:ascii="Arial" w:hAnsi="Arial"/>
        </w:rPr>
        <w:t>Scope</w:t>
      </w:r>
    </w:p>
    <w:p w:rsidR="00B03465" w:rsidRDefault="00B03465">
      <w:pPr>
        <w:pStyle w:val="BodyText"/>
        <w:rPr>
          <w:rFonts w:ascii="Arial" w:hAnsi="Arial"/>
        </w:rPr>
      </w:pPr>
      <w:r>
        <w:rPr>
          <w:rFonts w:ascii="Arial" w:hAnsi="Arial"/>
        </w:rPr>
        <w:t xml:space="preserve">This policy is applicable to all </w:t>
      </w:r>
      <w:r w:rsidR="005C1F81">
        <w:rPr>
          <w:rFonts w:ascii="Arial" w:hAnsi="Arial"/>
        </w:rPr>
        <w:t>employees (including volunteer workers).</w:t>
      </w:r>
    </w:p>
    <w:p w:rsidR="00B03465" w:rsidRDefault="00B03465">
      <w:pPr>
        <w:pStyle w:val="BodyText"/>
        <w:rPr>
          <w:rFonts w:ascii="Arial" w:hAnsi="Arial"/>
        </w:rPr>
      </w:pPr>
    </w:p>
    <w:p w:rsidR="00B03465" w:rsidRDefault="00B03465">
      <w:pPr>
        <w:pStyle w:val="FootnotesFIRST"/>
        <w:rPr>
          <w:rFonts w:ascii="Arial" w:hAnsi="Arial"/>
        </w:rPr>
      </w:pPr>
      <w:r>
        <w:rPr>
          <w:rFonts w:ascii="Arial" w:hAnsi="Arial"/>
          <w:vertAlign w:val="superscript"/>
        </w:rPr>
        <w:t xml:space="preserve">5 </w:t>
      </w:r>
      <w:r>
        <w:rPr>
          <w:rFonts w:ascii="Arial" w:hAnsi="Arial"/>
          <w:vertAlign w:val="superscript"/>
        </w:rPr>
        <w:tab/>
      </w:r>
      <w:r>
        <w:rPr>
          <w:rFonts w:ascii="Arial" w:hAnsi="Arial"/>
        </w:rPr>
        <w:t>Professor Michael O’Driscoll.</w:t>
      </w:r>
    </w:p>
    <w:p w:rsidR="00B03465" w:rsidRDefault="00B03465">
      <w:pPr>
        <w:pStyle w:val="Footnotes"/>
        <w:rPr>
          <w:rFonts w:ascii="Arial" w:hAnsi="Arial"/>
          <w:spacing w:val="-1"/>
        </w:rPr>
      </w:pPr>
      <w:r>
        <w:rPr>
          <w:rFonts w:ascii="Arial" w:hAnsi="Arial"/>
          <w:spacing w:val="-1"/>
          <w:vertAlign w:val="superscript"/>
        </w:rPr>
        <w:t xml:space="preserve">6 </w:t>
      </w:r>
      <w:r>
        <w:rPr>
          <w:rFonts w:ascii="Arial" w:hAnsi="Arial"/>
          <w:spacing w:val="-1"/>
          <w:vertAlign w:val="superscript"/>
        </w:rPr>
        <w:tab/>
      </w:r>
      <w:r>
        <w:rPr>
          <w:rFonts w:ascii="Arial" w:hAnsi="Arial"/>
          <w:spacing w:val="-1"/>
        </w:rPr>
        <w:t>Quick J.C., Quick J.D., Nelson D.L., &amp; Hurrell Jr J.J., Preventive Stress Management in Organizations 1997.</w:t>
      </w:r>
    </w:p>
    <w:p w:rsidR="00B03465" w:rsidRDefault="00B03465">
      <w:pPr>
        <w:pStyle w:val="Heading2LINE"/>
        <w:pBdr>
          <w:top w:val="none" w:sz="0" w:space="0" w:color="auto"/>
        </w:pBdr>
        <w:rPr>
          <w:rFonts w:ascii="Arial" w:hAnsi="Arial"/>
        </w:rPr>
      </w:pPr>
      <w:r>
        <w:rPr>
          <w:rFonts w:ascii="Arial" w:hAnsi="Arial"/>
        </w:rPr>
        <w:lastRenderedPageBreak/>
        <w:t>Purpose</w:t>
      </w:r>
    </w:p>
    <w:p w:rsidR="00B03465" w:rsidRDefault="00B03465">
      <w:pPr>
        <w:pStyle w:val="Bullet2"/>
        <w:rPr>
          <w:rFonts w:ascii="Arial" w:hAnsi="Arial"/>
        </w:rPr>
      </w:pPr>
      <w:r>
        <w:rPr>
          <w:rFonts w:ascii="Arial" w:hAnsi="Arial"/>
        </w:rPr>
        <w:t>•</w:t>
      </w:r>
      <w:r>
        <w:rPr>
          <w:rFonts w:ascii="Arial" w:hAnsi="Arial"/>
        </w:rPr>
        <w:tab/>
        <w:t xml:space="preserve">To assist all </w:t>
      </w:r>
      <w:r w:rsidR="005C1F81">
        <w:rPr>
          <w:rFonts w:ascii="Arial" w:hAnsi="Arial"/>
        </w:rPr>
        <w:t xml:space="preserve">employees </w:t>
      </w:r>
      <w:r>
        <w:rPr>
          <w:rFonts w:ascii="Arial" w:hAnsi="Arial"/>
        </w:rPr>
        <w:t>to understand the causes of stress, and work together in ways that encourage positive responses to work demands.</w:t>
      </w:r>
    </w:p>
    <w:p w:rsidR="00B03465" w:rsidRDefault="00B03465">
      <w:pPr>
        <w:pStyle w:val="Bullet2"/>
        <w:rPr>
          <w:rFonts w:ascii="Arial" w:hAnsi="Arial"/>
        </w:rPr>
      </w:pPr>
      <w:r>
        <w:rPr>
          <w:rFonts w:ascii="Arial" w:hAnsi="Arial"/>
        </w:rPr>
        <w:t>•</w:t>
      </w:r>
      <w:r>
        <w:rPr>
          <w:rFonts w:ascii="Arial" w:hAnsi="Arial"/>
        </w:rPr>
        <w:tab/>
        <w:t xml:space="preserve">To enable </w:t>
      </w:r>
      <w:r w:rsidR="005C1F81">
        <w:rPr>
          <w:rFonts w:ascii="Arial" w:hAnsi="Arial"/>
        </w:rPr>
        <w:t xml:space="preserve">employees </w:t>
      </w:r>
      <w:r>
        <w:rPr>
          <w:rFonts w:ascii="Arial" w:hAnsi="Arial"/>
        </w:rPr>
        <w:t xml:space="preserve"> to identify indicators or symptoms of stress and to assess the extent to which they or other individuals are responding positively or negatively.</w:t>
      </w:r>
    </w:p>
    <w:p w:rsidR="00B03465" w:rsidRDefault="00B03465">
      <w:pPr>
        <w:pStyle w:val="Bullet2"/>
        <w:rPr>
          <w:rFonts w:ascii="Arial" w:hAnsi="Arial"/>
        </w:rPr>
      </w:pPr>
      <w:r>
        <w:rPr>
          <w:rFonts w:ascii="Arial" w:hAnsi="Arial"/>
        </w:rPr>
        <w:t>•</w:t>
      </w:r>
      <w:r>
        <w:rPr>
          <w:rFonts w:ascii="Arial" w:hAnsi="Arial"/>
        </w:rPr>
        <w:tab/>
        <w:t xml:space="preserve">To encourage managers and </w:t>
      </w:r>
      <w:r w:rsidR="005C1F81">
        <w:rPr>
          <w:rFonts w:ascii="Arial" w:hAnsi="Arial"/>
        </w:rPr>
        <w:t>employees</w:t>
      </w:r>
      <w:r>
        <w:rPr>
          <w:rFonts w:ascii="Arial" w:hAnsi="Arial"/>
        </w:rPr>
        <w:t xml:space="preserve"> to seek information and early assistance in managing their own stress in a constructive way.</w:t>
      </w:r>
    </w:p>
    <w:p w:rsidR="00B03465" w:rsidRDefault="00B03465">
      <w:pPr>
        <w:pStyle w:val="Bullet2"/>
        <w:rPr>
          <w:rFonts w:ascii="Arial" w:hAnsi="Arial"/>
        </w:rPr>
      </w:pPr>
      <w:r>
        <w:rPr>
          <w:rFonts w:ascii="Arial" w:hAnsi="Arial"/>
        </w:rPr>
        <w:t>•</w:t>
      </w:r>
      <w:r>
        <w:rPr>
          <w:rFonts w:ascii="Arial" w:hAnsi="Arial"/>
        </w:rPr>
        <w:tab/>
        <w:t>To provide information and advice regarding the causes and impact of stress in the work situation, and offer some ways for managing stress positively.</w:t>
      </w:r>
    </w:p>
    <w:p w:rsidR="00B03465" w:rsidRDefault="00B03465">
      <w:pPr>
        <w:pStyle w:val="Bullet2LAST"/>
        <w:rPr>
          <w:rFonts w:ascii="Arial" w:hAnsi="Arial"/>
        </w:rPr>
      </w:pPr>
      <w:r>
        <w:rPr>
          <w:rFonts w:ascii="Arial" w:hAnsi="Arial"/>
        </w:rPr>
        <w:t>•</w:t>
      </w:r>
      <w:r>
        <w:rPr>
          <w:rFonts w:ascii="Arial" w:hAnsi="Arial"/>
        </w:rPr>
        <w:tab/>
        <w:t>To have procedures for dealing with negative stress or distress effectively.</w:t>
      </w:r>
    </w:p>
    <w:p w:rsidR="00B03465" w:rsidRDefault="00B03465">
      <w:pPr>
        <w:pStyle w:val="Heading2LINE"/>
        <w:rPr>
          <w:rFonts w:ascii="Arial" w:hAnsi="Arial"/>
          <w:color w:val="000000"/>
          <w:sz w:val="19"/>
        </w:rPr>
      </w:pPr>
      <w:r>
        <w:rPr>
          <w:rFonts w:ascii="Arial" w:hAnsi="Arial"/>
        </w:rPr>
        <w:t>Responsibilities</w:t>
      </w:r>
    </w:p>
    <w:p w:rsidR="00B03465" w:rsidRDefault="00A323AC">
      <w:pPr>
        <w:pStyle w:val="Heading3"/>
        <w:rPr>
          <w:rFonts w:ascii="Arial" w:hAnsi="Arial"/>
          <w:b w:val="0"/>
          <w:sz w:val="19"/>
        </w:rPr>
      </w:pPr>
      <w:r>
        <w:rPr>
          <w:rFonts w:ascii="Arial" w:hAnsi="Arial"/>
        </w:rPr>
        <w:t xml:space="preserve">The </w:t>
      </w:r>
      <w:r w:rsidR="005C1F81">
        <w:rPr>
          <w:rFonts w:ascii="Arial" w:hAnsi="Arial"/>
        </w:rPr>
        <w:t>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t xml:space="preserve">facilitating training and information for </w:t>
      </w:r>
      <w:r w:rsidR="005C1F81">
        <w:rPr>
          <w:rFonts w:ascii="Arial" w:hAnsi="Arial"/>
        </w:rPr>
        <w:t>those in positions of responsibility</w:t>
      </w:r>
      <w:r>
        <w:rPr>
          <w:rFonts w:ascii="Arial" w:hAnsi="Arial"/>
        </w:rPr>
        <w:t xml:space="preserve"> in effective management practices and styles, covering the nature of stress, and promoting responsible prevention and rehabilitation attitudes towar</w:t>
      </w:r>
      <w:r w:rsidR="00A323AC">
        <w:rPr>
          <w:rFonts w:ascii="Arial" w:hAnsi="Arial"/>
        </w:rPr>
        <w:t xml:space="preserve">ds it as determined by the </w:t>
      </w:r>
      <w:r w:rsidR="005C1F81">
        <w:rPr>
          <w:rFonts w:ascii="Arial" w:hAnsi="Arial"/>
        </w:rPr>
        <w:t>Chairman</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providing up-to-date and accessible information on stress</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adjusting the physical environment, the workload, task design, pacing of work and work schedules to alleviate significant stress/distress for an individual, in full consultation with the individual concerned</w:t>
      </w:r>
      <w:r w:rsidR="00A323AC">
        <w:rPr>
          <w:rFonts w:ascii="Arial" w:hAnsi="Arial"/>
        </w:rPr>
        <w:t>.</w:t>
      </w:r>
    </w:p>
    <w:p w:rsidR="00B03465" w:rsidRDefault="00B03465">
      <w:pPr>
        <w:pStyle w:val="Bullet2LAST"/>
        <w:rPr>
          <w:rFonts w:ascii="Arial" w:hAnsi="Arial"/>
        </w:rPr>
      </w:pPr>
      <w:r w:rsidRPr="005C1F81">
        <w:rPr>
          <w:rFonts w:ascii="Arial" w:hAnsi="Arial"/>
          <w:highlight w:val="green"/>
        </w:rPr>
        <w:t>•</w:t>
      </w:r>
      <w:r w:rsidRPr="005C1F81">
        <w:rPr>
          <w:rFonts w:ascii="Arial" w:hAnsi="Arial"/>
          <w:highlight w:val="green"/>
        </w:rPr>
        <w:tab/>
        <w:t>making free specialist counselling available for staff.</w:t>
      </w:r>
    </w:p>
    <w:p w:rsidR="00B03465" w:rsidRDefault="00B03465">
      <w:pPr>
        <w:pStyle w:val="Heading3"/>
        <w:rPr>
          <w:rFonts w:ascii="Arial" w:hAnsi="Arial"/>
          <w:b w:val="0"/>
          <w:sz w:val="19"/>
        </w:rPr>
      </w:pPr>
      <w:r>
        <w:rPr>
          <w:rFonts w:ascii="Arial" w:hAnsi="Arial"/>
        </w:rPr>
        <w:t>Prevention</w:t>
      </w:r>
    </w:p>
    <w:p w:rsidR="00B03465" w:rsidRDefault="00B03465">
      <w:pPr>
        <w:pStyle w:val="Bullet2"/>
        <w:rPr>
          <w:rFonts w:ascii="Arial" w:hAnsi="Arial"/>
        </w:rPr>
      </w:pPr>
      <w:r>
        <w:rPr>
          <w:rFonts w:ascii="Arial" w:hAnsi="Arial"/>
        </w:rPr>
        <w:t>•</w:t>
      </w:r>
      <w:r>
        <w:rPr>
          <w:rFonts w:ascii="Arial" w:hAnsi="Arial"/>
        </w:rPr>
        <w:tab/>
        <w:t xml:space="preserve">allow </w:t>
      </w:r>
      <w:r w:rsidR="005C1F81">
        <w:rPr>
          <w:rFonts w:ascii="Arial" w:hAnsi="Arial"/>
        </w:rPr>
        <w:t>employees</w:t>
      </w:r>
      <w:r>
        <w:rPr>
          <w:rFonts w:ascii="Arial" w:hAnsi="Arial"/>
        </w:rPr>
        <w:t xml:space="preserve"> to participate in collaborative decision-making.</w:t>
      </w:r>
    </w:p>
    <w:p w:rsidR="00B03465" w:rsidRDefault="00B03465">
      <w:pPr>
        <w:pStyle w:val="Bullet2"/>
        <w:rPr>
          <w:rFonts w:ascii="Arial" w:hAnsi="Arial"/>
        </w:rPr>
      </w:pPr>
      <w:r>
        <w:rPr>
          <w:rFonts w:ascii="Arial" w:hAnsi="Arial"/>
        </w:rPr>
        <w:t>•</w:t>
      </w:r>
      <w:r>
        <w:rPr>
          <w:rFonts w:ascii="Arial" w:hAnsi="Arial"/>
        </w:rPr>
        <w:tab/>
        <w:t xml:space="preserve">allow </w:t>
      </w:r>
      <w:r w:rsidR="005C1F81">
        <w:rPr>
          <w:rFonts w:ascii="Arial" w:hAnsi="Arial"/>
        </w:rPr>
        <w:t>employees</w:t>
      </w:r>
      <w:r>
        <w:rPr>
          <w:rFonts w:ascii="Arial" w:hAnsi="Arial"/>
        </w:rPr>
        <w:t xml:space="preserve"> to exercise as much autonomy and control as is practical.</w:t>
      </w:r>
    </w:p>
    <w:p w:rsidR="00B03465" w:rsidRDefault="00B03465">
      <w:pPr>
        <w:pStyle w:val="Bullet2"/>
        <w:rPr>
          <w:rFonts w:ascii="Arial" w:hAnsi="Arial"/>
        </w:rPr>
      </w:pPr>
      <w:r>
        <w:rPr>
          <w:rFonts w:ascii="Arial" w:hAnsi="Arial"/>
        </w:rPr>
        <w:t>•</w:t>
      </w:r>
      <w:r>
        <w:rPr>
          <w:rFonts w:ascii="Arial" w:hAnsi="Arial"/>
        </w:rPr>
        <w:tab/>
        <w:t>provide training to enable work to be done most effectively.</w:t>
      </w:r>
    </w:p>
    <w:p w:rsidR="00B03465" w:rsidRDefault="00B03465">
      <w:pPr>
        <w:pStyle w:val="Bullet2"/>
        <w:rPr>
          <w:rFonts w:ascii="Arial" w:hAnsi="Arial"/>
        </w:rPr>
      </w:pPr>
      <w:r>
        <w:rPr>
          <w:rFonts w:ascii="Arial" w:hAnsi="Arial"/>
        </w:rPr>
        <w:t>•</w:t>
      </w:r>
      <w:r>
        <w:rPr>
          <w:rFonts w:ascii="Arial" w:hAnsi="Arial"/>
        </w:rPr>
        <w:tab/>
        <w:t xml:space="preserve">provide accurate, fair and prompt feedback on performance </w:t>
      </w:r>
    </w:p>
    <w:p w:rsidR="00B03465" w:rsidRDefault="00B03465">
      <w:pPr>
        <w:pStyle w:val="Bullet2"/>
        <w:rPr>
          <w:rFonts w:ascii="Arial" w:hAnsi="Arial"/>
        </w:rPr>
      </w:pPr>
      <w:r>
        <w:rPr>
          <w:rFonts w:ascii="Arial" w:hAnsi="Arial"/>
        </w:rPr>
        <w:t>•</w:t>
      </w:r>
      <w:r>
        <w:rPr>
          <w:rFonts w:ascii="Arial" w:hAnsi="Arial"/>
        </w:rPr>
        <w:tab/>
        <w:t>consider job design, job descriptions and performance targets with the aim of reducing unnecessary stressors.</w:t>
      </w:r>
    </w:p>
    <w:p w:rsidR="00B03465" w:rsidRDefault="00B03465">
      <w:pPr>
        <w:pStyle w:val="Bullet2"/>
        <w:rPr>
          <w:rFonts w:ascii="Arial" w:hAnsi="Arial"/>
        </w:rPr>
      </w:pPr>
      <w:r>
        <w:rPr>
          <w:rFonts w:ascii="Arial" w:hAnsi="Arial"/>
        </w:rPr>
        <w:t>•</w:t>
      </w:r>
      <w:r>
        <w:rPr>
          <w:rFonts w:ascii="Arial" w:hAnsi="Arial"/>
        </w:rPr>
        <w:tab/>
        <w:t>consult with employees to identify stressors in the workplace.</w:t>
      </w:r>
    </w:p>
    <w:p w:rsidR="00B03465" w:rsidRDefault="00B03465">
      <w:pPr>
        <w:pStyle w:val="Bullet2"/>
        <w:rPr>
          <w:rFonts w:ascii="Arial" w:hAnsi="Arial"/>
        </w:rPr>
      </w:pPr>
      <w:r>
        <w:rPr>
          <w:rFonts w:ascii="Arial" w:hAnsi="Arial"/>
        </w:rPr>
        <w:t>•</w:t>
      </w:r>
      <w:r>
        <w:rPr>
          <w:rFonts w:ascii="Arial" w:hAnsi="Arial"/>
        </w:rPr>
        <w:tab/>
        <w:t>Promote activities that make the workplace healthier, more stimulating and more fun.</w:t>
      </w:r>
    </w:p>
    <w:p w:rsidR="00B03465" w:rsidRDefault="00B03465">
      <w:pPr>
        <w:pStyle w:val="Bullet2"/>
        <w:rPr>
          <w:rFonts w:ascii="Arial" w:hAnsi="Arial"/>
        </w:rPr>
      </w:pPr>
      <w:r>
        <w:rPr>
          <w:rFonts w:ascii="Arial" w:hAnsi="Arial"/>
        </w:rPr>
        <w:t>•</w:t>
      </w:r>
      <w:r>
        <w:rPr>
          <w:rFonts w:ascii="Arial" w:hAnsi="Arial"/>
        </w:rPr>
        <w:tab/>
        <w:t>Carefully match people to jobs by considering their individual skills, capabilities and needs.</w:t>
      </w:r>
    </w:p>
    <w:p w:rsidR="00B03465" w:rsidRDefault="00B03465">
      <w:pPr>
        <w:pStyle w:val="Heading3"/>
        <w:rPr>
          <w:rFonts w:ascii="Arial" w:hAnsi="Arial"/>
          <w:b w:val="0"/>
          <w:sz w:val="19"/>
        </w:rPr>
      </w:pPr>
      <w:r>
        <w:rPr>
          <w:rFonts w:ascii="Arial" w:hAnsi="Arial"/>
        </w:rPr>
        <w:t>Early intervention</w:t>
      </w:r>
    </w:p>
    <w:p w:rsidR="00B03465" w:rsidRDefault="00B03465">
      <w:pPr>
        <w:pStyle w:val="Bullet2"/>
        <w:rPr>
          <w:rFonts w:ascii="Arial" w:hAnsi="Arial"/>
        </w:rPr>
      </w:pPr>
      <w:r>
        <w:rPr>
          <w:rFonts w:ascii="Arial" w:hAnsi="Arial"/>
        </w:rPr>
        <w:t>•</w:t>
      </w:r>
      <w:r>
        <w:rPr>
          <w:rFonts w:ascii="Arial" w:hAnsi="Arial"/>
        </w:rPr>
        <w:tab/>
        <w:t xml:space="preserve">Act immediately if </w:t>
      </w:r>
      <w:r w:rsidR="005C1F81">
        <w:rPr>
          <w:rFonts w:ascii="Arial" w:hAnsi="Arial"/>
        </w:rPr>
        <w:t>an employee</w:t>
      </w:r>
      <w:r>
        <w:rPr>
          <w:rFonts w:ascii="Arial" w:hAnsi="Arial"/>
        </w:rPr>
        <w:t xml:space="preserve"> seems overly stressed.</w:t>
      </w:r>
    </w:p>
    <w:p w:rsidR="00B03465" w:rsidRDefault="00B03465">
      <w:pPr>
        <w:pStyle w:val="Bullet2"/>
        <w:rPr>
          <w:rFonts w:ascii="Arial" w:hAnsi="Arial"/>
        </w:rPr>
      </w:pPr>
      <w:r>
        <w:rPr>
          <w:rFonts w:ascii="Arial" w:hAnsi="Arial"/>
        </w:rPr>
        <w:t>•</w:t>
      </w:r>
      <w:r>
        <w:rPr>
          <w:rFonts w:ascii="Arial" w:hAnsi="Arial"/>
        </w:rPr>
        <w:tab/>
        <w:t>Explore whether their stress is in any way job related, discuss ways of alleviating it in the short term initially, and then focus on the sources of stress to consider long-term solutions.</w:t>
      </w:r>
    </w:p>
    <w:p w:rsidR="00B03465" w:rsidRDefault="00B03465">
      <w:pPr>
        <w:pStyle w:val="Bullet2"/>
        <w:rPr>
          <w:rFonts w:ascii="Arial" w:hAnsi="Arial"/>
        </w:rPr>
      </w:pPr>
      <w:r>
        <w:rPr>
          <w:rFonts w:ascii="Arial" w:hAnsi="Arial"/>
        </w:rPr>
        <w:t>•</w:t>
      </w:r>
      <w:r>
        <w:rPr>
          <w:rFonts w:ascii="Arial" w:hAnsi="Arial"/>
        </w:rPr>
        <w:tab/>
        <w:t>Short-term solutions could include sharing tasks amongst other staff, taking leave, or adopting flexible or reduced hours.</w:t>
      </w:r>
    </w:p>
    <w:p w:rsidR="00B03465" w:rsidRDefault="00B03465">
      <w:pPr>
        <w:pStyle w:val="Bullet2"/>
        <w:rPr>
          <w:rFonts w:ascii="Arial" w:hAnsi="Arial"/>
        </w:rPr>
      </w:pPr>
      <w:r>
        <w:rPr>
          <w:rFonts w:ascii="Arial" w:hAnsi="Arial"/>
        </w:rPr>
        <w:t>•</w:t>
      </w:r>
      <w:r>
        <w:rPr>
          <w:rFonts w:ascii="Arial" w:hAnsi="Arial"/>
        </w:rPr>
        <w:tab/>
        <w:t xml:space="preserve">Long-term solutions should aim to eliminate or minimise the cause of stress where possible – the preventative strategies outlined above should be used. </w:t>
      </w:r>
    </w:p>
    <w:p w:rsidR="00B03465" w:rsidRDefault="00B03465">
      <w:pPr>
        <w:pStyle w:val="Heading3"/>
        <w:rPr>
          <w:rFonts w:ascii="Arial" w:hAnsi="Arial"/>
          <w:b w:val="0"/>
          <w:sz w:val="19"/>
        </w:rPr>
      </w:pPr>
      <w:r>
        <w:rPr>
          <w:rFonts w:ascii="Arial" w:hAnsi="Arial"/>
        </w:rPr>
        <w:t xml:space="preserve">All </w:t>
      </w:r>
      <w:r w:rsidR="005C1F81">
        <w:rPr>
          <w:rFonts w:ascii="Arial" w:hAnsi="Arial"/>
        </w:rPr>
        <w:t>employees</w:t>
      </w:r>
      <w:r>
        <w:rPr>
          <w:rFonts w:ascii="Arial" w:hAnsi="Arial"/>
        </w:rPr>
        <w:t xml:space="preserve"> are responsible for (where applicable):</w:t>
      </w:r>
    </w:p>
    <w:p w:rsidR="00B03465" w:rsidRDefault="00B03465">
      <w:pPr>
        <w:pStyle w:val="Bullet2"/>
        <w:rPr>
          <w:rFonts w:ascii="Arial" w:hAnsi="Arial"/>
        </w:rPr>
      </w:pPr>
      <w:r>
        <w:rPr>
          <w:rFonts w:ascii="Arial" w:hAnsi="Arial"/>
        </w:rPr>
        <w:t>•</w:t>
      </w:r>
      <w:r>
        <w:rPr>
          <w:rFonts w:ascii="Arial" w:hAnsi="Arial"/>
        </w:rPr>
        <w:tab/>
        <w:t>managing your time and realistically prioritising tasks</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taking regular, necessary breaks during the day</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taking your annual leave</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taking leave accrued as time in lieu as soon as practicable</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not working excessively long hours</w:t>
      </w:r>
      <w:r w:rsidR="00A323AC">
        <w:rPr>
          <w:rFonts w:ascii="Arial" w:hAnsi="Arial"/>
        </w:rPr>
        <w:t>.</w:t>
      </w:r>
    </w:p>
    <w:p w:rsidR="00B03465" w:rsidRDefault="00B03465">
      <w:pPr>
        <w:pStyle w:val="Bullet2"/>
        <w:rPr>
          <w:rFonts w:ascii="Arial" w:hAnsi="Arial"/>
        </w:rPr>
      </w:pPr>
      <w:r>
        <w:rPr>
          <w:rFonts w:ascii="Arial" w:hAnsi="Arial"/>
        </w:rPr>
        <w:t>•</w:t>
      </w:r>
      <w:r>
        <w:rPr>
          <w:rFonts w:ascii="Arial" w:hAnsi="Arial"/>
        </w:rPr>
        <w:tab/>
        <w:t>discussing with your manager the issues that are causing you stress, along with any suggested solutions</w:t>
      </w:r>
      <w:r w:rsidR="00A323AC">
        <w:rPr>
          <w:rFonts w:ascii="Arial" w:hAnsi="Arial"/>
        </w:rPr>
        <w:t>.</w:t>
      </w:r>
    </w:p>
    <w:p w:rsidR="00B03465" w:rsidRDefault="00B03465">
      <w:pPr>
        <w:pStyle w:val="Bullet2Auto"/>
        <w:rPr>
          <w:rFonts w:ascii="Arial" w:hAnsi="Arial"/>
        </w:rPr>
      </w:pPr>
      <w:r>
        <w:rPr>
          <w:rFonts w:ascii="Arial" w:hAnsi="Arial"/>
        </w:rPr>
        <w:t>•</w:t>
      </w:r>
      <w:r>
        <w:rPr>
          <w:rFonts w:ascii="Arial" w:hAnsi="Arial"/>
        </w:rPr>
        <w:tab/>
        <w:t>seeking advice and help from others – talk to partners, friends, colleagues,</w:t>
      </w:r>
      <w:r w:rsidR="005C1F81">
        <w:rPr>
          <w:rFonts w:ascii="Arial" w:hAnsi="Arial"/>
        </w:rPr>
        <w:t xml:space="preserve"> </w:t>
      </w:r>
      <w:r>
        <w:rPr>
          <w:rFonts w:ascii="Arial" w:hAnsi="Arial"/>
        </w:rPr>
        <w:t>a professional counsellor or your manager if possible.</w:t>
      </w:r>
      <w:r w:rsidR="005C1F81">
        <w:rPr>
          <w:rFonts w:ascii="Arial" w:hAnsi="Arial"/>
        </w:rPr>
        <w:t xml:space="preserve"> </w:t>
      </w:r>
    </w:p>
    <w:p w:rsidR="00B03465" w:rsidRDefault="00B03465">
      <w:pPr>
        <w:pStyle w:val="Bullet2"/>
        <w:rPr>
          <w:rFonts w:ascii="Arial" w:hAnsi="Arial"/>
        </w:rPr>
      </w:pPr>
      <w:r>
        <w:rPr>
          <w:rFonts w:ascii="Arial" w:hAnsi="Arial"/>
        </w:rPr>
        <w:br w:type="page"/>
      </w:r>
    </w:p>
    <w:p w:rsidR="00B03465" w:rsidRDefault="00B03465">
      <w:pPr>
        <w:pStyle w:val="Heading2LINE"/>
        <w:pBdr>
          <w:top w:val="none" w:sz="0" w:space="0" w:color="auto"/>
        </w:pBdr>
        <w:rPr>
          <w:rFonts w:ascii="Arial" w:hAnsi="Arial"/>
        </w:rPr>
      </w:pPr>
      <w:r>
        <w:rPr>
          <w:rFonts w:ascii="Arial" w:hAnsi="Arial"/>
        </w:rPr>
        <w:lastRenderedPageBreak/>
        <w:t>References</w:t>
      </w:r>
    </w:p>
    <w:p w:rsidR="00B03465" w:rsidRDefault="00B03465">
      <w:pPr>
        <w:pStyle w:val="BodyText"/>
        <w:rPr>
          <w:rFonts w:ascii="Arial" w:hAnsi="Arial"/>
        </w:rPr>
      </w:pPr>
      <w:r>
        <w:rPr>
          <w:rFonts w:ascii="Arial" w:hAnsi="Arial"/>
        </w:rPr>
        <w:t>The Health and Safety in Employment Act 1992 and Amendment</w:t>
      </w:r>
      <w:r w:rsidR="00A323AC">
        <w:rPr>
          <w:rFonts w:ascii="Arial" w:hAnsi="Arial"/>
        </w:rPr>
        <w:t>s.</w:t>
      </w:r>
    </w:p>
    <w:p w:rsidR="00B03465" w:rsidRDefault="00B03465">
      <w:pPr>
        <w:pStyle w:val="Heading1Small"/>
      </w:pPr>
      <w:r>
        <w:br w:type="page"/>
      </w:r>
      <w:r>
        <w:lastRenderedPageBreak/>
        <w:t>Manual handling</w:t>
      </w:r>
    </w:p>
    <w:p w:rsidR="00B03465" w:rsidRDefault="00B03465">
      <w:pPr>
        <w:pStyle w:val="Heading2"/>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rPr>
        <w:t>To provide a starting point for the identification, assessment, prevention and control of the hazards and risks associated with manual handling in the workplace.</w:t>
      </w:r>
    </w:p>
    <w:p w:rsidR="00B03465" w:rsidRDefault="00B03465">
      <w:pPr>
        <w:pStyle w:val="Heading2LINE"/>
        <w:rPr>
          <w:rFonts w:ascii="Arial" w:hAnsi="Arial"/>
          <w:color w:val="000000"/>
          <w:sz w:val="19"/>
        </w:rPr>
      </w:pPr>
      <w:r>
        <w:rPr>
          <w:rFonts w:ascii="Arial" w:hAnsi="Arial"/>
        </w:rPr>
        <w:t>Scope</w:t>
      </w:r>
    </w:p>
    <w:p w:rsidR="00B03465" w:rsidRDefault="00B03465">
      <w:pPr>
        <w:pStyle w:val="BodyText"/>
        <w:rPr>
          <w:rFonts w:ascii="Arial" w:hAnsi="Arial"/>
        </w:rPr>
      </w:pPr>
      <w:r>
        <w:rPr>
          <w:rFonts w:ascii="Arial" w:hAnsi="Arial"/>
        </w:rPr>
        <w:t>The policy is applicable to all employees</w:t>
      </w:r>
      <w:r w:rsidR="00AE2C8D">
        <w:rPr>
          <w:rFonts w:ascii="Arial" w:hAnsi="Arial"/>
        </w:rPr>
        <w:t xml:space="preserve"> and members</w:t>
      </w:r>
      <w:r>
        <w:rPr>
          <w:rFonts w:ascii="Arial" w:hAnsi="Arial"/>
        </w:rPr>
        <w:t>.</w:t>
      </w:r>
    </w:p>
    <w:p w:rsidR="00B03465" w:rsidRDefault="00B03465">
      <w:pPr>
        <w:pStyle w:val="Heading2LINE"/>
        <w:rPr>
          <w:rFonts w:ascii="Arial" w:hAnsi="Arial"/>
          <w:b/>
          <w:color w:val="000000"/>
          <w:sz w:val="19"/>
        </w:rPr>
      </w:pPr>
      <w:r>
        <w:rPr>
          <w:rFonts w:ascii="Arial" w:hAnsi="Arial"/>
        </w:rPr>
        <w:t>Responsibilities</w:t>
      </w:r>
    </w:p>
    <w:p w:rsidR="00B03465" w:rsidRDefault="00A323AC">
      <w:pPr>
        <w:pStyle w:val="Heading3"/>
        <w:rPr>
          <w:rFonts w:ascii="Arial" w:hAnsi="Arial"/>
          <w:b w:val="0"/>
          <w:sz w:val="19"/>
        </w:rPr>
      </w:pPr>
      <w:r>
        <w:rPr>
          <w:rFonts w:ascii="Arial" w:hAnsi="Arial"/>
        </w:rPr>
        <w:t xml:space="preserve">The </w:t>
      </w:r>
      <w:r w:rsidR="00AE2C8D">
        <w:rPr>
          <w:rFonts w:ascii="Arial" w:hAnsi="Arial"/>
        </w:rPr>
        <w:t>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t xml:space="preserve">identifying the manual handling tasks that are likely to be a risk to health and safety,  re-assessing the risks on a regular basis, taking steps to control those risks, and reviewing the effects of controls. </w:t>
      </w:r>
      <w:r w:rsidR="00AE2C8D">
        <w:rPr>
          <w:rFonts w:ascii="Arial" w:hAnsi="Arial"/>
        </w:rPr>
        <w:t xml:space="preserve"> </w:t>
      </w:r>
      <w:r>
        <w:rPr>
          <w:rFonts w:ascii="Arial" w:hAnsi="Arial"/>
        </w:rPr>
        <w:t>The code of practice for manual handling provides a method that can be used to analyse such tasks in order to establish the healthiest and safest ways of preventing harm to staff members</w:t>
      </w:r>
      <w:r w:rsidR="00A323AC">
        <w:rPr>
          <w:rFonts w:ascii="Arial" w:hAnsi="Arial"/>
        </w:rPr>
        <w:t>.</w:t>
      </w:r>
    </w:p>
    <w:p w:rsidR="00B03465" w:rsidRDefault="00B03465">
      <w:pPr>
        <w:pStyle w:val="Bullet2LAST"/>
        <w:rPr>
          <w:rFonts w:ascii="Arial" w:hAnsi="Arial"/>
        </w:rPr>
      </w:pPr>
      <w:r>
        <w:rPr>
          <w:rFonts w:ascii="Arial" w:hAnsi="Arial"/>
        </w:rPr>
        <w:t>•</w:t>
      </w:r>
      <w:r>
        <w:rPr>
          <w:rFonts w:ascii="Arial" w:hAnsi="Arial"/>
        </w:rPr>
        <w:tab/>
        <w:t>providing inf</w:t>
      </w:r>
      <w:r w:rsidR="00AE2C8D">
        <w:rPr>
          <w:rFonts w:ascii="Arial" w:hAnsi="Arial"/>
        </w:rPr>
        <w:t xml:space="preserve">ormation and training for staff and members </w:t>
      </w:r>
      <w:r>
        <w:rPr>
          <w:rFonts w:ascii="Arial" w:hAnsi="Arial"/>
        </w:rPr>
        <w:t>about the hazards they are exposed to or that they may create and what controls are in place.</w:t>
      </w:r>
    </w:p>
    <w:p w:rsidR="00B03465" w:rsidRDefault="00B03465">
      <w:pPr>
        <w:pStyle w:val="Heading3"/>
        <w:rPr>
          <w:rFonts w:ascii="Arial" w:hAnsi="Arial"/>
        </w:rPr>
      </w:pPr>
      <w:r>
        <w:rPr>
          <w:rFonts w:ascii="Arial" w:hAnsi="Arial"/>
        </w:rPr>
        <w:t xml:space="preserve">Staff </w:t>
      </w:r>
      <w:r w:rsidR="00AE2C8D">
        <w:rPr>
          <w:rFonts w:ascii="Arial" w:hAnsi="Arial"/>
        </w:rPr>
        <w:t xml:space="preserve">and </w:t>
      </w:r>
      <w:r>
        <w:rPr>
          <w:rFonts w:ascii="Arial" w:hAnsi="Arial"/>
        </w:rPr>
        <w:t xml:space="preserve">members are responsible for: </w:t>
      </w:r>
    </w:p>
    <w:p w:rsidR="00B03465" w:rsidRDefault="00B03465">
      <w:pPr>
        <w:pStyle w:val="Bullet2"/>
        <w:rPr>
          <w:rFonts w:ascii="Arial" w:hAnsi="Arial"/>
        </w:rPr>
      </w:pPr>
      <w:r>
        <w:rPr>
          <w:rFonts w:ascii="Arial" w:hAnsi="Arial"/>
        </w:rPr>
        <w:t>•</w:t>
      </w:r>
      <w:r>
        <w:rPr>
          <w:rFonts w:ascii="Arial" w:hAnsi="Arial"/>
        </w:rPr>
        <w:tab/>
        <w:t>taking all reasonable and necessary precautions for their own health and safety, (and that of others), when carrying out manual handling tasks</w:t>
      </w:r>
    </w:p>
    <w:p w:rsidR="00B03465" w:rsidRDefault="00B03465">
      <w:pPr>
        <w:pStyle w:val="Bullet2LAST"/>
        <w:rPr>
          <w:rFonts w:ascii="Arial" w:hAnsi="Arial"/>
        </w:rPr>
      </w:pPr>
      <w:r>
        <w:rPr>
          <w:rFonts w:ascii="Arial" w:hAnsi="Arial"/>
        </w:rPr>
        <w:t>•</w:t>
      </w:r>
      <w:r>
        <w:rPr>
          <w:rFonts w:ascii="Arial" w:hAnsi="Arial"/>
        </w:rPr>
        <w:tab/>
        <w:t>being familiar with current accepted best practice for manual handling, including use of equipment.</w:t>
      </w:r>
    </w:p>
    <w:p w:rsidR="00B03465" w:rsidRDefault="00B03465">
      <w:pPr>
        <w:pStyle w:val="Heading2LINE"/>
        <w:rPr>
          <w:rFonts w:ascii="Arial" w:hAnsi="Arial"/>
          <w:color w:val="000000"/>
          <w:sz w:val="19"/>
        </w:rPr>
      </w:pPr>
      <w:r>
        <w:rPr>
          <w:rFonts w:ascii="Arial" w:hAnsi="Arial"/>
        </w:rPr>
        <w:t>Definitions</w:t>
      </w:r>
    </w:p>
    <w:p w:rsidR="00B03465" w:rsidRDefault="00B03465">
      <w:pPr>
        <w:pStyle w:val="BodyText"/>
        <w:rPr>
          <w:rFonts w:ascii="Arial" w:hAnsi="Arial"/>
        </w:rPr>
      </w:pPr>
      <w:r>
        <w:rPr>
          <w:rFonts w:ascii="Arial" w:hAnsi="Arial"/>
          <w:i/>
        </w:rPr>
        <w:t>The Code of Practice for Manual Handling</w:t>
      </w:r>
      <w:r>
        <w:rPr>
          <w:rFonts w:ascii="Arial" w:hAnsi="Arial"/>
        </w:rPr>
        <w:t xml:space="preserve"> published jointly in June 2001 by </w:t>
      </w:r>
      <w:smartTag w:uri="urn:schemas-microsoft-com:office:smarttags" w:element="City">
        <w:smartTag w:uri="urn:schemas-microsoft-com:office:smarttags" w:element="place">
          <w:r>
            <w:rPr>
              <w:rFonts w:ascii="Arial" w:hAnsi="Arial"/>
            </w:rPr>
            <w:t>OSH</w:t>
          </w:r>
        </w:smartTag>
      </w:smartTag>
      <w:r>
        <w:rPr>
          <w:rFonts w:ascii="Arial" w:hAnsi="Arial"/>
        </w:rPr>
        <w:t xml:space="preserve"> and ACC defines manual handling as:</w:t>
      </w:r>
    </w:p>
    <w:p w:rsidR="00B03465" w:rsidRDefault="00B03465">
      <w:pPr>
        <w:pStyle w:val="PullQuote1"/>
        <w:rPr>
          <w:rFonts w:ascii="Arial" w:hAnsi="Arial"/>
        </w:rPr>
      </w:pPr>
      <w:r>
        <w:rPr>
          <w:rFonts w:ascii="Arial" w:hAnsi="Arial"/>
        </w:rPr>
        <w:t>“any activity requiring a person to lift, lower, push, pull, carry, throw, move, restrain,</w:t>
      </w:r>
      <w:r>
        <w:rPr>
          <w:rFonts w:ascii="Arial" w:hAnsi="Arial"/>
        </w:rPr>
        <w:br/>
        <w:t>hold, or otherwise handle any  animate, or inanimate object”.</w:t>
      </w:r>
    </w:p>
    <w:p w:rsidR="00B03465" w:rsidRDefault="00B03465">
      <w:pPr>
        <w:pStyle w:val="Heading2LINE"/>
        <w:rPr>
          <w:rFonts w:ascii="Arial" w:hAnsi="Arial"/>
          <w:color w:val="000000"/>
          <w:sz w:val="19"/>
        </w:rPr>
      </w:pPr>
      <w:r>
        <w:rPr>
          <w:rFonts w:ascii="Arial" w:hAnsi="Arial"/>
        </w:rPr>
        <w:t>Sources of further information</w:t>
      </w:r>
    </w:p>
    <w:p w:rsidR="00B03465" w:rsidRDefault="00B03465">
      <w:pPr>
        <w:pStyle w:val="BodyText"/>
        <w:rPr>
          <w:rFonts w:ascii="Arial" w:hAnsi="Arial"/>
        </w:rPr>
      </w:pPr>
      <w:r>
        <w:rPr>
          <w:rFonts w:ascii="Arial" w:hAnsi="Arial"/>
        </w:rPr>
        <w:t>Information relating to manual handling can be found in the following:</w:t>
      </w:r>
      <w:r>
        <w:rPr>
          <w:rFonts w:ascii="Arial" w:hAnsi="Arial"/>
        </w:rPr>
        <w:br/>
      </w:r>
      <w:r>
        <w:rPr>
          <w:rFonts w:ascii="Arial" w:hAnsi="Arial"/>
          <w:i/>
        </w:rPr>
        <w:t>Code of Practice for Manual Handling OSH</w:t>
      </w:r>
      <w:r>
        <w:rPr>
          <w:rFonts w:ascii="Arial" w:hAnsi="Arial"/>
        </w:rPr>
        <w:t xml:space="preserve"> (Department of Labour and ACC)</w:t>
      </w:r>
      <w:r>
        <w:rPr>
          <w:rFonts w:ascii="Arial" w:hAnsi="Arial"/>
        </w:rPr>
        <w:br/>
      </w:r>
      <w:r>
        <w:rPr>
          <w:rFonts w:ascii="Arial" w:hAnsi="Arial"/>
          <w:i/>
        </w:rPr>
        <w:t>Manual Handling Hazard Control Record</w:t>
      </w:r>
      <w:r>
        <w:rPr>
          <w:rFonts w:ascii="Arial" w:hAnsi="Arial"/>
        </w:rPr>
        <w:t xml:space="preserve"> (Worksheet, OSH and ACC)</w:t>
      </w:r>
      <w:r>
        <w:rPr>
          <w:rFonts w:ascii="Arial" w:hAnsi="Arial"/>
        </w:rPr>
        <w:br/>
      </w:r>
      <w:r>
        <w:rPr>
          <w:rFonts w:ascii="Arial" w:hAnsi="Arial"/>
          <w:i/>
        </w:rPr>
        <w:t>Manual Handling: A Work Book</w:t>
      </w:r>
      <w:r>
        <w:rPr>
          <w:rFonts w:ascii="Arial" w:hAnsi="Arial"/>
        </w:rPr>
        <w:t xml:space="preserve"> (Department of Labour)</w:t>
      </w:r>
      <w:r>
        <w:rPr>
          <w:rFonts w:ascii="Arial" w:hAnsi="Arial"/>
        </w:rPr>
        <w:br/>
      </w:r>
      <w:r>
        <w:rPr>
          <w:rFonts w:ascii="Arial" w:hAnsi="Arial"/>
          <w:i/>
        </w:rPr>
        <w:t>Helpful Advice on Managing Your Acute Low Back Pain</w:t>
      </w:r>
      <w:r>
        <w:rPr>
          <w:rFonts w:ascii="Arial" w:hAnsi="Arial"/>
        </w:rPr>
        <w:t xml:space="preserve"> (ACC)</w:t>
      </w:r>
      <w:r>
        <w:rPr>
          <w:rFonts w:ascii="Arial" w:hAnsi="Arial"/>
        </w:rPr>
        <w:br/>
      </w:r>
      <w:r>
        <w:rPr>
          <w:rFonts w:ascii="Arial" w:hAnsi="Arial"/>
          <w:i/>
        </w:rPr>
        <w:t>Active and Working</w:t>
      </w:r>
      <w:r>
        <w:rPr>
          <w:rFonts w:ascii="Arial" w:hAnsi="Arial"/>
        </w:rPr>
        <w:t xml:space="preserve"> (National Health Committee and ACC)</w:t>
      </w:r>
      <w:r>
        <w:rPr>
          <w:rFonts w:ascii="Arial" w:hAnsi="Arial"/>
        </w:rPr>
        <w:br/>
      </w:r>
      <w:r>
        <w:rPr>
          <w:rFonts w:ascii="Arial" w:hAnsi="Arial"/>
          <w:i/>
        </w:rPr>
        <w:t>Acute Low Back Pain Management</w:t>
      </w:r>
      <w:r>
        <w:rPr>
          <w:rFonts w:ascii="Arial" w:hAnsi="Arial"/>
        </w:rPr>
        <w:t xml:space="preserve"> (National Health Committee and ACC)</w:t>
      </w:r>
    </w:p>
    <w:p w:rsidR="00B03465" w:rsidRDefault="00B03465">
      <w:pPr>
        <w:pStyle w:val="BodyText"/>
        <w:rPr>
          <w:rStyle w:val="WebAddress"/>
          <w:rFonts w:ascii="Arial" w:hAnsi="Arial"/>
        </w:rPr>
      </w:pPr>
      <w:r>
        <w:rPr>
          <w:rFonts w:ascii="Arial" w:hAnsi="Arial"/>
        </w:rPr>
        <w:t>The following websites have further information that can be downloaded free:</w:t>
      </w:r>
      <w:r>
        <w:rPr>
          <w:rFonts w:ascii="Arial" w:hAnsi="Arial"/>
        </w:rPr>
        <w:br/>
      </w:r>
      <w:r>
        <w:rPr>
          <w:rStyle w:val="WebAddress"/>
          <w:rFonts w:ascii="Arial" w:hAnsi="Arial"/>
        </w:rPr>
        <w:t>www.osh.dol.govt.nz</w:t>
      </w:r>
      <w:r>
        <w:rPr>
          <w:rFonts w:ascii="Arial" w:hAnsi="Arial"/>
        </w:rPr>
        <w:t xml:space="preserve"> and/or</w:t>
      </w:r>
      <w:r>
        <w:rPr>
          <w:rStyle w:val="WebAddress"/>
          <w:rFonts w:ascii="Arial" w:hAnsi="Arial"/>
        </w:rPr>
        <w:t xml:space="preserve"> www.acc.co.nz</w:t>
      </w:r>
    </w:p>
    <w:p w:rsidR="00B03465" w:rsidRDefault="00B03465">
      <w:pPr>
        <w:pStyle w:val="Heading1Small"/>
      </w:pPr>
      <w:r>
        <w:br w:type="page"/>
      </w:r>
      <w:r w:rsidR="000E50B1">
        <w:lastRenderedPageBreak/>
        <w:t>Incident</w:t>
      </w:r>
      <w:r>
        <w:t xml:space="preserve"> management </w:t>
      </w:r>
    </w:p>
    <w:p w:rsidR="00B03465" w:rsidRDefault="00B03465">
      <w:pPr>
        <w:pStyle w:val="Heading2"/>
        <w:rPr>
          <w:rFonts w:ascii="Arial" w:hAnsi="Arial"/>
          <w:color w:val="000000"/>
          <w:sz w:val="19"/>
        </w:rPr>
      </w:pPr>
      <w:r>
        <w:rPr>
          <w:rFonts w:ascii="Arial" w:hAnsi="Arial"/>
        </w:rPr>
        <w:t>Policy statement</w:t>
      </w:r>
    </w:p>
    <w:p w:rsidR="00B03465" w:rsidRDefault="00B03465">
      <w:pPr>
        <w:pStyle w:val="BodyText"/>
        <w:rPr>
          <w:rFonts w:ascii="Arial" w:hAnsi="Arial"/>
        </w:rPr>
      </w:pPr>
      <w:r>
        <w:rPr>
          <w:rFonts w:ascii="Arial" w:hAnsi="Arial"/>
        </w:rPr>
        <w:t>A safe and healthy work environment is fostered through a partnership where all involved combine their efforts and share the responsibility for work-related personal injury prevention and management.</w:t>
      </w:r>
      <w:r w:rsidR="00A323AC">
        <w:rPr>
          <w:rFonts w:ascii="Arial" w:hAnsi="Arial"/>
        </w:rPr>
        <w:t xml:space="preserve">  </w:t>
      </w:r>
      <w:r>
        <w:rPr>
          <w:rFonts w:ascii="Arial" w:hAnsi="Arial"/>
        </w:rPr>
        <w:t xml:space="preserve">Early reporting is essential to this process and </w:t>
      </w:r>
      <w:r w:rsidR="00AE2C8D" w:rsidRPr="0079667E">
        <w:rPr>
          <w:rFonts w:ascii="Arial" w:hAnsi="Arial"/>
          <w:highlight w:val="green"/>
        </w:rPr>
        <w:t>&lt;Club Name&gt;</w:t>
      </w:r>
      <w:r>
        <w:rPr>
          <w:rFonts w:ascii="Arial" w:hAnsi="Arial"/>
        </w:rPr>
        <w:t xml:space="preserve"> has a specific </w:t>
      </w:r>
      <w:r w:rsidR="000E50B1">
        <w:rPr>
          <w:rFonts w:ascii="Arial" w:hAnsi="Arial"/>
        </w:rPr>
        <w:t>incident</w:t>
      </w:r>
      <w:r>
        <w:rPr>
          <w:rFonts w:ascii="Arial" w:hAnsi="Arial"/>
        </w:rPr>
        <w:t xml:space="preserve"> reporting and investigation form that must be used in the event of all work </w:t>
      </w:r>
      <w:r w:rsidR="000E50B1">
        <w:rPr>
          <w:rFonts w:ascii="Arial" w:hAnsi="Arial"/>
        </w:rPr>
        <w:t xml:space="preserve">injury </w:t>
      </w:r>
      <w:r>
        <w:rPr>
          <w:rFonts w:ascii="Arial" w:hAnsi="Arial"/>
        </w:rPr>
        <w:t xml:space="preserve">accidents, </w:t>
      </w:r>
      <w:r w:rsidR="000E50B1">
        <w:rPr>
          <w:rFonts w:ascii="Arial" w:hAnsi="Arial"/>
        </w:rPr>
        <w:t xml:space="preserve">non-injury accidents, other </w:t>
      </w:r>
      <w:r>
        <w:rPr>
          <w:rFonts w:ascii="Arial" w:hAnsi="Arial"/>
        </w:rPr>
        <w:t xml:space="preserve">incidents and OOS type conditions. </w:t>
      </w:r>
    </w:p>
    <w:p w:rsidR="00B03465" w:rsidRDefault="00B03465">
      <w:pPr>
        <w:pStyle w:val="BodyText"/>
        <w:rPr>
          <w:rFonts w:ascii="Arial" w:hAnsi="Arial"/>
        </w:rPr>
      </w:pPr>
      <w:r>
        <w:rPr>
          <w:rFonts w:ascii="Arial" w:hAnsi="Arial"/>
        </w:rPr>
        <w:t xml:space="preserve">A staff member </w:t>
      </w:r>
      <w:r w:rsidR="00AE2C8D">
        <w:rPr>
          <w:rFonts w:ascii="Arial" w:hAnsi="Arial"/>
        </w:rPr>
        <w:t xml:space="preserve">or volunteer worker </w:t>
      </w:r>
      <w:r>
        <w:rPr>
          <w:rFonts w:ascii="Arial" w:hAnsi="Arial"/>
        </w:rPr>
        <w:t xml:space="preserve">injured at </w:t>
      </w:r>
      <w:r w:rsidR="00AE2C8D">
        <w:rPr>
          <w:rFonts w:ascii="Arial" w:hAnsi="Arial"/>
        </w:rPr>
        <w:t xml:space="preserve">undertaking activities for the club </w:t>
      </w:r>
      <w:r>
        <w:rPr>
          <w:rFonts w:ascii="Arial" w:hAnsi="Arial"/>
        </w:rPr>
        <w:t xml:space="preserve">who needs medical treatment must </w:t>
      </w:r>
      <w:r w:rsidR="00E834E5">
        <w:rPr>
          <w:rFonts w:ascii="Arial" w:hAnsi="Arial"/>
        </w:rPr>
        <w:t xml:space="preserve">also </w:t>
      </w:r>
      <w:r>
        <w:rPr>
          <w:rFonts w:ascii="Arial" w:hAnsi="Arial"/>
        </w:rPr>
        <w:t xml:space="preserve">provide </w:t>
      </w:r>
      <w:r w:rsidR="00AE2C8D" w:rsidRPr="0079667E">
        <w:rPr>
          <w:rFonts w:ascii="Arial" w:hAnsi="Arial"/>
          <w:highlight w:val="green"/>
        </w:rPr>
        <w:t>&lt;Club Name&gt;</w:t>
      </w:r>
      <w:r>
        <w:rPr>
          <w:rFonts w:ascii="Arial" w:hAnsi="Arial"/>
        </w:rPr>
        <w:t xml:space="preserve">with a copy of the completed ACC forms, and, if </w:t>
      </w:r>
      <w:r w:rsidR="00AE2C8D">
        <w:rPr>
          <w:rFonts w:ascii="Arial" w:hAnsi="Arial"/>
        </w:rPr>
        <w:t xml:space="preserve">an employee and </w:t>
      </w:r>
      <w:r>
        <w:rPr>
          <w:rFonts w:ascii="Arial" w:hAnsi="Arial"/>
        </w:rPr>
        <w:t xml:space="preserve">time off work is also required, must provide a medical certificate. </w:t>
      </w:r>
    </w:p>
    <w:p w:rsidR="00B03465" w:rsidRDefault="00B03465">
      <w:pPr>
        <w:pStyle w:val="Heading2LINE"/>
        <w:rPr>
          <w:rFonts w:ascii="Arial" w:hAnsi="Arial"/>
          <w:color w:val="000000"/>
          <w:sz w:val="19"/>
        </w:rPr>
      </w:pPr>
      <w:r>
        <w:rPr>
          <w:rFonts w:ascii="Arial" w:hAnsi="Arial"/>
        </w:rPr>
        <w:t>Scope</w:t>
      </w:r>
    </w:p>
    <w:p w:rsidR="00B03465" w:rsidRDefault="00B03465">
      <w:pPr>
        <w:pStyle w:val="BodyText"/>
        <w:rPr>
          <w:rFonts w:ascii="Arial" w:hAnsi="Arial"/>
        </w:rPr>
      </w:pPr>
      <w:r>
        <w:rPr>
          <w:rFonts w:ascii="Arial" w:hAnsi="Arial"/>
        </w:rPr>
        <w:t>This policy applies to employe</w:t>
      </w:r>
      <w:r w:rsidR="000E50B1">
        <w:rPr>
          <w:rFonts w:ascii="Arial" w:hAnsi="Arial"/>
        </w:rPr>
        <w:t>es</w:t>
      </w:r>
      <w:r w:rsidR="00AE2C8D">
        <w:rPr>
          <w:rFonts w:ascii="Arial" w:hAnsi="Arial"/>
        </w:rPr>
        <w:t>, volunteers</w:t>
      </w:r>
      <w:r w:rsidR="000E50B1">
        <w:rPr>
          <w:rFonts w:ascii="Arial" w:hAnsi="Arial"/>
        </w:rPr>
        <w:t xml:space="preserve"> </w:t>
      </w:r>
      <w:r w:rsidR="00AE2C8D">
        <w:rPr>
          <w:rFonts w:ascii="Arial" w:hAnsi="Arial"/>
        </w:rPr>
        <w:t xml:space="preserve">and members </w:t>
      </w:r>
      <w:r w:rsidR="000E50B1">
        <w:rPr>
          <w:rFonts w:ascii="Arial" w:hAnsi="Arial"/>
        </w:rPr>
        <w:t xml:space="preserve">of </w:t>
      </w:r>
      <w:r w:rsidR="00AE2C8D" w:rsidRPr="0079667E">
        <w:rPr>
          <w:rFonts w:ascii="Arial" w:hAnsi="Arial"/>
          <w:highlight w:val="green"/>
        </w:rPr>
        <w:t>&lt;Club Name&gt;</w:t>
      </w:r>
      <w:r>
        <w:rPr>
          <w:rFonts w:ascii="Arial" w:hAnsi="Arial"/>
        </w:rPr>
        <w:t xml:space="preserve">, including fixed-term, part-time and casual </w:t>
      </w:r>
      <w:r w:rsidR="000E50B1">
        <w:rPr>
          <w:rFonts w:ascii="Arial" w:hAnsi="Arial"/>
        </w:rPr>
        <w:t xml:space="preserve">or seasonal </w:t>
      </w:r>
      <w:r>
        <w:rPr>
          <w:rFonts w:ascii="Arial" w:hAnsi="Arial"/>
        </w:rPr>
        <w:t xml:space="preserve">staff. </w:t>
      </w:r>
      <w:r w:rsidR="00AE2C8D">
        <w:rPr>
          <w:rFonts w:ascii="Arial" w:hAnsi="Arial"/>
        </w:rPr>
        <w:t xml:space="preserve"> Specifically this includes all lifeguards, when in training or on patrol.</w:t>
      </w:r>
    </w:p>
    <w:p w:rsidR="00B03465" w:rsidRDefault="00B03465">
      <w:pPr>
        <w:pStyle w:val="Heading2LINE"/>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rPr>
        <w:t>To provide consistent procedures for recording and investigating work-related incidents and accidents and to set out the work-related personal injury claim process.</w:t>
      </w:r>
    </w:p>
    <w:p w:rsidR="00B03465" w:rsidRDefault="00B03465">
      <w:pPr>
        <w:pStyle w:val="Heading2LINE"/>
        <w:rPr>
          <w:rFonts w:ascii="Arial" w:hAnsi="Arial"/>
          <w:color w:val="000000"/>
          <w:sz w:val="19"/>
        </w:rPr>
      </w:pPr>
      <w:r>
        <w:rPr>
          <w:rFonts w:ascii="Arial" w:hAnsi="Arial"/>
        </w:rPr>
        <w:t>Responsibilities</w:t>
      </w:r>
    </w:p>
    <w:p w:rsidR="00B03465" w:rsidRDefault="00B03465">
      <w:pPr>
        <w:pStyle w:val="BodyText"/>
        <w:rPr>
          <w:rFonts w:ascii="Arial" w:hAnsi="Arial"/>
        </w:rPr>
      </w:pPr>
      <w:r>
        <w:rPr>
          <w:rFonts w:ascii="Arial" w:hAnsi="Arial"/>
        </w:rPr>
        <w:t xml:space="preserve">To assist </w:t>
      </w:r>
      <w:r w:rsidR="00AE2C8D" w:rsidRPr="0079667E">
        <w:rPr>
          <w:rFonts w:ascii="Arial" w:hAnsi="Arial"/>
          <w:highlight w:val="green"/>
        </w:rPr>
        <w:t>&lt;Club Name&gt;</w:t>
      </w:r>
      <w:r w:rsidR="000E50B1">
        <w:rPr>
          <w:rFonts w:ascii="Arial" w:hAnsi="Arial"/>
        </w:rPr>
        <w:t xml:space="preserve"> </w:t>
      </w:r>
      <w:r>
        <w:rPr>
          <w:rFonts w:ascii="Arial" w:hAnsi="Arial"/>
        </w:rPr>
        <w:t xml:space="preserve">in meeting its aims in the prevention and management of work-related personal injury, there are responsibilities for the employer through line managers working in partnership with employees. </w:t>
      </w:r>
    </w:p>
    <w:p w:rsidR="00B03465" w:rsidRDefault="000E50B1">
      <w:pPr>
        <w:pStyle w:val="Heading3"/>
        <w:rPr>
          <w:rFonts w:ascii="Arial" w:hAnsi="Arial"/>
          <w:b w:val="0"/>
          <w:sz w:val="19"/>
        </w:rPr>
      </w:pPr>
      <w:r>
        <w:rPr>
          <w:rFonts w:ascii="Arial" w:hAnsi="Arial"/>
        </w:rPr>
        <w:t xml:space="preserve">The </w:t>
      </w:r>
      <w:r w:rsidR="00AE2C8D">
        <w:rPr>
          <w:rFonts w:ascii="Arial" w:hAnsi="Arial"/>
        </w:rPr>
        <w:t>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t>preventing accidents and injury by providing a safe and healthy work environment within their areas of operation</w:t>
      </w:r>
      <w:r w:rsidR="000E50B1">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taking all practicable steps to see that all </w:t>
      </w:r>
      <w:r w:rsidR="00AE2C8D">
        <w:rPr>
          <w:rFonts w:ascii="Arial" w:hAnsi="Arial"/>
        </w:rPr>
        <w:t>employees and members</w:t>
      </w:r>
      <w:r>
        <w:rPr>
          <w:rFonts w:ascii="Arial" w:hAnsi="Arial"/>
        </w:rPr>
        <w:t xml:space="preserve"> are aware of the accident reporting system, know where to obtain the appropriate form, and report such events when they occur</w:t>
      </w:r>
      <w:r w:rsidR="000E50B1">
        <w:rPr>
          <w:rFonts w:ascii="Arial" w:hAnsi="Arial"/>
        </w:rPr>
        <w:t>.</w:t>
      </w:r>
    </w:p>
    <w:p w:rsidR="00B03465" w:rsidRDefault="00B03465">
      <w:pPr>
        <w:pStyle w:val="Bullet2"/>
        <w:rPr>
          <w:rFonts w:ascii="Arial" w:hAnsi="Arial"/>
        </w:rPr>
      </w:pPr>
      <w:r>
        <w:rPr>
          <w:rFonts w:ascii="Arial" w:hAnsi="Arial"/>
        </w:rPr>
        <w:t>•</w:t>
      </w:r>
      <w:r>
        <w:rPr>
          <w:rFonts w:ascii="Arial" w:hAnsi="Arial"/>
        </w:rPr>
        <w:tab/>
        <w:t>arranging for appropriate first aid and emergency care (or other assistance) where req</w:t>
      </w:r>
      <w:r w:rsidR="000E50B1">
        <w:rPr>
          <w:rFonts w:ascii="Arial" w:hAnsi="Arial"/>
        </w:rPr>
        <w:t>uired if an accident does occur.</w:t>
      </w:r>
    </w:p>
    <w:p w:rsidR="00B03465" w:rsidRDefault="00B03465">
      <w:pPr>
        <w:pStyle w:val="Bullet2"/>
        <w:rPr>
          <w:rFonts w:ascii="Arial" w:hAnsi="Arial"/>
        </w:rPr>
      </w:pPr>
      <w:r>
        <w:rPr>
          <w:rFonts w:ascii="Arial" w:hAnsi="Arial"/>
        </w:rPr>
        <w:t>•</w:t>
      </w:r>
      <w:r>
        <w:rPr>
          <w:rFonts w:ascii="Arial" w:hAnsi="Arial"/>
        </w:rPr>
        <w:tab/>
      </w:r>
      <w:r w:rsidR="00AE2C8D">
        <w:rPr>
          <w:rFonts w:ascii="Arial" w:hAnsi="Arial"/>
        </w:rPr>
        <w:t xml:space="preserve">for employees </w:t>
      </w:r>
      <w:r>
        <w:rPr>
          <w:rFonts w:ascii="Arial" w:hAnsi="Arial"/>
        </w:rPr>
        <w:t>ensuring that weekly compensation payments are paid during any period of incapacity</w:t>
      </w:r>
      <w:r w:rsidR="000E50B1">
        <w:rPr>
          <w:rFonts w:ascii="Arial" w:hAnsi="Arial"/>
        </w:rPr>
        <w:t>.</w:t>
      </w:r>
    </w:p>
    <w:p w:rsidR="00B03465" w:rsidRDefault="00B03465">
      <w:pPr>
        <w:pStyle w:val="Bullet2LAST"/>
        <w:rPr>
          <w:rFonts w:ascii="Arial" w:hAnsi="Arial"/>
        </w:rPr>
      </w:pPr>
      <w:r>
        <w:rPr>
          <w:rFonts w:ascii="Arial" w:hAnsi="Arial"/>
        </w:rPr>
        <w:t>•</w:t>
      </w:r>
      <w:r>
        <w:rPr>
          <w:rFonts w:ascii="Arial" w:hAnsi="Arial"/>
        </w:rPr>
        <w:tab/>
        <w:t>acting as the health and safety representative, including liaison with ACC and</w:t>
      </w:r>
      <w:r w:rsidR="000E50B1">
        <w:rPr>
          <w:rFonts w:ascii="Arial" w:hAnsi="Arial"/>
        </w:rPr>
        <w:t xml:space="preserve"> Worksafe NZ </w:t>
      </w:r>
      <w:r>
        <w:rPr>
          <w:rFonts w:ascii="Arial" w:hAnsi="Arial"/>
        </w:rPr>
        <w:t>investigation of workplace injury</w:t>
      </w:r>
      <w:r w:rsidR="00E834E5">
        <w:rPr>
          <w:rFonts w:ascii="Arial" w:hAnsi="Arial"/>
        </w:rPr>
        <w:t xml:space="preserve"> </w:t>
      </w:r>
      <w:r>
        <w:rPr>
          <w:rFonts w:ascii="Arial" w:hAnsi="Arial"/>
        </w:rPr>
        <w:t>or accident.</w:t>
      </w:r>
    </w:p>
    <w:p w:rsidR="00B03465" w:rsidRDefault="00B03465">
      <w:pPr>
        <w:pStyle w:val="Heading3"/>
        <w:rPr>
          <w:rFonts w:ascii="Arial" w:hAnsi="Arial"/>
          <w:b w:val="0"/>
          <w:sz w:val="19"/>
        </w:rPr>
      </w:pPr>
      <w:r>
        <w:rPr>
          <w:rFonts w:ascii="Arial" w:hAnsi="Arial"/>
        </w:rPr>
        <w:t xml:space="preserve">Staff </w:t>
      </w:r>
      <w:r w:rsidR="00AE2C8D">
        <w:rPr>
          <w:rFonts w:ascii="Arial" w:hAnsi="Arial"/>
        </w:rPr>
        <w:t xml:space="preserve">and </w:t>
      </w:r>
      <w:r>
        <w:rPr>
          <w:rFonts w:ascii="Arial" w:hAnsi="Arial"/>
        </w:rPr>
        <w:t>members</w:t>
      </w:r>
    </w:p>
    <w:p w:rsidR="00B03465" w:rsidRDefault="00AE2C8D">
      <w:pPr>
        <w:pStyle w:val="BodyText"/>
        <w:rPr>
          <w:rFonts w:ascii="Arial" w:hAnsi="Arial"/>
        </w:rPr>
      </w:pPr>
      <w:r>
        <w:rPr>
          <w:rFonts w:ascii="Arial" w:hAnsi="Arial"/>
        </w:rPr>
        <w:t>All</w:t>
      </w:r>
      <w:r w:rsidR="00B03465">
        <w:rPr>
          <w:rFonts w:ascii="Arial" w:hAnsi="Arial"/>
        </w:rPr>
        <w:t xml:space="preserve"> staff </w:t>
      </w:r>
      <w:r>
        <w:rPr>
          <w:rFonts w:ascii="Arial" w:hAnsi="Arial"/>
        </w:rPr>
        <w:t xml:space="preserve">and </w:t>
      </w:r>
      <w:r w:rsidR="00B03465">
        <w:rPr>
          <w:rFonts w:ascii="Arial" w:hAnsi="Arial"/>
        </w:rPr>
        <w:t>member</w:t>
      </w:r>
      <w:r>
        <w:rPr>
          <w:rFonts w:ascii="Arial" w:hAnsi="Arial"/>
        </w:rPr>
        <w:t>s</w:t>
      </w:r>
      <w:r w:rsidR="00B03465">
        <w:rPr>
          <w:rFonts w:ascii="Arial" w:hAnsi="Arial"/>
        </w:rPr>
        <w:t xml:space="preserve"> </w:t>
      </w:r>
      <w:r>
        <w:rPr>
          <w:rFonts w:ascii="Arial" w:hAnsi="Arial"/>
        </w:rPr>
        <w:t>are r</w:t>
      </w:r>
      <w:r w:rsidR="00B03465">
        <w:rPr>
          <w:rFonts w:ascii="Arial" w:hAnsi="Arial"/>
        </w:rPr>
        <w:t>esponsible for:</w:t>
      </w:r>
    </w:p>
    <w:p w:rsidR="00B03465" w:rsidRDefault="00B03465">
      <w:pPr>
        <w:pStyle w:val="Bullet2"/>
        <w:rPr>
          <w:rFonts w:ascii="Arial" w:hAnsi="Arial"/>
        </w:rPr>
      </w:pPr>
      <w:r>
        <w:rPr>
          <w:rFonts w:ascii="Arial" w:hAnsi="Arial"/>
        </w:rPr>
        <w:t>•</w:t>
      </w:r>
      <w:r>
        <w:rPr>
          <w:rFonts w:ascii="Arial" w:hAnsi="Arial"/>
        </w:rPr>
        <w:tab/>
        <w:t>observing any established health and safety procedure</w:t>
      </w:r>
      <w:r w:rsidR="000E50B1">
        <w:rPr>
          <w:rFonts w:ascii="Arial" w:hAnsi="Arial"/>
        </w:rPr>
        <w:t>s</w:t>
      </w:r>
      <w:r>
        <w:rPr>
          <w:rFonts w:ascii="Arial" w:hAnsi="Arial"/>
        </w:rPr>
        <w:t xml:space="preserve"> that relates to the work performed</w:t>
      </w:r>
      <w:r w:rsidR="000E50B1">
        <w:rPr>
          <w:rFonts w:ascii="Arial" w:hAnsi="Arial"/>
        </w:rPr>
        <w:t>.</w:t>
      </w:r>
    </w:p>
    <w:p w:rsidR="00B03465" w:rsidRDefault="00B03465">
      <w:pPr>
        <w:pStyle w:val="Bullet2"/>
        <w:rPr>
          <w:rFonts w:ascii="Arial" w:hAnsi="Arial"/>
        </w:rPr>
      </w:pPr>
      <w:r>
        <w:rPr>
          <w:rFonts w:ascii="Arial" w:hAnsi="Arial"/>
        </w:rPr>
        <w:t>•</w:t>
      </w:r>
      <w:r>
        <w:rPr>
          <w:rFonts w:ascii="Arial" w:hAnsi="Arial"/>
        </w:rPr>
        <w:tab/>
        <w:t>participating in relevant health and safety training, e.g. OOS prevention, manual handling</w:t>
      </w:r>
      <w:r w:rsidR="000E50B1">
        <w:rPr>
          <w:rFonts w:ascii="Arial" w:hAnsi="Arial"/>
        </w:rPr>
        <w:t>.</w:t>
      </w:r>
    </w:p>
    <w:p w:rsidR="00B03465" w:rsidRDefault="00B03465">
      <w:pPr>
        <w:pStyle w:val="Bullet2"/>
        <w:rPr>
          <w:rFonts w:ascii="Arial" w:hAnsi="Arial"/>
        </w:rPr>
      </w:pPr>
      <w:r>
        <w:rPr>
          <w:rFonts w:ascii="Arial" w:hAnsi="Arial"/>
        </w:rPr>
        <w:t>•</w:t>
      </w:r>
      <w:r>
        <w:rPr>
          <w:rFonts w:ascii="Arial" w:hAnsi="Arial"/>
        </w:rPr>
        <w:tab/>
        <w:t>accurately reporting and documenting all accidents, inciden</w:t>
      </w:r>
      <w:r w:rsidR="000E50B1">
        <w:rPr>
          <w:rFonts w:ascii="Arial" w:hAnsi="Arial"/>
        </w:rPr>
        <w:t xml:space="preserve">ts and observed hazards to the </w:t>
      </w:r>
      <w:r w:rsidR="00AE2C8D">
        <w:rPr>
          <w:rFonts w:ascii="Arial" w:hAnsi="Arial"/>
        </w:rPr>
        <w:t>Chairman</w:t>
      </w:r>
      <w:r w:rsidR="000E50B1">
        <w:rPr>
          <w:rFonts w:ascii="Arial" w:hAnsi="Arial"/>
        </w:rPr>
        <w:t>.</w:t>
      </w:r>
    </w:p>
    <w:p w:rsidR="00B03465" w:rsidRDefault="00B03465">
      <w:pPr>
        <w:pStyle w:val="Bullet2"/>
        <w:rPr>
          <w:rFonts w:ascii="Arial" w:hAnsi="Arial"/>
        </w:rPr>
      </w:pPr>
      <w:r>
        <w:rPr>
          <w:rFonts w:ascii="Arial" w:hAnsi="Arial"/>
        </w:rPr>
        <w:t>•</w:t>
      </w:r>
      <w:r>
        <w:rPr>
          <w:rFonts w:ascii="Arial" w:hAnsi="Arial"/>
        </w:rPr>
        <w:tab/>
        <w:t>obtaining initial medical treatment from a registered treatment provider of his/her choice (this must be a registered medical practitioner if lost time is involved)</w:t>
      </w:r>
      <w:r w:rsidR="000E50B1">
        <w:rPr>
          <w:rFonts w:ascii="Arial" w:hAnsi="Arial"/>
        </w:rPr>
        <w:t>.</w:t>
      </w:r>
    </w:p>
    <w:p w:rsidR="00B03465" w:rsidRDefault="00B03465">
      <w:pPr>
        <w:pStyle w:val="Bullet2"/>
        <w:rPr>
          <w:rFonts w:ascii="Arial" w:hAnsi="Arial"/>
        </w:rPr>
      </w:pPr>
      <w:r>
        <w:rPr>
          <w:rFonts w:ascii="Arial" w:hAnsi="Arial"/>
        </w:rPr>
        <w:t>•</w:t>
      </w:r>
      <w:r>
        <w:rPr>
          <w:rFonts w:ascii="Arial" w:hAnsi="Arial"/>
        </w:rPr>
        <w:tab/>
      </w:r>
      <w:r w:rsidR="00AE2C8D">
        <w:rPr>
          <w:rFonts w:ascii="Arial" w:hAnsi="Arial"/>
        </w:rPr>
        <w:t xml:space="preserve">for employees </w:t>
      </w:r>
      <w:r>
        <w:rPr>
          <w:rFonts w:ascii="Arial" w:hAnsi="Arial"/>
        </w:rPr>
        <w:t>providing a copy of the completed ACC forms and, if lost time is involved, a medical certificate from the registered medical practit</w:t>
      </w:r>
      <w:r w:rsidR="000E50B1">
        <w:rPr>
          <w:rFonts w:ascii="Arial" w:hAnsi="Arial"/>
        </w:rPr>
        <w:t xml:space="preserve">ioner, to the </w:t>
      </w:r>
      <w:r w:rsidR="00AE2C8D">
        <w:rPr>
          <w:rFonts w:ascii="Arial" w:hAnsi="Arial"/>
        </w:rPr>
        <w:t>Chairman</w:t>
      </w:r>
      <w:r w:rsidR="000E50B1">
        <w:rPr>
          <w:rFonts w:ascii="Arial" w:hAnsi="Arial"/>
        </w:rPr>
        <w:t>.</w:t>
      </w:r>
    </w:p>
    <w:p w:rsidR="00B03465" w:rsidRDefault="00B03465">
      <w:pPr>
        <w:pStyle w:val="Bullet2LAST"/>
        <w:rPr>
          <w:rFonts w:ascii="Arial" w:hAnsi="Arial"/>
        </w:rPr>
      </w:pPr>
      <w:r>
        <w:rPr>
          <w:rFonts w:ascii="Arial" w:hAnsi="Arial"/>
        </w:rPr>
        <w:t>•</w:t>
      </w:r>
      <w:r>
        <w:rPr>
          <w:rFonts w:ascii="Arial" w:hAnsi="Arial"/>
        </w:rPr>
        <w:tab/>
      </w:r>
      <w:r w:rsidR="00AE2C8D">
        <w:rPr>
          <w:rFonts w:ascii="Arial" w:hAnsi="Arial"/>
        </w:rPr>
        <w:t xml:space="preserve">for employees </w:t>
      </w:r>
      <w:r>
        <w:rPr>
          <w:rFonts w:ascii="Arial" w:hAnsi="Arial"/>
        </w:rPr>
        <w:t>reporting non-work injurie</w:t>
      </w:r>
      <w:r w:rsidR="000E50B1">
        <w:rPr>
          <w:rFonts w:ascii="Arial" w:hAnsi="Arial"/>
        </w:rPr>
        <w:t xml:space="preserve">s resulting in time off to their Manager </w:t>
      </w:r>
      <w:r>
        <w:rPr>
          <w:rFonts w:ascii="Arial" w:hAnsi="Arial"/>
        </w:rPr>
        <w:t>as soon as possible.</w:t>
      </w:r>
    </w:p>
    <w:p w:rsidR="00B03465" w:rsidRDefault="00B03465">
      <w:pPr>
        <w:pStyle w:val="Heading2LINE"/>
        <w:pBdr>
          <w:top w:val="none" w:sz="0" w:space="0" w:color="auto"/>
        </w:pBdr>
        <w:rPr>
          <w:rFonts w:ascii="Arial" w:hAnsi="Arial"/>
        </w:rPr>
      </w:pPr>
      <w:r>
        <w:rPr>
          <w:rFonts w:ascii="Arial" w:hAnsi="Arial"/>
        </w:rPr>
        <w:br w:type="page"/>
      </w:r>
      <w:r>
        <w:rPr>
          <w:rFonts w:ascii="Arial" w:hAnsi="Arial"/>
        </w:rPr>
        <w:lastRenderedPageBreak/>
        <w:t>Procedures</w:t>
      </w:r>
    </w:p>
    <w:p w:rsidR="00B03465" w:rsidRDefault="00B03465">
      <w:pPr>
        <w:pStyle w:val="Heading3"/>
        <w:rPr>
          <w:rFonts w:ascii="Arial" w:hAnsi="Arial"/>
          <w:b w:val="0"/>
          <w:sz w:val="19"/>
        </w:rPr>
      </w:pPr>
      <w:r>
        <w:rPr>
          <w:rFonts w:ascii="Arial" w:hAnsi="Arial"/>
        </w:rPr>
        <w:t>Pre-employment injury prevention procedures</w:t>
      </w:r>
    </w:p>
    <w:p w:rsidR="00B03465" w:rsidRDefault="00B03465">
      <w:pPr>
        <w:pStyle w:val="BodyText"/>
        <w:rPr>
          <w:rFonts w:ascii="Arial" w:hAnsi="Arial"/>
        </w:rPr>
      </w:pPr>
      <w:r>
        <w:rPr>
          <w:rFonts w:ascii="Arial" w:hAnsi="Arial"/>
        </w:rPr>
        <w:t>The person or agency responsible for recruitment will check information provided as part of the application process to ensur</w:t>
      </w:r>
      <w:r w:rsidR="00AE2C8D">
        <w:rPr>
          <w:rFonts w:ascii="Arial" w:hAnsi="Arial"/>
        </w:rPr>
        <w:t>e that prospective employees or volunteers</w:t>
      </w:r>
      <w:r>
        <w:rPr>
          <w:rFonts w:ascii="Arial" w:hAnsi="Arial"/>
        </w:rPr>
        <w:t xml:space="preserve"> have stated that they are physically and medically fit to perform the duties of the position for which they have applied before appointment is finalised. </w:t>
      </w:r>
    </w:p>
    <w:p w:rsidR="00B03465" w:rsidRDefault="00B03465">
      <w:pPr>
        <w:pStyle w:val="Heading3"/>
        <w:rPr>
          <w:rFonts w:ascii="Arial" w:hAnsi="Arial"/>
          <w:b w:val="0"/>
          <w:sz w:val="19"/>
        </w:rPr>
      </w:pPr>
      <w:r>
        <w:rPr>
          <w:rFonts w:ascii="Arial" w:hAnsi="Arial"/>
        </w:rPr>
        <w:t xml:space="preserve">Record of accident/incident/serious harm </w:t>
      </w:r>
    </w:p>
    <w:p w:rsidR="00696454" w:rsidRPr="00696454" w:rsidRDefault="00696454" w:rsidP="00696454">
      <w:pPr>
        <w:pStyle w:val="BodyText"/>
        <w:rPr>
          <w:rFonts w:ascii="Arial" w:hAnsi="Arial"/>
          <w:b/>
        </w:rPr>
      </w:pPr>
      <w:r w:rsidRPr="00696454">
        <w:rPr>
          <w:rFonts w:ascii="Arial" w:hAnsi="Arial"/>
          <w:b/>
        </w:rPr>
        <w:t>The SLSNZ incident form is to be used and input into the SLSNZ PAM database as soon as possible after the incident.</w:t>
      </w:r>
    </w:p>
    <w:p w:rsidR="00B03465" w:rsidRDefault="00B03465">
      <w:pPr>
        <w:pStyle w:val="BodyText"/>
        <w:rPr>
          <w:rFonts w:ascii="Arial" w:hAnsi="Arial"/>
        </w:rPr>
      </w:pPr>
      <w:r>
        <w:rPr>
          <w:rFonts w:ascii="Arial" w:hAnsi="Arial"/>
        </w:rPr>
        <w:t xml:space="preserve">The Health and Safety in Employment Act </w:t>
      </w:r>
      <w:r w:rsidR="00696454">
        <w:rPr>
          <w:rFonts w:ascii="Arial" w:hAnsi="Arial"/>
        </w:rPr>
        <w:t xml:space="preserve">also </w:t>
      </w:r>
      <w:r>
        <w:rPr>
          <w:rFonts w:ascii="Arial" w:hAnsi="Arial"/>
        </w:rPr>
        <w:t xml:space="preserve">places requirements on employers to record and investigate accidents. “Serious harm” accidents must be reported, in writing, and on the prescribed form, to the Occupational Safety and Health Service (OSH) of </w:t>
      </w:r>
      <w:r w:rsidR="00E834E5">
        <w:rPr>
          <w:rFonts w:ascii="Arial" w:hAnsi="Arial"/>
        </w:rPr>
        <w:t>Worksafe NZ</w:t>
      </w:r>
      <w:r>
        <w:rPr>
          <w:rFonts w:ascii="Arial" w:hAnsi="Arial"/>
        </w:rPr>
        <w:t xml:space="preserve">, within seven days of the event. </w:t>
      </w:r>
    </w:p>
    <w:p w:rsidR="00B03465" w:rsidRDefault="00B03465">
      <w:pPr>
        <w:pStyle w:val="BodyText"/>
        <w:rPr>
          <w:rFonts w:ascii="Arial" w:hAnsi="Arial"/>
        </w:rPr>
      </w:pPr>
      <w:r>
        <w:rPr>
          <w:rFonts w:ascii="Arial" w:hAnsi="Arial"/>
        </w:rPr>
        <w:t xml:space="preserve">The purpose of the investigation procedure is to determine actual causes of an accident/incident and to put in place procedures or controls to minimise the chances of a recurrence. </w:t>
      </w:r>
    </w:p>
    <w:p w:rsidR="00B03465" w:rsidRDefault="00B03465" w:rsidP="00AE2C8D">
      <w:pPr>
        <w:pStyle w:val="Heading3"/>
        <w:spacing w:before="240"/>
        <w:rPr>
          <w:rFonts w:ascii="Arial" w:hAnsi="Arial"/>
          <w:b w:val="0"/>
          <w:sz w:val="19"/>
        </w:rPr>
      </w:pPr>
      <w:r>
        <w:rPr>
          <w:rFonts w:ascii="Arial" w:hAnsi="Arial"/>
        </w:rPr>
        <w:t>Notification of work-related</w:t>
      </w:r>
      <w:r>
        <w:rPr>
          <w:rFonts w:ascii="Arial" w:hAnsi="Arial"/>
          <w:vertAlign w:val="superscript"/>
        </w:rPr>
        <w:t>7</w:t>
      </w:r>
      <w:r>
        <w:rPr>
          <w:rFonts w:ascii="Arial" w:hAnsi="Arial"/>
        </w:rPr>
        <w:t xml:space="preserve"> accidents/incidents and how to make a claim </w:t>
      </w:r>
    </w:p>
    <w:p w:rsidR="00B03465" w:rsidRDefault="00B03465">
      <w:pPr>
        <w:pStyle w:val="BodyText"/>
        <w:rPr>
          <w:rFonts w:ascii="Arial" w:hAnsi="Arial"/>
        </w:rPr>
      </w:pPr>
      <w:r>
        <w:rPr>
          <w:rFonts w:ascii="Arial" w:hAnsi="Arial"/>
        </w:rPr>
        <w:t xml:space="preserve">Whenever there is a work-related accident, incident or ‘Serious Harm’ injury the </w:t>
      </w:r>
      <w:r w:rsidR="00696454">
        <w:rPr>
          <w:rFonts w:ascii="Arial" w:hAnsi="Arial"/>
        </w:rPr>
        <w:t xml:space="preserve">employee or </w:t>
      </w:r>
      <w:r>
        <w:rPr>
          <w:rFonts w:ascii="Arial" w:hAnsi="Arial"/>
        </w:rPr>
        <w:t>member must take the following steps:</w:t>
      </w:r>
    </w:p>
    <w:p w:rsidR="00B03465" w:rsidRDefault="00E834E5">
      <w:pPr>
        <w:pStyle w:val="Bullet2"/>
        <w:rPr>
          <w:rFonts w:ascii="Arial" w:hAnsi="Arial"/>
        </w:rPr>
      </w:pPr>
      <w:r>
        <w:rPr>
          <w:rFonts w:ascii="Arial" w:hAnsi="Arial"/>
        </w:rPr>
        <w:t>•</w:t>
      </w:r>
      <w:r>
        <w:rPr>
          <w:rFonts w:ascii="Arial" w:hAnsi="Arial"/>
        </w:rPr>
        <w:tab/>
        <w:t xml:space="preserve">Inform the </w:t>
      </w:r>
      <w:r w:rsidR="00696454">
        <w:rPr>
          <w:rFonts w:ascii="Arial" w:hAnsi="Arial"/>
        </w:rPr>
        <w:t>Chairman or Club Executive member</w:t>
      </w:r>
      <w:r w:rsidR="00B03465">
        <w:rPr>
          <w:rFonts w:ascii="Arial" w:hAnsi="Arial"/>
        </w:rPr>
        <w:t xml:space="preserve"> as soon as possible after the accident/incident occurs.</w:t>
      </w:r>
    </w:p>
    <w:p w:rsidR="00B03465" w:rsidRDefault="00B03465">
      <w:pPr>
        <w:pStyle w:val="Bullet2"/>
        <w:rPr>
          <w:rFonts w:ascii="Arial" w:hAnsi="Arial"/>
        </w:rPr>
      </w:pPr>
      <w:r>
        <w:rPr>
          <w:rFonts w:ascii="Arial" w:hAnsi="Arial"/>
        </w:rPr>
        <w:t>•</w:t>
      </w:r>
      <w:r>
        <w:rPr>
          <w:rFonts w:ascii="Arial" w:hAnsi="Arial"/>
        </w:rPr>
        <w:tab/>
        <w:t xml:space="preserve">Complete an </w:t>
      </w:r>
      <w:r w:rsidR="00696454">
        <w:rPr>
          <w:rFonts w:ascii="Arial" w:hAnsi="Arial"/>
        </w:rPr>
        <w:t>SLSNZ incident form (as above)</w:t>
      </w:r>
      <w:r>
        <w:rPr>
          <w:rFonts w:ascii="Arial" w:hAnsi="Arial"/>
        </w:rPr>
        <w:t xml:space="preserve">. </w:t>
      </w:r>
    </w:p>
    <w:p w:rsidR="00B03465" w:rsidRDefault="00B03465">
      <w:pPr>
        <w:pStyle w:val="Bullet2"/>
        <w:rPr>
          <w:rFonts w:ascii="Arial" w:hAnsi="Arial"/>
        </w:rPr>
      </w:pPr>
      <w:r>
        <w:rPr>
          <w:rFonts w:ascii="Arial" w:hAnsi="Arial"/>
        </w:rPr>
        <w:t>•</w:t>
      </w:r>
      <w:r>
        <w:rPr>
          <w:rFonts w:ascii="Arial" w:hAnsi="Arial"/>
        </w:rPr>
        <w:tab/>
        <w:t xml:space="preserve">If </w:t>
      </w:r>
      <w:r w:rsidR="00696454">
        <w:rPr>
          <w:rFonts w:ascii="Arial" w:hAnsi="Arial"/>
        </w:rPr>
        <w:t xml:space="preserve">a paid employee and </w:t>
      </w:r>
      <w:r>
        <w:rPr>
          <w:rFonts w:ascii="Arial" w:hAnsi="Arial"/>
        </w:rPr>
        <w:t>medical treatment is required and/or there is lost time, the staff member must, in addition to completing the form above, seek treatment from a treatment provider of their choice. (This must be a registered medical practitioner if lost time is involved.) ACC forms will need to be completed.</w:t>
      </w:r>
      <w:r w:rsidR="00696454">
        <w:rPr>
          <w:rFonts w:ascii="Arial" w:hAnsi="Arial"/>
        </w:rPr>
        <w:t xml:space="preserve">  </w:t>
      </w:r>
      <w:r>
        <w:rPr>
          <w:rFonts w:ascii="Arial" w:hAnsi="Arial"/>
        </w:rPr>
        <w:t>Provide copies of any completed ACC forms (and a medical certificate if lost time is involved) to the</w:t>
      </w:r>
      <w:r w:rsidR="00E834E5">
        <w:rPr>
          <w:rFonts w:ascii="Arial" w:hAnsi="Arial"/>
        </w:rPr>
        <w:t xml:space="preserve"> </w:t>
      </w:r>
      <w:r w:rsidR="00696454">
        <w:rPr>
          <w:rFonts w:ascii="Arial" w:hAnsi="Arial"/>
        </w:rPr>
        <w:t>Chairman</w:t>
      </w:r>
      <w:r>
        <w:rPr>
          <w:rFonts w:ascii="Arial" w:hAnsi="Arial"/>
        </w:rPr>
        <w:t xml:space="preserve"> as soon as possible.</w:t>
      </w:r>
      <w:r>
        <w:rPr>
          <w:rFonts w:ascii="Arial" w:hAnsi="Arial"/>
        </w:rPr>
        <w:br/>
      </w:r>
    </w:p>
    <w:p w:rsidR="00B03465" w:rsidRDefault="00FA4993">
      <w:pPr>
        <w:pStyle w:val="Heading3"/>
        <w:rPr>
          <w:rFonts w:ascii="Arial" w:hAnsi="Arial"/>
          <w:b w:val="0"/>
          <w:sz w:val="19"/>
        </w:rPr>
      </w:pPr>
      <w:r>
        <w:rPr>
          <w:rFonts w:ascii="Arial" w:hAnsi="Arial"/>
        </w:rPr>
        <w:t>I</w:t>
      </w:r>
      <w:r w:rsidR="00B03465">
        <w:rPr>
          <w:rFonts w:ascii="Arial" w:hAnsi="Arial"/>
        </w:rPr>
        <w:t xml:space="preserve">ncident reporting investigation </w:t>
      </w:r>
    </w:p>
    <w:p w:rsidR="00B03465" w:rsidRDefault="00B03465">
      <w:pPr>
        <w:pStyle w:val="BodyText"/>
        <w:rPr>
          <w:rFonts w:ascii="Arial" w:hAnsi="Arial"/>
        </w:rPr>
      </w:pPr>
      <w:r>
        <w:rPr>
          <w:rFonts w:ascii="Arial" w:hAnsi="Arial"/>
        </w:rPr>
        <w:t>In the event of ‘serious har</w:t>
      </w:r>
      <w:r w:rsidR="00E834E5">
        <w:rPr>
          <w:rFonts w:ascii="Arial" w:hAnsi="Arial"/>
        </w:rPr>
        <w:t xml:space="preserve">m’ or a significant hazard the </w:t>
      </w:r>
      <w:r w:rsidR="00696454">
        <w:rPr>
          <w:rFonts w:ascii="Arial" w:hAnsi="Arial"/>
        </w:rPr>
        <w:t>Chairman</w:t>
      </w:r>
      <w:r>
        <w:rPr>
          <w:rFonts w:ascii="Arial" w:hAnsi="Arial"/>
        </w:rPr>
        <w:t xml:space="preserve"> must be advised immediately so that </w:t>
      </w:r>
      <w:r w:rsidR="00E834E5">
        <w:rPr>
          <w:rFonts w:ascii="Arial" w:hAnsi="Arial"/>
        </w:rPr>
        <w:t xml:space="preserve">Worksafe NZ </w:t>
      </w:r>
      <w:r>
        <w:rPr>
          <w:rFonts w:ascii="Arial" w:hAnsi="Arial"/>
        </w:rPr>
        <w:t>can be advised</w:t>
      </w:r>
      <w:r w:rsidR="00696454">
        <w:rPr>
          <w:rFonts w:ascii="Arial" w:hAnsi="Arial"/>
        </w:rPr>
        <w:t xml:space="preserve"> and the appropriate forms completed</w:t>
      </w:r>
      <w:r>
        <w:rPr>
          <w:rFonts w:ascii="Arial" w:hAnsi="Arial"/>
        </w:rPr>
        <w:t>.</w:t>
      </w:r>
    </w:p>
    <w:p w:rsidR="00B03465" w:rsidRDefault="00E834E5">
      <w:pPr>
        <w:pStyle w:val="BodyText"/>
        <w:rPr>
          <w:rFonts w:ascii="Arial" w:hAnsi="Arial"/>
        </w:rPr>
      </w:pPr>
      <w:r>
        <w:rPr>
          <w:rFonts w:ascii="Arial" w:hAnsi="Arial"/>
        </w:rPr>
        <w:t xml:space="preserve">The </w:t>
      </w:r>
      <w:r w:rsidR="00F31BF1">
        <w:rPr>
          <w:rFonts w:ascii="Arial" w:hAnsi="Arial"/>
        </w:rPr>
        <w:t>Chairman</w:t>
      </w:r>
      <w:r w:rsidR="00B03465">
        <w:rPr>
          <w:rFonts w:ascii="Arial" w:hAnsi="Arial"/>
        </w:rPr>
        <w:t xml:space="preserve"> should:</w:t>
      </w:r>
    </w:p>
    <w:p w:rsidR="00B03465" w:rsidRDefault="00B03465">
      <w:pPr>
        <w:pStyle w:val="Bullet2"/>
        <w:rPr>
          <w:rFonts w:ascii="Arial" w:hAnsi="Arial"/>
        </w:rPr>
      </w:pPr>
      <w:r>
        <w:rPr>
          <w:rFonts w:ascii="Arial" w:hAnsi="Arial"/>
        </w:rPr>
        <w:t>•</w:t>
      </w:r>
      <w:r>
        <w:rPr>
          <w:rFonts w:ascii="Arial" w:hAnsi="Arial"/>
        </w:rPr>
        <w:tab/>
        <w:t>ensure receipt of all relevant information (incident form, ACC forms, medical certificates as applicable)</w:t>
      </w:r>
      <w:r w:rsidR="00E834E5">
        <w:rPr>
          <w:rFonts w:ascii="Arial" w:hAnsi="Arial"/>
        </w:rPr>
        <w:t>.</w:t>
      </w:r>
    </w:p>
    <w:p w:rsidR="00B03465" w:rsidRDefault="00B03465">
      <w:pPr>
        <w:pStyle w:val="Bullet2"/>
        <w:rPr>
          <w:rFonts w:ascii="Arial" w:hAnsi="Arial"/>
        </w:rPr>
      </w:pPr>
      <w:r>
        <w:rPr>
          <w:rFonts w:ascii="Arial" w:hAnsi="Arial"/>
        </w:rPr>
        <w:t>•</w:t>
      </w:r>
      <w:r>
        <w:rPr>
          <w:rFonts w:ascii="Arial" w:hAnsi="Arial"/>
        </w:rPr>
        <w:tab/>
        <w:t>initiate and carry out an investigation. This must commence within 12 worki</w:t>
      </w:r>
      <w:r w:rsidR="00E834E5">
        <w:rPr>
          <w:rFonts w:ascii="Arial" w:hAnsi="Arial"/>
        </w:rPr>
        <w:t>ng hours of the event concerned.</w:t>
      </w:r>
    </w:p>
    <w:p w:rsidR="00B03465" w:rsidRDefault="00B03465">
      <w:pPr>
        <w:pStyle w:val="Bullet2"/>
        <w:rPr>
          <w:rFonts w:ascii="Arial" w:hAnsi="Arial"/>
        </w:rPr>
      </w:pPr>
      <w:r>
        <w:rPr>
          <w:rFonts w:ascii="Arial" w:hAnsi="Arial"/>
        </w:rPr>
        <w:t>•</w:t>
      </w:r>
      <w:r>
        <w:rPr>
          <w:rFonts w:ascii="Arial" w:hAnsi="Arial"/>
        </w:rPr>
        <w:tab/>
        <w:t>ensure any hazard that is identified as the cause of the event is eliminated, isolated or minimised in accordance with the requirements of the Heal</w:t>
      </w:r>
      <w:r w:rsidR="00E834E5">
        <w:rPr>
          <w:rFonts w:ascii="Arial" w:hAnsi="Arial"/>
        </w:rPr>
        <w:t>th and Safety in Employment Act.</w:t>
      </w:r>
    </w:p>
    <w:p w:rsidR="00B03465" w:rsidRDefault="00B03465">
      <w:pPr>
        <w:pStyle w:val="Bullet2"/>
        <w:rPr>
          <w:rFonts w:ascii="Arial" w:hAnsi="Arial"/>
        </w:rPr>
      </w:pPr>
      <w:r>
        <w:rPr>
          <w:rFonts w:ascii="Arial" w:hAnsi="Arial"/>
        </w:rPr>
        <w:t>•</w:t>
      </w:r>
      <w:r>
        <w:rPr>
          <w:rFonts w:ascii="Arial" w:hAnsi="Arial"/>
        </w:rPr>
        <w:tab/>
        <w:t>ensure all corrective actions that have been identified are carried out within the specified timeframes</w:t>
      </w:r>
      <w:r w:rsidR="00E834E5">
        <w:rPr>
          <w:rFonts w:ascii="Arial" w:hAnsi="Arial"/>
        </w:rPr>
        <w:t>.</w:t>
      </w:r>
    </w:p>
    <w:p w:rsidR="00B03465" w:rsidRDefault="00B03465">
      <w:pPr>
        <w:pStyle w:val="Bullet2LAST"/>
        <w:rPr>
          <w:rFonts w:ascii="Arial" w:hAnsi="Arial"/>
        </w:rPr>
      </w:pPr>
      <w:r>
        <w:rPr>
          <w:rFonts w:ascii="Arial" w:hAnsi="Arial"/>
        </w:rPr>
        <w:t>•</w:t>
      </w:r>
      <w:r>
        <w:rPr>
          <w:rFonts w:ascii="Arial" w:hAnsi="Arial"/>
        </w:rPr>
        <w:tab/>
      </w:r>
      <w:r w:rsidR="00F31BF1">
        <w:rPr>
          <w:rFonts w:ascii="Arial" w:hAnsi="Arial"/>
        </w:rPr>
        <w:t xml:space="preserve">review </w:t>
      </w:r>
      <w:r>
        <w:rPr>
          <w:rFonts w:ascii="Arial" w:hAnsi="Arial"/>
        </w:rPr>
        <w:t xml:space="preserve">the investigation </w:t>
      </w:r>
      <w:r w:rsidR="00E834E5">
        <w:rPr>
          <w:rFonts w:ascii="Arial" w:hAnsi="Arial"/>
        </w:rPr>
        <w:t xml:space="preserve">report </w:t>
      </w:r>
      <w:r>
        <w:rPr>
          <w:rFonts w:ascii="Arial" w:hAnsi="Arial"/>
        </w:rPr>
        <w:t>to ensure that the corrective actions have been carried out as indicated and to check, if applicable, that significant hazards have been controlled in accordance with the requirements of the Act.</w:t>
      </w:r>
    </w:p>
    <w:p w:rsidR="00B03465" w:rsidRDefault="00B03465">
      <w:pPr>
        <w:pStyle w:val="Heading3"/>
        <w:rPr>
          <w:rFonts w:ascii="Arial" w:hAnsi="Arial"/>
          <w:b w:val="0"/>
          <w:sz w:val="19"/>
        </w:rPr>
      </w:pPr>
      <w:r>
        <w:rPr>
          <w:rFonts w:ascii="Arial" w:hAnsi="Arial"/>
        </w:rPr>
        <w:t>When events result in ‘serious harm’, take the following steps:</w:t>
      </w:r>
    </w:p>
    <w:p w:rsidR="00B03465" w:rsidRDefault="00B03465">
      <w:pPr>
        <w:pStyle w:val="Bullet2"/>
        <w:rPr>
          <w:rFonts w:ascii="Arial" w:hAnsi="Arial"/>
        </w:rPr>
      </w:pPr>
      <w:r>
        <w:rPr>
          <w:rFonts w:ascii="Arial" w:hAnsi="Arial"/>
        </w:rPr>
        <w:t>•</w:t>
      </w:r>
      <w:r>
        <w:rPr>
          <w:rFonts w:ascii="Arial" w:hAnsi="Arial"/>
        </w:rPr>
        <w:tab/>
        <w:t>Make sure anyone injured or suspected of injury has received medical attention if necessary.</w:t>
      </w:r>
    </w:p>
    <w:p w:rsidR="00B03465" w:rsidRDefault="00B03465">
      <w:pPr>
        <w:pStyle w:val="Bullet2"/>
        <w:rPr>
          <w:rFonts w:ascii="Arial" w:hAnsi="Arial"/>
        </w:rPr>
      </w:pPr>
      <w:r>
        <w:rPr>
          <w:rFonts w:ascii="Arial" w:hAnsi="Arial"/>
        </w:rPr>
        <w:t>•</w:t>
      </w:r>
      <w:r>
        <w:rPr>
          <w:rFonts w:ascii="Arial" w:hAnsi="Arial"/>
        </w:rPr>
        <w:tab/>
        <w:t xml:space="preserve">Do not interfere with the accident scene without the permission of an Inspector from </w:t>
      </w:r>
      <w:r w:rsidR="00E834E5">
        <w:rPr>
          <w:rFonts w:ascii="Arial" w:hAnsi="Arial"/>
        </w:rPr>
        <w:t>Worksafe NZ</w:t>
      </w:r>
      <w:r>
        <w:rPr>
          <w:rFonts w:ascii="Arial" w:hAnsi="Arial"/>
        </w:rPr>
        <w:t xml:space="preserve">. </w:t>
      </w:r>
    </w:p>
    <w:p w:rsidR="00B03465" w:rsidRDefault="00B03465">
      <w:pPr>
        <w:pStyle w:val="Bullet2"/>
        <w:rPr>
          <w:rFonts w:ascii="Arial" w:hAnsi="Arial"/>
        </w:rPr>
      </w:pPr>
      <w:r>
        <w:rPr>
          <w:rFonts w:ascii="Arial" w:hAnsi="Arial"/>
        </w:rPr>
        <w:t>•</w:t>
      </w:r>
      <w:r>
        <w:rPr>
          <w:rFonts w:ascii="Arial" w:hAnsi="Arial"/>
        </w:rPr>
        <w:tab/>
        <w:t xml:space="preserve">Complete the reporting and investigation procedures and take steps to eliminate, isolate or minimise any identified significant hazards. </w:t>
      </w:r>
      <w:r w:rsidR="00E834E5">
        <w:rPr>
          <w:rFonts w:ascii="Arial" w:hAnsi="Arial"/>
        </w:rPr>
        <w:t xml:space="preserve"> </w:t>
      </w:r>
      <w:r>
        <w:rPr>
          <w:rFonts w:ascii="Arial" w:hAnsi="Arial"/>
        </w:rPr>
        <w:t xml:space="preserve">The injured person must also provide a medical certificate from the treatment provider and forward it to the </w:t>
      </w:r>
      <w:r w:rsidR="00F31BF1">
        <w:rPr>
          <w:rFonts w:ascii="Arial" w:hAnsi="Arial"/>
        </w:rPr>
        <w:t>Chairman</w:t>
      </w:r>
      <w:r>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OOS type conditions may become ‘serious harm’ and must be reported to </w:t>
      </w:r>
      <w:r w:rsidR="00E834E5">
        <w:rPr>
          <w:rFonts w:ascii="Arial" w:hAnsi="Arial"/>
        </w:rPr>
        <w:t>Worksafe NZ</w:t>
      </w:r>
      <w:r>
        <w:rPr>
          <w:rFonts w:ascii="Arial" w:hAnsi="Arial"/>
        </w:rPr>
        <w:t xml:space="preserve"> (via the </w:t>
      </w:r>
      <w:r w:rsidR="00F31BF1">
        <w:rPr>
          <w:rFonts w:ascii="Arial" w:hAnsi="Arial"/>
        </w:rPr>
        <w:t>Chairman</w:t>
      </w:r>
      <w:r>
        <w:rPr>
          <w:rFonts w:ascii="Arial" w:hAnsi="Arial"/>
        </w:rPr>
        <w:t>) if the following conditions are met:</w:t>
      </w:r>
    </w:p>
    <w:p w:rsidR="00B03465" w:rsidRDefault="00B03465">
      <w:pPr>
        <w:pStyle w:val="Bullet3"/>
        <w:rPr>
          <w:rFonts w:ascii="Arial" w:hAnsi="Arial"/>
        </w:rPr>
      </w:pPr>
      <w:r>
        <w:rPr>
          <w:rFonts w:ascii="Arial" w:hAnsi="Arial"/>
        </w:rPr>
        <w:t>–</w:t>
      </w:r>
      <w:r>
        <w:rPr>
          <w:rFonts w:ascii="Arial" w:hAnsi="Arial"/>
        </w:rPr>
        <w:tab/>
        <w:t>The person is suffering from pain which is significantly more than discomfort, and considers it work related.</w:t>
      </w:r>
    </w:p>
    <w:p w:rsidR="00B03465" w:rsidRDefault="00B03465">
      <w:pPr>
        <w:pStyle w:val="Bullet3"/>
        <w:rPr>
          <w:rFonts w:ascii="Arial" w:hAnsi="Arial"/>
        </w:rPr>
      </w:pPr>
      <w:r>
        <w:rPr>
          <w:rFonts w:ascii="Arial" w:hAnsi="Arial"/>
        </w:rPr>
        <w:t>–</w:t>
      </w:r>
      <w:r>
        <w:rPr>
          <w:rFonts w:ascii="Arial" w:hAnsi="Arial"/>
        </w:rPr>
        <w:tab/>
        <w:t>The person is unable to carry out, or is directed not to carry out, normal duties for a period of more than seven calendar days, irrespective of whether they take sick leave.</w:t>
      </w:r>
    </w:p>
    <w:p w:rsidR="00B03465" w:rsidRDefault="00B03465">
      <w:pPr>
        <w:pStyle w:val="Bullet3"/>
        <w:rPr>
          <w:rFonts w:ascii="Arial" w:hAnsi="Arial"/>
        </w:rPr>
      </w:pPr>
      <w:r>
        <w:rPr>
          <w:rFonts w:ascii="Arial" w:hAnsi="Arial"/>
        </w:rPr>
        <w:t>–</w:t>
      </w:r>
      <w:r>
        <w:rPr>
          <w:rFonts w:ascii="Arial" w:hAnsi="Arial"/>
        </w:rPr>
        <w:tab/>
        <w:t xml:space="preserve">The person has voluntarily obtained, or been directed to obtain, medical help for the condition. </w:t>
      </w:r>
    </w:p>
    <w:p w:rsidR="00B03465" w:rsidRDefault="00B03465">
      <w:pPr>
        <w:pStyle w:val="Bullet3"/>
        <w:rPr>
          <w:rFonts w:ascii="Arial" w:hAnsi="Arial"/>
        </w:rPr>
      </w:pPr>
      <w:r>
        <w:rPr>
          <w:rFonts w:ascii="Arial" w:hAnsi="Arial"/>
        </w:rPr>
        <w:t>–</w:t>
      </w:r>
      <w:r>
        <w:rPr>
          <w:rFonts w:ascii="Arial" w:hAnsi="Arial"/>
        </w:rPr>
        <w:tab/>
        <w:t>A diagnosis of an OOS type condition that is or could be work related is made by a medical practitioner.</w:t>
      </w:r>
    </w:p>
    <w:p w:rsidR="00B03465" w:rsidRDefault="00B03465">
      <w:pPr>
        <w:pStyle w:val="FootnotesFIRST"/>
        <w:rPr>
          <w:rFonts w:ascii="Arial" w:hAnsi="Arial"/>
        </w:rPr>
      </w:pPr>
      <w:r>
        <w:rPr>
          <w:rFonts w:ascii="Arial" w:hAnsi="Arial"/>
          <w:vertAlign w:val="superscript"/>
        </w:rPr>
        <w:lastRenderedPageBreak/>
        <w:t>7</w:t>
      </w:r>
      <w:r>
        <w:rPr>
          <w:rFonts w:ascii="Arial" w:hAnsi="Arial"/>
        </w:rPr>
        <w:t xml:space="preserve"> Affecting the employee.</w:t>
      </w:r>
    </w:p>
    <w:p w:rsidR="00B03465" w:rsidRDefault="00B03465">
      <w:pPr>
        <w:pStyle w:val="Heading2"/>
        <w:rPr>
          <w:rFonts w:ascii="Arial" w:hAnsi="Arial"/>
        </w:rPr>
      </w:pPr>
      <w:r>
        <w:rPr>
          <w:rFonts w:ascii="Arial" w:hAnsi="Arial"/>
        </w:rPr>
        <w:t>Definitions</w:t>
      </w:r>
    </w:p>
    <w:p w:rsidR="00B03465" w:rsidRDefault="00B03465">
      <w:pPr>
        <w:pStyle w:val="Bullet2"/>
        <w:rPr>
          <w:rFonts w:ascii="Arial" w:hAnsi="Arial"/>
        </w:rPr>
      </w:pPr>
      <w:r>
        <w:rPr>
          <w:rFonts w:ascii="Arial" w:hAnsi="Arial"/>
        </w:rPr>
        <w:t>•</w:t>
      </w:r>
      <w:r>
        <w:rPr>
          <w:rFonts w:ascii="Arial" w:hAnsi="Arial"/>
        </w:rPr>
        <w:tab/>
      </w:r>
      <w:r>
        <w:rPr>
          <w:rFonts w:ascii="Arial" w:hAnsi="Arial"/>
          <w:b/>
        </w:rPr>
        <w:t>‘Work-related personal injury’</w:t>
      </w:r>
      <w:r>
        <w:rPr>
          <w:rFonts w:ascii="Arial" w:hAnsi="Arial"/>
        </w:rPr>
        <w:t xml:space="preserve"> is a personal injury that the staff member suffers as set out in the Injury Prevention, Rehabilitation, and Compensation Act. This includes a definition of personal injury caused by a work-related gradual process, disease or infection. </w:t>
      </w:r>
    </w:p>
    <w:p w:rsidR="00B03465" w:rsidRDefault="00B03465">
      <w:pPr>
        <w:pStyle w:val="Bullet2"/>
        <w:rPr>
          <w:rFonts w:ascii="Arial" w:hAnsi="Arial"/>
        </w:rPr>
      </w:pPr>
      <w:r>
        <w:rPr>
          <w:rFonts w:ascii="Arial" w:hAnsi="Arial"/>
        </w:rPr>
        <w:t>•</w:t>
      </w:r>
      <w:r>
        <w:rPr>
          <w:rFonts w:ascii="Arial" w:hAnsi="Arial"/>
        </w:rPr>
        <w:tab/>
      </w:r>
      <w:r>
        <w:rPr>
          <w:rFonts w:ascii="Arial" w:hAnsi="Arial"/>
          <w:b/>
        </w:rPr>
        <w:t>‘Lost time accidents’</w:t>
      </w:r>
      <w:r>
        <w:rPr>
          <w:rFonts w:ascii="Arial" w:hAnsi="Arial"/>
        </w:rPr>
        <w:t xml:space="preserve"> are work-related personal injuries that result in more than a day off the job (i.e. the staff member is unable to resume work the day after a personal injury has occurred).</w:t>
      </w:r>
    </w:p>
    <w:p w:rsidR="00B03465" w:rsidRDefault="00B03465">
      <w:pPr>
        <w:pStyle w:val="Bullet2LAST"/>
        <w:rPr>
          <w:rFonts w:ascii="Arial" w:hAnsi="Arial"/>
        </w:rPr>
      </w:pPr>
      <w:r>
        <w:rPr>
          <w:rFonts w:ascii="Arial" w:hAnsi="Arial"/>
        </w:rPr>
        <w:t>•</w:t>
      </w:r>
      <w:r>
        <w:rPr>
          <w:rFonts w:ascii="Arial" w:hAnsi="Arial"/>
        </w:rPr>
        <w:tab/>
      </w:r>
      <w:r>
        <w:rPr>
          <w:rFonts w:ascii="Arial" w:hAnsi="Arial"/>
          <w:b/>
        </w:rPr>
        <w:t>‘Treatment provider’</w:t>
      </w:r>
      <w:r>
        <w:rPr>
          <w:rFonts w:ascii="Arial" w:hAnsi="Arial"/>
        </w:rPr>
        <w:t xml:space="preserve"> means a registered medical practitioner if time off work is required, or a registered health professional such as a physiotherapist, chiropractor etc. if time off work is not necessary. </w:t>
      </w:r>
    </w:p>
    <w:p w:rsidR="00B03465" w:rsidRDefault="00B03465">
      <w:pPr>
        <w:pStyle w:val="Heading2LINE"/>
        <w:rPr>
          <w:rFonts w:ascii="Arial" w:hAnsi="Arial"/>
          <w:color w:val="000000"/>
          <w:sz w:val="19"/>
        </w:rPr>
      </w:pPr>
      <w:r>
        <w:rPr>
          <w:rFonts w:ascii="Arial" w:hAnsi="Arial"/>
        </w:rPr>
        <w:t>References</w:t>
      </w:r>
    </w:p>
    <w:p w:rsidR="00B03465" w:rsidRDefault="00B03465">
      <w:pPr>
        <w:pStyle w:val="BodyText"/>
        <w:rPr>
          <w:rFonts w:ascii="Arial" w:hAnsi="Arial"/>
        </w:rPr>
      </w:pPr>
      <w:r>
        <w:rPr>
          <w:rFonts w:ascii="Arial" w:hAnsi="Arial"/>
        </w:rPr>
        <w:t>Injury Prevention, Rehabilitation, and Compensation Act 2001</w:t>
      </w:r>
    </w:p>
    <w:p w:rsidR="00B03465" w:rsidRDefault="00B03465">
      <w:pPr>
        <w:pStyle w:val="BodyText"/>
        <w:rPr>
          <w:rFonts w:ascii="Arial" w:hAnsi="Arial"/>
        </w:rPr>
      </w:pPr>
      <w:r>
        <w:rPr>
          <w:rFonts w:ascii="Arial" w:hAnsi="Arial"/>
        </w:rPr>
        <w:t>Privacy Act 1993</w:t>
      </w:r>
    </w:p>
    <w:p w:rsidR="00B03465" w:rsidRDefault="00B03465">
      <w:pPr>
        <w:pStyle w:val="BodyText"/>
        <w:rPr>
          <w:rFonts w:ascii="Arial" w:hAnsi="Arial"/>
        </w:rPr>
      </w:pPr>
      <w:r>
        <w:rPr>
          <w:rFonts w:ascii="Arial" w:hAnsi="Arial"/>
        </w:rPr>
        <w:t>Human Rights Act 1993</w:t>
      </w:r>
    </w:p>
    <w:p w:rsidR="00B03465" w:rsidRDefault="00B03465">
      <w:pPr>
        <w:pStyle w:val="BodyText"/>
        <w:rPr>
          <w:rFonts w:ascii="Arial" w:hAnsi="Arial"/>
        </w:rPr>
      </w:pPr>
      <w:r>
        <w:rPr>
          <w:rFonts w:ascii="Arial" w:hAnsi="Arial"/>
        </w:rPr>
        <w:t>Health and Safety in Employment Act 1992 and Amendment</w:t>
      </w:r>
    </w:p>
    <w:p w:rsidR="00B03465" w:rsidRDefault="00B03465">
      <w:pPr>
        <w:pStyle w:val="BodyText"/>
        <w:rPr>
          <w:rFonts w:ascii="Arial" w:hAnsi="Arial"/>
        </w:rPr>
      </w:pPr>
    </w:p>
    <w:p w:rsidR="00B03465" w:rsidRDefault="00B03465">
      <w:pPr>
        <w:pStyle w:val="Heading1Small"/>
      </w:pPr>
      <w:r>
        <w:br w:type="page"/>
      </w:r>
      <w:r>
        <w:lastRenderedPageBreak/>
        <w:t>Rehabilitation policy</w:t>
      </w:r>
    </w:p>
    <w:p w:rsidR="00B03465" w:rsidRDefault="00B03465">
      <w:pPr>
        <w:pStyle w:val="Heading2"/>
        <w:rPr>
          <w:rFonts w:ascii="Arial" w:hAnsi="Arial"/>
          <w:color w:val="000000"/>
          <w:sz w:val="19"/>
        </w:rPr>
      </w:pPr>
      <w:r>
        <w:rPr>
          <w:rFonts w:ascii="Arial" w:hAnsi="Arial"/>
        </w:rPr>
        <w:t>Policy statement</w:t>
      </w:r>
    </w:p>
    <w:p w:rsidR="00B03465" w:rsidRDefault="00F31BF1">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 xml:space="preserve">is committed to initiating vocational rehabilitation programmes whenever appropriate for work-related personal injury (all </w:t>
      </w:r>
      <w:r w:rsidR="00D424DB">
        <w:rPr>
          <w:rFonts w:ascii="Arial" w:hAnsi="Arial"/>
        </w:rPr>
        <w:t>employees</w:t>
      </w:r>
      <w:r w:rsidR="00B03465">
        <w:rPr>
          <w:rFonts w:ascii="Arial" w:hAnsi="Arial"/>
        </w:rPr>
        <w:t xml:space="preserve">) and for non-work personal injury (excludes contracted staff who fall outside the definition of ‘employee’). </w:t>
      </w:r>
      <w:r w:rsidR="007B1629">
        <w:rPr>
          <w:rFonts w:ascii="Arial" w:hAnsi="Arial"/>
        </w:rPr>
        <w:t xml:space="preserve"> </w:t>
      </w:r>
      <w:r w:rsidR="00B03465">
        <w:rPr>
          <w:rFonts w:ascii="Arial" w:hAnsi="Arial"/>
        </w:rPr>
        <w:t xml:space="preserve">The aim is to assist optimum recovery, early return to work and resumption of normal lifestyle without undue delay. </w:t>
      </w:r>
      <w:r w:rsidR="007B1629">
        <w:rPr>
          <w:rFonts w:ascii="Arial" w:hAnsi="Arial"/>
        </w:rPr>
        <w:t xml:space="preserve"> </w:t>
      </w:r>
      <w:r w:rsidR="00B03465">
        <w:rPr>
          <w:rFonts w:ascii="Arial" w:hAnsi="Arial"/>
        </w:rPr>
        <w:t xml:space="preserve">The benefits of rehabilitation are greatest when the process is begun as soon as possible. </w:t>
      </w:r>
    </w:p>
    <w:p w:rsidR="00B03465" w:rsidRDefault="00D424DB">
      <w:pPr>
        <w:pStyle w:val="BodyText"/>
        <w:rPr>
          <w:rFonts w:ascii="Arial" w:hAnsi="Arial"/>
        </w:rPr>
      </w:pPr>
      <w:r>
        <w:rPr>
          <w:rFonts w:ascii="Arial" w:hAnsi="Arial"/>
        </w:rPr>
        <w:t>Employees</w:t>
      </w:r>
      <w:r w:rsidR="00B03465">
        <w:rPr>
          <w:rFonts w:ascii="Arial" w:hAnsi="Arial"/>
        </w:rPr>
        <w:t xml:space="preserve"> are expected to participate fully in their own rehabilitation programme which will be established through a consultative approach. </w:t>
      </w:r>
      <w:r w:rsidR="007B1629">
        <w:rPr>
          <w:rFonts w:ascii="Arial" w:hAnsi="Arial"/>
        </w:rPr>
        <w:t xml:space="preserve"> </w:t>
      </w:r>
      <w:r w:rsidR="00B03465">
        <w:rPr>
          <w:rFonts w:ascii="Arial" w:hAnsi="Arial"/>
        </w:rPr>
        <w:t>The injured person is entitled to support, advice and representation from their nominated representative</w:t>
      </w:r>
      <w:r w:rsidR="00B03465">
        <w:rPr>
          <w:rFonts w:ascii="Arial" w:hAnsi="Arial"/>
          <w:vertAlign w:val="superscript"/>
        </w:rPr>
        <w:t>8</w:t>
      </w:r>
      <w:r w:rsidR="00B03465">
        <w:rPr>
          <w:rFonts w:ascii="Arial" w:hAnsi="Arial"/>
        </w:rPr>
        <w:t xml:space="preserve">. </w:t>
      </w:r>
      <w:r w:rsidR="007B1629">
        <w:rPr>
          <w:rFonts w:ascii="Arial" w:hAnsi="Arial"/>
        </w:rPr>
        <w:t xml:space="preserve"> </w:t>
      </w:r>
      <w:r w:rsidR="00B03465">
        <w:rPr>
          <w:rFonts w:ascii="Arial" w:hAnsi="Arial"/>
        </w:rPr>
        <w:t xml:space="preserve">Medical information will be obtained with formal consent from the staff member and will be treated confidentially. </w:t>
      </w:r>
    </w:p>
    <w:p w:rsidR="00B03465" w:rsidRDefault="00B03465">
      <w:pPr>
        <w:pStyle w:val="Heading2LINE"/>
        <w:rPr>
          <w:rFonts w:ascii="Arial" w:hAnsi="Arial"/>
        </w:rPr>
      </w:pPr>
      <w:r>
        <w:rPr>
          <w:rFonts w:ascii="Arial" w:hAnsi="Arial"/>
        </w:rPr>
        <w:t>Purpose</w:t>
      </w:r>
    </w:p>
    <w:p w:rsidR="00B03465" w:rsidRDefault="00B03465">
      <w:pPr>
        <w:pStyle w:val="BodyText"/>
        <w:rPr>
          <w:rFonts w:ascii="Arial" w:hAnsi="Arial"/>
        </w:rPr>
      </w:pPr>
      <w:r>
        <w:rPr>
          <w:rFonts w:ascii="Arial" w:hAnsi="Arial"/>
        </w:rPr>
        <w:t xml:space="preserve">Through planned rehabilitation, to manage proactively the early return of </w:t>
      </w:r>
      <w:r w:rsidR="00D424DB">
        <w:rPr>
          <w:rFonts w:ascii="Arial" w:hAnsi="Arial"/>
        </w:rPr>
        <w:t>employees</w:t>
      </w:r>
      <w:r>
        <w:rPr>
          <w:rFonts w:ascii="Arial" w:hAnsi="Arial"/>
        </w:rPr>
        <w:t xml:space="preserve"> to as normal a life as possible, having regard to the consequences of the personal injury.</w:t>
      </w:r>
    </w:p>
    <w:p w:rsidR="00B03465" w:rsidRDefault="007B1629">
      <w:pPr>
        <w:pStyle w:val="Heading3"/>
        <w:rPr>
          <w:rFonts w:ascii="Arial" w:hAnsi="Arial"/>
        </w:rPr>
      </w:pPr>
      <w:r>
        <w:rPr>
          <w:rFonts w:ascii="Arial" w:hAnsi="Arial"/>
        </w:rPr>
        <w:t xml:space="preserve">The </w:t>
      </w:r>
      <w:r w:rsidR="00D424DB">
        <w:rPr>
          <w:rFonts w:ascii="Arial" w:hAnsi="Arial"/>
        </w:rPr>
        <w:t>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t>identifying suitable alternative duties, where possible, to enable an early return to work for the staff member</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confirming that a rehabilitation plan is established, if appropriate, following a lost time accident</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monitoring the staff member’s progress towards recovery and the suitability of the alternative duties and/or rehabilitation programme</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taking steps to see that appropriate levels of confidentiality are maintained consistent with the principles of the Privacy Act 1993</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reviewing health and safety management after a critical event, or if there is a change in work procedures or health and safety policy</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acting as the health and safety representative and person responsible for liaison with ACC on behalf of your organisation.</w:t>
      </w:r>
    </w:p>
    <w:p w:rsidR="00B03465" w:rsidRDefault="00D424DB">
      <w:pPr>
        <w:pStyle w:val="Heading3"/>
        <w:rPr>
          <w:rFonts w:ascii="Arial" w:hAnsi="Arial"/>
          <w:b w:val="0"/>
          <w:sz w:val="19"/>
        </w:rPr>
      </w:pPr>
      <w:r>
        <w:rPr>
          <w:rFonts w:ascii="Arial" w:hAnsi="Arial"/>
        </w:rPr>
        <w:t>Employees</w:t>
      </w:r>
      <w:r w:rsidR="00B03465">
        <w:rPr>
          <w:rFonts w:ascii="Arial" w:hAnsi="Arial"/>
        </w:rPr>
        <w:t xml:space="preserve"> are responsible for:</w:t>
      </w:r>
    </w:p>
    <w:p w:rsidR="00B03465" w:rsidRDefault="00B03465">
      <w:pPr>
        <w:pStyle w:val="Bullet2"/>
        <w:rPr>
          <w:rFonts w:ascii="Arial" w:hAnsi="Arial"/>
        </w:rPr>
      </w:pPr>
      <w:r>
        <w:rPr>
          <w:rFonts w:ascii="Arial" w:hAnsi="Arial"/>
        </w:rPr>
        <w:t>•</w:t>
      </w:r>
      <w:r>
        <w:rPr>
          <w:rFonts w:ascii="Arial" w:hAnsi="Arial"/>
        </w:rPr>
        <w:tab/>
        <w:t>participating in an appropriate rehabilitation programme, including a return to work programme which requires alternative duties or partial hours</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providing ongoi</w:t>
      </w:r>
      <w:r w:rsidR="007B1629">
        <w:rPr>
          <w:rFonts w:ascii="Arial" w:hAnsi="Arial"/>
        </w:rPr>
        <w:t xml:space="preserve">ng medical certificates to the </w:t>
      </w:r>
      <w:r w:rsidR="00D424DB">
        <w:rPr>
          <w:rFonts w:ascii="Arial" w:hAnsi="Arial"/>
        </w:rPr>
        <w:t>Chairman</w:t>
      </w:r>
      <w:r>
        <w:rPr>
          <w:rFonts w:ascii="Arial" w:hAnsi="Arial"/>
        </w:rPr>
        <w:t>.</w:t>
      </w:r>
    </w:p>
    <w:p w:rsidR="00B03465" w:rsidRDefault="00B03465">
      <w:pPr>
        <w:pStyle w:val="Heading2LINE"/>
        <w:rPr>
          <w:rFonts w:ascii="Arial" w:hAnsi="Arial"/>
        </w:rPr>
      </w:pPr>
      <w:r>
        <w:rPr>
          <w:rFonts w:ascii="Arial" w:hAnsi="Arial"/>
        </w:rPr>
        <w:t>Rehabilitation procedure</w:t>
      </w:r>
    </w:p>
    <w:p w:rsidR="00B03465" w:rsidRDefault="00B03465">
      <w:pPr>
        <w:pStyle w:val="Heading3"/>
        <w:rPr>
          <w:rFonts w:ascii="Arial" w:hAnsi="Arial"/>
          <w:b w:val="0"/>
          <w:sz w:val="19"/>
        </w:rPr>
      </w:pPr>
      <w:r>
        <w:rPr>
          <w:rFonts w:ascii="Arial" w:hAnsi="Arial"/>
        </w:rPr>
        <w:t>Early return to Work for full-time and part-time employees</w:t>
      </w:r>
    </w:p>
    <w:p w:rsidR="00B03465" w:rsidRDefault="00B03465">
      <w:pPr>
        <w:pStyle w:val="BodyText"/>
        <w:rPr>
          <w:rFonts w:ascii="Arial" w:hAnsi="Arial"/>
        </w:rPr>
      </w:pPr>
      <w:r>
        <w:rPr>
          <w:rFonts w:ascii="Arial" w:hAnsi="Arial"/>
        </w:rPr>
        <w:t xml:space="preserve">A staff member who has experienced work-related personal injury and who has taken time off to recover will be supported in a return to work as early as possible and in accordance with medical advice. </w:t>
      </w:r>
      <w:r w:rsidR="007B1629">
        <w:rPr>
          <w:rFonts w:ascii="Arial" w:hAnsi="Arial"/>
        </w:rPr>
        <w:t xml:space="preserve"> </w:t>
      </w:r>
      <w:r>
        <w:rPr>
          <w:rFonts w:ascii="Arial" w:hAnsi="Arial"/>
        </w:rPr>
        <w:t>This involves a partnership be</w:t>
      </w:r>
      <w:r w:rsidR="007B1629">
        <w:rPr>
          <w:rFonts w:ascii="Arial" w:hAnsi="Arial"/>
        </w:rPr>
        <w:t xml:space="preserve">tween the staff member and the </w:t>
      </w:r>
      <w:r w:rsidR="00D424DB">
        <w:rPr>
          <w:rFonts w:ascii="Arial" w:hAnsi="Arial"/>
        </w:rPr>
        <w:t>Chairman</w:t>
      </w:r>
      <w:r>
        <w:rPr>
          <w:rFonts w:ascii="Arial" w:hAnsi="Arial"/>
        </w:rPr>
        <w:t xml:space="preserve">, medical treatment providers and others as appropriate in the circumstances. </w:t>
      </w:r>
      <w:r w:rsidR="007B1629">
        <w:rPr>
          <w:rFonts w:ascii="Arial" w:hAnsi="Arial"/>
        </w:rPr>
        <w:t xml:space="preserve"> </w:t>
      </w:r>
      <w:r>
        <w:rPr>
          <w:rFonts w:ascii="Arial" w:hAnsi="Arial"/>
        </w:rPr>
        <w:t xml:space="preserve">At any stage the staff member can choose to be accompanied by a representative or support person. </w:t>
      </w:r>
      <w:r w:rsidR="007B1629">
        <w:rPr>
          <w:rFonts w:ascii="Arial" w:hAnsi="Arial"/>
        </w:rPr>
        <w:t xml:space="preserve"> </w:t>
      </w:r>
      <w:r>
        <w:rPr>
          <w:rFonts w:ascii="Arial" w:hAnsi="Arial"/>
        </w:rPr>
        <w:t xml:space="preserve">An early return to work may involve a modification of the person’s working environment, alternative duties for a temporary period, and/or changes to the normal hours of work. </w:t>
      </w:r>
    </w:p>
    <w:p w:rsidR="00B03465" w:rsidRDefault="00B03465">
      <w:pPr>
        <w:pStyle w:val="Heading3"/>
        <w:rPr>
          <w:rFonts w:ascii="Arial" w:hAnsi="Arial"/>
        </w:rPr>
      </w:pPr>
    </w:p>
    <w:p w:rsidR="00B03465" w:rsidRDefault="00B03465">
      <w:pPr>
        <w:pStyle w:val="FootnotesFIRST"/>
        <w:rPr>
          <w:rFonts w:ascii="Arial" w:hAnsi="Arial"/>
        </w:rPr>
      </w:pPr>
      <w:r>
        <w:rPr>
          <w:rFonts w:ascii="Arial" w:hAnsi="Arial"/>
          <w:vertAlign w:val="superscript"/>
        </w:rPr>
        <w:t>8</w:t>
      </w:r>
      <w:r>
        <w:rPr>
          <w:rFonts w:ascii="Arial" w:hAnsi="Arial"/>
        </w:rPr>
        <w:t xml:space="preserve"> </w:t>
      </w:r>
      <w:r>
        <w:rPr>
          <w:rFonts w:ascii="Arial" w:hAnsi="Arial"/>
        </w:rPr>
        <w:tab/>
        <w:t>For example, friend, colleague, union representative</w:t>
      </w:r>
    </w:p>
    <w:p w:rsidR="00B03465" w:rsidRDefault="00B03465">
      <w:pPr>
        <w:pStyle w:val="Heading3"/>
        <w:rPr>
          <w:rFonts w:ascii="Arial" w:hAnsi="Arial"/>
          <w:b w:val="0"/>
          <w:sz w:val="19"/>
        </w:rPr>
      </w:pPr>
      <w:r>
        <w:rPr>
          <w:rFonts w:ascii="Arial" w:hAnsi="Arial"/>
        </w:rPr>
        <w:br w:type="page"/>
      </w:r>
      <w:r>
        <w:rPr>
          <w:rFonts w:ascii="Arial" w:hAnsi="Arial"/>
        </w:rPr>
        <w:lastRenderedPageBreak/>
        <w:t>Medical information</w:t>
      </w:r>
    </w:p>
    <w:p w:rsidR="00B03465" w:rsidRDefault="00B03465">
      <w:pPr>
        <w:pStyle w:val="BodyText"/>
        <w:rPr>
          <w:rFonts w:ascii="Arial" w:hAnsi="Arial"/>
        </w:rPr>
      </w:pPr>
      <w:r>
        <w:rPr>
          <w:rFonts w:ascii="Arial" w:hAnsi="Arial"/>
        </w:rPr>
        <w:t xml:space="preserve">The staff member must give a copy of their completed ACC forms, or medical certificate, from the treatment provider (this must be a registered medical practitioner if </w:t>
      </w:r>
      <w:r w:rsidR="007B1629">
        <w:rPr>
          <w:rFonts w:ascii="Arial" w:hAnsi="Arial"/>
        </w:rPr>
        <w:t xml:space="preserve">lost time is involved), to the </w:t>
      </w:r>
      <w:r w:rsidR="00D424DB">
        <w:rPr>
          <w:rFonts w:ascii="Arial" w:hAnsi="Arial"/>
        </w:rPr>
        <w:t>Chairman</w:t>
      </w:r>
      <w:r>
        <w:rPr>
          <w:rFonts w:ascii="Arial" w:hAnsi="Arial"/>
        </w:rPr>
        <w:t xml:space="preserve">. </w:t>
      </w:r>
    </w:p>
    <w:p w:rsidR="00B03465" w:rsidRDefault="00B03465">
      <w:pPr>
        <w:pStyle w:val="BodyText"/>
        <w:rPr>
          <w:rFonts w:ascii="Arial" w:hAnsi="Arial"/>
        </w:rPr>
      </w:pPr>
      <w:r>
        <w:rPr>
          <w:rFonts w:ascii="Arial" w:hAnsi="Arial"/>
        </w:rPr>
        <w:t>The medical certificate will state the staff member’s capacity or incapacity for work and specify a date for review (second visit) by the treatment provider.</w:t>
      </w:r>
      <w:r w:rsidR="007B1629">
        <w:rPr>
          <w:rFonts w:ascii="Arial" w:hAnsi="Arial"/>
        </w:rPr>
        <w:t xml:space="preserve"> </w:t>
      </w:r>
      <w:r>
        <w:rPr>
          <w:rFonts w:ascii="Arial" w:hAnsi="Arial"/>
        </w:rPr>
        <w:t xml:space="preserve"> Selected or restricted activities may also be specified for a certain period of time. </w:t>
      </w:r>
      <w:r w:rsidR="007B1629">
        <w:rPr>
          <w:rFonts w:ascii="Arial" w:hAnsi="Arial"/>
        </w:rPr>
        <w:t xml:space="preserve"> </w:t>
      </w:r>
      <w:r>
        <w:rPr>
          <w:rFonts w:ascii="Arial" w:hAnsi="Arial"/>
        </w:rPr>
        <w:t>If the injured person is off work for more than seven consecutive days they must provide a medical certificate confirming they</w:t>
      </w:r>
      <w:r w:rsidR="007B1629">
        <w:rPr>
          <w:rFonts w:ascii="Arial" w:hAnsi="Arial"/>
        </w:rPr>
        <w:t xml:space="preserve"> are ‘fit for work’ to the </w:t>
      </w:r>
      <w:r w:rsidR="00D424DB">
        <w:rPr>
          <w:rFonts w:ascii="Arial" w:hAnsi="Arial"/>
        </w:rPr>
        <w:t>Chairman</w:t>
      </w:r>
      <w:r>
        <w:rPr>
          <w:rFonts w:ascii="Arial" w:hAnsi="Arial"/>
        </w:rPr>
        <w:t>.</w:t>
      </w:r>
    </w:p>
    <w:p w:rsidR="00B03465" w:rsidRDefault="00B03465">
      <w:pPr>
        <w:pStyle w:val="BodyText"/>
        <w:rPr>
          <w:rFonts w:ascii="Arial" w:hAnsi="Arial"/>
        </w:rPr>
      </w:pPr>
    </w:p>
    <w:p w:rsidR="00B03465" w:rsidRDefault="00B03465">
      <w:pPr>
        <w:pStyle w:val="Heading3"/>
        <w:rPr>
          <w:rFonts w:ascii="Arial" w:hAnsi="Arial"/>
          <w:b w:val="0"/>
          <w:sz w:val="19"/>
        </w:rPr>
      </w:pPr>
      <w:r>
        <w:rPr>
          <w:rFonts w:ascii="Arial" w:hAnsi="Arial"/>
        </w:rPr>
        <w:t>Capacity to work and the provision of alternative duties</w:t>
      </w:r>
    </w:p>
    <w:p w:rsidR="00B03465" w:rsidRDefault="00B03465">
      <w:pPr>
        <w:pStyle w:val="BodyText"/>
        <w:rPr>
          <w:rFonts w:ascii="Arial" w:hAnsi="Arial"/>
        </w:rPr>
      </w:pPr>
      <w:r>
        <w:rPr>
          <w:rFonts w:ascii="Arial" w:hAnsi="Arial"/>
        </w:rPr>
        <w:t>The provision of suitable alternative duties is an essential part of rehabilitation.</w:t>
      </w:r>
      <w:r w:rsidR="007B1629">
        <w:rPr>
          <w:rFonts w:ascii="Arial" w:hAnsi="Arial"/>
        </w:rPr>
        <w:t xml:space="preserve"> </w:t>
      </w:r>
      <w:r>
        <w:rPr>
          <w:rFonts w:ascii="Arial" w:hAnsi="Arial"/>
        </w:rPr>
        <w:t xml:space="preserve"> Alternative duties are aimed at providing appropriate and productive work while a staff member rehabilitates to his/her former role. </w:t>
      </w:r>
      <w:r w:rsidR="007B1629">
        <w:rPr>
          <w:rFonts w:ascii="Arial" w:hAnsi="Arial"/>
        </w:rPr>
        <w:t xml:space="preserve"> </w:t>
      </w:r>
      <w:r>
        <w:rPr>
          <w:rFonts w:ascii="Arial" w:hAnsi="Arial"/>
        </w:rPr>
        <w:t xml:space="preserve">This is a proactive approach to enable a staff member to return to work as quickly as possible and maximise the chances of full recovery. </w:t>
      </w:r>
    </w:p>
    <w:p w:rsidR="00B03465" w:rsidRDefault="007B1629">
      <w:pPr>
        <w:pStyle w:val="BodyText"/>
        <w:rPr>
          <w:rFonts w:ascii="Arial" w:hAnsi="Arial"/>
        </w:rPr>
      </w:pPr>
      <w:r>
        <w:rPr>
          <w:rFonts w:ascii="Arial" w:hAnsi="Arial"/>
        </w:rPr>
        <w:t xml:space="preserve">The </w:t>
      </w:r>
      <w:r w:rsidR="00D424DB">
        <w:rPr>
          <w:rFonts w:ascii="Arial" w:hAnsi="Arial"/>
        </w:rPr>
        <w:t>Chairman</w:t>
      </w:r>
      <w:r w:rsidR="00B03465">
        <w:rPr>
          <w:rFonts w:ascii="Arial" w:hAnsi="Arial"/>
        </w:rPr>
        <w:t>, in consultation with others as appropriate, will try to identify suitable alternative duties after considering:</w:t>
      </w:r>
    </w:p>
    <w:p w:rsidR="00B03465" w:rsidRDefault="00B03465">
      <w:pPr>
        <w:pStyle w:val="Bullet2"/>
        <w:rPr>
          <w:rFonts w:ascii="Arial" w:hAnsi="Arial"/>
        </w:rPr>
      </w:pPr>
      <w:r>
        <w:rPr>
          <w:rFonts w:ascii="Arial" w:hAnsi="Arial"/>
        </w:rPr>
        <w:t>•</w:t>
      </w:r>
      <w:r>
        <w:rPr>
          <w:rFonts w:ascii="Arial" w:hAnsi="Arial"/>
        </w:rPr>
        <w:tab/>
        <w:t>the nature and severity of the illness/injury</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the medical information provided and the restrictions imposed by treatment providers</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the previous work undertaken by the staff member</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the predicted timeframe for rehabilitation (if known).</w:t>
      </w:r>
    </w:p>
    <w:p w:rsidR="007B1629" w:rsidRDefault="007B1629">
      <w:pPr>
        <w:pStyle w:val="Heading3"/>
        <w:rPr>
          <w:rFonts w:ascii="Arial" w:hAnsi="Arial"/>
        </w:rPr>
      </w:pPr>
    </w:p>
    <w:p w:rsidR="00B03465" w:rsidRDefault="00B03465">
      <w:pPr>
        <w:pStyle w:val="Heading3"/>
        <w:rPr>
          <w:rFonts w:ascii="Arial" w:hAnsi="Arial"/>
          <w:b w:val="0"/>
          <w:sz w:val="19"/>
        </w:rPr>
      </w:pPr>
      <w:r>
        <w:rPr>
          <w:rFonts w:ascii="Arial" w:hAnsi="Arial"/>
        </w:rPr>
        <w:t>Regular review</w:t>
      </w:r>
    </w:p>
    <w:p w:rsidR="00B03465" w:rsidRDefault="007B1629">
      <w:pPr>
        <w:pStyle w:val="BodyText"/>
        <w:rPr>
          <w:rFonts w:ascii="Arial" w:hAnsi="Arial"/>
        </w:rPr>
      </w:pPr>
      <w:r>
        <w:rPr>
          <w:rFonts w:ascii="Arial" w:hAnsi="Arial"/>
        </w:rPr>
        <w:t xml:space="preserve">The </w:t>
      </w:r>
      <w:r w:rsidR="00D424DB">
        <w:rPr>
          <w:rFonts w:ascii="Arial" w:hAnsi="Arial"/>
        </w:rPr>
        <w:t>Chairman</w:t>
      </w:r>
      <w:r w:rsidR="00B03465">
        <w:rPr>
          <w:rFonts w:ascii="Arial" w:hAnsi="Arial"/>
        </w:rPr>
        <w:t xml:space="preserve"> will review the rehabilitation programme in consultation with the staff member at regular intervals (usually every two weeks) involving others as appropriate.</w:t>
      </w:r>
      <w:r>
        <w:rPr>
          <w:rFonts w:ascii="Arial" w:hAnsi="Arial"/>
        </w:rPr>
        <w:t xml:space="preserve">  </w:t>
      </w:r>
      <w:r w:rsidR="00B03465">
        <w:rPr>
          <w:rFonts w:ascii="Arial" w:hAnsi="Arial"/>
        </w:rPr>
        <w:t>Where uncertainty exists about the suitability of duties being performed or where the progress of a staff member i</w:t>
      </w:r>
      <w:r>
        <w:rPr>
          <w:rFonts w:ascii="Arial" w:hAnsi="Arial"/>
        </w:rPr>
        <w:t xml:space="preserve">s slower than anticipated, the </w:t>
      </w:r>
      <w:r w:rsidR="00D424DB">
        <w:rPr>
          <w:rFonts w:ascii="Arial" w:hAnsi="Arial"/>
        </w:rPr>
        <w:t>Chairman</w:t>
      </w:r>
      <w:r w:rsidR="00B03465">
        <w:rPr>
          <w:rFonts w:ascii="Arial" w:hAnsi="Arial"/>
        </w:rPr>
        <w:t xml:space="preserve"> will seek additional professional assistance as appropriate. </w:t>
      </w:r>
    </w:p>
    <w:p w:rsidR="007B1629" w:rsidRDefault="007B1629">
      <w:pPr>
        <w:pStyle w:val="Heading3"/>
        <w:rPr>
          <w:rFonts w:ascii="Arial" w:hAnsi="Arial"/>
        </w:rPr>
      </w:pPr>
    </w:p>
    <w:p w:rsidR="00B03465" w:rsidRDefault="00B03465">
      <w:pPr>
        <w:pStyle w:val="Heading3"/>
        <w:rPr>
          <w:rFonts w:ascii="Arial" w:hAnsi="Arial"/>
        </w:rPr>
      </w:pPr>
      <w:r>
        <w:rPr>
          <w:rFonts w:ascii="Arial" w:hAnsi="Arial"/>
        </w:rPr>
        <w:t>Alternative placement or permanent disablement</w:t>
      </w:r>
    </w:p>
    <w:p w:rsidR="00B03465" w:rsidRDefault="00B03465">
      <w:pPr>
        <w:pStyle w:val="BodyText"/>
        <w:rPr>
          <w:rFonts w:ascii="Arial" w:hAnsi="Arial"/>
        </w:rPr>
      </w:pPr>
      <w:r>
        <w:rPr>
          <w:rFonts w:ascii="Arial" w:hAnsi="Arial"/>
        </w:rPr>
        <w:t>Where at any point it becomes clear that a staff member will be unable or is unlikely to return to former duties as a result of</w:t>
      </w:r>
      <w:r w:rsidR="007B1629">
        <w:rPr>
          <w:rFonts w:ascii="Arial" w:hAnsi="Arial"/>
        </w:rPr>
        <w:t xml:space="preserve"> work-related personal injury, </w:t>
      </w:r>
      <w:r w:rsidR="00D424DB" w:rsidRPr="0079667E">
        <w:rPr>
          <w:rFonts w:ascii="Arial" w:hAnsi="Arial"/>
          <w:highlight w:val="green"/>
        </w:rPr>
        <w:t>&lt;Club Name&gt;</w:t>
      </w:r>
      <w:r w:rsidR="00D424DB">
        <w:rPr>
          <w:rFonts w:ascii="Arial" w:hAnsi="Arial"/>
        </w:rPr>
        <w:t xml:space="preserve"> </w:t>
      </w:r>
      <w:r>
        <w:rPr>
          <w:rFonts w:ascii="Arial" w:hAnsi="Arial"/>
        </w:rPr>
        <w:t>will explore the possibility of suitable alternatives with the employee.</w:t>
      </w:r>
    </w:p>
    <w:p w:rsidR="00B03465" w:rsidRDefault="00B03465">
      <w:pPr>
        <w:pStyle w:val="BodyText"/>
        <w:rPr>
          <w:rFonts w:ascii="Arial" w:hAnsi="Arial"/>
        </w:rPr>
      </w:pPr>
      <w:r>
        <w:rPr>
          <w:rFonts w:ascii="Arial" w:hAnsi="Arial"/>
        </w:rPr>
        <w:t xml:space="preserve">When an employee’s personal injury is so severe as to prevent him/her returning to their former position and all available options have been fully explored, then termination of employment will be considered in accordance with the relevant employment contract. </w:t>
      </w:r>
    </w:p>
    <w:p w:rsidR="00B03465" w:rsidRDefault="00B03465">
      <w:pPr>
        <w:pStyle w:val="Heading2LINE"/>
        <w:rPr>
          <w:rFonts w:ascii="Arial" w:hAnsi="Arial"/>
          <w:color w:val="000000"/>
          <w:sz w:val="19"/>
        </w:rPr>
      </w:pPr>
      <w:r>
        <w:rPr>
          <w:rFonts w:ascii="Arial" w:hAnsi="Arial"/>
        </w:rPr>
        <w:t>Definitions</w:t>
      </w:r>
    </w:p>
    <w:p w:rsidR="00B03465" w:rsidRDefault="00B03465">
      <w:pPr>
        <w:pStyle w:val="Bullet2"/>
        <w:rPr>
          <w:rFonts w:ascii="Arial" w:hAnsi="Arial"/>
        </w:rPr>
      </w:pPr>
      <w:r>
        <w:rPr>
          <w:rFonts w:ascii="Arial" w:hAnsi="Arial"/>
        </w:rPr>
        <w:t>•</w:t>
      </w:r>
      <w:r>
        <w:rPr>
          <w:rFonts w:ascii="Arial" w:hAnsi="Arial"/>
        </w:rPr>
        <w:tab/>
      </w:r>
      <w:r>
        <w:rPr>
          <w:rFonts w:ascii="Arial" w:hAnsi="Arial"/>
          <w:b/>
        </w:rPr>
        <w:t>‘Rehabilitation’</w:t>
      </w:r>
      <w:r>
        <w:rPr>
          <w:rFonts w:ascii="Arial" w:hAnsi="Arial"/>
        </w:rPr>
        <w:t xml:space="preserve"> means a process of active change and support with the goal of restoring the staff member’s health, independence and participation to the maximum extent practicable.</w:t>
      </w:r>
      <w:r w:rsidR="007B1629">
        <w:rPr>
          <w:rFonts w:ascii="Arial" w:hAnsi="Arial"/>
        </w:rPr>
        <w:t xml:space="preserve"> </w:t>
      </w:r>
      <w:r>
        <w:rPr>
          <w:rFonts w:ascii="Arial" w:hAnsi="Arial"/>
        </w:rPr>
        <w:t xml:space="preserve"> It comprises treatment, social rehabilitation and vocational rehabilitation.</w:t>
      </w:r>
    </w:p>
    <w:p w:rsidR="00B03465" w:rsidRDefault="00B03465">
      <w:pPr>
        <w:pStyle w:val="Bullet2"/>
        <w:rPr>
          <w:rFonts w:ascii="Arial" w:hAnsi="Arial"/>
        </w:rPr>
      </w:pPr>
      <w:r>
        <w:rPr>
          <w:rFonts w:ascii="Arial" w:hAnsi="Arial"/>
        </w:rPr>
        <w:t>•</w:t>
      </w:r>
      <w:r>
        <w:rPr>
          <w:rFonts w:ascii="Arial" w:hAnsi="Arial"/>
        </w:rPr>
        <w:tab/>
      </w:r>
      <w:r>
        <w:rPr>
          <w:rFonts w:ascii="Arial" w:hAnsi="Arial"/>
          <w:b/>
        </w:rPr>
        <w:t>‘Rehabilitation plan’</w:t>
      </w:r>
      <w:r>
        <w:rPr>
          <w:rFonts w:ascii="Arial" w:hAnsi="Arial"/>
        </w:rPr>
        <w:t xml:space="preserve"> means an individualised rehabilitation programme to facilitate the early and safe return of the staff member to the same or equivalent duties as those previously performed on a long-term basis.</w:t>
      </w:r>
    </w:p>
    <w:p w:rsidR="00B03465" w:rsidRDefault="00B03465">
      <w:pPr>
        <w:pStyle w:val="Bullet2"/>
        <w:rPr>
          <w:rFonts w:ascii="Arial" w:hAnsi="Arial"/>
        </w:rPr>
      </w:pPr>
      <w:r>
        <w:rPr>
          <w:rFonts w:ascii="Arial" w:hAnsi="Arial"/>
        </w:rPr>
        <w:t>•</w:t>
      </w:r>
      <w:r>
        <w:rPr>
          <w:rFonts w:ascii="Arial" w:hAnsi="Arial"/>
        </w:rPr>
        <w:tab/>
      </w:r>
      <w:r>
        <w:rPr>
          <w:rFonts w:ascii="Arial" w:hAnsi="Arial"/>
          <w:b/>
        </w:rPr>
        <w:t>‘Alternative duties’</w:t>
      </w:r>
      <w:r>
        <w:rPr>
          <w:rFonts w:ascii="Arial" w:hAnsi="Arial"/>
        </w:rPr>
        <w:t xml:space="preserve"> are early return to work interventions. </w:t>
      </w:r>
      <w:r w:rsidR="007B1629">
        <w:rPr>
          <w:rFonts w:ascii="Arial" w:hAnsi="Arial"/>
        </w:rPr>
        <w:t xml:space="preserve"> </w:t>
      </w:r>
      <w:r>
        <w:rPr>
          <w:rFonts w:ascii="Arial" w:hAnsi="Arial"/>
        </w:rPr>
        <w:t xml:space="preserve">They may include alternative work, or other forms of action appropriate for the staff member. </w:t>
      </w:r>
      <w:r w:rsidR="007B1629">
        <w:rPr>
          <w:rFonts w:ascii="Arial" w:hAnsi="Arial"/>
        </w:rPr>
        <w:t xml:space="preserve"> </w:t>
      </w:r>
      <w:r>
        <w:rPr>
          <w:rFonts w:ascii="Arial" w:hAnsi="Arial"/>
        </w:rPr>
        <w:t xml:space="preserve">These duties are a temporary modification of the employee’s work tasks. </w:t>
      </w:r>
      <w:r w:rsidR="007B1629">
        <w:rPr>
          <w:rFonts w:ascii="Arial" w:hAnsi="Arial"/>
        </w:rPr>
        <w:t xml:space="preserve"> </w:t>
      </w:r>
      <w:r>
        <w:rPr>
          <w:rFonts w:ascii="Arial" w:hAnsi="Arial"/>
        </w:rPr>
        <w:t xml:space="preserve">They must not aggravate the personal injury or delay healing, must be compatible with the business of the organisation, and be subject to regular review. </w:t>
      </w:r>
      <w:r w:rsidR="007B1629">
        <w:rPr>
          <w:rFonts w:ascii="Arial" w:hAnsi="Arial"/>
        </w:rPr>
        <w:t xml:space="preserve"> </w:t>
      </w:r>
      <w:r>
        <w:rPr>
          <w:rFonts w:ascii="Arial" w:hAnsi="Arial"/>
        </w:rPr>
        <w:t>A staff member may be fit for alternative duties from the occurrence of the personal injury, or when improvement has occurred following a period of being unfit for work.</w:t>
      </w:r>
    </w:p>
    <w:p w:rsidR="00B03465" w:rsidRDefault="00B03465">
      <w:pPr>
        <w:pStyle w:val="Bullet2LAST"/>
        <w:rPr>
          <w:rFonts w:ascii="Arial" w:hAnsi="Arial"/>
        </w:rPr>
      </w:pPr>
      <w:r>
        <w:rPr>
          <w:rFonts w:ascii="Arial" w:hAnsi="Arial"/>
        </w:rPr>
        <w:t>•</w:t>
      </w:r>
      <w:r>
        <w:rPr>
          <w:rFonts w:ascii="Arial" w:hAnsi="Arial"/>
        </w:rPr>
        <w:tab/>
      </w:r>
      <w:r>
        <w:rPr>
          <w:rFonts w:ascii="Arial" w:hAnsi="Arial"/>
          <w:b/>
        </w:rPr>
        <w:t>‘Serious harm’</w:t>
      </w:r>
      <w:r>
        <w:rPr>
          <w:rFonts w:ascii="Arial" w:hAnsi="Arial"/>
        </w:rPr>
        <w:t xml:space="preserve"> means resulting in a condition that amounts to or results in permanent loss of bodily function, or temporary severe loss of bodily function and/or any harm that causes the person to be hospitalised for a period of 48 hours or more. </w:t>
      </w:r>
    </w:p>
    <w:p w:rsidR="00B03465" w:rsidRDefault="00B03465">
      <w:pPr>
        <w:pStyle w:val="Heading2LINE"/>
        <w:pBdr>
          <w:top w:val="none" w:sz="0" w:space="0" w:color="auto"/>
        </w:pBdr>
        <w:rPr>
          <w:rFonts w:ascii="Arial" w:hAnsi="Arial"/>
        </w:rPr>
      </w:pPr>
      <w:r>
        <w:rPr>
          <w:rFonts w:ascii="Arial" w:hAnsi="Arial"/>
        </w:rPr>
        <w:br w:type="page"/>
      </w:r>
      <w:r>
        <w:rPr>
          <w:rFonts w:ascii="Arial" w:hAnsi="Arial"/>
        </w:rPr>
        <w:lastRenderedPageBreak/>
        <w:t>References</w:t>
      </w:r>
    </w:p>
    <w:p w:rsidR="00B03465" w:rsidRDefault="00B03465">
      <w:pPr>
        <w:pStyle w:val="BodyText"/>
        <w:rPr>
          <w:rFonts w:ascii="Arial" w:hAnsi="Arial"/>
        </w:rPr>
      </w:pPr>
      <w:r>
        <w:rPr>
          <w:rFonts w:ascii="Arial" w:hAnsi="Arial"/>
        </w:rPr>
        <w:t>Injury Prevention, Rehabilitation, and Compensation Act 2001</w:t>
      </w:r>
    </w:p>
    <w:p w:rsidR="00B03465" w:rsidRDefault="00B03465">
      <w:pPr>
        <w:pStyle w:val="BodyText"/>
        <w:rPr>
          <w:rFonts w:ascii="Arial" w:hAnsi="Arial"/>
        </w:rPr>
      </w:pPr>
      <w:r>
        <w:rPr>
          <w:rFonts w:ascii="Arial" w:hAnsi="Arial"/>
        </w:rPr>
        <w:t>Privacy Act 1993</w:t>
      </w:r>
    </w:p>
    <w:p w:rsidR="00B03465" w:rsidRDefault="00B03465">
      <w:pPr>
        <w:pStyle w:val="BodyText"/>
        <w:rPr>
          <w:rFonts w:ascii="Arial" w:hAnsi="Arial"/>
        </w:rPr>
      </w:pPr>
      <w:r>
        <w:rPr>
          <w:rFonts w:ascii="Arial" w:hAnsi="Arial"/>
        </w:rPr>
        <w:t>Human Rights Act 1993</w:t>
      </w:r>
    </w:p>
    <w:p w:rsidR="00B03465" w:rsidRDefault="00B03465">
      <w:pPr>
        <w:pStyle w:val="BodyText"/>
        <w:rPr>
          <w:rFonts w:ascii="Arial" w:hAnsi="Arial"/>
        </w:rPr>
      </w:pPr>
      <w:r>
        <w:rPr>
          <w:rFonts w:ascii="Arial" w:hAnsi="Arial"/>
        </w:rPr>
        <w:t>Health and Safety in Employment Act 1992 and Amendment</w:t>
      </w:r>
    </w:p>
    <w:p w:rsidR="00B03465" w:rsidRDefault="00B03465">
      <w:pPr>
        <w:pStyle w:val="Heading1Small"/>
        <w:rPr>
          <w:color w:val="000000"/>
          <w:sz w:val="19"/>
        </w:rPr>
      </w:pPr>
      <w:r>
        <w:br w:type="page"/>
      </w:r>
      <w:r>
        <w:lastRenderedPageBreak/>
        <w:t xml:space="preserve">Emergency management </w:t>
      </w:r>
    </w:p>
    <w:p w:rsidR="00B03465" w:rsidRDefault="00B03465">
      <w:pPr>
        <w:pStyle w:val="Heading2"/>
        <w:rPr>
          <w:rFonts w:ascii="Arial" w:hAnsi="Arial"/>
          <w:color w:val="000000"/>
          <w:sz w:val="19"/>
        </w:rPr>
      </w:pPr>
      <w:r>
        <w:rPr>
          <w:rFonts w:ascii="Arial" w:hAnsi="Arial"/>
        </w:rPr>
        <w:t>Policy</w:t>
      </w:r>
    </w:p>
    <w:p w:rsidR="00B03465" w:rsidRDefault="00D424DB">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recognises the need to be prepared for emergency situations that may be encountered while at work.</w:t>
      </w:r>
    </w:p>
    <w:p w:rsidR="00B03465" w:rsidRDefault="00B03465">
      <w:pPr>
        <w:pStyle w:val="Heading2LINE"/>
        <w:rPr>
          <w:rFonts w:ascii="Arial" w:hAnsi="Arial"/>
          <w:color w:val="000000"/>
          <w:sz w:val="19"/>
        </w:rPr>
      </w:pPr>
      <w:r>
        <w:rPr>
          <w:rFonts w:ascii="Arial" w:hAnsi="Arial"/>
        </w:rPr>
        <w:t>Scope</w:t>
      </w:r>
    </w:p>
    <w:p w:rsidR="00B03465" w:rsidRDefault="00D424DB">
      <w:pPr>
        <w:pStyle w:val="BodyText"/>
        <w:rPr>
          <w:rFonts w:ascii="Arial" w:hAnsi="Arial"/>
        </w:rPr>
      </w:pPr>
      <w:r>
        <w:rPr>
          <w:rFonts w:ascii="Arial" w:hAnsi="Arial"/>
        </w:rPr>
        <w:t xml:space="preserve">This policy applies to all </w:t>
      </w:r>
      <w:r w:rsidRPr="0079667E">
        <w:rPr>
          <w:rFonts w:ascii="Arial" w:hAnsi="Arial"/>
          <w:highlight w:val="green"/>
        </w:rPr>
        <w:t>&lt;Club Name&gt;</w:t>
      </w:r>
      <w:r>
        <w:rPr>
          <w:rFonts w:ascii="Arial" w:hAnsi="Arial"/>
        </w:rPr>
        <w:t xml:space="preserve"> f</w:t>
      </w:r>
      <w:r w:rsidR="00B03465">
        <w:rPr>
          <w:rFonts w:ascii="Arial" w:hAnsi="Arial"/>
        </w:rPr>
        <w:t xml:space="preserve">ull-time and part-time </w:t>
      </w:r>
      <w:r w:rsidR="007B1629">
        <w:rPr>
          <w:rFonts w:ascii="Arial" w:hAnsi="Arial"/>
        </w:rPr>
        <w:t>permanent</w:t>
      </w:r>
      <w:r w:rsidR="00B03465">
        <w:rPr>
          <w:rFonts w:ascii="Arial" w:hAnsi="Arial"/>
        </w:rPr>
        <w:t xml:space="preserve"> employees</w:t>
      </w:r>
      <w:r w:rsidR="007B1629">
        <w:rPr>
          <w:rFonts w:ascii="Arial" w:hAnsi="Arial"/>
        </w:rPr>
        <w:t>, seasonal staff</w:t>
      </w:r>
      <w:r>
        <w:rPr>
          <w:rFonts w:ascii="Arial" w:hAnsi="Arial"/>
        </w:rPr>
        <w:t>,</w:t>
      </w:r>
      <w:r w:rsidR="00B03465">
        <w:rPr>
          <w:rFonts w:ascii="Arial" w:hAnsi="Arial"/>
        </w:rPr>
        <w:t xml:space="preserve"> contractors</w:t>
      </w:r>
      <w:r>
        <w:rPr>
          <w:rFonts w:ascii="Arial" w:hAnsi="Arial"/>
        </w:rPr>
        <w:t>, volunteers and members</w:t>
      </w:r>
      <w:r w:rsidR="00B03465">
        <w:rPr>
          <w:rFonts w:ascii="Arial" w:hAnsi="Arial"/>
        </w:rPr>
        <w:t>.</w:t>
      </w:r>
    </w:p>
    <w:p w:rsidR="00B03465" w:rsidRDefault="00B03465">
      <w:pPr>
        <w:pStyle w:val="Heading2LINE"/>
        <w:rPr>
          <w:rFonts w:ascii="Arial" w:hAnsi="Arial"/>
          <w:color w:val="000000"/>
          <w:sz w:val="19"/>
        </w:rPr>
      </w:pPr>
      <w:r>
        <w:rPr>
          <w:rFonts w:ascii="Arial" w:hAnsi="Arial"/>
        </w:rPr>
        <w:t>Responsibilities</w:t>
      </w:r>
    </w:p>
    <w:p w:rsidR="00B03465" w:rsidRDefault="007B1629">
      <w:pPr>
        <w:pStyle w:val="Heading3"/>
        <w:rPr>
          <w:rFonts w:ascii="Arial" w:hAnsi="Arial"/>
        </w:rPr>
      </w:pPr>
      <w:r>
        <w:rPr>
          <w:rFonts w:ascii="Arial" w:hAnsi="Arial"/>
        </w:rPr>
        <w:t xml:space="preserve">The </w:t>
      </w:r>
      <w:r w:rsidR="00D424DB">
        <w:rPr>
          <w:rFonts w:ascii="Arial" w:hAnsi="Arial"/>
        </w:rPr>
        <w:t>Chairman</w:t>
      </w:r>
      <w:r w:rsidR="00B03465">
        <w:rPr>
          <w:rFonts w:ascii="Arial" w:hAnsi="Arial"/>
        </w:rPr>
        <w:t xml:space="preserve"> or other delegated person </w:t>
      </w:r>
      <w:r>
        <w:rPr>
          <w:rFonts w:ascii="Arial" w:hAnsi="Arial"/>
        </w:rPr>
        <w:t xml:space="preserve">at an </w:t>
      </w:r>
      <w:r w:rsidR="00D424DB" w:rsidRPr="00D424DB">
        <w:rPr>
          <w:rFonts w:ascii="Arial" w:hAnsi="Arial"/>
          <w:highlight w:val="green"/>
        </w:rPr>
        <w:t>&lt;Club Name&gt;</w:t>
      </w:r>
      <w:r>
        <w:rPr>
          <w:rFonts w:ascii="Arial" w:hAnsi="Arial"/>
        </w:rPr>
        <w:t xml:space="preserve"> controlled workplace </w:t>
      </w:r>
      <w:r w:rsidR="00B03465">
        <w:rPr>
          <w:rFonts w:ascii="Arial" w:hAnsi="Arial"/>
        </w:rPr>
        <w:t>is responsible for:</w:t>
      </w:r>
    </w:p>
    <w:p w:rsidR="00B03465" w:rsidRDefault="00B03465">
      <w:pPr>
        <w:pStyle w:val="Bullet2"/>
        <w:rPr>
          <w:rFonts w:ascii="Arial" w:hAnsi="Arial"/>
        </w:rPr>
      </w:pPr>
      <w:r>
        <w:rPr>
          <w:rFonts w:ascii="Arial" w:hAnsi="Arial"/>
        </w:rPr>
        <w:t>•</w:t>
      </w:r>
      <w:r>
        <w:rPr>
          <w:rFonts w:ascii="Arial" w:hAnsi="Arial"/>
        </w:rPr>
        <w:tab/>
        <w:t xml:space="preserve">acting as the warden for </w:t>
      </w:r>
      <w:r w:rsidR="00D424DB" w:rsidRPr="0079667E">
        <w:rPr>
          <w:rFonts w:ascii="Arial" w:hAnsi="Arial"/>
          <w:highlight w:val="green"/>
        </w:rPr>
        <w:t>&lt;Club Name&gt;</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ensuring all </w:t>
      </w:r>
      <w:r w:rsidR="00D424DB">
        <w:rPr>
          <w:rFonts w:ascii="Arial" w:hAnsi="Arial"/>
        </w:rPr>
        <w:t xml:space="preserve">relevant </w:t>
      </w:r>
      <w:r>
        <w:rPr>
          <w:rFonts w:ascii="Arial" w:hAnsi="Arial"/>
        </w:rPr>
        <w:t>staff</w:t>
      </w:r>
      <w:r w:rsidR="00D424DB">
        <w:rPr>
          <w:rFonts w:ascii="Arial" w:hAnsi="Arial"/>
        </w:rPr>
        <w:t>, volunteers, contractors and members</w:t>
      </w:r>
      <w:r>
        <w:rPr>
          <w:rFonts w:ascii="Arial" w:hAnsi="Arial"/>
        </w:rPr>
        <w:t xml:space="preserve"> receive emergency preparedness training</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maintaining emergency supplies of water and provisions in accordance with civil defence requirements</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maintaining a register of those </w:t>
      </w:r>
      <w:r w:rsidR="00D424DB">
        <w:rPr>
          <w:rFonts w:ascii="Arial" w:hAnsi="Arial"/>
        </w:rPr>
        <w:t xml:space="preserve">people </w:t>
      </w:r>
      <w:r>
        <w:rPr>
          <w:rFonts w:ascii="Arial" w:hAnsi="Arial"/>
        </w:rPr>
        <w:t xml:space="preserve">who may require special assistance in the case of an emergency requiring evacuation. </w:t>
      </w:r>
    </w:p>
    <w:p w:rsidR="00B03465" w:rsidRDefault="00B03465">
      <w:pPr>
        <w:pStyle w:val="Heading3"/>
        <w:rPr>
          <w:rFonts w:ascii="Arial" w:hAnsi="Arial"/>
          <w:b w:val="0"/>
          <w:sz w:val="19"/>
        </w:rPr>
      </w:pPr>
      <w:r>
        <w:rPr>
          <w:rFonts w:ascii="Arial" w:hAnsi="Arial"/>
        </w:rPr>
        <w:t>All staff</w:t>
      </w:r>
      <w:r w:rsidR="00D424DB">
        <w:rPr>
          <w:rFonts w:ascii="Arial" w:hAnsi="Arial"/>
        </w:rPr>
        <w:t>, volunteers, contractors and members</w:t>
      </w:r>
      <w:r>
        <w:rPr>
          <w:rFonts w:ascii="Arial" w:hAnsi="Arial"/>
        </w:rPr>
        <w:t xml:space="preserve"> are responsible for:</w:t>
      </w:r>
    </w:p>
    <w:p w:rsidR="00B03465" w:rsidRDefault="00B03465">
      <w:pPr>
        <w:pStyle w:val="Bullet2"/>
        <w:rPr>
          <w:rFonts w:ascii="Arial" w:hAnsi="Arial"/>
        </w:rPr>
      </w:pPr>
      <w:r>
        <w:rPr>
          <w:rFonts w:ascii="Arial" w:hAnsi="Arial"/>
        </w:rPr>
        <w:t>•</w:t>
      </w:r>
      <w:r>
        <w:rPr>
          <w:rFonts w:ascii="Arial" w:hAnsi="Arial"/>
        </w:rPr>
        <w:tab/>
        <w:t>maintaining familiarity with emergency responses and following procedures</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a</w:t>
      </w:r>
      <w:r w:rsidR="007B1629">
        <w:rPr>
          <w:rFonts w:ascii="Arial" w:hAnsi="Arial"/>
        </w:rPr>
        <w:t xml:space="preserve">dvising the </w:t>
      </w:r>
      <w:r w:rsidR="00D424DB">
        <w:rPr>
          <w:rFonts w:ascii="Arial" w:hAnsi="Arial"/>
        </w:rPr>
        <w:t>Chairman or other delegated person</w:t>
      </w:r>
      <w:r>
        <w:rPr>
          <w:rFonts w:ascii="Arial" w:hAnsi="Arial"/>
        </w:rPr>
        <w:t xml:space="preserve"> of any special assistance that may be required in case of an emergency requiring evacuation (e.g. in case of deafness, physical disability)</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ensuring their own safety if working in the building after hours or alone, by utilising security measures that are available (e.g. doors electronically locked). </w:t>
      </w:r>
    </w:p>
    <w:p w:rsidR="00B03465" w:rsidRDefault="00B03465">
      <w:pPr>
        <w:pStyle w:val="Heading2LINE"/>
        <w:rPr>
          <w:rFonts w:ascii="Arial" w:hAnsi="Arial"/>
          <w:color w:val="000000"/>
          <w:sz w:val="19"/>
        </w:rPr>
      </w:pPr>
      <w:r>
        <w:rPr>
          <w:rFonts w:ascii="Arial" w:hAnsi="Arial"/>
        </w:rPr>
        <w:t>Procedures</w:t>
      </w:r>
    </w:p>
    <w:p w:rsidR="00B03465" w:rsidRDefault="00B03465">
      <w:pPr>
        <w:pStyle w:val="Heading3"/>
        <w:rPr>
          <w:rFonts w:ascii="Arial" w:hAnsi="Arial"/>
        </w:rPr>
      </w:pPr>
      <w:r>
        <w:rPr>
          <w:rFonts w:ascii="Arial" w:hAnsi="Arial"/>
        </w:rPr>
        <w:t xml:space="preserve">1. </w:t>
      </w:r>
      <w:r>
        <w:rPr>
          <w:rFonts w:ascii="Arial" w:hAnsi="Arial"/>
        </w:rPr>
        <w:tab/>
        <w:t>When emergency services are required</w:t>
      </w:r>
    </w:p>
    <w:p w:rsidR="00B03465" w:rsidRDefault="00B03465">
      <w:pPr>
        <w:pStyle w:val="Bullet2"/>
        <w:rPr>
          <w:rFonts w:ascii="Arial" w:hAnsi="Arial"/>
        </w:rPr>
      </w:pPr>
      <w:r>
        <w:rPr>
          <w:rFonts w:ascii="Arial" w:hAnsi="Arial"/>
        </w:rPr>
        <w:t>•</w:t>
      </w:r>
      <w:r>
        <w:rPr>
          <w:rFonts w:ascii="Arial" w:hAnsi="Arial"/>
        </w:rPr>
        <w:tab/>
        <w:t>For emergency services dial 111 and ask for the service you require:</w:t>
      </w:r>
    </w:p>
    <w:p w:rsidR="00B03465" w:rsidRDefault="00B03465">
      <w:pPr>
        <w:pStyle w:val="Bullet2"/>
        <w:rPr>
          <w:rFonts w:ascii="Arial" w:hAnsi="Arial"/>
        </w:rPr>
      </w:pPr>
      <w:r>
        <w:rPr>
          <w:rFonts w:ascii="Arial" w:hAnsi="Arial"/>
        </w:rPr>
        <w:tab/>
        <w:t>FIRE</w:t>
      </w:r>
    </w:p>
    <w:p w:rsidR="00B03465" w:rsidRDefault="00B03465">
      <w:pPr>
        <w:pStyle w:val="Bullet2"/>
        <w:rPr>
          <w:rFonts w:ascii="Arial" w:hAnsi="Arial"/>
        </w:rPr>
      </w:pPr>
      <w:r>
        <w:rPr>
          <w:rFonts w:ascii="Arial" w:hAnsi="Arial"/>
        </w:rPr>
        <w:tab/>
        <w:t>AMBULANCE</w:t>
      </w:r>
    </w:p>
    <w:p w:rsidR="00B03465" w:rsidRDefault="00B03465">
      <w:pPr>
        <w:pStyle w:val="Bullet2"/>
        <w:rPr>
          <w:rFonts w:ascii="Arial" w:hAnsi="Arial"/>
        </w:rPr>
      </w:pPr>
      <w:r>
        <w:rPr>
          <w:rFonts w:ascii="Arial" w:hAnsi="Arial"/>
        </w:rPr>
        <w:tab/>
        <w:t>POLICE.</w:t>
      </w:r>
    </w:p>
    <w:p w:rsidR="007B1629" w:rsidRPr="007B1629" w:rsidRDefault="007B1629" w:rsidP="007B1629">
      <w:pPr>
        <w:pStyle w:val="Bullet2Auto"/>
      </w:pPr>
    </w:p>
    <w:p w:rsidR="00B03465" w:rsidRDefault="00B03465" w:rsidP="007B1629">
      <w:pPr>
        <w:pStyle w:val="Bullet2"/>
        <w:rPr>
          <w:rFonts w:ascii="Arial" w:hAnsi="Arial"/>
        </w:rPr>
      </w:pPr>
      <w:r>
        <w:rPr>
          <w:rFonts w:ascii="Arial" w:hAnsi="Arial"/>
        </w:rPr>
        <w:t>•</w:t>
      </w:r>
      <w:r>
        <w:rPr>
          <w:rFonts w:ascii="Arial" w:hAnsi="Arial"/>
        </w:rPr>
        <w:tab/>
        <w:t>Stay calm, give your name, details of the emergenc</w:t>
      </w:r>
      <w:r w:rsidR="007B1629">
        <w:rPr>
          <w:rFonts w:ascii="Arial" w:hAnsi="Arial"/>
        </w:rPr>
        <w:t>y, phone number and street address.</w:t>
      </w:r>
    </w:p>
    <w:p w:rsidR="00B03465" w:rsidRDefault="00B03465">
      <w:pPr>
        <w:pStyle w:val="Bullet2"/>
        <w:rPr>
          <w:rFonts w:ascii="Arial" w:hAnsi="Arial"/>
        </w:rPr>
      </w:pPr>
      <w:r>
        <w:rPr>
          <w:rFonts w:ascii="Arial" w:hAnsi="Arial"/>
        </w:rPr>
        <w:t>•</w:t>
      </w:r>
      <w:r>
        <w:rPr>
          <w:rFonts w:ascii="Arial" w:hAnsi="Arial"/>
        </w:rPr>
        <w:tab/>
        <w:t>Visitors are the responsibility of the person they have called to see.</w:t>
      </w:r>
    </w:p>
    <w:p w:rsidR="00B03465" w:rsidRDefault="00B03465">
      <w:pPr>
        <w:pStyle w:val="Heading3"/>
        <w:rPr>
          <w:rFonts w:ascii="Arial" w:hAnsi="Arial"/>
          <w:b w:val="0"/>
          <w:sz w:val="19"/>
        </w:rPr>
      </w:pPr>
      <w:r>
        <w:rPr>
          <w:rFonts w:ascii="Arial" w:hAnsi="Arial"/>
        </w:rPr>
        <w:t>2.</w:t>
      </w:r>
      <w:r>
        <w:rPr>
          <w:rFonts w:ascii="Arial" w:hAnsi="Arial"/>
        </w:rPr>
        <w:tab/>
        <w:t>Fire</w:t>
      </w:r>
    </w:p>
    <w:p w:rsidR="00B03465" w:rsidRDefault="00B03465">
      <w:pPr>
        <w:pStyle w:val="BodyText"/>
        <w:rPr>
          <w:rFonts w:ascii="Arial" w:hAnsi="Arial"/>
        </w:rPr>
      </w:pPr>
      <w:r>
        <w:rPr>
          <w:rFonts w:ascii="Arial" w:hAnsi="Arial"/>
        </w:rPr>
        <w:t>Ensure you are familiar with the building evacuation scheme or evacuation procedure.</w:t>
      </w:r>
    </w:p>
    <w:p w:rsidR="00B03465" w:rsidRDefault="00B03465">
      <w:pPr>
        <w:pStyle w:val="BodyText"/>
        <w:rPr>
          <w:rFonts w:ascii="Arial" w:hAnsi="Arial"/>
        </w:rPr>
      </w:pPr>
      <w:r>
        <w:rPr>
          <w:rFonts w:ascii="Arial" w:hAnsi="Arial"/>
          <w:b/>
        </w:rPr>
        <w:t>If you discover a fire:</w:t>
      </w:r>
    </w:p>
    <w:p w:rsidR="00B03465" w:rsidRDefault="00B03465">
      <w:pPr>
        <w:pStyle w:val="Bullet2"/>
        <w:rPr>
          <w:rFonts w:ascii="Arial" w:hAnsi="Arial"/>
        </w:rPr>
      </w:pPr>
      <w:r>
        <w:rPr>
          <w:rFonts w:ascii="Arial" w:hAnsi="Arial"/>
        </w:rPr>
        <w:t>•</w:t>
      </w:r>
      <w:r>
        <w:rPr>
          <w:rFonts w:ascii="Arial" w:hAnsi="Arial"/>
        </w:rPr>
        <w:tab/>
        <w:t>activate the alarm and dial 111</w:t>
      </w:r>
      <w:r w:rsidR="007B1629">
        <w:rPr>
          <w:rFonts w:ascii="Arial" w:hAnsi="Arial"/>
        </w:rPr>
        <w:t>.</w:t>
      </w:r>
    </w:p>
    <w:p w:rsidR="007B1629" w:rsidRDefault="00B03465">
      <w:pPr>
        <w:pStyle w:val="Bullet2"/>
        <w:rPr>
          <w:rFonts w:ascii="Arial" w:hAnsi="Arial"/>
        </w:rPr>
      </w:pPr>
      <w:r>
        <w:rPr>
          <w:rFonts w:ascii="Arial" w:hAnsi="Arial"/>
        </w:rPr>
        <w:t>•</w:t>
      </w:r>
      <w:r>
        <w:rPr>
          <w:rFonts w:ascii="Arial" w:hAnsi="Arial"/>
        </w:rPr>
        <w:tab/>
        <w:t xml:space="preserve">alert people in your area and the </w:t>
      </w:r>
      <w:r w:rsidR="007B1629">
        <w:rPr>
          <w:rFonts w:ascii="Arial" w:hAnsi="Arial"/>
        </w:rPr>
        <w:t>nominated warden.</w:t>
      </w:r>
    </w:p>
    <w:p w:rsidR="00B03465" w:rsidRDefault="00B03465">
      <w:pPr>
        <w:pStyle w:val="Bullet2"/>
        <w:rPr>
          <w:rFonts w:ascii="Arial" w:hAnsi="Arial"/>
        </w:rPr>
      </w:pPr>
      <w:r>
        <w:rPr>
          <w:rFonts w:ascii="Arial" w:hAnsi="Arial"/>
        </w:rPr>
        <w:t>•</w:t>
      </w:r>
      <w:r>
        <w:rPr>
          <w:rFonts w:ascii="Arial" w:hAnsi="Arial"/>
        </w:rPr>
        <w:tab/>
        <w:t>do not extinguish the fire unless there is no personal danger to you or anyone else</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if time permits and there is no danger, close all doors and windows</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evacuate the building following the evacuation procedure or scheme</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after evacuation meet at the assembly point.</w:t>
      </w:r>
    </w:p>
    <w:p w:rsidR="007B1629" w:rsidRPr="007B1629" w:rsidRDefault="007B1629" w:rsidP="007B1629">
      <w:pPr>
        <w:pStyle w:val="Bullet2Auto"/>
      </w:pPr>
    </w:p>
    <w:p w:rsidR="00B03465" w:rsidRDefault="00B03465">
      <w:pPr>
        <w:pStyle w:val="BodyText"/>
        <w:rPr>
          <w:rFonts w:ascii="Arial" w:hAnsi="Arial"/>
        </w:rPr>
      </w:pPr>
      <w:r>
        <w:rPr>
          <w:rFonts w:ascii="Arial" w:hAnsi="Arial"/>
          <w:b/>
        </w:rPr>
        <w:t>If the fire alarm sounds:</w:t>
      </w:r>
    </w:p>
    <w:p w:rsidR="00B03465" w:rsidRDefault="00B03465">
      <w:pPr>
        <w:pStyle w:val="Bullet2"/>
        <w:rPr>
          <w:rFonts w:ascii="Arial" w:hAnsi="Arial"/>
        </w:rPr>
      </w:pPr>
      <w:r>
        <w:rPr>
          <w:rFonts w:ascii="Arial" w:hAnsi="Arial"/>
        </w:rPr>
        <w:t>•</w:t>
      </w:r>
      <w:r>
        <w:rPr>
          <w:rFonts w:ascii="Arial" w:hAnsi="Arial"/>
        </w:rPr>
        <w:tab/>
        <w:t>walk quickly to your nearest exit (do not use lifts)</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make sure any visitors leave the building with you</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do not stop to take personal items with you</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keep to the left </w:t>
      </w:r>
      <w:r w:rsidR="007B1629">
        <w:rPr>
          <w:rFonts w:ascii="Arial" w:hAnsi="Arial"/>
        </w:rPr>
        <w:t>on any</w:t>
      </w:r>
      <w:r>
        <w:rPr>
          <w:rFonts w:ascii="Arial" w:hAnsi="Arial"/>
        </w:rPr>
        <w:t xml:space="preserve"> stairs</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meet at the assembly area and report to </w:t>
      </w:r>
      <w:r w:rsidR="007B1629">
        <w:rPr>
          <w:rFonts w:ascii="Arial" w:hAnsi="Arial"/>
        </w:rPr>
        <w:t>the nominated</w:t>
      </w:r>
      <w:r>
        <w:rPr>
          <w:rFonts w:ascii="Arial" w:hAnsi="Arial"/>
        </w:rPr>
        <w:t xml:space="preserve"> warden.</w:t>
      </w:r>
    </w:p>
    <w:p w:rsidR="00B03465" w:rsidRDefault="00B03465">
      <w:pPr>
        <w:pStyle w:val="Heading3"/>
        <w:rPr>
          <w:rFonts w:ascii="Arial" w:hAnsi="Arial"/>
        </w:rPr>
      </w:pPr>
      <w:r>
        <w:rPr>
          <w:rFonts w:ascii="Arial" w:hAnsi="Arial"/>
        </w:rPr>
        <w:t>3.</w:t>
      </w:r>
      <w:r>
        <w:rPr>
          <w:rFonts w:ascii="Arial" w:hAnsi="Arial"/>
        </w:rPr>
        <w:tab/>
        <w:t>Earthquake</w:t>
      </w:r>
    </w:p>
    <w:p w:rsidR="00B03465" w:rsidRDefault="00B03465">
      <w:pPr>
        <w:pStyle w:val="Bullet2"/>
        <w:rPr>
          <w:rFonts w:ascii="Arial" w:hAnsi="Arial"/>
        </w:rPr>
      </w:pPr>
      <w:r>
        <w:rPr>
          <w:rFonts w:ascii="Arial" w:hAnsi="Arial"/>
        </w:rPr>
        <w:t>•</w:t>
      </w:r>
      <w:r>
        <w:rPr>
          <w:rFonts w:ascii="Arial" w:hAnsi="Arial"/>
        </w:rPr>
        <w:tab/>
        <w:t>Keep calm.</w:t>
      </w:r>
    </w:p>
    <w:p w:rsidR="00B03465" w:rsidRDefault="00B03465">
      <w:pPr>
        <w:pStyle w:val="Bullet2"/>
        <w:rPr>
          <w:rFonts w:ascii="Arial" w:hAnsi="Arial"/>
        </w:rPr>
      </w:pPr>
      <w:r>
        <w:rPr>
          <w:rFonts w:ascii="Arial" w:hAnsi="Arial"/>
        </w:rPr>
        <w:t>•</w:t>
      </w:r>
      <w:r>
        <w:rPr>
          <w:rFonts w:ascii="Arial" w:hAnsi="Arial"/>
        </w:rPr>
        <w:tab/>
        <w:t>Move away from windows, equipment and shelves that may fall.</w:t>
      </w:r>
    </w:p>
    <w:p w:rsidR="00B03465" w:rsidRDefault="00B03465">
      <w:pPr>
        <w:pStyle w:val="Bullet2"/>
        <w:rPr>
          <w:rFonts w:ascii="Arial" w:hAnsi="Arial"/>
        </w:rPr>
      </w:pPr>
      <w:r>
        <w:rPr>
          <w:rFonts w:ascii="Arial" w:hAnsi="Arial"/>
        </w:rPr>
        <w:t>•</w:t>
      </w:r>
      <w:r>
        <w:rPr>
          <w:rFonts w:ascii="Arial" w:hAnsi="Arial"/>
        </w:rPr>
        <w:tab/>
        <w:t>Take cover under solid furniture such as tables and desks.</w:t>
      </w:r>
    </w:p>
    <w:p w:rsidR="00B03465" w:rsidRDefault="00B03465">
      <w:pPr>
        <w:pStyle w:val="Bullet2"/>
        <w:rPr>
          <w:rFonts w:ascii="Arial" w:hAnsi="Arial"/>
        </w:rPr>
      </w:pPr>
      <w:r>
        <w:rPr>
          <w:rFonts w:ascii="Arial" w:hAnsi="Arial"/>
        </w:rPr>
        <w:t>•</w:t>
      </w:r>
      <w:r>
        <w:rPr>
          <w:rFonts w:ascii="Arial" w:hAnsi="Arial"/>
        </w:rPr>
        <w:tab/>
        <w:t>Do not try to evacuate until the shaking has stopped.</w:t>
      </w:r>
    </w:p>
    <w:p w:rsidR="00B03465" w:rsidRDefault="00B03465">
      <w:pPr>
        <w:pStyle w:val="Bullet2LAST"/>
        <w:rPr>
          <w:rFonts w:ascii="Arial" w:hAnsi="Arial"/>
        </w:rPr>
      </w:pPr>
      <w:r>
        <w:rPr>
          <w:rFonts w:ascii="Arial" w:hAnsi="Arial"/>
        </w:rPr>
        <w:t>•</w:t>
      </w:r>
      <w:r>
        <w:rPr>
          <w:rFonts w:ascii="Arial" w:hAnsi="Arial"/>
        </w:rPr>
        <w:tab/>
        <w:t>Be prepared for aftershocks.</w:t>
      </w:r>
    </w:p>
    <w:p w:rsidR="00B03465" w:rsidRDefault="00B03465">
      <w:pPr>
        <w:pStyle w:val="BodyText"/>
        <w:rPr>
          <w:rFonts w:ascii="Arial" w:hAnsi="Arial"/>
        </w:rPr>
      </w:pPr>
      <w:r>
        <w:rPr>
          <w:rFonts w:ascii="Arial" w:hAnsi="Arial"/>
          <w:b/>
        </w:rPr>
        <w:t>When the shaking stops:</w:t>
      </w:r>
    </w:p>
    <w:p w:rsidR="00B03465" w:rsidRDefault="00B03465">
      <w:pPr>
        <w:pStyle w:val="Bullet2"/>
        <w:rPr>
          <w:rFonts w:ascii="Arial" w:hAnsi="Arial"/>
        </w:rPr>
      </w:pPr>
      <w:r>
        <w:rPr>
          <w:rFonts w:ascii="Arial" w:hAnsi="Arial"/>
        </w:rPr>
        <w:t>•</w:t>
      </w:r>
      <w:r>
        <w:rPr>
          <w:rFonts w:ascii="Arial" w:hAnsi="Arial"/>
        </w:rPr>
        <w:tab/>
        <w:t>keep calm and help those who need assistance</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turn off all electrical sources and gas taps</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wait for orders from your </w:t>
      </w:r>
      <w:r w:rsidR="007B1629">
        <w:rPr>
          <w:rFonts w:ascii="Arial" w:hAnsi="Arial"/>
        </w:rPr>
        <w:t xml:space="preserve">site </w:t>
      </w:r>
      <w:r>
        <w:rPr>
          <w:rFonts w:ascii="Arial" w:hAnsi="Arial"/>
        </w:rPr>
        <w:t>warden</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check for hazards and extinguish any fires if safe to do so</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evacuate if instructed to do so</w:t>
      </w:r>
      <w:r w:rsidR="007B1629">
        <w:rPr>
          <w:rFonts w:ascii="Arial" w:hAnsi="Arial"/>
        </w:rPr>
        <w:t>.</w:t>
      </w:r>
    </w:p>
    <w:p w:rsidR="00B03465" w:rsidRDefault="00B03465">
      <w:pPr>
        <w:pStyle w:val="Bullet2LAST"/>
        <w:rPr>
          <w:rFonts w:ascii="Arial" w:hAnsi="Arial"/>
        </w:rPr>
      </w:pPr>
      <w:r>
        <w:rPr>
          <w:rFonts w:ascii="Arial" w:hAnsi="Arial"/>
        </w:rPr>
        <w:t>•</w:t>
      </w:r>
      <w:r>
        <w:rPr>
          <w:rFonts w:ascii="Arial" w:hAnsi="Arial"/>
        </w:rPr>
        <w:tab/>
        <w:t>listen to the radio for civil defence instructions.</w:t>
      </w:r>
    </w:p>
    <w:p w:rsidR="00B03465" w:rsidRDefault="00B03465">
      <w:pPr>
        <w:pStyle w:val="BodyText"/>
        <w:rPr>
          <w:rFonts w:ascii="Arial" w:hAnsi="Arial"/>
        </w:rPr>
      </w:pPr>
      <w:r>
        <w:rPr>
          <w:rFonts w:ascii="Arial" w:hAnsi="Arial"/>
          <w:b/>
        </w:rPr>
        <w:t>If you need to evacuate or the fire alarm sounds:</w:t>
      </w:r>
    </w:p>
    <w:p w:rsidR="00B03465" w:rsidRDefault="00B03465">
      <w:pPr>
        <w:pStyle w:val="Bullet2"/>
        <w:rPr>
          <w:rFonts w:ascii="Arial" w:hAnsi="Arial"/>
        </w:rPr>
      </w:pPr>
      <w:r>
        <w:rPr>
          <w:rFonts w:ascii="Arial" w:hAnsi="Arial"/>
        </w:rPr>
        <w:t>•</w:t>
      </w:r>
      <w:r>
        <w:rPr>
          <w:rFonts w:ascii="Arial" w:hAnsi="Arial"/>
        </w:rPr>
        <w:tab/>
        <w:t>use evacuation procedures to leave the building</w:t>
      </w:r>
      <w:r w:rsidR="007B1629">
        <w:rPr>
          <w:rFonts w:ascii="Arial" w:hAnsi="Arial"/>
        </w:rPr>
        <w:t>.</w:t>
      </w:r>
    </w:p>
    <w:p w:rsidR="00B03465" w:rsidRDefault="00B03465">
      <w:pPr>
        <w:pStyle w:val="Bullet2"/>
        <w:rPr>
          <w:rFonts w:ascii="Arial" w:hAnsi="Arial"/>
        </w:rPr>
      </w:pPr>
      <w:r>
        <w:rPr>
          <w:rFonts w:ascii="Arial" w:hAnsi="Arial"/>
        </w:rPr>
        <w:t>•</w:t>
      </w:r>
      <w:r>
        <w:rPr>
          <w:rFonts w:ascii="Arial" w:hAnsi="Arial"/>
        </w:rPr>
        <w:tab/>
        <w:t>keep together</w:t>
      </w:r>
      <w:r w:rsidR="007B1629">
        <w:rPr>
          <w:rFonts w:ascii="Arial" w:hAnsi="Arial"/>
        </w:rPr>
        <w:t>.</w:t>
      </w:r>
    </w:p>
    <w:p w:rsidR="00B03465" w:rsidRDefault="007B1629">
      <w:pPr>
        <w:pStyle w:val="Bullet2"/>
        <w:rPr>
          <w:rFonts w:ascii="Arial" w:hAnsi="Arial"/>
        </w:rPr>
      </w:pPr>
      <w:r>
        <w:rPr>
          <w:rFonts w:ascii="Arial" w:hAnsi="Arial"/>
        </w:rPr>
        <w:t>•</w:t>
      </w:r>
      <w:r>
        <w:rPr>
          <w:rFonts w:ascii="Arial" w:hAnsi="Arial"/>
        </w:rPr>
        <w:tab/>
        <w:t>follow any</w:t>
      </w:r>
      <w:r w:rsidR="00B03465">
        <w:rPr>
          <w:rFonts w:ascii="Arial" w:hAnsi="Arial"/>
        </w:rPr>
        <w:t xml:space="preserve"> warden’s instructions</w:t>
      </w:r>
      <w:r>
        <w:rPr>
          <w:rFonts w:ascii="Arial" w:hAnsi="Arial"/>
        </w:rPr>
        <w:t>.</w:t>
      </w:r>
    </w:p>
    <w:p w:rsidR="00B03465" w:rsidRDefault="00B03465">
      <w:pPr>
        <w:pStyle w:val="Bullet2"/>
        <w:rPr>
          <w:rFonts w:ascii="Arial" w:hAnsi="Arial"/>
        </w:rPr>
      </w:pPr>
      <w:r>
        <w:rPr>
          <w:rFonts w:ascii="Arial" w:hAnsi="Arial"/>
        </w:rPr>
        <w:t>•</w:t>
      </w:r>
      <w:r>
        <w:rPr>
          <w:rFonts w:ascii="Arial" w:hAnsi="Arial"/>
        </w:rPr>
        <w:tab/>
        <w:t>meet at the assem</w:t>
      </w:r>
      <w:r w:rsidR="007B1629">
        <w:rPr>
          <w:rFonts w:ascii="Arial" w:hAnsi="Arial"/>
        </w:rPr>
        <w:t>bly area</w:t>
      </w:r>
      <w:r>
        <w:rPr>
          <w:rFonts w:ascii="Arial" w:hAnsi="Arial"/>
        </w:rPr>
        <w:t>.</w:t>
      </w:r>
    </w:p>
    <w:p w:rsidR="008A2568" w:rsidRDefault="00B03465">
      <w:pPr>
        <w:pStyle w:val="Heading3"/>
        <w:rPr>
          <w:rFonts w:ascii="Arial" w:hAnsi="Arial"/>
        </w:rPr>
      </w:pPr>
      <w:r>
        <w:rPr>
          <w:rFonts w:ascii="Arial" w:hAnsi="Arial"/>
        </w:rPr>
        <w:t>4.</w:t>
      </w:r>
      <w:r w:rsidR="008A2568">
        <w:rPr>
          <w:rFonts w:ascii="Arial" w:hAnsi="Arial"/>
        </w:rPr>
        <w:t xml:space="preserve"> Tsunami as a result of localised Earthquake – Refer to Patrol Operations Manual Section A 4.4</w:t>
      </w:r>
    </w:p>
    <w:p w:rsidR="008A2568" w:rsidRDefault="008A2568" w:rsidP="008A2568">
      <w:pPr>
        <w:pStyle w:val="Bullet2"/>
        <w:rPr>
          <w:rFonts w:ascii="Arial" w:hAnsi="Arial"/>
        </w:rPr>
      </w:pPr>
      <w:r>
        <w:rPr>
          <w:rFonts w:ascii="Arial" w:hAnsi="Arial"/>
        </w:rPr>
        <w:t xml:space="preserve"> </w:t>
      </w:r>
      <w:r w:rsidR="00B03465">
        <w:rPr>
          <w:rFonts w:ascii="Arial" w:hAnsi="Arial"/>
        </w:rPr>
        <w:tab/>
      </w:r>
      <w:r>
        <w:rPr>
          <w:rFonts w:ascii="Arial" w:hAnsi="Arial"/>
        </w:rPr>
        <w:t>•</w:t>
      </w:r>
      <w:r>
        <w:rPr>
          <w:rFonts w:ascii="Arial" w:hAnsi="Arial"/>
        </w:rPr>
        <w:tab/>
        <w:t xml:space="preserve">Initial response follows above 3. Earthquake </w:t>
      </w:r>
    </w:p>
    <w:p w:rsidR="008A2568" w:rsidRDefault="008A2568" w:rsidP="008A2568">
      <w:pPr>
        <w:pStyle w:val="Bullet2"/>
        <w:rPr>
          <w:rFonts w:ascii="Arial" w:hAnsi="Arial"/>
        </w:rPr>
      </w:pPr>
      <w:r>
        <w:rPr>
          <w:rFonts w:ascii="Arial" w:hAnsi="Arial"/>
        </w:rPr>
        <w:t>•</w:t>
      </w:r>
      <w:r>
        <w:rPr>
          <w:rFonts w:ascii="Arial" w:hAnsi="Arial"/>
        </w:rPr>
        <w:tab/>
        <w:t>Move away from windows, equipment and shelves that may fall.</w:t>
      </w:r>
    </w:p>
    <w:p w:rsidR="008A2568" w:rsidRDefault="008A2568" w:rsidP="008A2568">
      <w:pPr>
        <w:pStyle w:val="Bullet2"/>
        <w:rPr>
          <w:rFonts w:ascii="Arial" w:hAnsi="Arial"/>
        </w:rPr>
      </w:pPr>
      <w:r>
        <w:rPr>
          <w:rFonts w:ascii="Arial" w:hAnsi="Arial"/>
        </w:rPr>
        <w:t>•</w:t>
      </w:r>
      <w:r>
        <w:rPr>
          <w:rFonts w:ascii="Arial" w:hAnsi="Arial"/>
        </w:rPr>
        <w:tab/>
        <w:t>Take cover under solid furniture such as tables and desks.</w:t>
      </w:r>
    </w:p>
    <w:p w:rsidR="008A2568" w:rsidRDefault="008A2568" w:rsidP="008A2568">
      <w:pPr>
        <w:pStyle w:val="Bullet2"/>
        <w:rPr>
          <w:rFonts w:ascii="Arial" w:hAnsi="Arial"/>
        </w:rPr>
      </w:pPr>
      <w:r>
        <w:rPr>
          <w:rFonts w:ascii="Arial" w:hAnsi="Arial"/>
        </w:rPr>
        <w:t>•</w:t>
      </w:r>
      <w:r>
        <w:rPr>
          <w:rFonts w:ascii="Arial" w:hAnsi="Arial"/>
        </w:rPr>
        <w:tab/>
        <w:t>Do not try to evacuate until the shaking has stopped.</w:t>
      </w:r>
    </w:p>
    <w:p w:rsidR="008A2568" w:rsidRDefault="008A2568" w:rsidP="008A2568">
      <w:pPr>
        <w:pStyle w:val="Bullet2LAST"/>
        <w:rPr>
          <w:rFonts w:ascii="Arial" w:hAnsi="Arial"/>
        </w:rPr>
      </w:pPr>
      <w:r>
        <w:rPr>
          <w:rFonts w:ascii="Arial" w:hAnsi="Arial"/>
        </w:rPr>
        <w:t>•</w:t>
      </w:r>
      <w:r>
        <w:rPr>
          <w:rFonts w:ascii="Arial" w:hAnsi="Arial"/>
        </w:rPr>
        <w:tab/>
        <w:t>Be prepared for aftershocks.</w:t>
      </w:r>
    </w:p>
    <w:p w:rsidR="008A2568" w:rsidRDefault="008A2568" w:rsidP="008A2568">
      <w:pPr>
        <w:pStyle w:val="BodyText"/>
        <w:rPr>
          <w:rFonts w:ascii="Arial" w:hAnsi="Arial"/>
        </w:rPr>
      </w:pPr>
      <w:r>
        <w:rPr>
          <w:rFonts w:ascii="Arial" w:hAnsi="Arial"/>
          <w:b/>
        </w:rPr>
        <w:t>When the shaking stops:</w:t>
      </w:r>
    </w:p>
    <w:p w:rsidR="008A2568" w:rsidRDefault="008A2568" w:rsidP="008A2568">
      <w:pPr>
        <w:pStyle w:val="Bullet2"/>
        <w:rPr>
          <w:rFonts w:ascii="Arial" w:hAnsi="Arial"/>
        </w:rPr>
      </w:pPr>
      <w:r>
        <w:rPr>
          <w:rFonts w:ascii="Arial" w:hAnsi="Arial"/>
        </w:rPr>
        <w:t>•</w:t>
      </w:r>
      <w:r>
        <w:rPr>
          <w:rFonts w:ascii="Arial" w:hAnsi="Arial"/>
        </w:rPr>
        <w:tab/>
        <w:t>keep calm and help those who need assistance.</w:t>
      </w:r>
    </w:p>
    <w:p w:rsidR="008A2568" w:rsidRDefault="008A2568" w:rsidP="008A2568">
      <w:pPr>
        <w:pStyle w:val="Bullet2LAST"/>
        <w:rPr>
          <w:rFonts w:ascii="Arial" w:hAnsi="Arial"/>
        </w:rPr>
      </w:pPr>
      <w:r>
        <w:rPr>
          <w:rFonts w:ascii="Arial" w:hAnsi="Arial"/>
        </w:rPr>
        <w:t>•</w:t>
      </w:r>
      <w:r>
        <w:rPr>
          <w:rFonts w:ascii="Arial" w:hAnsi="Arial"/>
        </w:rPr>
        <w:tab/>
        <w:t>listen to the radio for civil defence instructions.</w:t>
      </w:r>
    </w:p>
    <w:p w:rsidR="008A2568" w:rsidRDefault="008A2568" w:rsidP="008A2568">
      <w:pPr>
        <w:pStyle w:val="BodyText"/>
        <w:rPr>
          <w:rFonts w:ascii="Arial" w:hAnsi="Arial"/>
        </w:rPr>
      </w:pPr>
      <w:r>
        <w:rPr>
          <w:rFonts w:ascii="Arial" w:hAnsi="Arial"/>
          <w:b/>
        </w:rPr>
        <w:t>When threat is known</w:t>
      </w:r>
    </w:p>
    <w:p w:rsidR="008A2568" w:rsidRDefault="008A2568" w:rsidP="008A2568">
      <w:pPr>
        <w:pStyle w:val="Bullet2"/>
        <w:rPr>
          <w:rFonts w:ascii="Arial" w:hAnsi="Arial"/>
        </w:rPr>
      </w:pPr>
      <w:r>
        <w:rPr>
          <w:rFonts w:ascii="Arial" w:hAnsi="Arial"/>
        </w:rPr>
        <w:t>•</w:t>
      </w:r>
      <w:r>
        <w:rPr>
          <w:rFonts w:ascii="Arial" w:hAnsi="Arial"/>
        </w:rPr>
        <w:tab/>
        <w:t>use evacuation procedures to leave the building.</w:t>
      </w:r>
    </w:p>
    <w:p w:rsidR="008A2568" w:rsidRDefault="008A2568" w:rsidP="008A2568">
      <w:pPr>
        <w:pStyle w:val="Bullet2"/>
        <w:rPr>
          <w:rFonts w:ascii="Arial" w:hAnsi="Arial"/>
        </w:rPr>
      </w:pPr>
      <w:r>
        <w:rPr>
          <w:rFonts w:ascii="Arial" w:hAnsi="Arial"/>
        </w:rPr>
        <w:t>•</w:t>
      </w:r>
      <w:r>
        <w:rPr>
          <w:rFonts w:ascii="Arial" w:hAnsi="Arial"/>
        </w:rPr>
        <w:tab/>
        <w:t>keep together.</w:t>
      </w:r>
    </w:p>
    <w:p w:rsidR="008A2568" w:rsidRPr="008A2568" w:rsidRDefault="008A2568" w:rsidP="008A2568">
      <w:pPr>
        <w:pStyle w:val="Bullet2"/>
        <w:rPr>
          <w:rFonts w:ascii="Arial" w:hAnsi="Arial"/>
        </w:rPr>
      </w:pPr>
      <w:r>
        <w:rPr>
          <w:rFonts w:ascii="Arial" w:hAnsi="Arial"/>
        </w:rPr>
        <w:t>•</w:t>
      </w:r>
      <w:r>
        <w:rPr>
          <w:rFonts w:ascii="Arial" w:hAnsi="Arial"/>
        </w:rPr>
        <w:tab/>
        <w:t>follow any warden’s instructions.</w:t>
      </w:r>
    </w:p>
    <w:p w:rsidR="008A2568" w:rsidRDefault="008A2568" w:rsidP="0063147E">
      <w:pPr>
        <w:pStyle w:val="Bullet2"/>
        <w:rPr>
          <w:rFonts w:ascii="Arial" w:hAnsi="Arial"/>
        </w:rPr>
      </w:pPr>
      <w:r>
        <w:rPr>
          <w:rFonts w:ascii="Arial" w:hAnsi="Arial"/>
        </w:rPr>
        <w:t>•</w:t>
      </w:r>
      <w:r>
        <w:rPr>
          <w:rFonts w:ascii="Arial" w:hAnsi="Arial"/>
        </w:rPr>
        <w:tab/>
        <w:t>Proceed to designated green zone</w:t>
      </w:r>
      <w:r w:rsidRPr="008A2568">
        <w:rPr>
          <w:rFonts w:ascii="Arial" w:hAnsi="Arial"/>
        </w:rPr>
        <w:t xml:space="preserve"> </w:t>
      </w:r>
    </w:p>
    <w:p w:rsidR="008A2568" w:rsidRPr="008A2568" w:rsidRDefault="008A2568" w:rsidP="0063147E">
      <w:pPr>
        <w:pStyle w:val="Bullet2"/>
        <w:rPr>
          <w:rFonts w:ascii="Arial" w:hAnsi="Arial"/>
        </w:rPr>
      </w:pPr>
      <w:r>
        <w:rPr>
          <w:rFonts w:ascii="Arial" w:hAnsi="Arial"/>
        </w:rPr>
        <w:t>listen to the radio for civil defence instructions.</w:t>
      </w:r>
    </w:p>
    <w:p w:rsidR="00B03465" w:rsidRDefault="008A2568">
      <w:pPr>
        <w:pStyle w:val="Heading3"/>
        <w:rPr>
          <w:rFonts w:ascii="Arial" w:hAnsi="Arial"/>
        </w:rPr>
      </w:pPr>
      <w:r>
        <w:rPr>
          <w:rFonts w:ascii="Arial" w:hAnsi="Arial"/>
        </w:rPr>
        <w:t xml:space="preserve">5. </w:t>
      </w:r>
      <w:r w:rsidR="00B03465">
        <w:rPr>
          <w:rFonts w:ascii="Arial" w:hAnsi="Arial"/>
        </w:rPr>
        <w:t xml:space="preserve">Flooding (in building, e.g. sprinklers) </w:t>
      </w:r>
    </w:p>
    <w:p w:rsidR="00B03465" w:rsidRDefault="00B03465">
      <w:pPr>
        <w:pStyle w:val="Bullet2"/>
        <w:rPr>
          <w:rFonts w:ascii="Arial" w:hAnsi="Arial"/>
        </w:rPr>
      </w:pPr>
      <w:r>
        <w:rPr>
          <w:rFonts w:ascii="Arial" w:hAnsi="Arial"/>
        </w:rPr>
        <w:t>•</w:t>
      </w:r>
      <w:r>
        <w:rPr>
          <w:rFonts w:ascii="Arial" w:hAnsi="Arial"/>
        </w:rPr>
        <w:tab/>
        <w:t>Shut off the power and water and turn off electrical appliances if there is no personal danger to you</w:t>
      </w:r>
      <w:r>
        <w:rPr>
          <w:rFonts w:ascii="Arial" w:hAnsi="Arial"/>
        </w:rPr>
        <w:br/>
        <w:t>or anyone else.</w:t>
      </w:r>
    </w:p>
    <w:p w:rsidR="00B03465" w:rsidRDefault="00B03465">
      <w:pPr>
        <w:pStyle w:val="Bullet2"/>
        <w:rPr>
          <w:rFonts w:ascii="Arial" w:hAnsi="Arial"/>
        </w:rPr>
      </w:pPr>
      <w:r>
        <w:rPr>
          <w:rFonts w:ascii="Arial" w:hAnsi="Arial"/>
        </w:rPr>
        <w:t>•</w:t>
      </w:r>
      <w:r>
        <w:rPr>
          <w:rFonts w:ascii="Arial" w:hAnsi="Arial"/>
        </w:rPr>
        <w:tab/>
        <w:t>Try to identify the source of the flooding if safe to do so.</w:t>
      </w:r>
    </w:p>
    <w:p w:rsidR="00B03465" w:rsidRDefault="00B03465">
      <w:pPr>
        <w:pStyle w:val="Bullet2"/>
        <w:rPr>
          <w:rFonts w:ascii="Arial" w:hAnsi="Arial"/>
        </w:rPr>
      </w:pPr>
      <w:r>
        <w:rPr>
          <w:rFonts w:ascii="Arial" w:hAnsi="Arial"/>
        </w:rPr>
        <w:t>•</w:t>
      </w:r>
      <w:r>
        <w:rPr>
          <w:rFonts w:ascii="Arial" w:hAnsi="Arial"/>
        </w:rPr>
        <w:tab/>
        <w:t xml:space="preserve">Contact the building manager </w:t>
      </w:r>
      <w:r w:rsidR="003E7FBD">
        <w:rPr>
          <w:rFonts w:ascii="Arial" w:hAnsi="Arial"/>
        </w:rPr>
        <w:t xml:space="preserve">or most senior </w:t>
      </w:r>
      <w:r w:rsidR="00D424DB">
        <w:rPr>
          <w:rFonts w:ascii="Arial" w:hAnsi="Arial"/>
        </w:rPr>
        <w:t>Club Executive member</w:t>
      </w:r>
      <w:r w:rsidR="003E7FBD">
        <w:rPr>
          <w:rFonts w:ascii="Arial" w:hAnsi="Arial"/>
        </w:rPr>
        <w:t xml:space="preserve"> on site.</w:t>
      </w:r>
    </w:p>
    <w:p w:rsidR="00B03465" w:rsidRDefault="00B03465">
      <w:pPr>
        <w:pStyle w:val="Bullet2LAST"/>
        <w:rPr>
          <w:rFonts w:ascii="Arial" w:hAnsi="Arial"/>
        </w:rPr>
      </w:pPr>
      <w:r>
        <w:rPr>
          <w:rFonts w:ascii="Arial" w:hAnsi="Arial"/>
        </w:rPr>
        <w:lastRenderedPageBreak/>
        <w:t>•</w:t>
      </w:r>
      <w:r>
        <w:rPr>
          <w:rFonts w:ascii="Arial" w:hAnsi="Arial"/>
        </w:rPr>
        <w:tab/>
        <w:t xml:space="preserve">Prepare to evacuate. </w:t>
      </w:r>
    </w:p>
    <w:p w:rsidR="00B03465" w:rsidRDefault="008A2568">
      <w:pPr>
        <w:pStyle w:val="Heading3"/>
        <w:rPr>
          <w:rFonts w:ascii="Arial" w:hAnsi="Arial"/>
          <w:b w:val="0"/>
          <w:sz w:val="19"/>
        </w:rPr>
      </w:pPr>
      <w:r>
        <w:rPr>
          <w:rFonts w:ascii="Arial" w:hAnsi="Arial"/>
        </w:rPr>
        <w:t>6</w:t>
      </w:r>
      <w:r w:rsidR="00B03465">
        <w:rPr>
          <w:rFonts w:ascii="Arial" w:hAnsi="Arial"/>
        </w:rPr>
        <w:t>.</w:t>
      </w:r>
      <w:r w:rsidR="00B03465">
        <w:rPr>
          <w:rFonts w:ascii="Arial" w:hAnsi="Arial"/>
        </w:rPr>
        <w:tab/>
        <w:t>Flood (Natural Disaster)</w:t>
      </w:r>
    </w:p>
    <w:p w:rsidR="00B03465" w:rsidRDefault="00B03465">
      <w:pPr>
        <w:pStyle w:val="Bullet2"/>
        <w:rPr>
          <w:rFonts w:ascii="Arial" w:hAnsi="Arial"/>
        </w:rPr>
      </w:pPr>
      <w:r>
        <w:rPr>
          <w:rFonts w:ascii="Arial" w:hAnsi="Arial"/>
        </w:rPr>
        <w:t>•</w:t>
      </w:r>
      <w:r>
        <w:rPr>
          <w:rFonts w:ascii="Arial" w:hAnsi="Arial"/>
        </w:rPr>
        <w:tab/>
        <w:t>Shut off the power and water and turn off electrical appliances if there is no personal danger to you</w:t>
      </w:r>
      <w:r>
        <w:rPr>
          <w:rFonts w:ascii="Arial" w:hAnsi="Arial"/>
        </w:rPr>
        <w:br/>
        <w:t>or anyone else.</w:t>
      </w:r>
    </w:p>
    <w:p w:rsidR="00B03465" w:rsidRDefault="00B03465">
      <w:pPr>
        <w:pStyle w:val="Bullet2"/>
        <w:rPr>
          <w:rFonts w:ascii="Arial" w:hAnsi="Arial"/>
        </w:rPr>
      </w:pPr>
      <w:r>
        <w:rPr>
          <w:rFonts w:ascii="Arial" w:hAnsi="Arial"/>
        </w:rPr>
        <w:t>•</w:t>
      </w:r>
      <w:r>
        <w:rPr>
          <w:rFonts w:ascii="Arial" w:hAnsi="Arial"/>
        </w:rPr>
        <w:tab/>
        <w:t>Move vital records to highest accessible point if safe to do so.</w:t>
      </w:r>
    </w:p>
    <w:p w:rsidR="00B03465" w:rsidRDefault="00B03465">
      <w:pPr>
        <w:pStyle w:val="Bullet2"/>
        <w:rPr>
          <w:rFonts w:ascii="Arial" w:hAnsi="Arial"/>
        </w:rPr>
      </w:pPr>
      <w:r>
        <w:rPr>
          <w:rFonts w:ascii="Arial" w:hAnsi="Arial"/>
        </w:rPr>
        <w:t>•</w:t>
      </w:r>
      <w:r>
        <w:rPr>
          <w:rFonts w:ascii="Arial" w:hAnsi="Arial"/>
        </w:rPr>
        <w:tab/>
        <w:t>Notify emergency services.</w:t>
      </w:r>
    </w:p>
    <w:p w:rsidR="00B03465" w:rsidRDefault="00B03465">
      <w:pPr>
        <w:pStyle w:val="Bullet2LAST"/>
        <w:rPr>
          <w:rFonts w:ascii="Arial" w:hAnsi="Arial"/>
        </w:rPr>
      </w:pPr>
      <w:r>
        <w:rPr>
          <w:rFonts w:ascii="Arial" w:hAnsi="Arial"/>
        </w:rPr>
        <w:t>•</w:t>
      </w:r>
      <w:r>
        <w:rPr>
          <w:rFonts w:ascii="Arial" w:hAnsi="Arial"/>
        </w:rPr>
        <w:tab/>
        <w:t>Prepare to evacuate.</w:t>
      </w:r>
    </w:p>
    <w:p w:rsidR="00B03465" w:rsidRDefault="008A2568">
      <w:pPr>
        <w:pStyle w:val="Heading3"/>
        <w:rPr>
          <w:rFonts w:ascii="Arial" w:hAnsi="Arial"/>
          <w:b w:val="0"/>
          <w:sz w:val="19"/>
        </w:rPr>
      </w:pPr>
      <w:r>
        <w:rPr>
          <w:rFonts w:ascii="Arial" w:hAnsi="Arial"/>
        </w:rPr>
        <w:t>7</w:t>
      </w:r>
      <w:r w:rsidR="00B03465">
        <w:rPr>
          <w:rFonts w:ascii="Arial" w:hAnsi="Arial"/>
        </w:rPr>
        <w:t>.</w:t>
      </w:r>
      <w:r w:rsidR="00B03465">
        <w:rPr>
          <w:rFonts w:ascii="Arial" w:hAnsi="Arial"/>
        </w:rPr>
        <w:tab/>
        <w:t>Unwanted visitor</w:t>
      </w:r>
    </w:p>
    <w:p w:rsidR="00B03465" w:rsidRDefault="00B03465">
      <w:pPr>
        <w:pStyle w:val="Bullet1LAST"/>
        <w:rPr>
          <w:rFonts w:ascii="Arial" w:hAnsi="Arial"/>
        </w:rPr>
      </w:pPr>
      <w:r>
        <w:rPr>
          <w:rFonts w:ascii="Arial" w:hAnsi="Arial"/>
        </w:rPr>
        <w:t>If a person is displaying unusual behaviour:</w:t>
      </w:r>
    </w:p>
    <w:p w:rsidR="00B03465" w:rsidRDefault="00B03465">
      <w:pPr>
        <w:pStyle w:val="Bullet2"/>
        <w:rPr>
          <w:rFonts w:ascii="Arial" w:hAnsi="Arial"/>
        </w:rPr>
      </w:pPr>
      <w:r>
        <w:rPr>
          <w:rFonts w:ascii="Arial" w:hAnsi="Arial"/>
        </w:rPr>
        <w:t>•</w:t>
      </w:r>
      <w:r>
        <w:rPr>
          <w:rFonts w:ascii="Arial" w:hAnsi="Arial"/>
        </w:rPr>
        <w:tab/>
        <w:t>keep calm, make no sudden movements</w:t>
      </w:r>
      <w:r w:rsidR="003E7FBD">
        <w:rPr>
          <w:rFonts w:ascii="Arial" w:hAnsi="Arial"/>
        </w:rPr>
        <w:t>.</w:t>
      </w:r>
    </w:p>
    <w:p w:rsidR="00B03465" w:rsidRDefault="00B03465">
      <w:pPr>
        <w:pStyle w:val="Bullet2"/>
        <w:rPr>
          <w:rFonts w:ascii="Arial" w:hAnsi="Arial"/>
        </w:rPr>
      </w:pPr>
      <w:r>
        <w:rPr>
          <w:rFonts w:ascii="Arial" w:hAnsi="Arial"/>
        </w:rPr>
        <w:t>•</w:t>
      </w:r>
      <w:r>
        <w:rPr>
          <w:rFonts w:ascii="Arial" w:hAnsi="Arial"/>
        </w:rPr>
        <w:tab/>
        <w:t>do what the</w:t>
      </w:r>
      <w:r w:rsidR="00EB637F">
        <w:rPr>
          <w:rFonts w:ascii="Arial" w:hAnsi="Arial"/>
        </w:rPr>
        <w:t xml:space="preserve">y </w:t>
      </w:r>
      <w:r>
        <w:rPr>
          <w:rFonts w:ascii="Arial" w:hAnsi="Arial"/>
        </w:rPr>
        <w:t>ask</w:t>
      </w:r>
      <w:r w:rsidR="003E7FBD">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try to memorise as many details about the </w:t>
      </w:r>
      <w:r w:rsidR="00EB637F">
        <w:rPr>
          <w:rFonts w:ascii="Arial" w:hAnsi="Arial"/>
        </w:rPr>
        <w:t>person</w:t>
      </w:r>
      <w:r>
        <w:rPr>
          <w:rFonts w:ascii="Arial" w:hAnsi="Arial"/>
        </w:rPr>
        <w:t xml:space="preserve"> as possible</w:t>
      </w:r>
      <w:r w:rsidR="003E7FBD">
        <w:rPr>
          <w:rFonts w:ascii="Arial" w:hAnsi="Arial"/>
        </w:rPr>
        <w:t>.</w:t>
      </w:r>
    </w:p>
    <w:p w:rsidR="008A2568" w:rsidRDefault="00B03465" w:rsidP="0063147E">
      <w:pPr>
        <w:pStyle w:val="Bullet2LAST"/>
        <w:rPr>
          <w:b/>
        </w:rPr>
        <w:sectPr w:rsidR="008A2568">
          <w:footerReference w:type="default" r:id="rId16"/>
          <w:pgSz w:w="11906" w:h="16838"/>
          <w:pgMar w:top="720" w:right="720" w:bottom="822" w:left="720" w:header="720" w:footer="720" w:gutter="0"/>
          <w:cols w:space="720"/>
          <w:noEndnote/>
        </w:sectPr>
      </w:pPr>
      <w:r>
        <w:rPr>
          <w:rFonts w:ascii="Arial" w:hAnsi="Arial"/>
        </w:rPr>
        <w:t>•</w:t>
      </w:r>
      <w:r>
        <w:rPr>
          <w:rFonts w:ascii="Arial" w:hAnsi="Arial"/>
        </w:rPr>
        <w:tab/>
        <w:t>notify police as soon as it is safe to do so. Leave the phone line open until police arrive.</w:t>
      </w:r>
    </w:p>
    <w:p w:rsidR="00B03465" w:rsidRDefault="008A2568">
      <w:pPr>
        <w:pStyle w:val="Heading3"/>
        <w:rPr>
          <w:rFonts w:ascii="Arial" w:hAnsi="Arial"/>
          <w:b w:val="0"/>
          <w:sz w:val="19"/>
        </w:rPr>
      </w:pPr>
      <w:r>
        <w:rPr>
          <w:rFonts w:ascii="Arial" w:hAnsi="Arial"/>
        </w:rPr>
        <w:lastRenderedPageBreak/>
        <w:t>8</w:t>
      </w:r>
      <w:r w:rsidR="00B03465">
        <w:rPr>
          <w:rFonts w:ascii="Arial" w:hAnsi="Arial"/>
        </w:rPr>
        <w:t>.</w:t>
      </w:r>
      <w:r w:rsidR="00B03465">
        <w:rPr>
          <w:rFonts w:ascii="Arial" w:hAnsi="Arial"/>
        </w:rPr>
        <w:tab/>
        <w:t>Bomb threat</w:t>
      </w:r>
    </w:p>
    <w:p w:rsidR="00B03465" w:rsidRDefault="00B03465">
      <w:pPr>
        <w:pStyle w:val="BodyText"/>
        <w:rPr>
          <w:rFonts w:ascii="Arial" w:hAnsi="Arial"/>
        </w:rPr>
      </w:pPr>
      <w:r>
        <w:rPr>
          <w:rFonts w:ascii="Arial" w:hAnsi="Arial"/>
        </w:rPr>
        <w:t xml:space="preserve">When a bomb threat is received, or a suspicious object is discovered, it must be treated as genuine until proven otherwise. </w:t>
      </w:r>
    </w:p>
    <w:p w:rsidR="00B03465" w:rsidRDefault="00B03465">
      <w:pPr>
        <w:pStyle w:val="BodyText"/>
        <w:rPr>
          <w:rFonts w:ascii="Arial" w:hAnsi="Arial"/>
        </w:rPr>
      </w:pPr>
      <w:r>
        <w:rPr>
          <w:rFonts w:ascii="Arial" w:hAnsi="Arial"/>
        </w:rPr>
        <w:t xml:space="preserve">Do not touch or move any suspicious object. </w:t>
      </w:r>
      <w:r w:rsidR="003E7FBD">
        <w:rPr>
          <w:rFonts w:ascii="Arial" w:hAnsi="Arial"/>
        </w:rPr>
        <w:t xml:space="preserve"> </w:t>
      </w:r>
      <w:r>
        <w:rPr>
          <w:rFonts w:ascii="Arial" w:hAnsi="Arial"/>
        </w:rPr>
        <w:t xml:space="preserve">Treat unusual or suspicious objects as a bomb, as they can be made to resemble almost anything. </w:t>
      </w:r>
      <w:r w:rsidR="003E7FBD">
        <w:rPr>
          <w:rFonts w:ascii="Arial" w:hAnsi="Arial"/>
        </w:rPr>
        <w:t xml:space="preserve"> </w:t>
      </w:r>
      <w:r>
        <w:rPr>
          <w:rFonts w:ascii="Arial" w:hAnsi="Arial"/>
        </w:rPr>
        <w:t>The Police will determine the action to take with the object.</w:t>
      </w:r>
    </w:p>
    <w:p w:rsidR="00B03465" w:rsidRDefault="00B03465">
      <w:pPr>
        <w:pStyle w:val="Bullet2"/>
        <w:rPr>
          <w:rFonts w:ascii="Arial" w:hAnsi="Arial"/>
        </w:rPr>
      </w:pPr>
      <w:r>
        <w:rPr>
          <w:rFonts w:ascii="Arial" w:hAnsi="Arial"/>
        </w:rPr>
        <w:t>•</w:t>
      </w:r>
      <w:r>
        <w:rPr>
          <w:rFonts w:ascii="Arial" w:hAnsi="Arial"/>
        </w:rPr>
        <w:tab/>
        <w:t>Keep calm.</w:t>
      </w:r>
    </w:p>
    <w:p w:rsidR="00B03465" w:rsidRDefault="00B03465">
      <w:pPr>
        <w:pStyle w:val="Bullet2"/>
        <w:rPr>
          <w:rFonts w:ascii="Arial" w:hAnsi="Arial"/>
        </w:rPr>
      </w:pPr>
      <w:r>
        <w:rPr>
          <w:rFonts w:ascii="Arial" w:hAnsi="Arial"/>
        </w:rPr>
        <w:t>•</w:t>
      </w:r>
      <w:r>
        <w:rPr>
          <w:rFonts w:ascii="Arial" w:hAnsi="Arial"/>
        </w:rPr>
        <w:tab/>
        <w:t>Keep the person talking – don’t interrupt.</w:t>
      </w:r>
    </w:p>
    <w:p w:rsidR="00B03465" w:rsidRDefault="00B03465">
      <w:pPr>
        <w:pStyle w:val="Bullet2"/>
        <w:rPr>
          <w:rFonts w:ascii="Arial" w:hAnsi="Arial"/>
        </w:rPr>
      </w:pPr>
      <w:r>
        <w:rPr>
          <w:rFonts w:ascii="Arial" w:hAnsi="Arial"/>
        </w:rPr>
        <w:t>•</w:t>
      </w:r>
      <w:r>
        <w:rPr>
          <w:rFonts w:ascii="Arial" w:hAnsi="Arial"/>
        </w:rPr>
        <w:tab/>
        <w:t>Let them feel in charge – keep the person on the line, don’t hang up.</w:t>
      </w:r>
    </w:p>
    <w:p w:rsidR="00B03465" w:rsidRDefault="00B03465">
      <w:pPr>
        <w:pStyle w:val="Bullet2"/>
        <w:rPr>
          <w:rFonts w:ascii="Arial" w:hAnsi="Arial"/>
        </w:rPr>
      </w:pPr>
      <w:r>
        <w:rPr>
          <w:rFonts w:ascii="Arial" w:hAnsi="Arial"/>
        </w:rPr>
        <w:t>•</w:t>
      </w:r>
      <w:r>
        <w:rPr>
          <w:rFonts w:ascii="Arial" w:hAnsi="Arial"/>
        </w:rPr>
        <w:tab/>
        <w:t xml:space="preserve">Ask Bomb Threat Checklist questions and record responses (refer </w:t>
      </w:r>
      <w:r w:rsidR="003E7FBD" w:rsidRPr="003E7FBD">
        <w:rPr>
          <w:rFonts w:ascii="Arial" w:hAnsi="Arial"/>
          <w:b/>
        </w:rPr>
        <w:t>A</w:t>
      </w:r>
      <w:r w:rsidRPr="003E7FBD">
        <w:rPr>
          <w:rFonts w:ascii="Arial" w:hAnsi="Arial"/>
          <w:b/>
        </w:rPr>
        <w:t>ppendix 8</w:t>
      </w:r>
      <w:r>
        <w:rPr>
          <w:rFonts w:ascii="Arial" w:hAnsi="Arial"/>
        </w:rPr>
        <w:t>).</w:t>
      </w:r>
    </w:p>
    <w:p w:rsidR="00B03465" w:rsidRDefault="00B03465">
      <w:pPr>
        <w:pStyle w:val="Bullet2"/>
        <w:rPr>
          <w:rFonts w:ascii="Arial" w:hAnsi="Arial"/>
        </w:rPr>
      </w:pPr>
      <w:r>
        <w:rPr>
          <w:rFonts w:ascii="Arial" w:hAnsi="Arial"/>
        </w:rPr>
        <w:t>•</w:t>
      </w:r>
      <w:r>
        <w:rPr>
          <w:rFonts w:ascii="Arial" w:hAnsi="Arial"/>
        </w:rPr>
        <w:tab/>
        <w:t>Do not operate the manual alarm points or electrical switches, or use a mobile telephone as this may activate</w:t>
      </w:r>
      <w:r>
        <w:rPr>
          <w:rFonts w:ascii="Arial" w:hAnsi="Arial"/>
        </w:rPr>
        <w:br/>
        <w:t>the device.</w:t>
      </w:r>
    </w:p>
    <w:p w:rsidR="00B03465" w:rsidRDefault="00B03465">
      <w:pPr>
        <w:pStyle w:val="Bullet2"/>
        <w:rPr>
          <w:rFonts w:ascii="Arial" w:hAnsi="Arial"/>
        </w:rPr>
      </w:pPr>
      <w:r>
        <w:rPr>
          <w:rFonts w:ascii="Arial" w:hAnsi="Arial"/>
        </w:rPr>
        <w:t>•</w:t>
      </w:r>
      <w:r>
        <w:rPr>
          <w:rFonts w:ascii="Arial" w:hAnsi="Arial"/>
        </w:rPr>
        <w:tab/>
      </w:r>
      <w:r>
        <w:rPr>
          <w:rFonts w:ascii="Arial" w:hAnsi="Arial"/>
          <w:spacing w:val="-4"/>
        </w:rPr>
        <w:t>Attract assistance if possible and have this person alert staff and notify Police on 111.</w:t>
      </w:r>
    </w:p>
    <w:p w:rsidR="00B03465" w:rsidRDefault="00B03465">
      <w:pPr>
        <w:pStyle w:val="Bullet2"/>
        <w:rPr>
          <w:rFonts w:ascii="Arial" w:hAnsi="Arial"/>
        </w:rPr>
      </w:pPr>
      <w:r>
        <w:rPr>
          <w:rFonts w:ascii="Arial" w:hAnsi="Arial"/>
        </w:rPr>
        <w:t>•</w:t>
      </w:r>
      <w:r>
        <w:rPr>
          <w:rFonts w:ascii="Arial" w:hAnsi="Arial"/>
        </w:rPr>
        <w:tab/>
        <w:t>Evacuate the building if directed to do so by the Police (but do not hang the phone up on the caller).</w:t>
      </w:r>
    </w:p>
    <w:p w:rsidR="00DA2493" w:rsidRDefault="00DA2493" w:rsidP="00DA2493">
      <w:pPr>
        <w:pStyle w:val="Heading2LINE"/>
        <w:pBdr>
          <w:top w:val="none" w:sz="0" w:space="0" w:color="auto"/>
        </w:pBdr>
        <w:rPr>
          <w:rFonts w:ascii="Arial" w:hAnsi="Arial"/>
        </w:rPr>
      </w:pPr>
    </w:p>
    <w:p w:rsidR="00DA2493" w:rsidRDefault="00DA2493" w:rsidP="00DA2493">
      <w:pPr>
        <w:pStyle w:val="Heading2LINE"/>
        <w:pBdr>
          <w:top w:val="none" w:sz="0" w:space="0" w:color="auto"/>
        </w:pBdr>
        <w:rPr>
          <w:rFonts w:ascii="Arial" w:hAnsi="Arial"/>
          <w:color w:val="000000"/>
          <w:sz w:val="19"/>
        </w:rPr>
      </w:pPr>
      <w:r>
        <w:rPr>
          <w:rFonts w:ascii="Arial" w:hAnsi="Arial"/>
        </w:rPr>
        <w:t>References</w:t>
      </w:r>
    </w:p>
    <w:p w:rsidR="00DA2493" w:rsidRDefault="00DA2493" w:rsidP="00DA2493">
      <w:pPr>
        <w:pStyle w:val="BodyText"/>
        <w:rPr>
          <w:rFonts w:ascii="Arial" w:hAnsi="Arial"/>
        </w:rPr>
      </w:pPr>
      <w:r>
        <w:rPr>
          <w:rFonts w:ascii="Arial" w:hAnsi="Arial"/>
        </w:rPr>
        <w:t>Business Continuity Plan</w:t>
      </w:r>
    </w:p>
    <w:p w:rsidR="00DA2493" w:rsidRDefault="00DA2493" w:rsidP="00DA2493">
      <w:pPr>
        <w:pStyle w:val="Bullet2Auto"/>
      </w:pPr>
    </w:p>
    <w:p w:rsidR="00DA2493" w:rsidRPr="00DA2493" w:rsidRDefault="00DA2493" w:rsidP="00DA2493">
      <w:pPr>
        <w:pStyle w:val="Bullet2Auto"/>
      </w:pPr>
    </w:p>
    <w:p w:rsidR="00B03465" w:rsidRDefault="00B03465">
      <w:pPr>
        <w:pStyle w:val="Heading1Small"/>
      </w:pPr>
      <w:r>
        <w:br w:type="page"/>
      </w:r>
      <w:r>
        <w:lastRenderedPageBreak/>
        <w:t>First aid</w:t>
      </w:r>
    </w:p>
    <w:p w:rsidR="00B03465" w:rsidRDefault="00B03465">
      <w:pPr>
        <w:pStyle w:val="Heading2"/>
        <w:rPr>
          <w:rFonts w:ascii="Arial" w:hAnsi="Arial"/>
          <w:color w:val="000000"/>
          <w:sz w:val="19"/>
        </w:rPr>
      </w:pPr>
      <w:r>
        <w:rPr>
          <w:rFonts w:ascii="Arial" w:hAnsi="Arial"/>
        </w:rPr>
        <w:t>Policy statement</w:t>
      </w:r>
    </w:p>
    <w:p w:rsidR="00B03465" w:rsidRDefault="00D424DB">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 xml:space="preserve"> has a responsibility to take ‘all practicable steps’ in providing effective first aid arrangements.</w:t>
      </w:r>
    </w:p>
    <w:p w:rsidR="00B03465" w:rsidRDefault="00B03465">
      <w:pPr>
        <w:pStyle w:val="Heading2LINE"/>
        <w:rPr>
          <w:rFonts w:ascii="Arial" w:hAnsi="Arial"/>
          <w:color w:val="000000"/>
          <w:sz w:val="19"/>
        </w:rPr>
      </w:pPr>
      <w:r>
        <w:rPr>
          <w:rFonts w:ascii="Arial" w:hAnsi="Arial"/>
        </w:rPr>
        <w:t>Purpose</w:t>
      </w:r>
    </w:p>
    <w:p w:rsidR="00B03465" w:rsidRDefault="00B03465">
      <w:pPr>
        <w:pStyle w:val="BodyText"/>
        <w:rPr>
          <w:rFonts w:ascii="Arial" w:hAnsi="Arial"/>
        </w:rPr>
      </w:pPr>
      <w:r>
        <w:rPr>
          <w:rFonts w:ascii="Arial" w:hAnsi="Arial"/>
        </w:rPr>
        <w:t>To ensure safe and consistent care is taken when first aid may be required in the workplace.</w:t>
      </w:r>
    </w:p>
    <w:p w:rsidR="00B03465" w:rsidRDefault="00B03465">
      <w:pPr>
        <w:pStyle w:val="Heading2LINE"/>
        <w:rPr>
          <w:rFonts w:ascii="Arial" w:hAnsi="Arial"/>
        </w:rPr>
      </w:pPr>
      <w:r>
        <w:rPr>
          <w:rFonts w:ascii="Arial" w:hAnsi="Arial"/>
        </w:rPr>
        <w:t>Scope</w:t>
      </w:r>
    </w:p>
    <w:p w:rsidR="00B03465" w:rsidRDefault="00B03465">
      <w:pPr>
        <w:pStyle w:val="BodyText"/>
        <w:rPr>
          <w:rFonts w:ascii="Arial" w:hAnsi="Arial"/>
        </w:rPr>
      </w:pPr>
      <w:r>
        <w:rPr>
          <w:rFonts w:ascii="Arial" w:hAnsi="Arial"/>
        </w:rPr>
        <w:t xml:space="preserve">This policy applies to all </w:t>
      </w:r>
      <w:r w:rsidR="00D424DB" w:rsidRPr="0079667E">
        <w:rPr>
          <w:rFonts w:ascii="Arial" w:hAnsi="Arial"/>
          <w:highlight w:val="green"/>
        </w:rPr>
        <w:t>&lt;Club Name&gt;</w:t>
      </w:r>
      <w:r>
        <w:rPr>
          <w:rFonts w:ascii="Arial" w:hAnsi="Arial"/>
        </w:rPr>
        <w:t xml:space="preserve"> employees</w:t>
      </w:r>
      <w:r w:rsidR="00D424DB">
        <w:rPr>
          <w:rFonts w:ascii="Arial" w:hAnsi="Arial"/>
        </w:rPr>
        <w:t>, volunteers and members</w:t>
      </w:r>
      <w:r>
        <w:rPr>
          <w:rFonts w:ascii="Arial" w:hAnsi="Arial"/>
        </w:rPr>
        <w:t>.</w:t>
      </w:r>
    </w:p>
    <w:p w:rsidR="00B03465" w:rsidRDefault="00B03465">
      <w:pPr>
        <w:pStyle w:val="Heading2LINE"/>
        <w:rPr>
          <w:rFonts w:ascii="Arial" w:hAnsi="Arial"/>
        </w:rPr>
      </w:pPr>
      <w:r>
        <w:rPr>
          <w:rFonts w:ascii="Arial" w:hAnsi="Arial"/>
        </w:rPr>
        <w:t>Responsibilities</w:t>
      </w:r>
    </w:p>
    <w:p w:rsidR="00B03465" w:rsidRDefault="003E7FBD">
      <w:pPr>
        <w:pStyle w:val="Heading3"/>
        <w:rPr>
          <w:rFonts w:ascii="Arial" w:hAnsi="Arial"/>
          <w:b w:val="0"/>
          <w:sz w:val="19"/>
        </w:rPr>
      </w:pPr>
      <w:r>
        <w:rPr>
          <w:rFonts w:ascii="Arial" w:hAnsi="Arial"/>
        </w:rPr>
        <w:t xml:space="preserve">The </w:t>
      </w:r>
      <w:r w:rsidR="00D424DB">
        <w:rPr>
          <w:rFonts w:ascii="Arial" w:hAnsi="Arial"/>
        </w:rPr>
        <w:t>Chairman</w:t>
      </w:r>
      <w:r w:rsidR="00B03465">
        <w:rPr>
          <w:rFonts w:ascii="Arial" w:hAnsi="Arial"/>
        </w:rPr>
        <w:t xml:space="preserve"> is responsible for:</w:t>
      </w:r>
    </w:p>
    <w:p w:rsidR="00B03465" w:rsidRDefault="00B03465">
      <w:pPr>
        <w:pStyle w:val="Bullet2"/>
        <w:rPr>
          <w:rFonts w:ascii="Arial" w:hAnsi="Arial"/>
        </w:rPr>
      </w:pPr>
      <w:r>
        <w:rPr>
          <w:rFonts w:ascii="Arial" w:hAnsi="Arial"/>
        </w:rPr>
        <w:t>•</w:t>
      </w:r>
      <w:r>
        <w:rPr>
          <w:rFonts w:ascii="Arial" w:hAnsi="Arial"/>
        </w:rPr>
        <w:tab/>
        <w:t xml:space="preserve">ensuring appropriate first aid supplies are provided at </w:t>
      </w:r>
      <w:r w:rsidR="00D424DB" w:rsidRPr="0079667E">
        <w:rPr>
          <w:rFonts w:ascii="Arial" w:hAnsi="Arial"/>
          <w:highlight w:val="green"/>
        </w:rPr>
        <w:t>&lt;Club Name&gt;</w:t>
      </w:r>
      <w:r w:rsidR="00D424DB">
        <w:rPr>
          <w:rFonts w:ascii="Arial" w:hAnsi="Arial"/>
        </w:rPr>
        <w:t xml:space="preserve"> workplaces</w:t>
      </w:r>
      <w:r w:rsidR="00EB637F">
        <w:rPr>
          <w:rFonts w:ascii="Arial" w:hAnsi="Arial"/>
        </w:rPr>
        <w:t xml:space="preserve"> and in vehicles</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ensuring that first aid supplies are accessible to </w:t>
      </w:r>
      <w:r w:rsidR="00D424DB">
        <w:rPr>
          <w:rFonts w:ascii="Arial" w:hAnsi="Arial"/>
        </w:rPr>
        <w:t>employees, volunteers and members</w:t>
      </w:r>
      <w:r>
        <w:rPr>
          <w:rFonts w:ascii="Arial" w:hAnsi="Arial"/>
        </w:rPr>
        <w:t xml:space="preserve"> at the office</w:t>
      </w:r>
      <w:r w:rsidR="00EB637F">
        <w:rPr>
          <w:rFonts w:ascii="Arial" w:hAnsi="Arial"/>
        </w:rPr>
        <w:t xml:space="preserve"> and in vehicles</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r>
      <w:r w:rsidR="00587B87">
        <w:rPr>
          <w:rFonts w:ascii="Arial" w:hAnsi="Arial"/>
        </w:rPr>
        <w:t xml:space="preserve">ensuring there is a </w:t>
      </w:r>
      <w:r>
        <w:rPr>
          <w:rFonts w:ascii="Arial" w:hAnsi="Arial"/>
        </w:rPr>
        <w:t xml:space="preserve">designated first aid representative for </w:t>
      </w:r>
      <w:r w:rsidR="00D424DB" w:rsidRPr="0079667E">
        <w:rPr>
          <w:rFonts w:ascii="Arial" w:hAnsi="Arial"/>
          <w:highlight w:val="green"/>
        </w:rPr>
        <w:t>&lt;Club Name&gt;</w:t>
      </w:r>
      <w:r w:rsidR="00D424DB">
        <w:rPr>
          <w:rFonts w:ascii="Arial" w:hAnsi="Arial"/>
        </w:rPr>
        <w:t xml:space="preserve"> </w:t>
      </w:r>
      <w:r w:rsidR="00587B87">
        <w:rPr>
          <w:rFonts w:ascii="Arial" w:hAnsi="Arial"/>
        </w:rPr>
        <w:t xml:space="preserve">controlled offices </w:t>
      </w:r>
      <w:r>
        <w:rPr>
          <w:rFonts w:ascii="Arial" w:hAnsi="Arial"/>
        </w:rPr>
        <w:t>holding an appropriate first aid certificate or other equivalent qualification</w:t>
      </w:r>
      <w:r w:rsidR="00587B87">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ensuring a first aid register form </w:t>
      </w:r>
      <w:r w:rsidR="00BC7048">
        <w:rPr>
          <w:rFonts w:ascii="Arial" w:hAnsi="Arial"/>
        </w:rPr>
        <w:t>(=</w:t>
      </w:r>
      <w:r>
        <w:rPr>
          <w:rFonts w:ascii="Arial" w:hAnsi="Arial"/>
        </w:rPr>
        <w:t xml:space="preserve"> incident </w:t>
      </w:r>
      <w:r w:rsidR="00D424DB">
        <w:rPr>
          <w:rFonts w:ascii="Arial" w:hAnsi="Arial"/>
        </w:rPr>
        <w:t>form</w:t>
      </w:r>
      <w:r w:rsidR="00BC7048">
        <w:rPr>
          <w:rFonts w:ascii="Arial" w:hAnsi="Arial"/>
        </w:rPr>
        <w:t>)</w:t>
      </w:r>
      <w:r>
        <w:rPr>
          <w:rFonts w:ascii="Arial" w:hAnsi="Arial"/>
        </w:rPr>
        <w:t xml:space="preserve"> is completed in the event that first aid is rendered (refer </w:t>
      </w:r>
      <w:r w:rsidR="00587B87" w:rsidRPr="00587B87">
        <w:rPr>
          <w:rFonts w:ascii="Arial" w:hAnsi="Arial"/>
          <w:b/>
        </w:rPr>
        <w:t>A</w:t>
      </w:r>
      <w:r w:rsidR="00D424DB">
        <w:rPr>
          <w:rFonts w:ascii="Arial" w:hAnsi="Arial"/>
          <w:b/>
        </w:rPr>
        <w:t>ppendix</w:t>
      </w:r>
      <w:r w:rsidRPr="00587B87">
        <w:rPr>
          <w:rFonts w:ascii="Arial" w:hAnsi="Arial"/>
          <w:b/>
        </w:rPr>
        <w:t xml:space="preserve"> 5</w:t>
      </w:r>
      <w:r>
        <w:rPr>
          <w:rFonts w:ascii="Arial" w:hAnsi="Arial"/>
        </w:rPr>
        <w:t>)</w:t>
      </w:r>
      <w:r w:rsidR="00BC7048">
        <w:rPr>
          <w:rFonts w:ascii="Arial" w:hAnsi="Arial"/>
        </w:rPr>
        <w:t xml:space="preserve"> and entered into the PAM database</w:t>
      </w:r>
      <w:r>
        <w:rPr>
          <w:rFonts w:ascii="Arial" w:hAnsi="Arial"/>
        </w:rPr>
        <w:t>.</w:t>
      </w:r>
    </w:p>
    <w:p w:rsidR="00B03465" w:rsidRDefault="00B03465">
      <w:pPr>
        <w:pStyle w:val="Heading2LINE"/>
        <w:rPr>
          <w:rFonts w:ascii="Arial" w:hAnsi="Arial"/>
          <w:color w:val="000000"/>
          <w:sz w:val="19"/>
        </w:rPr>
      </w:pPr>
      <w:r>
        <w:rPr>
          <w:rFonts w:ascii="Arial" w:hAnsi="Arial"/>
        </w:rPr>
        <w:t>References</w:t>
      </w:r>
    </w:p>
    <w:p w:rsidR="00B03465" w:rsidRDefault="00B03465">
      <w:pPr>
        <w:pStyle w:val="BodyText"/>
        <w:rPr>
          <w:rFonts w:ascii="Arial" w:hAnsi="Arial"/>
        </w:rPr>
      </w:pPr>
      <w:r>
        <w:rPr>
          <w:rFonts w:ascii="Arial" w:hAnsi="Arial"/>
        </w:rPr>
        <w:t>The Health and Safety in Employment Act 1992 and Amendment</w:t>
      </w:r>
      <w:r w:rsidR="00587B87">
        <w:rPr>
          <w:rFonts w:ascii="Arial" w:hAnsi="Arial"/>
        </w:rPr>
        <w:t>.</w:t>
      </w:r>
    </w:p>
    <w:p w:rsidR="00B03465" w:rsidRDefault="00B03465">
      <w:pPr>
        <w:pStyle w:val="BodyText"/>
        <w:rPr>
          <w:rFonts w:ascii="Arial" w:hAnsi="Arial"/>
        </w:rPr>
      </w:pPr>
      <w:r>
        <w:rPr>
          <w:rFonts w:ascii="Arial" w:hAnsi="Arial"/>
        </w:rPr>
        <w:t>The Health and Safety in Employment Regulations 1995</w:t>
      </w:r>
      <w:r w:rsidR="00587B87">
        <w:rPr>
          <w:rFonts w:ascii="Arial" w:hAnsi="Arial"/>
        </w:rPr>
        <w:t>.</w:t>
      </w:r>
    </w:p>
    <w:p w:rsidR="00B03465" w:rsidRDefault="00B03465">
      <w:pPr>
        <w:pStyle w:val="BodyText"/>
        <w:rPr>
          <w:rFonts w:ascii="Arial" w:hAnsi="Arial"/>
        </w:rPr>
      </w:pPr>
      <w:r>
        <w:rPr>
          <w:rFonts w:ascii="Arial" w:hAnsi="Arial"/>
        </w:rPr>
        <w:t>Guidance Notes on Providing First Aid Equipment, Facilities and Training, OSH, Oct 2000</w:t>
      </w:r>
      <w:r w:rsidR="00587B87">
        <w:rPr>
          <w:rFonts w:ascii="Arial" w:hAnsi="Arial"/>
        </w:rPr>
        <w:t>.</w:t>
      </w:r>
    </w:p>
    <w:p w:rsidR="00B03465" w:rsidRDefault="00B03465">
      <w:pPr>
        <w:pStyle w:val="Heading2LINE"/>
        <w:rPr>
          <w:rFonts w:ascii="Arial" w:hAnsi="Arial"/>
        </w:rPr>
      </w:pPr>
      <w:r>
        <w:rPr>
          <w:rFonts w:ascii="Arial" w:hAnsi="Arial"/>
        </w:rPr>
        <w:t>Addendum</w:t>
      </w:r>
    </w:p>
    <w:p w:rsidR="00B03465" w:rsidRDefault="00D424DB">
      <w:pPr>
        <w:pStyle w:val="BodyText"/>
        <w:rPr>
          <w:rFonts w:ascii="Arial" w:hAnsi="Arial"/>
        </w:rPr>
      </w:pPr>
      <w:r w:rsidRPr="0079667E">
        <w:rPr>
          <w:rFonts w:ascii="Arial" w:hAnsi="Arial"/>
          <w:highlight w:val="green"/>
        </w:rPr>
        <w:t>&lt;Club Name&gt;</w:t>
      </w:r>
      <w:r>
        <w:rPr>
          <w:rFonts w:ascii="Arial" w:hAnsi="Arial"/>
        </w:rPr>
        <w:t xml:space="preserve"> </w:t>
      </w:r>
      <w:r w:rsidR="00587B87">
        <w:rPr>
          <w:rFonts w:ascii="Arial" w:hAnsi="Arial"/>
        </w:rPr>
        <w:t xml:space="preserve"> o</w:t>
      </w:r>
      <w:r w:rsidR="00B03465">
        <w:rPr>
          <w:rFonts w:ascii="Arial" w:hAnsi="Arial"/>
        </w:rPr>
        <w:t>ffice first aid supplies</w:t>
      </w:r>
      <w:r w:rsidR="00587B87">
        <w:rPr>
          <w:rFonts w:ascii="Arial" w:hAnsi="Arial"/>
        </w:rPr>
        <w:t>:</w:t>
      </w:r>
    </w:p>
    <w:p w:rsidR="00B03465" w:rsidRDefault="00B03465">
      <w:pPr>
        <w:pStyle w:val="Heading3"/>
        <w:rPr>
          <w:rFonts w:ascii="Arial" w:hAnsi="Arial"/>
        </w:rPr>
      </w:pPr>
      <w:r>
        <w:rPr>
          <w:rFonts w:ascii="Arial" w:hAnsi="Arial"/>
        </w:rPr>
        <w:t>Minimum contents for workplace first aid kits</w:t>
      </w:r>
    </w:p>
    <w:p w:rsidR="00B03465" w:rsidRPr="00D424DB" w:rsidRDefault="00B03465">
      <w:pPr>
        <w:pStyle w:val="Bullet2"/>
        <w:rPr>
          <w:rFonts w:ascii="Arial" w:hAnsi="Arial"/>
          <w:highlight w:val="green"/>
        </w:rPr>
      </w:pPr>
      <w:r>
        <w:rPr>
          <w:rFonts w:ascii="Arial" w:hAnsi="Arial"/>
        </w:rPr>
        <w:t>•</w:t>
      </w:r>
      <w:r>
        <w:rPr>
          <w:rFonts w:ascii="Arial" w:hAnsi="Arial"/>
        </w:rPr>
        <w:tab/>
      </w:r>
      <w:r w:rsidRPr="00D424DB">
        <w:rPr>
          <w:rFonts w:ascii="Arial" w:hAnsi="Arial"/>
          <w:highlight w:val="green"/>
        </w:rPr>
        <w:t>A manual giving general guidance on first aid</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20 individually wrapped sterile adhesive dressings (various sizes), appropriate to the type of work</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2 sterile eye pads</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2 individually wrapped triangular bandages</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6 safety pins</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6 medium-sized, individually wrapped sterile unmedicated wound dressings, about 12 cm x 12 cm</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2 large sterile individually wrapped unmedicated wound dressings, approximately 18 cm x 18 cm</w:t>
      </w:r>
      <w:r w:rsidR="00587B87" w:rsidRPr="00D424DB">
        <w:rPr>
          <w:rFonts w:ascii="Arial" w:hAnsi="Arial"/>
          <w:highlight w:val="green"/>
        </w:rPr>
        <w:t>.</w:t>
      </w:r>
    </w:p>
    <w:p w:rsidR="00B03465" w:rsidRPr="00D424DB" w:rsidRDefault="00B03465">
      <w:pPr>
        <w:pStyle w:val="Bullet2"/>
        <w:rPr>
          <w:rFonts w:ascii="Arial" w:hAnsi="Arial"/>
          <w:highlight w:val="green"/>
        </w:rPr>
      </w:pPr>
      <w:r w:rsidRPr="00D424DB">
        <w:rPr>
          <w:rFonts w:ascii="Arial" w:hAnsi="Arial"/>
          <w:highlight w:val="green"/>
        </w:rPr>
        <w:t>•</w:t>
      </w:r>
      <w:r w:rsidRPr="00D424DB">
        <w:rPr>
          <w:rFonts w:ascii="Arial" w:hAnsi="Arial"/>
          <w:highlight w:val="green"/>
        </w:rPr>
        <w:tab/>
        <w:t>1 pair of disposable gloves</w:t>
      </w:r>
      <w:r w:rsidR="00587B87" w:rsidRPr="00D424DB">
        <w:rPr>
          <w:rFonts w:ascii="Arial" w:hAnsi="Arial"/>
          <w:highlight w:val="green"/>
        </w:rPr>
        <w:t>.</w:t>
      </w:r>
    </w:p>
    <w:p w:rsidR="00B03465" w:rsidRDefault="00B03465">
      <w:pPr>
        <w:pStyle w:val="Bullet2LAST"/>
        <w:rPr>
          <w:rFonts w:ascii="Arial" w:hAnsi="Arial"/>
        </w:rPr>
      </w:pPr>
      <w:r w:rsidRPr="00D424DB">
        <w:rPr>
          <w:rFonts w:ascii="Arial" w:hAnsi="Arial"/>
          <w:highlight w:val="green"/>
        </w:rPr>
        <w:t>•</w:t>
      </w:r>
      <w:r w:rsidRPr="00D424DB">
        <w:rPr>
          <w:rFonts w:ascii="Arial" w:hAnsi="Arial"/>
          <w:highlight w:val="green"/>
        </w:rPr>
        <w:tab/>
        <w:t>1 resuscitation mask.</w:t>
      </w:r>
    </w:p>
    <w:p w:rsidR="00B03465" w:rsidRDefault="00B03465">
      <w:pPr>
        <w:pStyle w:val="BodyText"/>
        <w:rPr>
          <w:rFonts w:ascii="Arial" w:hAnsi="Arial"/>
        </w:rPr>
      </w:pPr>
      <w:r w:rsidRPr="00D424DB">
        <w:rPr>
          <w:rFonts w:ascii="Arial" w:hAnsi="Arial"/>
          <w:highlight w:val="green"/>
        </w:rPr>
        <w:t>Note: Pain relief should not be included in first aid kits. Special provision for treating allergic reactions should be the responsibility of the person with the allergy.</w:t>
      </w:r>
    </w:p>
    <w:p w:rsidR="00B03465" w:rsidRDefault="006F5ED0">
      <w:pPr>
        <w:pStyle w:val="Heading1Small"/>
        <w:rPr>
          <w:color w:val="000000"/>
          <w:sz w:val="19"/>
        </w:rPr>
      </w:pPr>
      <w:r>
        <w:lastRenderedPageBreak/>
        <w:t>I</w:t>
      </w:r>
      <w:r w:rsidR="00B03465">
        <w:t>nformation,</w:t>
      </w:r>
      <w:r w:rsidR="00B03465">
        <w:tab/>
        <w:t>training and supervision</w:t>
      </w:r>
    </w:p>
    <w:p w:rsidR="00B03465" w:rsidRDefault="00B03465">
      <w:pPr>
        <w:pStyle w:val="Heading2"/>
        <w:rPr>
          <w:rFonts w:ascii="Arial" w:hAnsi="Arial"/>
          <w:color w:val="000000"/>
          <w:sz w:val="19"/>
        </w:rPr>
      </w:pPr>
      <w:r>
        <w:rPr>
          <w:rFonts w:ascii="Arial" w:hAnsi="Arial"/>
        </w:rPr>
        <w:t>Policy statement</w:t>
      </w:r>
    </w:p>
    <w:p w:rsidR="00B03465" w:rsidRDefault="006F5ED0">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recognises the responsibility of the employer to promote a safe and healthy workplace.</w:t>
      </w:r>
      <w:r w:rsidR="00587B87">
        <w:rPr>
          <w:rFonts w:ascii="Arial" w:hAnsi="Arial"/>
        </w:rPr>
        <w:t xml:space="preserve"> </w:t>
      </w:r>
      <w:r w:rsidR="00B03465">
        <w:rPr>
          <w:rFonts w:ascii="Arial" w:hAnsi="Arial"/>
        </w:rPr>
        <w:t xml:space="preserve"> Employees </w:t>
      </w:r>
      <w:r>
        <w:rPr>
          <w:rFonts w:ascii="Arial" w:hAnsi="Arial"/>
        </w:rPr>
        <w:t xml:space="preserve">(including volunteers) and the general membership </w:t>
      </w:r>
      <w:r w:rsidR="00B03465">
        <w:rPr>
          <w:rFonts w:ascii="Arial" w:hAnsi="Arial"/>
        </w:rPr>
        <w:t>need to actively participate in workplace health and safety and require information, training and supervision to support safe workplace practices.</w:t>
      </w:r>
    </w:p>
    <w:p w:rsidR="00B03465" w:rsidRDefault="00B03465">
      <w:pPr>
        <w:pStyle w:val="Heading2LINE"/>
        <w:rPr>
          <w:rFonts w:ascii="Arial" w:hAnsi="Arial"/>
        </w:rPr>
      </w:pPr>
      <w:r>
        <w:rPr>
          <w:rFonts w:ascii="Arial" w:hAnsi="Arial"/>
        </w:rPr>
        <w:t>Purpose</w:t>
      </w:r>
    </w:p>
    <w:p w:rsidR="00B03465" w:rsidRDefault="00B03465">
      <w:pPr>
        <w:pStyle w:val="BodyText"/>
        <w:rPr>
          <w:rFonts w:ascii="Arial" w:hAnsi="Arial"/>
        </w:rPr>
      </w:pPr>
      <w:r>
        <w:rPr>
          <w:rFonts w:ascii="Arial" w:hAnsi="Arial"/>
        </w:rPr>
        <w:t xml:space="preserve">To ensure that employees </w:t>
      </w:r>
      <w:r w:rsidR="006F5ED0">
        <w:rPr>
          <w:rFonts w:ascii="Arial" w:hAnsi="Arial"/>
        </w:rPr>
        <w:t xml:space="preserve">(including volunteers) and members </w:t>
      </w:r>
      <w:r>
        <w:rPr>
          <w:rFonts w:ascii="Arial" w:hAnsi="Arial"/>
        </w:rPr>
        <w:t>are provided with adequate information, training and supervision on health and safety matters.</w:t>
      </w:r>
    </w:p>
    <w:p w:rsidR="00B03465" w:rsidRDefault="00B03465">
      <w:pPr>
        <w:pStyle w:val="Heading2LINE"/>
        <w:rPr>
          <w:rFonts w:ascii="Arial" w:hAnsi="Arial"/>
          <w:color w:val="000000"/>
          <w:sz w:val="19"/>
        </w:rPr>
      </w:pPr>
      <w:r>
        <w:rPr>
          <w:rFonts w:ascii="Arial" w:hAnsi="Arial"/>
        </w:rPr>
        <w:t>Scope</w:t>
      </w:r>
    </w:p>
    <w:p w:rsidR="00B03465" w:rsidRDefault="00B03465">
      <w:pPr>
        <w:pStyle w:val="BodyText"/>
        <w:rPr>
          <w:rFonts w:ascii="Arial" w:hAnsi="Arial"/>
        </w:rPr>
      </w:pPr>
      <w:r>
        <w:rPr>
          <w:rFonts w:ascii="Arial" w:hAnsi="Arial"/>
        </w:rPr>
        <w:t xml:space="preserve">This policy applies to all </w:t>
      </w:r>
      <w:r w:rsidR="006F5ED0" w:rsidRPr="0079667E">
        <w:rPr>
          <w:rFonts w:ascii="Arial" w:hAnsi="Arial"/>
          <w:highlight w:val="green"/>
        </w:rPr>
        <w:t>&lt;Club Name&gt;</w:t>
      </w:r>
      <w:r w:rsidR="006F5ED0">
        <w:rPr>
          <w:rFonts w:ascii="Arial" w:hAnsi="Arial"/>
        </w:rPr>
        <w:t xml:space="preserve"> </w:t>
      </w:r>
      <w:r>
        <w:rPr>
          <w:rFonts w:ascii="Arial" w:hAnsi="Arial"/>
        </w:rPr>
        <w:t>employees</w:t>
      </w:r>
      <w:r w:rsidR="006F5ED0">
        <w:rPr>
          <w:rFonts w:ascii="Arial" w:hAnsi="Arial"/>
        </w:rPr>
        <w:t xml:space="preserve"> (including volunteers) and members</w:t>
      </w:r>
      <w:r>
        <w:rPr>
          <w:rFonts w:ascii="Arial" w:hAnsi="Arial"/>
        </w:rPr>
        <w:t>.</w:t>
      </w:r>
    </w:p>
    <w:p w:rsidR="00B03465" w:rsidRDefault="00B03465">
      <w:pPr>
        <w:pStyle w:val="Heading2LINE"/>
        <w:rPr>
          <w:rFonts w:ascii="Arial" w:hAnsi="Arial"/>
        </w:rPr>
      </w:pPr>
      <w:r>
        <w:rPr>
          <w:rFonts w:ascii="Arial" w:hAnsi="Arial"/>
        </w:rPr>
        <w:t>Responsibilities</w:t>
      </w:r>
    </w:p>
    <w:p w:rsidR="00B03465" w:rsidRDefault="00B03465">
      <w:pPr>
        <w:pStyle w:val="Heading3"/>
        <w:rPr>
          <w:rFonts w:ascii="Arial" w:hAnsi="Arial"/>
          <w:b w:val="0"/>
          <w:sz w:val="19"/>
        </w:rPr>
      </w:pPr>
      <w:r>
        <w:rPr>
          <w:rFonts w:ascii="Arial" w:hAnsi="Arial"/>
        </w:rPr>
        <w:t xml:space="preserve">The </w:t>
      </w:r>
      <w:r w:rsidR="006F5ED0">
        <w:rPr>
          <w:rFonts w:ascii="Arial" w:hAnsi="Arial"/>
        </w:rPr>
        <w:t>Chairman</w:t>
      </w:r>
      <w:r>
        <w:rPr>
          <w:rFonts w:ascii="Arial" w:hAnsi="Arial"/>
        </w:rPr>
        <w:t xml:space="preserve"> is responsible for ens</w:t>
      </w:r>
      <w:r w:rsidR="006F5ED0">
        <w:rPr>
          <w:rFonts w:ascii="Arial" w:hAnsi="Arial"/>
        </w:rPr>
        <w:t xml:space="preserve">uring that all employees, volunteers and members </w:t>
      </w:r>
      <w:r>
        <w:rPr>
          <w:rFonts w:ascii="Arial" w:hAnsi="Arial"/>
        </w:rPr>
        <w:t>receive:</w:t>
      </w:r>
    </w:p>
    <w:p w:rsidR="00B03465" w:rsidRDefault="006F5ED0">
      <w:pPr>
        <w:pStyle w:val="Bullet2"/>
        <w:rPr>
          <w:rFonts w:ascii="Arial" w:hAnsi="Arial"/>
        </w:rPr>
      </w:pPr>
      <w:r>
        <w:rPr>
          <w:rFonts w:ascii="Arial" w:hAnsi="Arial"/>
        </w:rPr>
        <w:t>•</w:t>
      </w:r>
      <w:r>
        <w:rPr>
          <w:rFonts w:ascii="Arial" w:hAnsi="Arial"/>
        </w:rPr>
        <w:tab/>
        <w:t>a relevant</w:t>
      </w:r>
      <w:r w:rsidR="00B03465">
        <w:rPr>
          <w:rFonts w:ascii="Arial" w:hAnsi="Arial"/>
        </w:rPr>
        <w:t xml:space="preserve"> induction to health and safety in the workplace (refer checklist, </w:t>
      </w:r>
      <w:r w:rsidR="00587B87" w:rsidRPr="00DA2493">
        <w:rPr>
          <w:rFonts w:ascii="Arial" w:hAnsi="Arial"/>
          <w:b/>
        </w:rPr>
        <w:t>A</w:t>
      </w:r>
      <w:r w:rsidR="00B03465" w:rsidRPr="00DA2493">
        <w:rPr>
          <w:rFonts w:ascii="Arial" w:hAnsi="Arial"/>
          <w:b/>
        </w:rPr>
        <w:t xml:space="preserve">ppendix </w:t>
      </w:r>
      <w:r w:rsidR="00DA2493" w:rsidRPr="00DA2493">
        <w:rPr>
          <w:rFonts w:ascii="Arial" w:hAnsi="Arial"/>
          <w:b/>
        </w:rPr>
        <w:t>9)</w:t>
      </w:r>
    </w:p>
    <w:p w:rsidR="00B03465" w:rsidRDefault="00B03465">
      <w:pPr>
        <w:pStyle w:val="Bullet2"/>
        <w:rPr>
          <w:rFonts w:ascii="Arial" w:hAnsi="Arial"/>
        </w:rPr>
      </w:pPr>
      <w:r>
        <w:rPr>
          <w:rFonts w:ascii="Arial" w:hAnsi="Arial"/>
        </w:rPr>
        <w:t>•</w:t>
      </w:r>
      <w:r>
        <w:rPr>
          <w:rFonts w:ascii="Arial" w:hAnsi="Arial"/>
        </w:rPr>
        <w:tab/>
      </w:r>
      <w:r w:rsidR="006F5ED0">
        <w:rPr>
          <w:rFonts w:ascii="Arial" w:hAnsi="Arial"/>
        </w:rPr>
        <w:t xml:space="preserve">where appropriate </w:t>
      </w:r>
      <w:r>
        <w:rPr>
          <w:rFonts w:ascii="Arial" w:hAnsi="Arial"/>
        </w:rPr>
        <w:t>a copy of th</w:t>
      </w:r>
      <w:r w:rsidR="00587B87">
        <w:rPr>
          <w:rFonts w:ascii="Arial" w:hAnsi="Arial"/>
        </w:rPr>
        <w:t>is</w:t>
      </w:r>
      <w:r>
        <w:rPr>
          <w:rFonts w:ascii="Arial" w:hAnsi="Arial"/>
        </w:rPr>
        <w:t xml:space="preserve"> Health and Safety </w:t>
      </w:r>
      <w:r w:rsidR="00587B87">
        <w:rPr>
          <w:rFonts w:ascii="Arial" w:hAnsi="Arial"/>
        </w:rPr>
        <w:t>Manual.</w:t>
      </w:r>
    </w:p>
    <w:p w:rsidR="00B03465" w:rsidRDefault="00B03465">
      <w:pPr>
        <w:pStyle w:val="Bullet2"/>
        <w:rPr>
          <w:rFonts w:ascii="Arial" w:hAnsi="Arial"/>
        </w:rPr>
      </w:pPr>
      <w:r>
        <w:rPr>
          <w:rFonts w:ascii="Arial" w:hAnsi="Arial"/>
        </w:rPr>
        <w:t>•</w:t>
      </w:r>
      <w:r>
        <w:rPr>
          <w:rFonts w:ascii="Arial" w:hAnsi="Arial"/>
        </w:rPr>
        <w:tab/>
        <w:t xml:space="preserve">an opportunity to gain familiarity with </w:t>
      </w:r>
      <w:r w:rsidR="006F5ED0" w:rsidRPr="0079667E">
        <w:rPr>
          <w:rFonts w:ascii="Arial" w:hAnsi="Arial"/>
          <w:highlight w:val="green"/>
        </w:rPr>
        <w:t>&lt;Club Name&gt;</w:t>
      </w:r>
      <w:r w:rsidR="006F5ED0">
        <w:rPr>
          <w:rFonts w:ascii="Arial" w:hAnsi="Arial"/>
        </w:rPr>
        <w:t xml:space="preserve"> </w:t>
      </w:r>
      <w:r>
        <w:rPr>
          <w:rFonts w:ascii="Arial" w:hAnsi="Arial"/>
        </w:rPr>
        <w:t xml:space="preserve"> policies and procedures</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any additional training that is required as a result of specific work activities or requirements</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any protective clothing or equipment required for the </w:t>
      </w:r>
      <w:r w:rsidR="006F5ED0">
        <w:rPr>
          <w:rFonts w:ascii="Arial" w:hAnsi="Arial"/>
        </w:rPr>
        <w:t>activities they will undertake</w:t>
      </w:r>
      <w:r w:rsidR="00587B87">
        <w:rPr>
          <w:rFonts w:ascii="Arial" w:hAnsi="Arial"/>
        </w:rPr>
        <w:t>.</w:t>
      </w:r>
    </w:p>
    <w:p w:rsidR="00B03465" w:rsidRDefault="00B03465">
      <w:pPr>
        <w:pStyle w:val="Bullet2LAST"/>
        <w:rPr>
          <w:rFonts w:ascii="Arial" w:hAnsi="Arial"/>
        </w:rPr>
      </w:pPr>
      <w:r>
        <w:rPr>
          <w:rFonts w:ascii="Arial" w:hAnsi="Arial"/>
        </w:rPr>
        <w:t>•</w:t>
      </w:r>
      <w:r>
        <w:rPr>
          <w:rFonts w:ascii="Arial" w:hAnsi="Arial"/>
        </w:rPr>
        <w:tab/>
        <w:t>adequate supervision to ensure a safe workplace including a workstation assessment (refer checklist,</w:t>
      </w:r>
      <w:r>
        <w:rPr>
          <w:rFonts w:ascii="Arial" w:hAnsi="Arial"/>
        </w:rPr>
        <w:br/>
      </w:r>
      <w:r w:rsidR="00587B87">
        <w:rPr>
          <w:rFonts w:ascii="Arial" w:hAnsi="Arial"/>
          <w:b/>
        </w:rPr>
        <w:t>A</w:t>
      </w:r>
      <w:r w:rsidRPr="00587B87">
        <w:rPr>
          <w:rFonts w:ascii="Arial" w:hAnsi="Arial"/>
          <w:b/>
        </w:rPr>
        <w:t>ppendix 3</w:t>
      </w:r>
      <w:r>
        <w:rPr>
          <w:rFonts w:ascii="Arial" w:hAnsi="Arial"/>
        </w:rPr>
        <w:t>).</w:t>
      </w:r>
    </w:p>
    <w:p w:rsidR="00B03465" w:rsidRDefault="00B03465">
      <w:pPr>
        <w:pStyle w:val="Heading3"/>
        <w:rPr>
          <w:rFonts w:ascii="Arial" w:hAnsi="Arial"/>
          <w:b w:val="0"/>
          <w:sz w:val="19"/>
        </w:rPr>
      </w:pPr>
      <w:r>
        <w:rPr>
          <w:rFonts w:ascii="Arial" w:hAnsi="Arial"/>
        </w:rPr>
        <w:t xml:space="preserve">The </w:t>
      </w:r>
      <w:r w:rsidR="006F5ED0">
        <w:rPr>
          <w:rFonts w:ascii="Arial" w:hAnsi="Arial"/>
        </w:rPr>
        <w:t>Chairman</w:t>
      </w:r>
      <w:r>
        <w:rPr>
          <w:rFonts w:ascii="Arial" w:hAnsi="Arial"/>
        </w:rPr>
        <w:t xml:space="preserve"> is responsible for ensuring that </w:t>
      </w:r>
      <w:r w:rsidR="006F5ED0">
        <w:rPr>
          <w:rFonts w:ascii="Arial" w:hAnsi="Arial"/>
        </w:rPr>
        <w:t>all employees, volunteers and members receive</w:t>
      </w:r>
      <w:r>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opportunities to </w:t>
      </w:r>
      <w:r w:rsidR="00587B87">
        <w:rPr>
          <w:rFonts w:ascii="Arial" w:hAnsi="Arial"/>
        </w:rPr>
        <w:t>contribute to health and safety.</w:t>
      </w:r>
    </w:p>
    <w:p w:rsidR="00B03465" w:rsidRDefault="00B03465">
      <w:pPr>
        <w:pStyle w:val="Bullet2"/>
        <w:rPr>
          <w:rFonts w:ascii="Arial" w:hAnsi="Arial"/>
        </w:rPr>
      </w:pPr>
      <w:r>
        <w:rPr>
          <w:rFonts w:ascii="Arial" w:hAnsi="Arial"/>
        </w:rPr>
        <w:t>•</w:t>
      </w:r>
      <w:r>
        <w:rPr>
          <w:rFonts w:ascii="Arial" w:hAnsi="Arial"/>
        </w:rPr>
        <w:tab/>
        <w:t>notification of all health and safety meetings</w:t>
      </w:r>
      <w:r w:rsidR="00587B87">
        <w:rPr>
          <w:rFonts w:ascii="Arial" w:hAnsi="Arial"/>
        </w:rPr>
        <w:t>.</w:t>
      </w:r>
    </w:p>
    <w:p w:rsidR="00B03465" w:rsidRDefault="00B03465">
      <w:pPr>
        <w:pStyle w:val="Bullet2LAST"/>
        <w:rPr>
          <w:rFonts w:ascii="Arial" w:hAnsi="Arial"/>
        </w:rPr>
      </w:pPr>
      <w:r>
        <w:rPr>
          <w:rFonts w:ascii="Arial" w:hAnsi="Arial"/>
        </w:rPr>
        <w:t>•</w:t>
      </w:r>
      <w:r>
        <w:rPr>
          <w:rFonts w:ascii="Arial" w:hAnsi="Arial"/>
        </w:rPr>
        <w:tab/>
        <w:t xml:space="preserve">an opportunity to attend ongoing training in relation to health and safety relevant to the organisation and </w:t>
      </w:r>
      <w:r w:rsidR="00CD78B1">
        <w:rPr>
          <w:rFonts w:ascii="Arial" w:hAnsi="Arial"/>
        </w:rPr>
        <w:t>responsibilities.</w:t>
      </w:r>
    </w:p>
    <w:p w:rsidR="00B03465" w:rsidRPr="00CD78B1" w:rsidRDefault="00B03465">
      <w:pPr>
        <w:pStyle w:val="Heading3"/>
        <w:rPr>
          <w:rFonts w:ascii="Arial" w:hAnsi="Arial"/>
          <w:b w:val="0"/>
          <w:color w:val="E36C0A" w:themeColor="accent6" w:themeShade="BF"/>
          <w:sz w:val="19"/>
        </w:rPr>
      </w:pPr>
      <w:r w:rsidRPr="00CD78B1">
        <w:rPr>
          <w:rFonts w:ascii="Arial" w:hAnsi="Arial"/>
          <w:color w:val="E36C0A" w:themeColor="accent6" w:themeShade="BF"/>
        </w:rPr>
        <w:t xml:space="preserve">All </w:t>
      </w:r>
      <w:r w:rsidR="00CD78B1">
        <w:rPr>
          <w:rFonts w:ascii="Arial" w:hAnsi="Arial"/>
        </w:rPr>
        <w:t>employees, volunteers and members</w:t>
      </w:r>
      <w:r w:rsidRPr="00CD78B1">
        <w:rPr>
          <w:rFonts w:ascii="Arial" w:hAnsi="Arial"/>
          <w:color w:val="E36C0A" w:themeColor="accent6" w:themeShade="BF"/>
        </w:rPr>
        <w:t xml:space="preserve"> are responsible for:</w:t>
      </w:r>
    </w:p>
    <w:p w:rsidR="00B03465" w:rsidRDefault="00B03465">
      <w:pPr>
        <w:pStyle w:val="Bullet2"/>
        <w:rPr>
          <w:rFonts w:ascii="Arial" w:hAnsi="Arial"/>
        </w:rPr>
      </w:pPr>
      <w:r>
        <w:rPr>
          <w:rFonts w:ascii="Arial" w:hAnsi="Arial"/>
        </w:rPr>
        <w:t>•</w:t>
      </w:r>
      <w:r>
        <w:rPr>
          <w:rFonts w:ascii="Arial" w:hAnsi="Arial"/>
        </w:rPr>
        <w:tab/>
        <w:t xml:space="preserve">following instructions of </w:t>
      </w:r>
      <w:r w:rsidR="00CD78B1">
        <w:rPr>
          <w:rFonts w:ascii="Arial" w:hAnsi="Arial"/>
        </w:rPr>
        <w:t>those in charge</w:t>
      </w:r>
      <w:r>
        <w:rPr>
          <w:rFonts w:ascii="Arial" w:hAnsi="Arial"/>
        </w:rPr>
        <w:t xml:space="preserve"> (e.g. </w:t>
      </w:r>
      <w:r w:rsidR="00CD78B1">
        <w:rPr>
          <w:rFonts w:ascii="Arial" w:hAnsi="Arial"/>
        </w:rPr>
        <w:t>Patrol Captain</w:t>
      </w:r>
      <w:r>
        <w:rPr>
          <w:rFonts w:ascii="Arial" w:hAnsi="Arial"/>
        </w:rPr>
        <w:t>)</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r>
      <w:r w:rsidR="00CD78B1">
        <w:rPr>
          <w:rFonts w:ascii="Arial" w:hAnsi="Arial"/>
        </w:rPr>
        <w:t xml:space="preserve">as necessary </w:t>
      </w:r>
      <w:r>
        <w:rPr>
          <w:rFonts w:ascii="Arial" w:hAnsi="Arial"/>
        </w:rPr>
        <w:t xml:space="preserve">completing </w:t>
      </w:r>
      <w:r w:rsidR="00CD78B1">
        <w:rPr>
          <w:rFonts w:ascii="Arial" w:hAnsi="Arial"/>
        </w:rPr>
        <w:t>an</w:t>
      </w:r>
      <w:r>
        <w:rPr>
          <w:rFonts w:ascii="Arial" w:hAnsi="Arial"/>
        </w:rPr>
        <w:t xml:space="preserve"> inducti</w:t>
      </w:r>
      <w:r w:rsidR="00CD78B1">
        <w:rPr>
          <w:rFonts w:ascii="Arial" w:hAnsi="Arial"/>
        </w:rPr>
        <w:t xml:space="preserve">on process including reading relevant </w:t>
      </w:r>
      <w:r>
        <w:rPr>
          <w:rFonts w:ascii="Arial" w:hAnsi="Arial"/>
        </w:rPr>
        <w:t>policies and procedures and undertaking training as directed</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reporting hazards</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 xml:space="preserve">using and caring for protective equipment or clothing provided by the </w:t>
      </w:r>
      <w:r w:rsidR="00CD78B1">
        <w:rPr>
          <w:rFonts w:ascii="Arial" w:hAnsi="Arial"/>
        </w:rPr>
        <w:t>club</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cooperating with the monitoring of workplace hazards and employees’ health (with permission)</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reporting work-related injuries or ill health</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not undertaking work that is unsafe</w:t>
      </w:r>
      <w:r w:rsidR="00587B87">
        <w:rPr>
          <w:rFonts w:ascii="Arial" w:hAnsi="Arial"/>
        </w:rPr>
        <w:t>.</w:t>
      </w:r>
    </w:p>
    <w:p w:rsidR="00B03465" w:rsidRDefault="00B03465">
      <w:pPr>
        <w:pStyle w:val="Bullet2"/>
        <w:rPr>
          <w:rFonts w:ascii="Arial" w:hAnsi="Arial"/>
        </w:rPr>
      </w:pPr>
      <w:r>
        <w:rPr>
          <w:rFonts w:ascii="Arial" w:hAnsi="Arial"/>
        </w:rPr>
        <w:t>•</w:t>
      </w:r>
      <w:r>
        <w:rPr>
          <w:rFonts w:ascii="Arial" w:hAnsi="Arial"/>
        </w:rPr>
        <w:tab/>
        <w:t>not interfering with an accident scene.</w:t>
      </w:r>
    </w:p>
    <w:p w:rsidR="00587B87" w:rsidRDefault="00587B87">
      <w:pPr>
        <w:pStyle w:val="Heading2LINE"/>
        <w:pBdr>
          <w:top w:val="none" w:sz="0" w:space="0" w:color="auto"/>
        </w:pBdr>
        <w:rPr>
          <w:rFonts w:ascii="Arial" w:hAnsi="Arial"/>
        </w:rPr>
      </w:pPr>
    </w:p>
    <w:p w:rsidR="00B03465" w:rsidRDefault="00B03465">
      <w:pPr>
        <w:pStyle w:val="Heading2LINE"/>
        <w:pBdr>
          <w:top w:val="none" w:sz="0" w:space="0" w:color="auto"/>
        </w:pBdr>
        <w:rPr>
          <w:rFonts w:ascii="Arial" w:hAnsi="Arial"/>
          <w:color w:val="000000"/>
          <w:sz w:val="19"/>
        </w:rPr>
      </w:pPr>
      <w:r>
        <w:rPr>
          <w:rFonts w:ascii="Arial" w:hAnsi="Arial"/>
        </w:rPr>
        <w:t>References</w:t>
      </w:r>
    </w:p>
    <w:p w:rsidR="00B03465" w:rsidRDefault="00B03465">
      <w:pPr>
        <w:pStyle w:val="BodyText"/>
        <w:rPr>
          <w:rFonts w:ascii="Arial" w:hAnsi="Arial"/>
        </w:rPr>
      </w:pPr>
      <w:r>
        <w:rPr>
          <w:rFonts w:ascii="Arial" w:hAnsi="Arial"/>
        </w:rPr>
        <w:t>The Health and Safety in Employment Act 1992 and Amendment</w:t>
      </w:r>
    </w:p>
    <w:p w:rsidR="00B03465" w:rsidRDefault="00B03465">
      <w:pPr>
        <w:pStyle w:val="Heading1Small"/>
      </w:pPr>
      <w:r>
        <w:br w:type="page"/>
      </w:r>
      <w:r w:rsidR="00587B87">
        <w:lastRenderedPageBreak/>
        <w:t>Visitors on site (including contractors)</w:t>
      </w:r>
    </w:p>
    <w:p w:rsidR="00B03465" w:rsidRDefault="00B03465">
      <w:pPr>
        <w:pStyle w:val="Heading2"/>
        <w:rPr>
          <w:rFonts w:ascii="Arial" w:hAnsi="Arial"/>
          <w:color w:val="000000"/>
          <w:sz w:val="19"/>
        </w:rPr>
      </w:pPr>
      <w:r>
        <w:rPr>
          <w:rFonts w:ascii="Arial" w:hAnsi="Arial"/>
        </w:rPr>
        <w:t>Policy statement</w:t>
      </w:r>
    </w:p>
    <w:p w:rsidR="00B03465" w:rsidRDefault="001C5F2C">
      <w:pPr>
        <w:pStyle w:val="BodyText"/>
        <w:rPr>
          <w:rFonts w:ascii="Arial" w:hAnsi="Arial"/>
        </w:rPr>
      </w:pPr>
      <w:r w:rsidRPr="0079667E">
        <w:rPr>
          <w:rFonts w:ascii="Arial" w:hAnsi="Arial"/>
          <w:highlight w:val="green"/>
        </w:rPr>
        <w:t>&lt;Club Name&gt;</w:t>
      </w:r>
      <w:r>
        <w:rPr>
          <w:rFonts w:ascii="Arial" w:hAnsi="Arial"/>
        </w:rPr>
        <w:t xml:space="preserve"> </w:t>
      </w:r>
      <w:r w:rsidR="00B03465">
        <w:rPr>
          <w:rFonts w:ascii="Arial" w:hAnsi="Arial"/>
        </w:rPr>
        <w:t xml:space="preserve">is firmly committed to the provision of a safe and healthy workplace for contractors, sub-contractors and visitors in accordance with its Occupational Health and Safety Policy and with its duties under the Health and Safety in Employment Act 1992, and related legislation and regulations. </w:t>
      </w:r>
      <w:r w:rsidR="003A028A">
        <w:rPr>
          <w:rFonts w:ascii="Arial" w:hAnsi="Arial"/>
        </w:rPr>
        <w:t xml:space="preserve"> </w:t>
      </w:r>
      <w:r w:rsidR="00B03465">
        <w:rPr>
          <w:rFonts w:ascii="Arial" w:hAnsi="Arial"/>
        </w:rPr>
        <w:t xml:space="preserve">In meeting these requirements </w:t>
      </w:r>
      <w:r w:rsidRPr="0079667E">
        <w:rPr>
          <w:rFonts w:ascii="Arial" w:hAnsi="Arial"/>
          <w:highlight w:val="green"/>
        </w:rPr>
        <w:t>&lt;Club Name&gt;</w:t>
      </w:r>
      <w:r>
        <w:rPr>
          <w:rFonts w:ascii="Arial" w:hAnsi="Arial"/>
        </w:rPr>
        <w:t xml:space="preserve"> s</w:t>
      </w:r>
      <w:r w:rsidR="00B03465">
        <w:rPr>
          <w:rFonts w:ascii="Arial" w:hAnsi="Arial"/>
        </w:rPr>
        <w:t>eeks to:</w:t>
      </w:r>
    </w:p>
    <w:p w:rsidR="00B03465" w:rsidRDefault="00B03465">
      <w:pPr>
        <w:pStyle w:val="Bullet2"/>
        <w:rPr>
          <w:rFonts w:ascii="Arial" w:hAnsi="Arial"/>
        </w:rPr>
      </w:pPr>
      <w:r>
        <w:rPr>
          <w:rFonts w:ascii="Arial" w:hAnsi="Arial"/>
        </w:rPr>
        <w:t>•</w:t>
      </w:r>
      <w:r>
        <w:rPr>
          <w:rFonts w:ascii="Arial" w:hAnsi="Arial"/>
        </w:rPr>
        <w:tab/>
        <w:t>ensure that contractors and subcontractors work in a healthy and safe manner and are not harmed (or do not cause harm to others) while working on {organisation name} premises</w:t>
      </w:r>
      <w:r w:rsidR="003A028A">
        <w:rPr>
          <w:rFonts w:ascii="Arial" w:hAnsi="Arial"/>
        </w:rPr>
        <w:t>.</w:t>
      </w:r>
    </w:p>
    <w:p w:rsidR="00B03465" w:rsidRDefault="00B03465">
      <w:pPr>
        <w:pStyle w:val="Bullet2"/>
        <w:rPr>
          <w:rFonts w:ascii="Arial" w:hAnsi="Arial"/>
        </w:rPr>
      </w:pPr>
      <w:r>
        <w:rPr>
          <w:rFonts w:ascii="Arial" w:hAnsi="Arial"/>
        </w:rPr>
        <w:t>•</w:t>
      </w:r>
      <w:r>
        <w:rPr>
          <w:rFonts w:ascii="Arial" w:hAnsi="Arial"/>
        </w:rPr>
        <w:tab/>
        <w:t>promote measures to prevent injury and illness by insisting on safe methods, safe equipment, proper materials and safe practices at all times</w:t>
      </w:r>
      <w:r w:rsidR="003A028A">
        <w:rPr>
          <w:rFonts w:ascii="Arial" w:hAnsi="Arial"/>
        </w:rPr>
        <w:t>.</w:t>
      </w:r>
    </w:p>
    <w:p w:rsidR="00B03465" w:rsidRDefault="00B03465">
      <w:pPr>
        <w:pStyle w:val="Bullet2LAST"/>
        <w:rPr>
          <w:rFonts w:ascii="Arial" w:hAnsi="Arial"/>
        </w:rPr>
      </w:pPr>
      <w:r>
        <w:rPr>
          <w:rFonts w:ascii="Arial" w:hAnsi="Arial"/>
        </w:rPr>
        <w:t>•</w:t>
      </w:r>
      <w:r>
        <w:rPr>
          <w:rFonts w:ascii="Arial" w:hAnsi="Arial"/>
        </w:rPr>
        <w:tab/>
        <w:t>ensure that all visitors are not harmed while o</w:t>
      </w:r>
      <w:r w:rsidR="003A028A">
        <w:rPr>
          <w:rFonts w:ascii="Arial" w:hAnsi="Arial"/>
        </w:rPr>
        <w:t xml:space="preserve">n </w:t>
      </w:r>
      <w:r w:rsidR="001C5F2C" w:rsidRPr="0079667E">
        <w:rPr>
          <w:rFonts w:ascii="Arial" w:hAnsi="Arial"/>
          <w:highlight w:val="green"/>
        </w:rPr>
        <w:t>&lt;Club Name&gt;</w:t>
      </w:r>
      <w:r w:rsidR="003A028A">
        <w:rPr>
          <w:rFonts w:ascii="Arial" w:hAnsi="Arial"/>
        </w:rPr>
        <w:t xml:space="preserve"> controlled premises.</w:t>
      </w:r>
    </w:p>
    <w:p w:rsidR="00B03465" w:rsidRDefault="00B03465">
      <w:pPr>
        <w:pStyle w:val="Heading2LINE"/>
        <w:rPr>
          <w:rFonts w:ascii="Arial" w:hAnsi="Arial"/>
          <w:color w:val="000000"/>
          <w:sz w:val="19"/>
        </w:rPr>
      </w:pPr>
      <w:r>
        <w:rPr>
          <w:rFonts w:ascii="Arial" w:hAnsi="Arial"/>
        </w:rPr>
        <w:t>Responsibilities</w:t>
      </w:r>
    </w:p>
    <w:p w:rsidR="00B03465" w:rsidRDefault="001C5F2C">
      <w:pPr>
        <w:pStyle w:val="Heading3"/>
        <w:rPr>
          <w:rFonts w:ascii="Arial" w:hAnsi="Arial"/>
        </w:rPr>
      </w:pPr>
      <w:r w:rsidRPr="001C5F2C">
        <w:rPr>
          <w:rFonts w:ascii="Arial" w:hAnsi="Arial"/>
          <w:highlight w:val="green"/>
        </w:rPr>
        <w:t>&lt;Club Name&gt;</w:t>
      </w:r>
      <w:r w:rsidR="00B03465">
        <w:rPr>
          <w:rFonts w:ascii="Arial" w:hAnsi="Arial"/>
        </w:rPr>
        <w:t xml:space="preserve"> staff </w:t>
      </w:r>
      <w:r>
        <w:rPr>
          <w:rFonts w:ascii="Arial" w:hAnsi="Arial"/>
        </w:rPr>
        <w:t xml:space="preserve">or Executive members </w:t>
      </w:r>
      <w:r w:rsidR="003A028A">
        <w:rPr>
          <w:rFonts w:ascii="Arial" w:hAnsi="Arial"/>
        </w:rPr>
        <w:t>are</w:t>
      </w:r>
      <w:r w:rsidR="00B03465">
        <w:rPr>
          <w:rFonts w:ascii="Arial" w:hAnsi="Arial"/>
        </w:rPr>
        <w:t xml:space="preserve"> responsible for:</w:t>
      </w:r>
    </w:p>
    <w:p w:rsidR="00B03465" w:rsidRDefault="00B03465">
      <w:pPr>
        <w:pStyle w:val="Bullet2"/>
        <w:rPr>
          <w:rFonts w:ascii="Arial" w:hAnsi="Arial"/>
        </w:rPr>
      </w:pPr>
      <w:r>
        <w:rPr>
          <w:rFonts w:ascii="Arial" w:hAnsi="Arial"/>
        </w:rPr>
        <w:t>•</w:t>
      </w:r>
      <w:r>
        <w:rPr>
          <w:rFonts w:ascii="Arial" w:hAnsi="Arial"/>
        </w:rPr>
        <w:tab/>
        <w:t>ensuring details of any specific hazards that may be relevant to the visitor and/or contract worker are provided to the visitor and/or contractor</w:t>
      </w:r>
      <w:r w:rsidR="002417FE">
        <w:rPr>
          <w:rFonts w:ascii="Arial" w:hAnsi="Arial"/>
        </w:rPr>
        <w:t>.</w:t>
      </w:r>
    </w:p>
    <w:p w:rsidR="00B03465" w:rsidRDefault="00B03465">
      <w:pPr>
        <w:pStyle w:val="Bullet2"/>
        <w:rPr>
          <w:rFonts w:ascii="Arial" w:hAnsi="Arial"/>
        </w:rPr>
      </w:pPr>
      <w:r>
        <w:rPr>
          <w:rFonts w:ascii="Arial" w:hAnsi="Arial"/>
        </w:rPr>
        <w:t>•</w:t>
      </w:r>
      <w:r>
        <w:rPr>
          <w:rFonts w:ascii="Arial" w:hAnsi="Arial"/>
        </w:rPr>
        <w:tab/>
        <w:t>advising the contractor on miscellaneous matters, such as how to activate the fire alarm, the location of fire extinguishers and first aid assistance, escape possibilities, and where and to whom the contractor should report in case of an emergency situation, or an accident</w:t>
      </w:r>
      <w:r w:rsidR="002417FE">
        <w:rPr>
          <w:rFonts w:ascii="Arial" w:hAnsi="Arial"/>
        </w:rPr>
        <w:t>.</w:t>
      </w:r>
    </w:p>
    <w:p w:rsidR="002417FE" w:rsidRDefault="00B03465">
      <w:pPr>
        <w:pStyle w:val="Bullet2"/>
        <w:rPr>
          <w:rFonts w:ascii="Arial" w:hAnsi="Arial"/>
        </w:rPr>
      </w:pPr>
      <w:r>
        <w:rPr>
          <w:rFonts w:ascii="Arial" w:hAnsi="Arial"/>
        </w:rPr>
        <w:t>•</w:t>
      </w:r>
      <w:r>
        <w:rPr>
          <w:rFonts w:ascii="Arial" w:hAnsi="Arial"/>
        </w:rPr>
        <w:tab/>
        <w:t>advising visitors of any hazards and evacuation procedures in case of an emergency</w:t>
      </w:r>
      <w:r w:rsidR="002417FE">
        <w:rPr>
          <w:rFonts w:ascii="Arial" w:hAnsi="Arial"/>
        </w:rPr>
        <w:t>.</w:t>
      </w:r>
    </w:p>
    <w:p w:rsidR="00B03465" w:rsidRDefault="00B03465">
      <w:pPr>
        <w:pStyle w:val="Bullet2"/>
        <w:rPr>
          <w:rFonts w:ascii="Arial" w:hAnsi="Arial"/>
        </w:rPr>
      </w:pPr>
      <w:r>
        <w:rPr>
          <w:rFonts w:ascii="Arial" w:hAnsi="Arial"/>
        </w:rPr>
        <w:t>•</w:t>
      </w:r>
      <w:r>
        <w:rPr>
          <w:rFonts w:ascii="Arial" w:hAnsi="Arial"/>
        </w:rPr>
        <w:tab/>
        <w:t>maintaining a record of visitors and contractors on the premises and providing the contractor or any unescorted visitor with suitable identification</w:t>
      </w:r>
      <w:r w:rsidR="002417FE">
        <w:rPr>
          <w:rFonts w:ascii="Arial" w:hAnsi="Arial"/>
        </w:rPr>
        <w:t xml:space="preserve">/access card.  Where </w:t>
      </w:r>
      <w:r w:rsidR="001C5F2C" w:rsidRPr="0079667E">
        <w:rPr>
          <w:rFonts w:ascii="Arial" w:hAnsi="Arial"/>
          <w:highlight w:val="green"/>
        </w:rPr>
        <w:t>&lt;Club Name&gt;</w:t>
      </w:r>
      <w:r w:rsidR="002417FE">
        <w:rPr>
          <w:rFonts w:ascii="Arial" w:hAnsi="Arial"/>
        </w:rPr>
        <w:t xml:space="preserve"> operates in a building controlled by another organisation then ensure the policies on visitors and/or contractors that apply to the building are followed.</w:t>
      </w:r>
    </w:p>
    <w:p w:rsidR="00B03465" w:rsidRDefault="00B03465">
      <w:pPr>
        <w:pStyle w:val="Bullet2LAST"/>
        <w:rPr>
          <w:rFonts w:ascii="Arial" w:hAnsi="Arial"/>
        </w:rPr>
      </w:pPr>
      <w:r>
        <w:rPr>
          <w:rFonts w:ascii="Arial" w:hAnsi="Arial"/>
        </w:rPr>
        <w:t>•</w:t>
      </w:r>
      <w:r>
        <w:rPr>
          <w:rFonts w:ascii="Arial" w:hAnsi="Arial"/>
        </w:rPr>
        <w:tab/>
        <w:t>ensuring there are strategies for on-site communications for contractors (e.g. site meetings).</w:t>
      </w:r>
    </w:p>
    <w:p w:rsidR="00B03465" w:rsidRDefault="00B03465">
      <w:pPr>
        <w:pStyle w:val="Bullet2LAST"/>
        <w:rPr>
          <w:rFonts w:ascii="Arial" w:hAnsi="Arial"/>
        </w:rPr>
      </w:pPr>
      <w:r>
        <w:rPr>
          <w:rFonts w:ascii="Arial" w:hAnsi="Arial"/>
        </w:rPr>
        <w:t>•</w:t>
      </w:r>
      <w:r>
        <w:rPr>
          <w:rFonts w:ascii="Arial" w:hAnsi="Arial"/>
        </w:rPr>
        <w:tab/>
        <w:t xml:space="preserve">ensuring visitors are escorted by a staff </w:t>
      </w:r>
      <w:r w:rsidR="001C5F2C">
        <w:rPr>
          <w:rFonts w:ascii="Arial" w:hAnsi="Arial"/>
        </w:rPr>
        <w:t xml:space="preserve">or </w:t>
      </w:r>
      <w:r w:rsidR="0063147E">
        <w:rPr>
          <w:rFonts w:ascii="Arial" w:hAnsi="Arial"/>
        </w:rPr>
        <w:t xml:space="preserve">Club </w:t>
      </w:r>
      <w:r w:rsidR="001C5F2C">
        <w:rPr>
          <w:rFonts w:ascii="Arial" w:hAnsi="Arial"/>
        </w:rPr>
        <w:t xml:space="preserve">Executive </w:t>
      </w:r>
      <w:r>
        <w:rPr>
          <w:rFonts w:ascii="Arial" w:hAnsi="Arial"/>
        </w:rPr>
        <w:t xml:space="preserve">member at all times (unless they have been issued with a visitor ID </w:t>
      </w:r>
      <w:r w:rsidR="002417FE">
        <w:rPr>
          <w:rFonts w:ascii="Arial" w:hAnsi="Arial"/>
        </w:rPr>
        <w:t>or access card</w:t>
      </w:r>
      <w:r>
        <w:rPr>
          <w:rFonts w:ascii="Arial" w:hAnsi="Arial"/>
        </w:rPr>
        <w:t>) to ensure their safety and wellbeing and assist that person if required should the building need to be evacuated.</w:t>
      </w:r>
    </w:p>
    <w:p w:rsidR="00B03465" w:rsidRDefault="00B03465">
      <w:pPr>
        <w:pStyle w:val="Heading3"/>
        <w:rPr>
          <w:rFonts w:ascii="Arial" w:hAnsi="Arial"/>
          <w:b w:val="0"/>
          <w:sz w:val="19"/>
        </w:rPr>
      </w:pPr>
      <w:r>
        <w:rPr>
          <w:rFonts w:ascii="Arial" w:hAnsi="Arial"/>
        </w:rPr>
        <w:t>The contractor is responsible for:</w:t>
      </w:r>
    </w:p>
    <w:p w:rsidR="00B03465" w:rsidRDefault="00B03465">
      <w:pPr>
        <w:pStyle w:val="Bullet2"/>
        <w:rPr>
          <w:rFonts w:ascii="Arial" w:hAnsi="Arial"/>
        </w:rPr>
      </w:pPr>
      <w:r>
        <w:rPr>
          <w:rFonts w:ascii="Arial" w:hAnsi="Arial"/>
        </w:rPr>
        <w:t>•</w:t>
      </w:r>
      <w:r>
        <w:rPr>
          <w:rFonts w:ascii="Arial" w:hAnsi="Arial"/>
        </w:rPr>
        <w:tab/>
        <w:t>providing details of any hazards that they will be bringing onto the site or any hazards that may be created as a result of the nature of the work being undertaken, together with how these hazards will be mitigated</w:t>
      </w:r>
      <w:r w:rsidR="002417FE">
        <w:rPr>
          <w:rFonts w:ascii="Arial" w:hAnsi="Arial"/>
        </w:rPr>
        <w:t>.</w:t>
      </w:r>
    </w:p>
    <w:p w:rsidR="00B03465" w:rsidRDefault="00B03465">
      <w:pPr>
        <w:pStyle w:val="Bullet2"/>
        <w:rPr>
          <w:rFonts w:ascii="Arial" w:hAnsi="Arial"/>
        </w:rPr>
      </w:pPr>
      <w:r>
        <w:rPr>
          <w:rFonts w:ascii="Arial" w:hAnsi="Arial"/>
        </w:rPr>
        <w:t>•</w:t>
      </w:r>
      <w:r>
        <w:rPr>
          <w:rFonts w:ascii="Arial" w:hAnsi="Arial"/>
        </w:rPr>
        <w:tab/>
        <w:t>ensuring the contractor’s employees have received the safety training required for the specific job, including protocols for issuing keys or entry to restricted areas</w:t>
      </w:r>
      <w:r w:rsidR="002417FE">
        <w:rPr>
          <w:rFonts w:ascii="Arial" w:hAnsi="Arial"/>
        </w:rPr>
        <w:t>.</w:t>
      </w:r>
    </w:p>
    <w:p w:rsidR="00B03465" w:rsidRDefault="00B03465">
      <w:pPr>
        <w:pStyle w:val="Bullet2LAST"/>
        <w:rPr>
          <w:rFonts w:ascii="Arial" w:hAnsi="Arial"/>
        </w:rPr>
      </w:pPr>
      <w:r>
        <w:rPr>
          <w:rFonts w:ascii="Arial" w:hAnsi="Arial"/>
        </w:rPr>
        <w:t>•</w:t>
      </w:r>
      <w:r>
        <w:rPr>
          <w:rFonts w:ascii="Arial" w:hAnsi="Arial"/>
        </w:rPr>
        <w:tab/>
        <w:t>providing and using emergency and personal protective equipment they may require.</w:t>
      </w:r>
    </w:p>
    <w:p w:rsidR="00B03465" w:rsidRDefault="00B03465">
      <w:pPr>
        <w:pStyle w:val="Heading3"/>
        <w:rPr>
          <w:rFonts w:ascii="Arial" w:hAnsi="Arial"/>
          <w:b w:val="0"/>
          <w:sz w:val="19"/>
        </w:rPr>
      </w:pPr>
      <w:r>
        <w:rPr>
          <w:rFonts w:ascii="Arial" w:hAnsi="Arial"/>
        </w:rPr>
        <w:t>The visitor is responsible for:</w:t>
      </w:r>
    </w:p>
    <w:p w:rsidR="00B03465" w:rsidRDefault="00B03465">
      <w:pPr>
        <w:pStyle w:val="Bullet2"/>
        <w:rPr>
          <w:rFonts w:ascii="Arial" w:hAnsi="Arial"/>
        </w:rPr>
      </w:pPr>
      <w:r>
        <w:rPr>
          <w:rFonts w:ascii="Arial" w:hAnsi="Arial"/>
        </w:rPr>
        <w:t>•</w:t>
      </w:r>
      <w:r>
        <w:rPr>
          <w:rFonts w:ascii="Arial" w:hAnsi="Arial"/>
        </w:rPr>
        <w:tab/>
        <w:t xml:space="preserve">acting on the instruction of </w:t>
      </w:r>
      <w:r w:rsidR="001C5F2C" w:rsidRPr="0079667E">
        <w:rPr>
          <w:rFonts w:ascii="Arial" w:hAnsi="Arial"/>
          <w:highlight w:val="green"/>
        </w:rPr>
        <w:t>&lt;Club Name&gt;</w:t>
      </w:r>
      <w:r w:rsidR="001C5F2C">
        <w:rPr>
          <w:rFonts w:ascii="Arial" w:hAnsi="Arial"/>
        </w:rPr>
        <w:t xml:space="preserve"> </w:t>
      </w:r>
      <w:r w:rsidR="002417FE">
        <w:rPr>
          <w:rFonts w:ascii="Arial" w:hAnsi="Arial"/>
        </w:rPr>
        <w:t>staff</w:t>
      </w:r>
      <w:r>
        <w:rPr>
          <w:rFonts w:ascii="Arial" w:hAnsi="Arial"/>
        </w:rPr>
        <w:t xml:space="preserve"> </w:t>
      </w:r>
      <w:r w:rsidR="001C5F2C">
        <w:rPr>
          <w:rFonts w:ascii="Arial" w:hAnsi="Arial"/>
        </w:rPr>
        <w:t xml:space="preserve">or Executive member </w:t>
      </w:r>
      <w:r>
        <w:rPr>
          <w:rFonts w:ascii="Arial" w:hAnsi="Arial"/>
        </w:rPr>
        <w:t>in the case of an emergency</w:t>
      </w:r>
      <w:r w:rsidR="002417FE">
        <w:rPr>
          <w:rFonts w:ascii="Arial" w:hAnsi="Arial"/>
        </w:rPr>
        <w:t>.</w:t>
      </w:r>
    </w:p>
    <w:p w:rsidR="00B03465" w:rsidRDefault="00B03465">
      <w:pPr>
        <w:pStyle w:val="Bullet2LAST"/>
        <w:rPr>
          <w:rFonts w:ascii="Arial" w:hAnsi="Arial"/>
        </w:rPr>
      </w:pPr>
      <w:r>
        <w:rPr>
          <w:rFonts w:ascii="Arial" w:hAnsi="Arial"/>
        </w:rPr>
        <w:t>•</w:t>
      </w:r>
      <w:r>
        <w:rPr>
          <w:rFonts w:ascii="Arial" w:hAnsi="Arial"/>
        </w:rPr>
        <w:tab/>
        <w:t>advising of any special assistance that may be required in case of an emergency requiring evacuation.</w:t>
      </w:r>
    </w:p>
    <w:p w:rsidR="00B03465" w:rsidRDefault="00B03465">
      <w:pPr>
        <w:pStyle w:val="Heading2LINE"/>
        <w:pBdr>
          <w:top w:val="none" w:sz="0" w:space="0" w:color="auto"/>
        </w:pBdr>
        <w:rPr>
          <w:rFonts w:ascii="Arial" w:hAnsi="Arial"/>
          <w:color w:val="000000"/>
          <w:sz w:val="19"/>
        </w:rPr>
      </w:pPr>
      <w:r>
        <w:rPr>
          <w:rFonts w:ascii="Arial" w:hAnsi="Arial"/>
        </w:rPr>
        <w:t>References</w:t>
      </w:r>
    </w:p>
    <w:p w:rsidR="00B03465" w:rsidRDefault="00B03465">
      <w:pPr>
        <w:pStyle w:val="BodyText"/>
        <w:rPr>
          <w:rFonts w:ascii="Arial" w:hAnsi="Arial"/>
        </w:rPr>
      </w:pPr>
      <w:r>
        <w:rPr>
          <w:rFonts w:ascii="Arial" w:hAnsi="Arial"/>
        </w:rPr>
        <w:t>The Health and Safety in Employment Act 1992 and Amendment</w:t>
      </w:r>
    </w:p>
    <w:p w:rsidR="00B03465" w:rsidRDefault="00B03465">
      <w:pPr>
        <w:pStyle w:val="BodyText"/>
        <w:rPr>
          <w:rFonts w:ascii="Arial" w:hAnsi="Arial"/>
        </w:rPr>
      </w:pPr>
      <w:r>
        <w:rPr>
          <w:rFonts w:ascii="Arial" w:hAnsi="Arial"/>
        </w:rPr>
        <w:t>The Health and Safety in Employment Regulations 1995</w:t>
      </w:r>
    </w:p>
    <w:p w:rsidR="00B03465" w:rsidRDefault="00B03465">
      <w:pPr>
        <w:pStyle w:val="BodyText"/>
        <w:rPr>
          <w:rFonts w:ascii="Arial" w:hAnsi="Arial"/>
        </w:rPr>
      </w:pPr>
      <w:r>
        <w:rPr>
          <w:rFonts w:ascii="Arial" w:hAnsi="Arial"/>
        </w:rPr>
        <w:t>The Fire Safety and Evacuation of Buildings Regulations 1992</w:t>
      </w:r>
    </w:p>
    <w:p w:rsidR="00B03465" w:rsidRDefault="00B03465">
      <w:pPr>
        <w:pStyle w:val="BodyText"/>
        <w:rPr>
          <w:rFonts w:ascii="Arial" w:hAnsi="Arial"/>
        </w:rPr>
      </w:pPr>
      <w:r>
        <w:rPr>
          <w:rFonts w:ascii="Arial" w:hAnsi="Arial"/>
        </w:rPr>
        <w:t>Visitors, and Contractors, Registers</w:t>
      </w:r>
    </w:p>
    <w:p w:rsidR="00E35A41" w:rsidRDefault="00E35A41">
      <w:pPr>
        <w:rPr>
          <w:rFonts w:ascii="Arial" w:eastAsia="Times New Roman" w:hAnsi="Arial"/>
          <w:color w:val="000000"/>
          <w:sz w:val="19"/>
          <w:lang w:val="en-GB"/>
        </w:rPr>
      </w:pPr>
      <w:r>
        <w:rPr>
          <w:rFonts w:ascii="Arial" w:hAnsi="Arial"/>
        </w:rPr>
        <w:br w:type="page"/>
      </w:r>
    </w:p>
    <w:p w:rsidR="00E35A41" w:rsidRDefault="00E35A41" w:rsidP="00E35A41">
      <w:pPr>
        <w:pStyle w:val="Heading1Small"/>
      </w:pPr>
      <w:r>
        <w:lastRenderedPageBreak/>
        <w:t>Surf Sport Event Safety</w:t>
      </w:r>
    </w:p>
    <w:p w:rsidR="00E35A41" w:rsidRDefault="00E35A41" w:rsidP="00E35A41">
      <w:pPr>
        <w:pStyle w:val="Heading2"/>
        <w:rPr>
          <w:rFonts w:ascii="Arial" w:hAnsi="Arial"/>
          <w:color w:val="000000"/>
          <w:sz w:val="19"/>
        </w:rPr>
      </w:pPr>
      <w:r>
        <w:rPr>
          <w:rFonts w:ascii="Arial" w:hAnsi="Arial"/>
        </w:rPr>
        <w:t>Event Safety Manual</w:t>
      </w:r>
    </w:p>
    <w:p w:rsidR="00E35A41" w:rsidRDefault="001C5F2C" w:rsidP="00E35A41">
      <w:pPr>
        <w:pStyle w:val="BodyText"/>
        <w:rPr>
          <w:rFonts w:ascii="Arial" w:hAnsi="Arial"/>
        </w:rPr>
      </w:pPr>
      <w:r w:rsidRPr="0079667E">
        <w:rPr>
          <w:rFonts w:ascii="Arial" w:hAnsi="Arial"/>
          <w:highlight w:val="green"/>
        </w:rPr>
        <w:t>&lt;Club Name&gt;</w:t>
      </w:r>
      <w:r w:rsidR="00E35A41">
        <w:rPr>
          <w:rFonts w:ascii="Arial" w:hAnsi="Arial"/>
        </w:rPr>
        <w:t xml:space="preserve"> is firmly committed to running safe surf sports events, and has a developed a separate Event Safety </w:t>
      </w:r>
      <w:r>
        <w:rPr>
          <w:rFonts w:ascii="Arial" w:hAnsi="Arial"/>
        </w:rPr>
        <w:t xml:space="preserve">procedures </w:t>
      </w:r>
      <w:r w:rsidR="00E35A41">
        <w:rPr>
          <w:rFonts w:ascii="Arial" w:hAnsi="Arial"/>
        </w:rPr>
        <w:t>to cover this aspect of operations.</w:t>
      </w:r>
    </w:p>
    <w:p w:rsidR="00E35A41" w:rsidRDefault="00E35A41">
      <w:pPr>
        <w:pStyle w:val="BodyText"/>
        <w:rPr>
          <w:rFonts w:ascii="Arial" w:hAnsi="Arial"/>
        </w:rPr>
      </w:pPr>
    </w:p>
    <w:p w:rsidR="004A29C0" w:rsidRDefault="004A29C0">
      <w:pPr>
        <w:pStyle w:val="BodyText"/>
        <w:rPr>
          <w:rFonts w:ascii="Arial" w:hAnsi="Arial"/>
        </w:rPr>
      </w:pPr>
    </w:p>
    <w:p w:rsidR="004A29C0" w:rsidRDefault="004A29C0">
      <w:pPr>
        <w:rPr>
          <w:rFonts w:ascii="Arial" w:eastAsia="Times New Roman" w:hAnsi="Arial"/>
          <w:color w:val="000000"/>
          <w:sz w:val="19"/>
          <w:lang w:val="en-GB"/>
        </w:rPr>
      </w:pPr>
      <w:r>
        <w:rPr>
          <w:rFonts w:ascii="Arial" w:hAnsi="Arial"/>
        </w:rPr>
        <w:br w:type="page"/>
      </w:r>
    </w:p>
    <w:p w:rsidR="004A29C0" w:rsidRDefault="004A29C0" w:rsidP="004A29C0">
      <w:pPr>
        <w:pStyle w:val="Heading1Small"/>
      </w:pPr>
      <w:r>
        <w:lastRenderedPageBreak/>
        <w:t>Patrol Safety</w:t>
      </w:r>
    </w:p>
    <w:p w:rsidR="004A29C0" w:rsidRDefault="004A29C0" w:rsidP="004A29C0">
      <w:pPr>
        <w:pStyle w:val="Heading2"/>
        <w:rPr>
          <w:rFonts w:ascii="Arial" w:hAnsi="Arial"/>
          <w:color w:val="000000"/>
          <w:sz w:val="19"/>
        </w:rPr>
      </w:pPr>
      <w:r>
        <w:rPr>
          <w:rFonts w:ascii="Arial" w:hAnsi="Arial"/>
        </w:rPr>
        <w:t>Introduction</w:t>
      </w:r>
    </w:p>
    <w:p w:rsidR="004A29C0" w:rsidRDefault="004A29C0" w:rsidP="004A29C0">
      <w:pPr>
        <w:pStyle w:val="BodyText"/>
        <w:rPr>
          <w:rFonts w:ascii="Arial" w:hAnsi="Arial"/>
        </w:rPr>
      </w:pPr>
      <w:r>
        <w:rPr>
          <w:rFonts w:ascii="Arial" w:hAnsi="Arial"/>
        </w:rPr>
        <w:t xml:space="preserve">This section of the manual is intended </w:t>
      </w:r>
      <w:r w:rsidR="00F3387F">
        <w:rPr>
          <w:rFonts w:ascii="Arial" w:hAnsi="Arial"/>
        </w:rPr>
        <w:t xml:space="preserve">to </w:t>
      </w:r>
      <w:r w:rsidR="001C5F2C">
        <w:rPr>
          <w:rFonts w:ascii="Arial" w:hAnsi="Arial"/>
        </w:rPr>
        <w:t xml:space="preserve">cover </w:t>
      </w:r>
      <w:r w:rsidR="00F3387F">
        <w:rPr>
          <w:rFonts w:ascii="Arial" w:hAnsi="Arial"/>
        </w:rPr>
        <w:t xml:space="preserve">regular </w:t>
      </w:r>
      <w:r>
        <w:rPr>
          <w:rFonts w:ascii="Arial" w:hAnsi="Arial"/>
        </w:rPr>
        <w:t>patrol activity</w:t>
      </w:r>
      <w:r w:rsidR="00F3387F">
        <w:rPr>
          <w:rFonts w:ascii="Arial" w:hAnsi="Arial"/>
        </w:rPr>
        <w:t xml:space="preserve"> and Call Out Squads</w:t>
      </w:r>
      <w:r>
        <w:rPr>
          <w:rFonts w:ascii="Arial" w:hAnsi="Arial"/>
        </w:rPr>
        <w:t>.  However, it is important to recognise that no amount of policies and manuals can replace having a ‘safety culture’ in the clubrooms and on the beach.</w:t>
      </w:r>
    </w:p>
    <w:p w:rsidR="004A29C0" w:rsidRDefault="004A29C0" w:rsidP="004A29C0">
      <w:pPr>
        <w:pStyle w:val="Heading2"/>
        <w:rPr>
          <w:rFonts w:ascii="Arial" w:hAnsi="Arial"/>
          <w:color w:val="000000"/>
          <w:sz w:val="19"/>
        </w:rPr>
      </w:pPr>
      <w:r>
        <w:rPr>
          <w:rFonts w:ascii="Arial" w:hAnsi="Arial"/>
        </w:rPr>
        <w:t>Common Hazards</w:t>
      </w:r>
    </w:p>
    <w:p w:rsidR="004A29C0" w:rsidRDefault="004A29C0" w:rsidP="004A29C0">
      <w:pPr>
        <w:pStyle w:val="BodyText"/>
        <w:rPr>
          <w:rFonts w:ascii="Arial" w:hAnsi="Arial"/>
        </w:rPr>
      </w:pPr>
      <w:r>
        <w:rPr>
          <w:rFonts w:ascii="Arial" w:hAnsi="Arial"/>
        </w:rPr>
        <w:t>A number of the most common haza</w:t>
      </w:r>
      <w:r w:rsidR="001C5F2C">
        <w:rPr>
          <w:rFonts w:ascii="Arial" w:hAnsi="Arial"/>
        </w:rPr>
        <w:t xml:space="preserve">rds are covered in this section.  The relevant ones have been extracted for use with the </w:t>
      </w:r>
      <w:r w:rsidR="001C5F2C" w:rsidRPr="0079667E">
        <w:rPr>
          <w:rFonts w:ascii="Arial" w:hAnsi="Arial"/>
          <w:highlight w:val="green"/>
        </w:rPr>
        <w:t>&lt;Club Name&gt;</w:t>
      </w:r>
      <w:r w:rsidR="001C5F2C">
        <w:rPr>
          <w:rFonts w:ascii="Arial" w:hAnsi="Arial"/>
        </w:rPr>
        <w:t xml:space="preserve"> </w:t>
      </w:r>
      <w:r>
        <w:rPr>
          <w:rFonts w:ascii="Arial" w:hAnsi="Arial"/>
        </w:rPr>
        <w:t>Hazard R</w:t>
      </w:r>
      <w:r w:rsidR="001C5F2C">
        <w:rPr>
          <w:rFonts w:ascii="Arial" w:hAnsi="Arial"/>
        </w:rPr>
        <w:t>egister</w:t>
      </w:r>
      <w:r>
        <w:rPr>
          <w:rFonts w:ascii="Arial" w:hAnsi="Arial"/>
        </w:rPr>
        <w:t>.</w:t>
      </w:r>
    </w:p>
    <w:p w:rsidR="001C5F2C" w:rsidRDefault="001C5F2C" w:rsidP="004A29C0">
      <w:pPr>
        <w:pStyle w:val="BodyText"/>
        <w:rPr>
          <w:rFonts w:ascii="Arial" w:hAnsi="Arial"/>
        </w:rPr>
      </w:pPr>
    </w:p>
    <w:tbl>
      <w:tblPr>
        <w:tblStyle w:val="TableGrid"/>
        <w:tblW w:w="10490" w:type="dxa"/>
        <w:tblInd w:w="108" w:type="dxa"/>
        <w:tblLook w:val="04A0" w:firstRow="1" w:lastRow="0" w:firstColumn="1" w:lastColumn="0" w:noHBand="0" w:noVBand="1"/>
      </w:tblPr>
      <w:tblGrid>
        <w:gridCol w:w="709"/>
        <w:gridCol w:w="2977"/>
        <w:gridCol w:w="6804"/>
      </w:tblGrid>
      <w:tr w:rsidR="00F64BAD" w:rsidRPr="008439FD" w:rsidTr="00F07FE2">
        <w:tc>
          <w:tcPr>
            <w:tcW w:w="709" w:type="dxa"/>
            <w:shd w:val="clear" w:color="auto" w:fill="D9D9D9" w:themeFill="background1" w:themeFillShade="D9"/>
          </w:tcPr>
          <w:p w:rsidR="00F64BAD" w:rsidRPr="00F64BAD" w:rsidRDefault="00F64BAD" w:rsidP="00A43852">
            <w:pPr>
              <w:jc w:val="center"/>
              <w:rPr>
                <w:rFonts w:ascii="Arial" w:hAnsi="Arial" w:cs="Arial"/>
                <w:b/>
                <w:sz w:val="20"/>
              </w:rPr>
            </w:pPr>
            <w:r w:rsidRPr="00F64BAD">
              <w:rPr>
                <w:rFonts w:ascii="Arial" w:hAnsi="Arial" w:cs="Arial"/>
                <w:b/>
                <w:sz w:val="20"/>
              </w:rPr>
              <w:t>Ref</w:t>
            </w:r>
          </w:p>
        </w:tc>
        <w:tc>
          <w:tcPr>
            <w:tcW w:w="2977" w:type="dxa"/>
            <w:shd w:val="clear" w:color="auto" w:fill="D9D9D9" w:themeFill="background1" w:themeFillShade="D9"/>
          </w:tcPr>
          <w:p w:rsidR="00F64BAD" w:rsidRPr="00F64BAD" w:rsidRDefault="00F64BAD" w:rsidP="00A43852">
            <w:pPr>
              <w:jc w:val="center"/>
              <w:rPr>
                <w:rFonts w:ascii="Arial" w:hAnsi="Arial" w:cs="Arial"/>
                <w:b/>
                <w:sz w:val="20"/>
              </w:rPr>
            </w:pPr>
            <w:r w:rsidRPr="00F64BAD">
              <w:rPr>
                <w:rFonts w:ascii="Arial" w:hAnsi="Arial" w:cs="Arial"/>
                <w:b/>
                <w:sz w:val="20"/>
              </w:rPr>
              <w:t>Risk</w:t>
            </w:r>
          </w:p>
        </w:tc>
        <w:tc>
          <w:tcPr>
            <w:tcW w:w="6804" w:type="dxa"/>
            <w:shd w:val="clear" w:color="auto" w:fill="D9D9D9" w:themeFill="background1" w:themeFillShade="D9"/>
          </w:tcPr>
          <w:p w:rsidR="00F64BAD" w:rsidRPr="00F64BAD" w:rsidRDefault="00F64BAD" w:rsidP="00A43852">
            <w:pPr>
              <w:jc w:val="center"/>
              <w:rPr>
                <w:rFonts w:ascii="Arial" w:hAnsi="Arial" w:cs="Arial"/>
                <w:b/>
                <w:sz w:val="20"/>
              </w:rPr>
            </w:pPr>
            <w:r w:rsidRPr="00F64BAD">
              <w:rPr>
                <w:rFonts w:ascii="Arial" w:hAnsi="Arial" w:cs="Arial"/>
                <w:b/>
                <w:sz w:val="20"/>
              </w:rPr>
              <w:t>Comment/ Mitigation</w:t>
            </w:r>
          </w:p>
        </w:tc>
      </w:tr>
      <w:tr w:rsidR="00F64BAD" w:rsidTr="00F07FE2">
        <w:tc>
          <w:tcPr>
            <w:tcW w:w="709" w:type="dxa"/>
            <w:shd w:val="clear" w:color="auto" w:fill="000000" w:themeFill="text1"/>
          </w:tcPr>
          <w:p w:rsidR="00F64BAD" w:rsidRPr="00F64BAD" w:rsidRDefault="00F64BAD" w:rsidP="00A43852">
            <w:pPr>
              <w:jc w:val="center"/>
              <w:rPr>
                <w:rFonts w:ascii="Arial" w:hAnsi="Arial" w:cs="Arial"/>
                <w:b/>
                <w:sz w:val="20"/>
              </w:rPr>
            </w:pPr>
          </w:p>
        </w:tc>
        <w:tc>
          <w:tcPr>
            <w:tcW w:w="2977" w:type="dxa"/>
            <w:shd w:val="clear" w:color="auto" w:fill="000000" w:themeFill="text1"/>
          </w:tcPr>
          <w:p w:rsidR="00F64BAD" w:rsidRPr="00F64BAD" w:rsidRDefault="00F64BAD" w:rsidP="00A43852">
            <w:pPr>
              <w:rPr>
                <w:rFonts w:ascii="Arial" w:hAnsi="Arial" w:cs="Arial"/>
                <w:sz w:val="20"/>
              </w:rPr>
            </w:pPr>
            <w:r w:rsidRPr="00F64BAD">
              <w:rPr>
                <w:rFonts w:ascii="Arial" w:hAnsi="Arial" w:cs="Arial"/>
                <w:sz w:val="20"/>
              </w:rPr>
              <w:t>Direct Risks</w:t>
            </w:r>
          </w:p>
        </w:tc>
        <w:tc>
          <w:tcPr>
            <w:tcW w:w="6804" w:type="dxa"/>
            <w:shd w:val="clear" w:color="auto" w:fill="000000" w:themeFill="text1"/>
          </w:tcPr>
          <w:p w:rsidR="00F64BAD" w:rsidRPr="00F64BAD" w:rsidRDefault="00F64BAD" w:rsidP="00A43852">
            <w:pPr>
              <w:rPr>
                <w:rFonts w:ascii="Arial" w:hAnsi="Arial" w:cs="Arial"/>
                <w:sz w:val="20"/>
              </w:rPr>
            </w:pPr>
          </w:p>
        </w:tc>
      </w:tr>
      <w:tr w:rsidR="00F64BAD" w:rsidTr="00F07FE2">
        <w:tc>
          <w:tcPr>
            <w:tcW w:w="709" w:type="dxa"/>
            <w:shd w:val="clear" w:color="auto" w:fill="D9D9D9" w:themeFill="background1" w:themeFillShade="D9"/>
          </w:tcPr>
          <w:p w:rsidR="00F64BAD" w:rsidRPr="00F64BAD" w:rsidRDefault="00F64BAD" w:rsidP="00A43852">
            <w:pPr>
              <w:jc w:val="center"/>
              <w:rPr>
                <w:rFonts w:ascii="Arial" w:hAnsi="Arial" w:cs="Arial"/>
                <w:b/>
                <w:sz w:val="20"/>
              </w:rPr>
            </w:pPr>
          </w:p>
        </w:tc>
        <w:tc>
          <w:tcPr>
            <w:tcW w:w="2977" w:type="dxa"/>
            <w:shd w:val="clear" w:color="auto" w:fill="D9D9D9" w:themeFill="background1" w:themeFillShade="D9"/>
          </w:tcPr>
          <w:p w:rsidR="00F64BAD" w:rsidRPr="00F64BAD" w:rsidRDefault="00F64BAD" w:rsidP="00A43852">
            <w:pPr>
              <w:rPr>
                <w:rFonts w:ascii="Arial" w:hAnsi="Arial" w:cs="Arial"/>
                <w:b/>
                <w:sz w:val="20"/>
              </w:rPr>
            </w:pPr>
            <w:r w:rsidRPr="00F64BAD">
              <w:rPr>
                <w:rFonts w:ascii="Arial" w:hAnsi="Arial" w:cs="Arial"/>
                <w:b/>
                <w:sz w:val="20"/>
              </w:rPr>
              <w:t xml:space="preserve">EQUIPMENT </w:t>
            </w:r>
          </w:p>
        </w:tc>
        <w:tc>
          <w:tcPr>
            <w:tcW w:w="6804" w:type="dxa"/>
            <w:shd w:val="clear" w:color="auto" w:fill="D9D9D9" w:themeFill="background1" w:themeFillShade="D9"/>
          </w:tcPr>
          <w:p w:rsidR="00F64BAD" w:rsidRPr="00F64BAD" w:rsidRDefault="00F64BAD" w:rsidP="00A43852">
            <w:pPr>
              <w:rPr>
                <w:rFonts w:ascii="Arial" w:hAnsi="Arial" w:cs="Arial"/>
                <w:sz w:val="20"/>
              </w:rPr>
            </w:pPr>
          </w:p>
        </w:tc>
      </w:tr>
      <w:tr w:rsidR="00F64BAD" w:rsidTr="00F07FE2">
        <w:tc>
          <w:tcPr>
            <w:tcW w:w="709" w:type="dxa"/>
          </w:tcPr>
          <w:p w:rsidR="00F64BAD" w:rsidRPr="00F64BAD" w:rsidRDefault="00F64BAD" w:rsidP="00A43852">
            <w:pPr>
              <w:jc w:val="center"/>
              <w:rPr>
                <w:rFonts w:ascii="Arial" w:hAnsi="Arial" w:cs="Arial"/>
                <w:b/>
                <w:sz w:val="20"/>
              </w:rPr>
            </w:pPr>
            <w:r w:rsidRPr="00F64BAD">
              <w:rPr>
                <w:rFonts w:ascii="Arial" w:hAnsi="Arial" w:cs="Arial"/>
                <w:b/>
                <w:sz w:val="20"/>
              </w:rPr>
              <w:t>1</w:t>
            </w:r>
          </w:p>
        </w:tc>
        <w:tc>
          <w:tcPr>
            <w:tcW w:w="2977" w:type="dxa"/>
          </w:tcPr>
          <w:p w:rsidR="00F64BAD" w:rsidRPr="00F64BAD" w:rsidRDefault="00F64BAD" w:rsidP="00A43852">
            <w:pPr>
              <w:rPr>
                <w:rFonts w:ascii="Arial" w:hAnsi="Arial" w:cs="Arial"/>
                <w:sz w:val="20"/>
              </w:rPr>
            </w:pPr>
            <w:r w:rsidRPr="00F64BAD">
              <w:rPr>
                <w:rFonts w:ascii="Arial" w:hAnsi="Arial" w:cs="Arial"/>
                <w:b/>
                <w:sz w:val="20"/>
              </w:rPr>
              <w:t>ATV/ Quad vehicles</w:t>
            </w:r>
            <w:r w:rsidRPr="00F64BAD">
              <w:rPr>
                <w:rFonts w:ascii="Arial" w:hAnsi="Arial" w:cs="Arial"/>
                <w:sz w:val="20"/>
              </w:rPr>
              <w:t xml:space="preserve"> on patrol/ in use in beach areas</w:t>
            </w:r>
          </w:p>
          <w:p w:rsidR="00F64BAD" w:rsidRDefault="00F64BAD" w:rsidP="001F121C">
            <w:pPr>
              <w:pStyle w:val="ListParagraph"/>
              <w:numPr>
                <w:ilvl w:val="0"/>
                <w:numId w:val="16"/>
              </w:numPr>
              <w:contextualSpacing w:val="0"/>
              <w:rPr>
                <w:rFonts w:ascii="Arial" w:hAnsi="Arial" w:cs="Arial"/>
                <w:sz w:val="20"/>
              </w:rPr>
            </w:pPr>
            <w:r w:rsidRPr="00F64BAD">
              <w:rPr>
                <w:rFonts w:ascii="Arial" w:hAnsi="Arial" w:cs="Arial"/>
                <w:sz w:val="20"/>
              </w:rPr>
              <w:t>Unlicensed/ unskilled operators</w:t>
            </w:r>
          </w:p>
          <w:p w:rsidR="00F64BAD" w:rsidRPr="00F64BAD" w:rsidRDefault="00F64BAD" w:rsidP="001F121C">
            <w:pPr>
              <w:pStyle w:val="ListParagraph"/>
              <w:numPr>
                <w:ilvl w:val="0"/>
                <w:numId w:val="16"/>
              </w:numPr>
              <w:contextualSpacing w:val="0"/>
              <w:rPr>
                <w:rFonts w:ascii="Arial" w:hAnsi="Arial" w:cs="Arial"/>
                <w:sz w:val="20"/>
              </w:rPr>
            </w:pPr>
            <w:r>
              <w:rPr>
                <w:rFonts w:ascii="Arial" w:hAnsi="Arial" w:cs="Arial"/>
                <w:sz w:val="20"/>
              </w:rPr>
              <w:t>Impaired operators</w:t>
            </w:r>
          </w:p>
          <w:p w:rsidR="00F64BAD" w:rsidRPr="00F64BAD" w:rsidRDefault="00F64BAD" w:rsidP="001F121C">
            <w:pPr>
              <w:pStyle w:val="ListParagraph"/>
              <w:numPr>
                <w:ilvl w:val="0"/>
                <w:numId w:val="16"/>
              </w:numPr>
              <w:contextualSpacing w:val="0"/>
              <w:rPr>
                <w:rFonts w:ascii="Arial" w:hAnsi="Arial" w:cs="Arial"/>
                <w:sz w:val="20"/>
              </w:rPr>
            </w:pPr>
            <w:r w:rsidRPr="00F64BAD">
              <w:rPr>
                <w:rFonts w:ascii="Arial" w:hAnsi="Arial" w:cs="Arial"/>
                <w:sz w:val="20"/>
              </w:rPr>
              <w:t>Traffic, horses, dogs, people</w:t>
            </w:r>
          </w:p>
          <w:p w:rsidR="00F64BAD" w:rsidRPr="00F64BAD" w:rsidRDefault="00F64BAD" w:rsidP="001F121C">
            <w:pPr>
              <w:pStyle w:val="ListParagraph"/>
              <w:numPr>
                <w:ilvl w:val="0"/>
                <w:numId w:val="16"/>
              </w:numPr>
              <w:contextualSpacing w:val="0"/>
              <w:rPr>
                <w:rFonts w:ascii="Arial" w:hAnsi="Arial" w:cs="Arial"/>
                <w:sz w:val="20"/>
              </w:rPr>
            </w:pPr>
            <w:r w:rsidRPr="00F64BAD">
              <w:rPr>
                <w:rFonts w:ascii="Arial" w:hAnsi="Arial" w:cs="Arial"/>
                <w:sz w:val="20"/>
              </w:rPr>
              <w:t>Environmental hazards</w:t>
            </w:r>
          </w:p>
          <w:p w:rsidR="00F64BAD" w:rsidRPr="00F64BAD" w:rsidRDefault="00F64BAD" w:rsidP="001F121C">
            <w:pPr>
              <w:pStyle w:val="ListParagraph"/>
              <w:numPr>
                <w:ilvl w:val="0"/>
                <w:numId w:val="16"/>
              </w:numPr>
              <w:contextualSpacing w:val="0"/>
              <w:rPr>
                <w:rFonts w:ascii="Arial" w:hAnsi="Arial" w:cs="Arial"/>
                <w:sz w:val="20"/>
              </w:rPr>
            </w:pPr>
            <w:r w:rsidRPr="00F64BAD">
              <w:rPr>
                <w:rFonts w:ascii="Arial" w:hAnsi="Arial" w:cs="Arial"/>
                <w:sz w:val="20"/>
              </w:rPr>
              <w:t>Unsafe vehicles</w:t>
            </w:r>
          </w:p>
          <w:p w:rsidR="00F64BAD" w:rsidRPr="00F64BAD" w:rsidRDefault="00F64BAD" w:rsidP="001F121C">
            <w:pPr>
              <w:pStyle w:val="ListParagraph"/>
              <w:numPr>
                <w:ilvl w:val="0"/>
                <w:numId w:val="16"/>
              </w:numPr>
              <w:contextualSpacing w:val="0"/>
              <w:rPr>
                <w:rFonts w:ascii="Arial" w:hAnsi="Arial" w:cs="Arial"/>
                <w:sz w:val="20"/>
              </w:rPr>
            </w:pPr>
            <w:r w:rsidRPr="00F64BAD">
              <w:rPr>
                <w:rFonts w:ascii="Arial" w:hAnsi="Arial" w:cs="Arial"/>
                <w:sz w:val="20"/>
              </w:rPr>
              <w:t>Incorrect use</w:t>
            </w:r>
          </w:p>
          <w:p w:rsidR="00F64BAD" w:rsidRPr="00F64BAD" w:rsidRDefault="00F64BAD" w:rsidP="00A43852">
            <w:pPr>
              <w:rPr>
                <w:rFonts w:ascii="Arial" w:hAnsi="Arial" w:cs="Arial"/>
                <w:sz w:val="20"/>
              </w:rPr>
            </w:pPr>
          </w:p>
          <w:p w:rsidR="00F64BAD" w:rsidRPr="00F64BAD" w:rsidRDefault="00F64BAD" w:rsidP="00A43852">
            <w:pPr>
              <w:rPr>
                <w:rFonts w:ascii="Arial" w:hAnsi="Arial" w:cs="Arial"/>
                <w:sz w:val="20"/>
              </w:rPr>
            </w:pPr>
          </w:p>
        </w:tc>
        <w:tc>
          <w:tcPr>
            <w:tcW w:w="6804" w:type="dxa"/>
          </w:tcPr>
          <w:p w:rsidR="00F64BAD" w:rsidRPr="00F64BAD" w:rsidRDefault="00F64BAD" w:rsidP="00A43852">
            <w:pPr>
              <w:rPr>
                <w:rFonts w:ascii="Arial" w:hAnsi="Arial" w:cs="Arial"/>
                <w:sz w:val="20"/>
              </w:rPr>
            </w:pPr>
            <w:r w:rsidRPr="00F64BAD">
              <w:rPr>
                <w:rFonts w:ascii="Arial" w:hAnsi="Arial" w:cs="Arial"/>
                <w:sz w:val="20"/>
              </w:rPr>
              <w:t>Clear policies and processes to manage the risks and enable people to know their limits:</w:t>
            </w:r>
          </w:p>
          <w:p w:rsid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Training/ Licensing</w:t>
            </w:r>
            <w:r>
              <w:rPr>
                <w:rFonts w:ascii="Arial" w:hAnsi="Arial" w:cs="Arial"/>
                <w:sz w:val="20"/>
              </w:rPr>
              <w:t xml:space="preserve"> – mandatory that all drivers are licensed.  Highly recommended that all drivers will also have certificate of training in use of a quad/ ATV</w:t>
            </w:r>
            <w:r w:rsidRPr="00F64BAD">
              <w:rPr>
                <w:rFonts w:ascii="Arial" w:hAnsi="Arial" w:cs="Arial"/>
                <w:sz w:val="20"/>
              </w:rPr>
              <w:t>.</w:t>
            </w:r>
          </w:p>
          <w:p w:rsidR="00F64BAD" w:rsidRPr="00F64BAD" w:rsidRDefault="00F64BAD" w:rsidP="001F121C">
            <w:pPr>
              <w:pStyle w:val="ListParagraph"/>
              <w:numPr>
                <w:ilvl w:val="0"/>
                <w:numId w:val="20"/>
              </w:numPr>
              <w:contextualSpacing w:val="0"/>
              <w:rPr>
                <w:rFonts w:ascii="Arial" w:hAnsi="Arial" w:cs="Arial"/>
                <w:sz w:val="20"/>
              </w:rPr>
            </w:pPr>
            <w:r>
              <w:rPr>
                <w:rFonts w:ascii="Arial" w:hAnsi="Arial" w:cs="Arial"/>
                <w:sz w:val="20"/>
                <w:u w:val="single"/>
              </w:rPr>
              <w:t>Drug testing</w:t>
            </w:r>
            <w:r w:rsidRPr="00F64BAD">
              <w:rPr>
                <w:rFonts w:ascii="Arial" w:hAnsi="Arial" w:cs="Arial"/>
                <w:sz w:val="20"/>
              </w:rPr>
              <w:t>.</w:t>
            </w:r>
            <w:r>
              <w:rPr>
                <w:rFonts w:ascii="Arial" w:hAnsi="Arial" w:cs="Arial"/>
                <w:sz w:val="20"/>
              </w:rPr>
              <w:t xml:space="preserve">  Ability to be in place to ensure the right to test at any time, especially where due cause.</w:t>
            </w:r>
          </w:p>
          <w:p w:rsid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Helmets/ Safety belts</w:t>
            </w:r>
            <w:r>
              <w:rPr>
                <w:rFonts w:ascii="Arial" w:hAnsi="Arial" w:cs="Arial"/>
                <w:sz w:val="20"/>
              </w:rPr>
              <w:t xml:space="preserve"> – to be worn as required by law.</w:t>
            </w:r>
          </w:p>
          <w:p w:rsidR="00F64BAD" w:rsidRPr="00F64BAD" w:rsidRDefault="00F64BAD" w:rsidP="001F121C">
            <w:pPr>
              <w:pStyle w:val="ListParagraph"/>
              <w:numPr>
                <w:ilvl w:val="0"/>
                <w:numId w:val="20"/>
              </w:numPr>
              <w:contextualSpacing w:val="0"/>
              <w:rPr>
                <w:rFonts w:ascii="Arial" w:hAnsi="Arial" w:cs="Arial"/>
                <w:sz w:val="20"/>
              </w:rPr>
            </w:pPr>
            <w:r>
              <w:rPr>
                <w:rFonts w:ascii="Arial" w:hAnsi="Arial" w:cs="Arial"/>
                <w:sz w:val="20"/>
                <w:u w:val="single"/>
              </w:rPr>
              <w:t>Other PPE</w:t>
            </w:r>
            <w:r w:rsidRPr="00F64BAD">
              <w:rPr>
                <w:rFonts w:ascii="Arial" w:hAnsi="Arial" w:cs="Arial"/>
                <w:sz w:val="20"/>
              </w:rPr>
              <w:t>.</w:t>
            </w:r>
            <w:r>
              <w:rPr>
                <w:rFonts w:ascii="Arial" w:hAnsi="Arial" w:cs="Arial"/>
                <w:sz w:val="20"/>
              </w:rPr>
              <w:t xml:space="preserve">  Footwear, gloves, eyewear, clothing to be provided as appropriate for operating conditions and users trained and made aware it is available.</w:t>
            </w:r>
          </w:p>
          <w:p w:rsidR="00F64BAD" w:rsidRP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Speed</w:t>
            </w:r>
            <w:r>
              <w:rPr>
                <w:rFonts w:ascii="Arial" w:hAnsi="Arial" w:cs="Arial"/>
                <w:sz w:val="20"/>
              </w:rPr>
              <w:t xml:space="preserve"> – maximum operating speeds to be set for local conditions</w:t>
            </w:r>
            <w:r w:rsidRPr="00F64BAD">
              <w:rPr>
                <w:rFonts w:ascii="Arial" w:hAnsi="Arial" w:cs="Arial"/>
                <w:sz w:val="20"/>
              </w:rPr>
              <w:t>.</w:t>
            </w:r>
          </w:p>
          <w:p w:rsidR="00F64BAD" w:rsidRP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Loading/ no. of passengers</w:t>
            </w:r>
            <w:r>
              <w:rPr>
                <w:rFonts w:ascii="Arial" w:hAnsi="Arial" w:cs="Arial"/>
                <w:sz w:val="20"/>
              </w:rPr>
              <w:t xml:space="preserve"> – maximums as prescribed in the vehicle operations manual.</w:t>
            </w:r>
          </w:p>
          <w:p w:rsidR="00F64BAD" w:rsidRP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Towing</w:t>
            </w:r>
            <w:r>
              <w:rPr>
                <w:rFonts w:ascii="Arial" w:hAnsi="Arial" w:cs="Arial"/>
                <w:sz w:val="20"/>
              </w:rPr>
              <w:t xml:space="preserve"> – only as per conditions in the vehicle operations manual.</w:t>
            </w:r>
          </w:p>
          <w:p w:rsidR="00F64BAD" w:rsidRP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Hazards</w:t>
            </w:r>
            <w:r w:rsidRPr="00F64BAD">
              <w:rPr>
                <w:rFonts w:ascii="Arial" w:hAnsi="Arial" w:cs="Arial"/>
                <w:sz w:val="20"/>
              </w:rPr>
              <w:t xml:space="preserve"> (dunes, rocks, water crossings).</w:t>
            </w:r>
            <w:r>
              <w:rPr>
                <w:rFonts w:ascii="Arial" w:hAnsi="Arial" w:cs="Arial"/>
                <w:sz w:val="20"/>
              </w:rPr>
              <w:t xml:space="preserve">  Known hazards to be documented and covered training for all operators.</w:t>
            </w:r>
          </w:p>
          <w:p w:rsid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Maintenance/ checks</w:t>
            </w:r>
            <w:r w:rsidRPr="00F64BAD">
              <w:rPr>
                <w:rFonts w:ascii="Arial" w:hAnsi="Arial" w:cs="Arial"/>
                <w:sz w:val="20"/>
              </w:rPr>
              <w:t>.</w:t>
            </w:r>
            <w:r>
              <w:rPr>
                <w:rFonts w:ascii="Arial" w:hAnsi="Arial" w:cs="Arial"/>
                <w:sz w:val="20"/>
              </w:rPr>
              <w:t xml:space="preserve">  WOF or equivalent standard to be maintained at all times.  Vehicles to be maintained as per operations manual.  Highly recommended there are daily checks before and after use, along with a cleaning schedule.</w:t>
            </w:r>
          </w:p>
          <w:p w:rsidR="00F64BAD" w:rsidRDefault="00F64BAD" w:rsidP="001F121C">
            <w:pPr>
              <w:pStyle w:val="ListParagraph"/>
              <w:numPr>
                <w:ilvl w:val="0"/>
                <w:numId w:val="20"/>
              </w:numPr>
              <w:contextualSpacing w:val="0"/>
              <w:rPr>
                <w:rFonts w:ascii="Arial" w:hAnsi="Arial" w:cs="Arial"/>
                <w:sz w:val="20"/>
              </w:rPr>
            </w:pPr>
            <w:r>
              <w:rPr>
                <w:rFonts w:ascii="Arial" w:hAnsi="Arial" w:cs="Arial"/>
                <w:sz w:val="20"/>
                <w:u w:val="single"/>
              </w:rPr>
              <w:t>Access</w:t>
            </w:r>
            <w:r w:rsidRPr="00F64BAD">
              <w:rPr>
                <w:rFonts w:ascii="Arial" w:hAnsi="Arial" w:cs="Arial"/>
                <w:sz w:val="20"/>
              </w:rPr>
              <w:t>.</w:t>
            </w:r>
            <w:r>
              <w:rPr>
                <w:rFonts w:ascii="Arial" w:hAnsi="Arial" w:cs="Arial"/>
                <w:sz w:val="20"/>
              </w:rPr>
              <w:t xml:space="preserve">  Vehicles to be secured to prevent unauthorized use.</w:t>
            </w:r>
          </w:p>
          <w:p w:rsidR="00F64BAD" w:rsidRDefault="00F64BAD" w:rsidP="001F121C">
            <w:pPr>
              <w:pStyle w:val="ListParagraph"/>
              <w:numPr>
                <w:ilvl w:val="0"/>
                <w:numId w:val="20"/>
              </w:numPr>
              <w:contextualSpacing w:val="0"/>
              <w:rPr>
                <w:rFonts w:ascii="Arial" w:hAnsi="Arial" w:cs="Arial"/>
                <w:sz w:val="20"/>
              </w:rPr>
            </w:pPr>
            <w:r>
              <w:rPr>
                <w:rFonts w:ascii="Arial" w:hAnsi="Arial" w:cs="Arial"/>
                <w:sz w:val="20"/>
                <w:u w:val="single"/>
              </w:rPr>
              <w:t>Additional equipment</w:t>
            </w:r>
            <w:r w:rsidRPr="00F64BAD">
              <w:rPr>
                <w:rFonts w:ascii="Arial" w:hAnsi="Arial" w:cs="Arial"/>
                <w:sz w:val="20"/>
              </w:rPr>
              <w:t>.</w:t>
            </w:r>
            <w:r>
              <w:rPr>
                <w:rFonts w:ascii="Arial" w:hAnsi="Arial" w:cs="Arial"/>
                <w:sz w:val="20"/>
              </w:rPr>
              <w:t xml:space="preserve">  Any non-standard accessories or equipment to be installed by qualified operators (e.g. defib units, patient transport).</w:t>
            </w:r>
          </w:p>
          <w:p w:rsidR="00F64BAD" w:rsidRDefault="00F64BAD" w:rsidP="001F121C">
            <w:pPr>
              <w:pStyle w:val="ListParagraph"/>
              <w:numPr>
                <w:ilvl w:val="0"/>
                <w:numId w:val="20"/>
              </w:numPr>
              <w:contextualSpacing w:val="0"/>
              <w:rPr>
                <w:rFonts w:ascii="Arial" w:hAnsi="Arial" w:cs="Arial"/>
                <w:sz w:val="20"/>
              </w:rPr>
            </w:pPr>
            <w:r w:rsidRPr="00F64BAD">
              <w:rPr>
                <w:rFonts w:ascii="Arial" w:hAnsi="Arial" w:cs="Arial"/>
                <w:sz w:val="20"/>
                <w:u w:val="single"/>
              </w:rPr>
              <w:t xml:space="preserve">Disciplinary process </w:t>
            </w:r>
            <w:r w:rsidRPr="00F64BAD">
              <w:rPr>
                <w:rFonts w:ascii="Arial" w:hAnsi="Arial" w:cs="Arial"/>
                <w:sz w:val="20"/>
              </w:rPr>
              <w:t>– to be in place for anyone not following the policies.</w:t>
            </w:r>
          </w:p>
          <w:p w:rsidR="00F64BAD" w:rsidRPr="00F64BAD" w:rsidRDefault="00F64BAD" w:rsidP="001F121C">
            <w:pPr>
              <w:pStyle w:val="ListParagraph"/>
              <w:numPr>
                <w:ilvl w:val="0"/>
                <w:numId w:val="20"/>
              </w:numPr>
              <w:contextualSpacing w:val="0"/>
              <w:rPr>
                <w:rFonts w:ascii="Arial" w:hAnsi="Arial" w:cs="Arial"/>
                <w:sz w:val="20"/>
              </w:rPr>
            </w:pPr>
            <w:r>
              <w:rPr>
                <w:rFonts w:ascii="Arial" w:hAnsi="Arial" w:cs="Arial"/>
                <w:sz w:val="20"/>
                <w:u w:val="single"/>
              </w:rPr>
              <w:t xml:space="preserve">Near miss reporting </w:t>
            </w:r>
            <w:r>
              <w:rPr>
                <w:rFonts w:ascii="Arial" w:hAnsi="Arial" w:cs="Arial"/>
                <w:sz w:val="20"/>
              </w:rPr>
              <w:t>– to be mandatory.</w:t>
            </w:r>
          </w:p>
          <w:p w:rsidR="00F64BAD" w:rsidRDefault="00F64BAD" w:rsidP="00A43852">
            <w:pPr>
              <w:rPr>
                <w:rFonts w:ascii="Arial" w:hAnsi="Arial" w:cs="Arial"/>
                <w:sz w:val="20"/>
              </w:rPr>
            </w:pPr>
          </w:p>
          <w:p w:rsidR="00F64BAD" w:rsidRPr="00F64BAD" w:rsidRDefault="00F64BAD" w:rsidP="00A43852">
            <w:pPr>
              <w:rPr>
                <w:rFonts w:ascii="Arial" w:hAnsi="Arial" w:cs="Arial"/>
                <w:sz w:val="20"/>
              </w:rPr>
            </w:pPr>
          </w:p>
        </w:tc>
      </w:tr>
      <w:tr w:rsidR="00F64BAD" w:rsidTr="00F07FE2">
        <w:tc>
          <w:tcPr>
            <w:tcW w:w="709" w:type="dxa"/>
          </w:tcPr>
          <w:p w:rsidR="00F64BAD" w:rsidRPr="00F64BAD" w:rsidRDefault="00F64BAD" w:rsidP="00A43852">
            <w:pPr>
              <w:jc w:val="center"/>
              <w:rPr>
                <w:rFonts w:ascii="Arial" w:hAnsi="Arial" w:cs="Arial"/>
                <w:b/>
                <w:sz w:val="20"/>
              </w:rPr>
            </w:pPr>
            <w:r w:rsidRPr="00F64BAD">
              <w:rPr>
                <w:rFonts w:ascii="Arial" w:hAnsi="Arial" w:cs="Arial"/>
                <w:b/>
                <w:sz w:val="20"/>
              </w:rPr>
              <w:t>2</w:t>
            </w:r>
          </w:p>
        </w:tc>
        <w:tc>
          <w:tcPr>
            <w:tcW w:w="2977" w:type="dxa"/>
          </w:tcPr>
          <w:p w:rsidR="00F64BAD" w:rsidRPr="00F64BAD" w:rsidRDefault="00F64BAD" w:rsidP="00A43852">
            <w:pPr>
              <w:rPr>
                <w:rFonts w:ascii="Arial" w:hAnsi="Arial" w:cs="Arial"/>
                <w:b/>
                <w:sz w:val="20"/>
              </w:rPr>
            </w:pPr>
            <w:r w:rsidRPr="00F64BAD">
              <w:rPr>
                <w:rFonts w:ascii="Arial" w:hAnsi="Arial" w:cs="Arial"/>
                <w:b/>
                <w:sz w:val="20"/>
              </w:rPr>
              <w:t>Water-based equipment</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rPr>
              <w:t>IRB’s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rPr>
              <w:t>Jet ski’s</w:t>
            </w:r>
            <w:r>
              <w:rPr>
                <w:rFonts w:ascii="Arial" w:hAnsi="Arial" w:cs="Arial"/>
                <w:sz w:val="20"/>
              </w:rPr>
              <w:t xml:space="preserve"> (RWC)</w:t>
            </w:r>
          </w:p>
          <w:p w:rsidR="00F64BAD" w:rsidRPr="00F64BAD" w:rsidRDefault="00F64BAD" w:rsidP="001F121C">
            <w:pPr>
              <w:pStyle w:val="ListParagraph"/>
              <w:numPr>
                <w:ilvl w:val="0"/>
                <w:numId w:val="15"/>
              </w:numPr>
              <w:contextualSpacing w:val="0"/>
              <w:rPr>
                <w:rFonts w:ascii="Arial" w:hAnsi="Arial" w:cs="Arial"/>
                <w:sz w:val="20"/>
              </w:rPr>
            </w:pPr>
            <w:r>
              <w:rPr>
                <w:rFonts w:ascii="Arial" w:hAnsi="Arial" w:cs="Arial"/>
                <w:sz w:val="20"/>
              </w:rPr>
              <w:t>Rescue</w:t>
            </w:r>
            <w:r w:rsidRPr="00F64BAD">
              <w:rPr>
                <w:rFonts w:ascii="Arial" w:hAnsi="Arial" w:cs="Arial"/>
                <w:sz w:val="20"/>
              </w:rPr>
              <w:t xml:space="preserve"> boards</w:t>
            </w:r>
          </w:p>
        </w:tc>
        <w:tc>
          <w:tcPr>
            <w:tcW w:w="6804" w:type="dxa"/>
          </w:tcPr>
          <w:p w:rsidR="00F64BAD" w:rsidRPr="00F64BAD" w:rsidRDefault="00F64BAD" w:rsidP="00F64BAD">
            <w:pPr>
              <w:rPr>
                <w:rFonts w:ascii="Arial" w:hAnsi="Arial" w:cs="Arial"/>
                <w:sz w:val="20"/>
              </w:rPr>
            </w:pPr>
            <w:r w:rsidRPr="00F64BAD">
              <w:rPr>
                <w:rFonts w:ascii="Arial" w:hAnsi="Arial" w:cs="Arial"/>
                <w:sz w:val="20"/>
              </w:rPr>
              <w:t>Clear policies and processes to manage the risks and enable people to know their limits:</w:t>
            </w:r>
          </w:p>
          <w:p w:rsid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 xml:space="preserve">Training/ </w:t>
            </w:r>
            <w:r>
              <w:rPr>
                <w:rFonts w:ascii="Arial" w:hAnsi="Arial" w:cs="Arial"/>
                <w:sz w:val="20"/>
                <w:u w:val="single"/>
              </w:rPr>
              <w:t>Qualifications</w:t>
            </w:r>
            <w:r>
              <w:rPr>
                <w:rFonts w:ascii="Arial" w:hAnsi="Arial" w:cs="Arial"/>
                <w:sz w:val="20"/>
              </w:rPr>
              <w:t xml:space="preserve"> – mandatory that all drivers &amp; crewmen of motorized craft are qualified or if in training under the direct control of a qualified instructor.</w:t>
            </w:r>
          </w:p>
          <w:p w:rsidR="00F64BAD" w:rsidRPr="00F64BAD" w:rsidRDefault="00F64BAD" w:rsidP="001F121C">
            <w:pPr>
              <w:pStyle w:val="ListParagraph"/>
              <w:numPr>
                <w:ilvl w:val="0"/>
                <w:numId w:val="15"/>
              </w:numPr>
              <w:contextualSpacing w:val="0"/>
              <w:rPr>
                <w:rFonts w:ascii="Arial" w:hAnsi="Arial" w:cs="Arial"/>
                <w:sz w:val="20"/>
              </w:rPr>
            </w:pPr>
            <w:r>
              <w:rPr>
                <w:rFonts w:ascii="Arial" w:hAnsi="Arial" w:cs="Arial"/>
                <w:sz w:val="20"/>
                <w:u w:val="single"/>
              </w:rPr>
              <w:t>Drug testing</w:t>
            </w:r>
            <w:r w:rsidRPr="00F64BAD">
              <w:rPr>
                <w:rFonts w:ascii="Arial" w:hAnsi="Arial" w:cs="Arial"/>
                <w:sz w:val="20"/>
              </w:rPr>
              <w:t>.</w:t>
            </w:r>
            <w:r>
              <w:rPr>
                <w:rFonts w:ascii="Arial" w:hAnsi="Arial" w:cs="Arial"/>
                <w:sz w:val="20"/>
              </w:rPr>
              <w:t xml:space="preserve">  Ability to be in place to ensure the right to test at any time, especially where due cause.</w:t>
            </w:r>
          </w:p>
          <w:p w:rsidR="00F64BAD" w:rsidRDefault="00F64BAD" w:rsidP="001F121C">
            <w:pPr>
              <w:pStyle w:val="ListParagraph"/>
              <w:numPr>
                <w:ilvl w:val="0"/>
                <w:numId w:val="15"/>
              </w:numPr>
              <w:contextualSpacing w:val="0"/>
              <w:rPr>
                <w:rFonts w:ascii="Arial" w:hAnsi="Arial" w:cs="Arial"/>
                <w:sz w:val="20"/>
              </w:rPr>
            </w:pPr>
            <w:r>
              <w:rPr>
                <w:rFonts w:ascii="Arial" w:hAnsi="Arial" w:cs="Arial"/>
                <w:sz w:val="20"/>
                <w:u w:val="single"/>
              </w:rPr>
              <w:t>Lifejackets/ PFD</w:t>
            </w:r>
            <w:r>
              <w:rPr>
                <w:rFonts w:ascii="Arial" w:hAnsi="Arial" w:cs="Arial"/>
                <w:sz w:val="20"/>
              </w:rPr>
              <w:t xml:space="preserve"> – mandatory for all drivers &amp; crewmen of motorized craft even if not required by law</w:t>
            </w:r>
            <w:r w:rsidR="00EB637F">
              <w:rPr>
                <w:rFonts w:ascii="Arial" w:hAnsi="Arial" w:cs="Arial"/>
                <w:sz w:val="20"/>
              </w:rPr>
              <w:t>/ bylaws</w:t>
            </w:r>
            <w:r>
              <w:rPr>
                <w:rFonts w:ascii="Arial" w:hAnsi="Arial" w:cs="Arial"/>
                <w:sz w:val="20"/>
              </w:rPr>
              <w:t xml:space="preserve">.  </w:t>
            </w:r>
          </w:p>
          <w:p w:rsidR="00F64BAD" w:rsidRPr="00F64BAD" w:rsidRDefault="00F64BAD" w:rsidP="001F121C">
            <w:pPr>
              <w:pStyle w:val="ListParagraph"/>
              <w:numPr>
                <w:ilvl w:val="0"/>
                <w:numId w:val="15"/>
              </w:numPr>
              <w:contextualSpacing w:val="0"/>
              <w:rPr>
                <w:rFonts w:ascii="Arial" w:hAnsi="Arial" w:cs="Arial"/>
                <w:sz w:val="20"/>
              </w:rPr>
            </w:pPr>
            <w:r>
              <w:rPr>
                <w:rFonts w:ascii="Arial" w:hAnsi="Arial" w:cs="Arial"/>
                <w:sz w:val="20"/>
                <w:u w:val="single"/>
              </w:rPr>
              <w:t>Other PPE</w:t>
            </w:r>
            <w:r w:rsidRPr="00F64BAD">
              <w:rPr>
                <w:rFonts w:ascii="Arial" w:hAnsi="Arial" w:cs="Arial"/>
                <w:sz w:val="20"/>
              </w:rPr>
              <w:t>.</w:t>
            </w:r>
            <w:r>
              <w:rPr>
                <w:rFonts w:ascii="Arial" w:hAnsi="Arial" w:cs="Arial"/>
                <w:sz w:val="20"/>
              </w:rPr>
              <w:t xml:space="preserve">  Helmets, eyewear, clothing to be provided as appropriate for operating conditions and users trained and made aware it is available.</w:t>
            </w:r>
          </w:p>
          <w:p w:rsidR="00DF3037" w:rsidRPr="00DF3037" w:rsidRDefault="00DF3037" w:rsidP="001F121C">
            <w:pPr>
              <w:pStyle w:val="ListParagraph"/>
              <w:numPr>
                <w:ilvl w:val="0"/>
                <w:numId w:val="15"/>
              </w:numPr>
              <w:contextualSpacing w:val="0"/>
              <w:rPr>
                <w:rFonts w:ascii="Arial" w:hAnsi="Arial" w:cs="Arial"/>
                <w:sz w:val="20"/>
              </w:rPr>
            </w:pPr>
            <w:r w:rsidRPr="00DF3037">
              <w:rPr>
                <w:rFonts w:ascii="Arial" w:hAnsi="Arial" w:cs="Arial"/>
                <w:sz w:val="20"/>
                <w:u w:val="single"/>
              </w:rPr>
              <w:t>Manual Handling</w:t>
            </w:r>
            <w:r>
              <w:rPr>
                <w:rFonts w:ascii="Arial" w:hAnsi="Arial" w:cs="Arial"/>
                <w:sz w:val="20"/>
              </w:rPr>
              <w:t>.  Procedures &amp; training in place to prevent injury while handing craft out of the water.</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Speed</w:t>
            </w:r>
            <w:r>
              <w:rPr>
                <w:rFonts w:ascii="Arial" w:hAnsi="Arial" w:cs="Arial"/>
                <w:sz w:val="20"/>
              </w:rPr>
              <w:t xml:space="preserve"> – maximum operating speeds to be set for local conditions</w:t>
            </w:r>
            <w:r w:rsidRPr="00F64BAD">
              <w:rPr>
                <w:rFonts w:ascii="Arial" w:hAnsi="Arial" w:cs="Arial"/>
                <w:sz w:val="20"/>
              </w:rPr>
              <w:t>.</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lastRenderedPageBreak/>
              <w:t>Loading/ no. of passengers</w:t>
            </w:r>
            <w:r>
              <w:rPr>
                <w:rFonts w:ascii="Arial" w:hAnsi="Arial" w:cs="Arial"/>
                <w:sz w:val="20"/>
              </w:rPr>
              <w:t xml:space="preserve"> – maximums as prescribed in the vehicle operations manual.</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Hazards</w:t>
            </w:r>
            <w:r w:rsidRPr="00F64BAD">
              <w:rPr>
                <w:rFonts w:ascii="Arial" w:hAnsi="Arial" w:cs="Arial"/>
                <w:sz w:val="20"/>
              </w:rPr>
              <w:t xml:space="preserve"> (dunes, rocks, water crossings).</w:t>
            </w:r>
            <w:r>
              <w:rPr>
                <w:rFonts w:ascii="Arial" w:hAnsi="Arial" w:cs="Arial"/>
                <w:sz w:val="20"/>
              </w:rPr>
              <w:t xml:space="preserve">  Known hazards to be documented and covered training for all operators.</w:t>
            </w:r>
          </w:p>
          <w:p w:rsid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Maintenance/ checks</w:t>
            </w:r>
            <w:r w:rsidRPr="00F64BAD">
              <w:rPr>
                <w:rFonts w:ascii="Arial" w:hAnsi="Arial" w:cs="Arial"/>
                <w:sz w:val="20"/>
              </w:rPr>
              <w:t>.</w:t>
            </w:r>
            <w:r>
              <w:rPr>
                <w:rFonts w:ascii="Arial" w:hAnsi="Arial" w:cs="Arial"/>
                <w:sz w:val="20"/>
              </w:rPr>
              <w:t xml:space="preserve">  Craft to be maintained as per operations manual.  Highly recommended there are daily checks before and after use, along with a cleaning schedule.</w:t>
            </w:r>
          </w:p>
          <w:p w:rsidR="00F64BAD" w:rsidRDefault="00F64BAD" w:rsidP="001F121C">
            <w:pPr>
              <w:pStyle w:val="ListParagraph"/>
              <w:numPr>
                <w:ilvl w:val="0"/>
                <w:numId w:val="15"/>
              </w:numPr>
              <w:contextualSpacing w:val="0"/>
              <w:rPr>
                <w:rFonts w:ascii="Arial" w:hAnsi="Arial" w:cs="Arial"/>
                <w:sz w:val="20"/>
              </w:rPr>
            </w:pPr>
            <w:r>
              <w:rPr>
                <w:rFonts w:ascii="Arial" w:hAnsi="Arial" w:cs="Arial"/>
                <w:sz w:val="20"/>
                <w:u w:val="single"/>
              </w:rPr>
              <w:t>Access</w:t>
            </w:r>
            <w:r w:rsidRPr="00F64BAD">
              <w:rPr>
                <w:rFonts w:ascii="Arial" w:hAnsi="Arial" w:cs="Arial"/>
                <w:sz w:val="20"/>
              </w:rPr>
              <w:t>.</w:t>
            </w:r>
            <w:r>
              <w:rPr>
                <w:rFonts w:ascii="Arial" w:hAnsi="Arial" w:cs="Arial"/>
                <w:sz w:val="20"/>
              </w:rPr>
              <w:t xml:space="preserve">  Craft to be secured to prevent unauthorized use.</w:t>
            </w:r>
          </w:p>
          <w:p w:rsidR="00F64BAD" w:rsidRDefault="00F64BAD" w:rsidP="001F121C">
            <w:pPr>
              <w:pStyle w:val="ListParagraph"/>
              <w:numPr>
                <w:ilvl w:val="0"/>
                <w:numId w:val="15"/>
              </w:numPr>
              <w:contextualSpacing w:val="0"/>
              <w:rPr>
                <w:rFonts w:ascii="Arial" w:hAnsi="Arial" w:cs="Arial"/>
                <w:sz w:val="20"/>
              </w:rPr>
            </w:pPr>
            <w:r>
              <w:rPr>
                <w:rFonts w:ascii="Arial" w:hAnsi="Arial" w:cs="Arial"/>
                <w:sz w:val="20"/>
                <w:u w:val="single"/>
              </w:rPr>
              <w:t>Additional equipment</w:t>
            </w:r>
            <w:r w:rsidRPr="00F64BAD">
              <w:rPr>
                <w:rFonts w:ascii="Arial" w:hAnsi="Arial" w:cs="Arial"/>
                <w:sz w:val="20"/>
              </w:rPr>
              <w:t>.</w:t>
            </w:r>
            <w:r>
              <w:rPr>
                <w:rFonts w:ascii="Arial" w:hAnsi="Arial" w:cs="Arial"/>
                <w:sz w:val="20"/>
              </w:rPr>
              <w:t xml:space="preserve">  Any non-standard accessories or equipment to be installed by qualified operators.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 xml:space="preserve">Disciplinary process </w:t>
            </w:r>
            <w:r w:rsidRPr="00F64BAD">
              <w:rPr>
                <w:rFonts w:ascii="Arial" w:hAnsi="Arial" w:cs="Arial"/>
                <w:sz w:val="20"/>
              </w:rPr>
              <w:t>– to be in place for anyone not following the policies.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Safety plans for events, exams &amp; training</w:t>
            </w:r>
            <w:r w:rsidRPr="00F64BAD">
              <w:rPr>
                <w:rFonts w:ascii="Arial" w:hAnsi="Arial" w:cs="Arial"/>
                <w:sz w:val="20"/>
              </w:rPr>
              <w:t xml:space="preserve"> - sticking to supervisory ratios.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u w:val="single"/>
              </w:rPr>
              <w:t xml:space="preserve">Risk assessments </w:t>
            </w:r>
            <w:r>
              <w:rPr>
                <w:rFonts w:ascii="Arial" w:hAnsi="Arial" w:cs="Arial"/>
                <w:sz w:val="20"/>
              </w:rPr>
              <w:t>to be completed before craft are taken out - to determine if conditions are safe.</w:t>
            </w:r>
          </w:p>
          <w:p w:rsidR="00F64BAD" w:rsidRPr="00F64BAD" w:rsidRDefault="00F64BAD" w:rsidP="001F121C">
            <w:pPr>
              <w:pStyle w:val="ListParagraph"/>
              <w:numPr>
                <w:ilvl w:val="0"/>
                <w:numId w:val="15"/>
              </w:numPr>
              <w:contextualSpacing w:val="0"/>
              <w:rPr>
                <w:rFonts w:ascii="Arial" w:hAnsi="Arial" w:cs="Arial"/>
                <w:sz w:val="20"/>
              </w:rPr>
            </w:pPr>
            <w:r>
              <w:rPr>
                <w:rFonts w:ascii="Arial" w:hAnsi="Arial" w:cs="Arial"/>
                <w:sz w:val="20"/>
                <w:u w:val="single"/>
              </w:rPr>
              <w:t xml:space="preserve">Near miss reporting </w:t>
            </w:r>
            <w:r>
              <w:rPr>
                <w:rFonts w:ascii="Arial" w:hAnsi="Arial" w:cs="Arial"/>
                <w:sz w:val="20"/>
              </w:rPr>
              <w:t>– to be mandatory.</w:t>
            </w:r>
          </w:p>
          <w:p w:rsidR="00F64BAD" w:rsidRPr="00F64BAD" w:rsidRDefault="00F64BAD" w:rsidP="00F64BAD">
            <w:pPr>
              <w:rPr>
                <w:rFonts w:ascii="Arial" w:hAnsi="Arial" w:cs="Arial"/>
                <w:sz w:val="20"/>
              </w:rPr>
            </w:pPr>
          </w:p>
        </w:tc>
      </w:tr>
      <w:tr w:rsidR="00F64BAD" w:rsidRPr="000505C5" w:rsidTr="00F07FE2">
        <w:tc>
          <w:tcPr>
            <w:tcW w:w="709" w:type="dxa"/>
          </w:tcPr>
          <w:p w:rsidR="00F64BAD" w:rsidRPr="00F64BAD" w:rsidRDefault="00F64BAD" w:rsidP="00A43852">
            <w:pPr>
              <w:jc w:val="center"/>
              <w:rPr>
                <w:rFonts w:ascii="Arial" w:hAnsi="Arial" w:cs="Arial"/>
                <w:b/>
                <w:sz w:val="20"/>
              </w:rPr>
            </w:pPr>
            <w:r w:rsidRPr="00F64BAD">
              <w:rPr>
                <w:rFonts w:ascii="Arial" w:hAnsi="Arial" w:cs="Arial"/>
                <w:b/>
                <w:sz w:val="20"/>
              </w:rPr>
              <w:lastRenderedPageBreak/>
              <w:t>3</w:t>
            </w:r>
          </w:p>
        </w:tc>
        <w:tc>
          <w:tcPr>
            <w:tcW w:w="2977" w:type="dxa"/>
          </w:tcPr>
          <w:p w:rsidR="00F64BAD" w:rsidRPr="00F64BAD" w:rsidRDefault="00F64BAD" w:rsidP="00A43852">
            <w:pPr>
              <w:rPr>
                <w:rFonts w:ascii="Arial" w:hAnsi="Arial" w:cs="Arial"/>
                <w:b/>
                <w:sz w:val="20"/>
              </w:rPr>
            </w:pPr>
            <w:r w:rsidRPr="00F64BAD">
              <w:rPr>
                <w:rFonts w:ascii="Arial" w:hAnsi="Arial" w:cs="Arial"/>
                <w:b/>
                <w:sz w:val="20"/>
              </w:rPr>
              <w:t>General Equipment</w:t>
            </w:r>
          </w:p>
          <w:p w:rsidR="00F64BAD" w:rsidRPr="00F64BAD" w:rsidRDefault="00F64BAD" w:rsidP="001F121C">
            <w:pPr>
              <w:pStyle w:val="ListParagraph"/>
              <w:numPr>
                <w:ilvl w:val="0"/>
                <w:numId w:val="19"/>
              </w:numPr>
              <w:contextualSpacing w:val="0"/>
              <w:rPr>
                <w:rFonts w:ascii="Arial" w:hAnsi="Arial" w:cs="Arial"/>
                <w:sz w:val="20"/>
              </w:rPr>
            </w:pPr>
            <w:r w:rsidRPr="00F64BAD">
              <w:rPr>
                <w:rFonts w:ascii="Arial" w:hAnsi="Arial" w:cs="Arial"/>
                <w:sz w:val="20"/>
              </w:rPr>
              <w:t>Trailers</w:t>
            </w:r>
          </w:p>
          <w:p w:rsidR="00F64BAD" w:rsidRPr="00F64BAD" w:rsidRDefault="00F64BAD" w:rsidP="001F121C">
            <w:pPr>
              <w:pStyle w:val="ListParagraph"/>
              <w:numPr>
                <w:ilvl w:val="0"/>
                <w:numId w:val="19"/>
              </w:numPr>
              <w:contextualSpacing w:val="0"/>
              <w:rPr>
                <w:rFonts w:ascii="Arial" w:hAnsi="Arial" w:cs="Arial"/>
                <w:sz w:val="20"/>
              </w:rPr>
            </w:pPr>
            <w:r w:rsidRPr="00F64BAD">
              <w:rPr>
                <w:rFonts w:ascii="Arial" w:hAnsi="Arial" w:cs="Arial"/>
                <w:sz w:val="20"/>
              </w:rPr>
              <w:t>First Aid gear</w:t>
            </w:r>
          </w:p>
          <w:p w:rsidR="00F64BAD" w:rsidRPr="00F64BAD" w:rsidRDefault="00F64BAD" w:rsidP="001F121C">
            <w:pPr>
              <w:pStyle w:val="ListParagraph"/>
              <w:numPr>
                <w:ilvl w:val="0"/>
                <w:numId w:val="19"/>
              </w:numPr>
              <w:contextualSpacing w:val="0"/>
              <w:rPr>
                <w:rFonts w:ascii="Arial" w:hAnsi="Arial" w:cs="Arial"/>
                <w:sz w:val="20"/>
              </w:rPr>
            </w:pPr>
            <w:r w:rsidRPr="00F64BAD">
              <w:rPr>
                <w:rFonts w:ascii="Arial" w:hAnsi="Arial" w:cs="Arial"/>
                <w:sz w:val="20"/>
              </w:rPr>
              <w:t>Mobile towers</w:t>
            </w:r>
          </w:p>
          <w:p w:rsidR="00F64BAD" w:rsidRPr="00F64BAD" w:rsidRDefault="00F64BAD" w:rsidP="001F121C">
            <w:pPr>
              <w:pStyle w:val="ListParagraph"/>
              <w:numPr>
                <w:ilvl w:val="0"/>
                <w:numId w:val="19"/>
              </w:numPr>
              <w:contextualSpacing w:val="0"/>
              <w:rPr>
                <w:rFonts w:ascii="Arial" w:hAnsi="Arial" w:cs="Arial"/>
                <w:sz w:val="20"/>
              </w:rPr>
            </w:pPr>
            <w:r w:rsidRPr="00F64BAD">
              <w:rPr>
                <w:rFonts w:ascii="Arial" w:hAnsi="Arial" w:cs="Arial"/>
                <w:sz w:val="20"/>
              </w:rPr>
              <w:t>Radios</w:t>
            </w:r>
          </w:p>
        </w:tc>
        <w:tc>
          <w:tcPr>
            <w:tcW w:w="6804" w:type="dxa"/>
          </w:tcPr>
          <w:p w:rsidR="00F64BAD" w:rsidRPr="00F64BAD" w:rsidRDefault="00F64BAD" w:rsidP="00A43852">
            <w:pPr>
              <w:rPr>
                <w:rFonts w:ascii="Arial" w:hAnsi="Arial" w:cs="Arial"/>
                <w:sz w:val="20"/>
              </w:rPr>
            </w:pPr>
            <w:r w:rsidRPr="00F64BAD">
              <w:rPr>
                <w:rFonts w:ascii="Arial" w:hAnsi="Arial" w:cs="Arial"/>
                <w:sz w:val="20"/>
              </w:rPr>
              <w:t>Clear policies and processes to manage the risks and enable people to know their limits:</w:t>
            </w:r>
          </w:p>
          <w:p w:rsidR="00F64BAD" w:rsidRPr="00F64BAD" w:rsidRDefault="00F64BAD" w:rsidP="001F121C">
            <w:pPr>
              <w:pStyle w:val="ListParagraph"/>
              <w:numPr>
                <w:ilvl w:val="0"/>
                <w:numId w:val="15"/>
              </w:numPr>
              <w:contextualSpacing w:val="0"/>
              <w:rPr>
                <w:rFonts w:ascii="Arial" w:hAnsi="Arial" w:cs="Arial"/>
                <w:sz w:val="20"/>
              </w:rPr>
            </w:pPr>
            <w:r w:rsidRPr="00DF3037">
              <w:rPr>
                <w:rFonts w:ascii="Arial" w:hAnsi="Arial" w:cs="Arial"/>
                <w:sz w:val="20"/>
                <w:u w:val="single"/>
              </w:rPr>
              <w:t>Training/ qualifications/ experience</w:t>
            </w:r>
            <w:r w:rsidRPr="00F64BAD">
              <w:rPr>
                <w:rFonts w:ascii="Arial" w:hAnsi="Arial" w:cs="Arial"/>
                <w:sz w:val="20"/>
              </w:rPr>
              <w:t xml:space="preserve"> for equipment and conditions = ability to make good decisions.</w:t>
            </w:r>
          </w:p>
          <w:p w:rsidR="00F64BAD" w:rsidRDefault="00DF3037" w:rsidP="001F121C">
            <w:pPr>
              <w:pStyle w:val="ListParagraph"/>
              <w:numPr>
                <w:ilvl w:val="0"/>
                <w:numId w:val="15"/>
              </w:numPr>
              <w:contextualSpacing w:val="0"/>
              <w:rPr>
                <w:rFonts w:ascii="Arial" w:hAnsi="Arial" w:cs="Arial"/>
                <w:sz w:val="20"/>
              </w:rPr>
            </w:pPr>
            <w:r w:rsidRPr="00DF3037">
              <w:rPr>
                <w:rFonts w:ascii="Arial" w:hAnsi="Arial" w:cs="Arial"/>
                <w:sz w:val="20"/>
                <w:u w:val="single"/>
              </w:rPr>
              <w:t>Maintenance/ checks</w:t>
            </w:r>
            <w:r>
              <w:rPr>
                <w:rFonts w:ascii="Arial" w:hAnsi="Arial" w:cs="Arial"/>
                <w:sz w:val="20"/>
              </w:rPr>
              <w:t xml:space="preserve"> – scheduled regularly to ensure equipment always in good condition.</w:t>
            </w:r>
          </w:p>
          <w:p w:rsidR="00DF3037" w:rsidRDefault="00DF3037" w:rsidP="001F121C">
            <w:pPr>
              <w:pStyle w:val="ListParagraph"/>
              <w:numPr>
                <w:ilvl w:val="0"/>
                <w:numId w:val="15"/>
              </w:numPr>
              <w:contextualSpacing w:val="0"/>
              <w:rPr>
                <w:rFonts w:ascii="Arial" w:hAnsi="Arial" w:cs="Arial"/>
                <w:sz w:val="20"/>
              </w:rPr>
            </w:pPr>
            <w:r>
              <w:rPr>
                <w:rFonts w:ascii="Arial" w:hAnsi="Arial" w:cs="Arial"/>
                <w:sz w:val="20"/>
                <w:u w:val="single"/>
              </w:rPr>
              <w:t>Access</w:t>
            </w:r>
            <w:r w:rsidRPr="00F64BAD">
              <w:rPr>
                <w:rFonts w:ascii="Arial" w:hAnsi="Arial" w:cs="Arial"/>
                <w:sz w:val="20"/>
              </w:rPr>
              <w:t>.</w:t>
            </w:r>
            <w:r>
              <w:rPr>
                <w:rFonts w:ascii="Arial" w:hAnsi="Arial" w:cs="Arial"/>
                <w:sz w:val="20"/>
              </w:rPr>
              <w:t xml:space="preserve">  Ensure there is no unauthorized use.</w:t>
            </w:r>
          </w:p>
          <w:p w:rsidR="00F64BAD" w:rsidRPr="00DF3037" w:rsidRDefault="00DF3037" w:rsidP="001F121C">
            <w:pPr>
              <w:pStyle w:val="ListParagraph"/>
              <w:numPr>
                <w:ilvl w:val="0"/>
                <w:numId w:val="15"/>
              </w:numPr>
              <w:rPr>
                <w:rFonts w:ascii="Arial" w:hAnsi="Arial" w:cs="Arial"/>
                <w:sz w:val="20"/>
              </w:rPr>
            </w:pPr>
            <w:r w:rsidRPr="00DF3037">
              <w:rPr>
                <w:rFonts w:ascii="Arial" w:hAnsi="Arial" w:cs="Arial"/>
                <w:sz w:val="20"/>
                <w:u w:val="single"/>
              </w:rPr>
              <w:t>Manual Handling</w:t>
            </w:r>
            <w:r w:rsidRPr="00DF3037">
              <w:rPr>
                <w:rFonts w:ascii="Arial" w:hAnsi="Arial" w:cs="Arial"/>
                <w:sz w:val="20"/>
              </w:rPr>
              <w:t xml:space="preserve">.  Procedures &amp; training in place to prevent injury while handing </w:t>
            </w:r>
            <w:r>
              <w:rPr>
                <w:rFonts w:ascii="Arial" w:hAnsi="Arial" w:cs="Arial"/>
                <w:sz w:val="20"/>
              </w:rPr>
              <w:t>equipment</w:t>
            </w:r>
            <w:r w:rsidRPr="00DF3037">
              <w:rPr>
                <w:rFonts w:ascii="Arial" w:hAnsi="Arial" w:cs="Arial"/>
                <w:sz w:val="20"/>
              </w:rPr>
              <w:t>.</w:t>
            </w:r>
          </w:p>
          <w:p w:rsidR="00DF3037" w:rsidRPr="00F64BAD" w:rsidRDefault="00DF3037" w:rsidP="00A43852">
            <w:pPr>
              <w:ind w:left="360"/>
              <w:rPr>
                <w:rFonts w:ascii="Arial" w:hAnsi="Arial" w:cs="Arial"/>
                <w:sz w:val="20"/>
              </w:rPr>
            </w:pPr>
          </w:p>
        </w:tc>
      </w:tr>
      <w:tr w:rsidR="00F64BAD" w:rsidTr="00F07FE2">
        <w:tc>
          <w:tcPr>
            <w:tcW w:w="709" w:type="dxa"/>
            <w:shd w:val="clear" w:color="auto" w:fill="D9D9D9" w:themeFill="background1" w:themeFillShade="D9"/>
          </w:tcPr>
          <w:p w:rsidR="00F64BAD" w:rsidRPr="00F64BAD" w:rsidRDefault="00F64BAD" w:rsidP="00A43852">
            <w:pPr>
              <w:jc w:val="center"/>
              <w:rPr>
                <w:rFonts w:ascii="Arial" w:hAnsi="Arial" w:cs="Arial"/>
                <w:b/>
                <w:sz w:val="20"/>
              </w:rPr>
            </w:pPr>
          </w:p>
        </w:tc>
        <w:tc>
          <w:tcPr>
            <w:tcW w:w="2977" w:type="dxa"/>
            <w:shd w:val="clear" w:color="auto" w:fill="D9D9D9" w:themeFill="background1" w:themeFillShade="D9"/>
          </w:tcPr>
          <w:p w:rsidR="00F64BAD" w:rsidRPr="00F64BAD" w:rsidRDefault="00F64BAD" w:rsidP="00A43852">
            <w:pPr>
              <w:rPr>
                <w:rFonts w:ascii="Arial" w:hAnsi="Arial" w:cs="Arial"/>
                <w:b/>
                <w:sz w:val="20"/>
              </w:rPr>
            </w:pPr>
            <w:r w:rsidRPr="00F64BAD">
              <w:rPr>
                <w:rFonts w:ascii="Arial" w:hAnsi="Arial" w:cs="Arial"/>
                <w:b/>
                <w:sz w:val="20"/>
              </w:rPr>
              <w:t>ENVIRONMENTAL</w:t>
            </w:r>
          </w:p>
        </w:tc>
        <w:tc>
          <w:tcPr>
            <w:tcW w:w="6804" w:type="dxa"/>
            <w:shd w:val="clear" w:color="auto" w:fill="D9D9D9" w:themeFill="background1" w:themeFillShade="D9"/>
          </w:tcPr>
          <w:p w:rsidR="00F64BAD" w:rsidRPr="00F64BAD" w:rsidRDefault="00F64BAD" w:rsidP="00A43852">
            <w:pPr>
              <w:rPr>
                <w:rFonts w:ascii="Arial" w:hAnsi="Arial" w:cs="Arial"/>
                <w:sz w:val="20"/>
              </w:rPr>
            </w:pPr>
          </w:p>
        </w:tc>
      </w:tr>
      <w:tr w:rsidR="00F64BAD" w:rsidTr="00F07FE2">
        <w:tc>
          <w:tcPr>
            <w:tcW w:w="709" w:type="dxa"/>
            <w:tcBorders>
              <w:bottom w:val="single" w:sz="4" w:space="0" w:color="auto"/>
            </w:tcBorders>
          </w:tcPr>
          <w:p w:rsidR="00F64BAD" w:rsidRPr="00F64BAD" w:rsidRDefault="00F64BAD" w:rsidP="00A43852">
            <w:pPr>
              <w:jc w:val="center"/>
              <w:rPr>
                <w:rFonts w:ascii="Arial" w:hAnsi="Arial" w:cs="Arial"/>
                <w:b/>
                <w:sz w:val="20"/>
              </w:rPr>
            </w:pPr>
            <w:r w:rsidRPr="00F64BAD">
              <w:rPr>
                <w:rFonts w:ascii="Arial" w:hAnsi="Arial" w:cs="Arial"/>
                <w:b/>
                <w:sz w:val="20"/>
              </w:rPr>
              <w:t>4</w:t>
            </w:r>
          </w:p>
        </w:tc>
        <w:tc>
          <w:tcPr>
            <w:tcW w:w="2977" w:type="dxa"/>
          </w:tcPr>
          <w:p w:rsidR="00F64BAD" w:rsidRPr="00F64BAD" w:rsidRDefault="00F64BAD" w:rsidP="00A43852">
            <w:pPr>
              <w:rPr>
                <w:rFonts w:ascii="Arial" w:hAnsi="Arial" w:cs="Arial"/>
                <w:b/>
                <w:sz w:val="20"/>
              </w:rPr>
            </w:pPr>
            <w:r w:rsidRPr="00F64BAD">
              <w:rPr>
                <w:rFonts w:ascii="Arial" w:hAnsi="Arial" w:cs="Arial"/>
                <w:b/>
                <w:sz w:val="20"/>
              </w:rPr>
              <w:t>General public</w:t>
            </w:r>
          </w:p>
          <w:p w:rsidR="00F64BAD" w:rsidRPr="00F64BAD" w:rsidRDefault="00F64BAD" w:rsidP="001F121C">
            <w:pPr>
              <w:pStyle w:val="ListParagraph"/>
              <w:numPr>
                <w:ilvl w:val="0"/>
                <w:numId w:val="18"/>
              </w:numPr>
              <w:contextualSpacing w:val="0"/>
              <w:rPr>
                <w:rFonts w:ascii="Arial" w:hAnsi="Arial" w:cs="Arial"/>
                <w:sz w:val="20"/>
              </w:rPr>
            </w:pPr>
            <w:r w:rsidRPr="00F64BAD">
              <w:rPr>
                <w:rFonts w:ascii="Arial" w:hAnsi="Arial" w:cs="Arial"/>
                <w:sz w:val="20"/>
              </w:rPr>
              <w:t>Expectations/ pressure to take on un-necessary risks.</w:t>
            </w:r>
          </w:p>
          <w:p w:rsidR="00F64BAD" w:rsidRPr="00F64BAD" w:rsidRDefault="00F64BAD" w:rsidP="001F121C">
            <w:pPr>
              <w:pStyle w:val="ListParagraph"/>
              <w:numPr>
                <w:ilvl w:val="0"/>
                <w:numId w:val="18"/>
              </w:numPr>
              <w:contextualSpacing w:val="0"/>
              <w:rPr>
                <w:rFonts w:ascii="Arial" w:hAnsi="Arial" w:cs="Arial"/>
                <w:sz w:val="20"/>
              </w:rPr>
            </w:pPr>
            <w:r w:rsidRPr="00F64BAD">
              <w:rPr>
                <w:rFonts w:ascii="Arial" w:hAnsi="Arial" w:cs="Arial"/>
                <w:sz w:val="20"/>
              </w:rPr>
              <w:t>Alcohol/ aggression/ abuse.</w:t>
            </w:r>
          </w:p>
          <w:p w:rsidR="00F64BAD" w:rsidRPr="00F64BAD" w:rsidRDefault="00F64BAD" w:rsidP="00A43852">
            <w:pPr>
              <w:rPr>
                <w:rFonts w:ascii="Arial" w:hAnsi="Arial" w:cs="Arial"/>
                <w:sz w:val="20"/>
              </w:rPr>
            </w:pPr>
          </w:p>
        </w:tc>
        <w:tc>
          <w:tcPr>
            <w:tcW w:w="6804" w:type="dxa"/>
          </w:tcPr>
          <w:p w:rsidR="00F64BAD" w:rsidRPr="00F64BAD" w:rsidRDefault="00F64BAD" w:rsidP="00A43852">
            <w:pPr>
              <w:rPr>
                <w:rFonts w:ascii="Arial" w:hAnsi="Arial" w:cs="Arial"/>
                <w:sz w:val="20"/>
              </w:rPr>
            </w:pPr>
            <w:r w:rsidRPr="00F64BAD">
              <w:rPr>
                <w:rFonts w:ascii="Arial" w:hAnsi="Arial" w:cs="Arial"/>
                <w:sz w:val="20"/>
              </w:rPr>
              <w:t>Clear policies and processes to manage the risks and enable people to know their limits:</w:t>
            </w:r>
          </w:p>
          <w:p w:rsidR="00F64BAD" w:rsidRPr="00F64BAD" w:rsidRDefault="00384D7B" w:rsidP="001F121C">
            <w:pPr>
              <w:pStyle w:val="ListParagraph"/>
              <w:numPr>
                <w:ilvl w:val="0"/>
                <w:numId w:val="15"/>
              </w:numPr>
              <w:contextualSpacing w:val="0"/>
              <w:rPr>
                <w:rFonts w:ascii="Arial" w:hAnsi="Arial" w:cs="Arial"/>
                <w:sz w:val="20"/>
              </w:rPr>
            </w:pPr>
            <w:r w:rsidRPr="00384D7B">
              <w:rPr>
                <w:rFonts w:ascii="Arial" w:hAnsi="Arial" w:cs="Arial"/>
                <w:sz w:val="20"/>
                <w:u w:val="single"/>
              </w:rPr>
              <w:t>Local policy on what to go/ where to go</w:t>
            </w:r>
            <w:r>
              <w:rPr>
                <w:rFonts w:ascii="Arial" w:hAnsi="Arial" w:cs="Arial"/>
                <w:sz w:val="20"/>
              </w:rPr>
              <w:t xml:space="preserve"> if situations arise, i.e. escalation path</w:t>
            </w:r>
            <w:r w:rsidR="00F64BAD" w:rsidRPr="00F64BAD">
              <w:rPr>
                <w:rFonts w:ascii="Arial" w:hAnsi="Arial" w:cs="Arial"/>
                <w:sz w:val="20"/>
              </w:rPr>
              <w:t>.</w:t>
            </w:r>
            <w:r>
              <w:rPr>
                <w:rFonts w:ascii="Arial" w:hAnsi="Arial" w:cs="Arial"/>
                <w:sz w:val="20"/>
              </w:rPr>
              <w:t xml:space="preserve">  Training for all lifeguards on those procedures.</w:t>
            </w:r>
          </w:p>
          <w:p w:rsidR="00F64BAD" w:rsidRDefault="00384D7B" w:rsidP="001F121C">
            <w:pPr>
              <w:pStyle w:val="ListParagraph"/>
              <w:numPr>
                <w:ilvl w:val="0"/>
                <w:numId w:val="15"/>
              </w:numPr>
              <w:contextualSpacing w:val="0"/>
              <w:rPr>
                <w:rFonts w:ascii="Arial" w:hAnsi="Arial" w:cs="Arial"/>
                <w:sz w:val="20"/>
              </w:rPr>
            </w:pPr>
            <w:r w:rsidRPr="00384D7B">
              <w:rPr>
                <w:rFonts w:ascii="Arial" w:hAnsi="Arial" w:cs="Arial"/>
                <w:sz w:val="20"/>
                <w:u w:val="single"/>
              </w:rPr>
              <w:t>Emergency contact numbers</w:t>
            </w:r>
            <w:r>
              <w:rPr>
                <w:rFonts w:ascii="Arial" w:hAnsi="Arial" w:cs="Arial"/>
                <w:sz w:val="20"/>
              </w:rPr>
              <w:t xml:space="preserve"> for </w:t>
            </w:r>
            <w:r w:rsidR="00F64BAD" w:rsidRPr="00F64BAD">
              <w:rPr>
                <w:rFonts w:ascii="Arial" w:hAnsi="Arial" w:cs="Arial"/>
                <w:sz w:val="20"/>
              </w:rPr>
              <w:t>Police and other agencies</w:t>
            </w:r>
            <w:r>
              <w:rPr>
                <w:rFonts w:ascii="Arial" w:hAnsi="Arial" w:cs="Arial"/>
                <w:sz w:val="20"/>
              </w:rPr>
              <w:t xml:space="preserve"> available for all patrols</w:t>
            </w:r>
            <w:r w:rsidR="00F64BAD" w:rsidRPr="00F64BAD">
              <w:rPr>
                <w:rFonts w:ascii="Arial" w:hAnsi="Arial" w:cs="Arial"/>
                <w:sz w:val="20"/>
              </w:rPr>
              <w:t>.</w:t>
            </w:r>
          </w:p>
          <w:p w:rsidR="00C105DE" w:rsidRPr="00F64BAD" w:rsidRDefault="00C105DE" w:rsidP="00A43852">
            <w:pPr>
              <w:rPr>
                <w:rFonts w:ascii="Arial" w:hAnsi="Arial" w:cs="Arial"/>
                <w:sz w:val="20"/>
              </w:rPr>
            </w:pPr>
          </w:p>
        </w:tc>
      </w:tr>
      <w:tr w:rsidR="00F64BAD" w:rsidTr="00F07FE2">
        <w:tc>
          <w:tcPr>
            <w:tcW w:w="709" w:type="dxa"/>
            <w:tcBorders>
              <w:bottom w:val="nil"/>
            </w:tcBorders>
          </w:tcPr>
          <w:p w:rsidR="00F64BAD" w:rsidRPr="00F64BAD" w:rsidRDefault="00F64BAD" w:rsidP="00A43852">
            <w:pPr>
              <w:jc w:val="center"/>
              <w:rPr>
                <w:rFonts w:ascii="Arial" w:hAnsi="Arial" w:cs="Arial"/>
                <w:b/>
                <w:sz w:val="20"/>
              </w:rPr>
            </w:pPr>
            <w:r w:rsidRPr="00F64BAD">
              <w:rPr>
                <w:rFonts w:ascii="Arial" w:hAnsi="Arial" w:cs="Arial"/>
                <w:b/>
                <w:sz w:val="20"/>
              </w:rPr>
              <w:t>5</w:t>
            </w:r>
          </w:p>
        </w:tc>
        <w:tc>
          <w:tcPr>
            <w:tcW w:w="2977" w:type="dxa"/>
          </w:tcPr>
          <w:p w:rsidR="00F64BAD" w:rsidRPr="00F64BAD" w:rsidRDefault="00F64BAD" w:rsidP="00A43852">
            <w:pPr>
              <w:rPr>
                <w:rFonts w:ascii="Arial" w:hAnsi="Arial" w:cs="Arial"/>
                <w:b/>
                <w:sz w:val="20"/>
              </w:rPr>
            </w:pPr>
            <w:r w:rsidRPr="00F64BAD">
              <w:rPr>
                <w:rFonts w:ascii="Arial" w:hAnsi="Arial" w:cs="Arial"/>
                <w:b/>
                <w:sz w:val="20"/>
              </w:rPr>
              <w:t>Water-based risks</w:t>
            </w:r>
          </w:p>
          <w:p w:rsidR="00F64BAD" w:rsidRPr="00F64BAD" w:rsidRDefault="00C105DE" w:rsidP="001F121C">
            <w:pPr>
              <w:pStyle w:val="ListParagraph"/>
              <w:numPr>
                <w:ilvl w:val="0"/>
                <w:numId w:val="15"/>
              </w:numPr>
              <w:contextualSpacing w:val="0"/>
              <w:rPr>
                <w:rFonts w:ascii="Arial" w:hAnsi="Arial" w:cs="Arial"/>
                <w:sz w:val="20"/>
              </w:rPr>
            </w:pPr>
            <w:r>
              <w:rPr>
                <w:rFonts w:ascii="Arial" w:hAnsi="Arial" w:cs="Arial"/>
                <w:sz w:val="20"/>
              </w:rPr>
              <w:t>General s</w:t>
            </w:r>
            <w:r w:rsidR="00F64BAD" w:rsidRPr="00F64BAD">
              <w:rPr>
                <w:rFonts w:ascii="Arial" w:hAnsi="Arial" w:cs="Arial"/>
                <w:sz w:val="20"/>
              </w:rPr>
              <w:t>urf conditions – in training, events and lifeguarding situations.</w:t>
            </w:r>
          </w:p>
          <w:p w:rsidR="00F64BAD" w:rsidRPr="00C105DE" w:rsidRDefault="00F64BAD" w:rsidP="00C105DE">
            <w:pPr>
              <w:rPr>
                <w:rFonts w:ascii="Arial" w:hAnsi="Arial" w:cs="Arial"/>
                <w:sz w:val="20"/>
              </w:rPr>
            </w:pPr>
          </w:p>
        </w:tc>
        <w:tc>
          <w:tcPr>
            <w:tcW w:w="6804" w:type="dxa"/>
          </w:tcPr>
          <w:p w:rsidR="00F64BAD" w:rsidRPr="00F64BAD" w:rsidRDefault="00F64BAD" w:rsidP="00A43852">
            <w:pPr>
              <w:rPr>
                <w:rFonts w:ascii="Arial" w:hAnsi="Arial" w:cs="Arial"/>
                <w:sz w:val="20"/>
              </w:rPr>
            </w:pPr>
            <w:r w:rsidRPr="00F64BAD">
              <w:rPr>
                <w:rFonts w:ascii="Arial" w:hAnsi="Arial" w:cs="Arial"/>
                <w:sz w:val="20"/>
              </w:rPr>
              <w:t>Clear policies and processes to manage the risks and enable people to know their limits: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rPr>
              <w:t>Safety plans for events &amp; training - sticking to supervisory ratios.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rPr>
              <w:t>Risk assessments.</w:t>
            </w:r>
          </w:p>
          <w:p w:rsidR="00F64BAD" w:rsidRPr="00F64BAD" w:rsidRDefault="00F64BAD" w:rsidP="001F121C">
            <w:pPr>
              <w:pStyle w:val="ListParagraph"/>
              <w:numPr>
                <w:ilvl w:val="0"/>
                <w:numId w:val="15"/>
              </w:numPr>
              <w:contextualSpacing w:val="0"/>
              <w:rPr>
                <w:rFonts w:ascii="Arial" w:hAnsi="Arial" w:cs="Arial"/>
                <w:sz w:val="20"/>
              </w:rPr>
            </w:pPr>
            <w:r w:rsidRPr="00F64BAD">
              <w:rPr>
                <w:rFonts w:ascii="Arial" w:hAnsi="Arial" w:cs="Arial"/>
                <w:sz w:val="20"/>
              </w:rPr>
              <w:t>Learning from near misses.</w:t>
            </w:r>
          </w:p>
          <w:p w:rsidR="00F64BAD" w:rsidRPr="00F64BAD" w:rsidRDefault="00F64BAD" w:rsidP="00C105DE">
            <w:pPr>
              <w:rPr>
                <w:rFonts w:ascii="Arial" w:hAnsi="Arial" w:cs="Arial"/>
                <w:sz w:val="20"/>
              </w:rPr>
            </w:pPr>
          </w:p>
        </w:tc>
      </w:tr>
      <w:tr w:rsidR="00C105DE" w:rsidTr="00F07FE2">
        <w:tc>
          <w:tcPr>
            <w:tcW w:w="709" w:type="dxa"/>
            <w:tcBorders>
              <w:top w:val="nil"/>
              <w:bottom w:val="nil"/>
            </w:tcBorders>
          </w:tcPr>
          <w:p w:rsidR="00C105DE" w:rsidRPr="00F64BAD" w:rsidRDefault="00C105DE" w:rsidP="00A43852">
            <w:pPr>
              <w:jc w:val="center"/>
              <w:rPr>
                <w:rFonts w:ascii="Arial" w:hAnsi="Arial" w:cs="Arial"/>
                <w:b/>
                <w:sz w:val="20"/>
              </w:rPr>
            </w:pPr>
          </w:p>
        </w:tc>
        <w:tc>
          <w:tcPr>
            <w:tcW w:w="2977" w:type="dxa"/>
          </w:tcPr>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Rocks/ caves/ blowholes.</w:t>
            </w:r>
          </w:p>
          <w:p w:rsidR="00C105DE" w:rsidRPr="00F64BAD" w:rsidRDefault="00C105DE" w:rsidP="00A43852">
            <w:pPr>
              <w:rPr>
                <w:rFonts w:ascii="Arial" w:hAnsi="Arial" w:cs="Arial"/>
                <w:b/>
                <w:sz w:val="20"/>
              </w:rPr>
            </w:pPr>
          </w:p>
        </w:tc>
        <w:tc>
          <w:tcPr>
            <w:tcW w:w="6804" w:type="dxa"/>
          </w:tcPr>
          <w:p w:rsidR="00C105DE" w:rsidRDefault="00C105DE" w:rsidP="001F121C">
            <w:pPr>
              <w:pStyle w:val="ListParagraph"/>
              <w:numPr>
                <w:ilvl w:val="0"/>
                <w:numId w:val="15"/>
              </w:numPr>
              <w:contextualSpacing w:val="0"/>
              <w:rPr>
                <w:rFonts w:ascii="Arial" w:hAnsi="Arial" w:cs="Arial"/>
                <w:sz w:val="20"/>
              </w:rPr>
            </w:pPr>
            <w:r>
              <w:rPr>
                <w:rFonts w:ascii="Arial" w:hAnsi="Arial" w:cs="Arial"/>
                <w:sz w:val="20"/>
              </w:rPr>
              <w:t>Known hazards to be documented and covered in POM and training for all lifeguards.</w:t>
            </w:r>
          </w:p>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Risk assessments</w:t>
            </w:r>
            <w:r>
              <w:rPr>
                <w:rFonts w:ascii="Arial" w:hAnsi="Arial" w:cs="Arial"/>
                <w:sz w:val="20"/>
              </w:rPr>
              <w:t xml:space="preserve"> if operating near these</w:t>
            </w:r>
            <w:r w:rsidRPr="00F64BAD">
              <w:rPr>
                <w:rFonts w:ascii="Arial" w:hAnsi="Arial" w:cs="Arial"/>
                <w:sz w:val="20"/>
              </w:rPr>
              <w:t>.</w:t>
            </w:r>
          </w:p>
          <w:p w:rsidR="00C105DE" w:rsidRPr="00C105DE" w:rsidRDefault="00C105DE" w:rsidP="00C105DE">
            <w:pPr>
              <w:rPr>
                <w:rFonts w:ascii="Arial" w:hAnsi="Arial" w:cs="Arial"/>
                <w:sz w:val="20"/>
              </w:rPr>
            </w:pPr>
          </w:p>
        </w:tc>
      </w:tr>
      <w:tr w:rsidR="00C105DE" w:rsidTr="00F07FE2">
        <w:tc>
          <w:tcPr>
            <w:tcW w:w="709" w:type="dxa"/>
            <w:tcBorders>
              <w:top w:val="nil"/>
              <w:bottom w:val="nil"/>
            </w:tcBorders>
          </w:tcPr>
          <w:p w:rsidR="00C105DE" w:rsidRPr="00F64BAD" w:rsidRDefault="00C105DE" w:rsidP="00A43852">
            <w:pPr>
              <w:jc w:val="center"/>
              <w:rPr>
                <w:rFonts w:ascii="Arial" w:hAnsi="Arial" w:cs="Arial"/>
                <w:b/>
                <w:sz w:val="20"/>
              </w:rPr>
            </w:pPr>
          </w:p>
        </w:tc>
        <w:tc>
          <w:tcPr>
            <w:tcW w:w="2977" w:type="dxa"/>
          </w:tcPr>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Lack of experience in particular high risk rescue situations (e.g. night rescues, boat &amp; bar vs flagged area)</w:t>
            </w:r>
          </w:p>
          <w:p w:rsidR="00C105DE" w:rsidRPr="00F64BAD" w:rsidRDefault="00C105DE" w:rsidP="00A43852">
            <w:pPr>
              <w:rPr>
                <w:rFonts w:ascii="Arial" w:hAnsi="Arial" w:cs="Arial"/>
                <w:b/>
                <w:sz w:val="20"/>
              </w:rPr>
            </w:pPr>
          </w:p>
        </w:tc>
        <w:tc>
          <w:tcPr>
            <w:tcW w:w="6804" w:type="dxa"/>
          </w:tcPr>
          <w:p w:rsidR="00C105DE"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Training/ qualifications/ experience for equipment and conditions = ability to make good decisions.</w:t>
            </w:r>
          </w:p>
          <w:p w:rsidR="00C105DE"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No unauthorised use of equipment.</w:t>
            </w:r>
          </w:p>
          <w:p w:rsidR="00C105DE" w:rsidRPr="00C105DE"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Clear emergency procedures</w:t>
            </w:r>
            <w:r>
              <w:rPr>
                <w:rFonts w:ascii="Arial" w:hAnsi="Arial" w:cs="Arial"/>
                <w:sz w:val="20"/>
              </w:rPr>
              <w:t xml:space="preserve"> to seek additional help if needed, e.g. callout squad.</w:t>
            </w:r>
          </w:p>
          <w:p w:rsidR="00C105DE" w:rsidRPr="00C105DE" w:rsidRDefault="00C105DE" w:rsidP="00C105DE">
            <w:pPr>
              <w:ind w:left="360"/>
              <w:rPr>
                <w:rFonts w:ascii="Arial" w:hAnsi="Arial" w:cs="Arial"/>
                <w:sz w:val="20"/>
              </w:rPr>
            </w:pPr>
          </w:p>
        </w:tc>
      </w:tr>
      <w:tr w:rsidR="00C105DE" w:rsidTr="00F07FE2">
        <w:tc>
          <w:tcPr>
            <w:tcW w:w="709" w:type="dxa"/>
            <w:tcBorders>
              <w:top w:val="nil"/>
              <w:bottom w:val="nil"/>
            </w:tcBorders>
          </w:tcPr>
          <w:p w:rsidR="00C105DE" w:rsidRPr="00F64BAD" w:rsidRDefault="00C105DE" w:rsidP="00A43852">
            <w:pPr>
              <w:jc w:val="center"/>
              <w:rPr>
                <w:rFonts w:ascii="Arial" w:hAnsi="Arial" w:cs="Arial"/>
                <w:b/>
                <w:sz w:val="20"/>
              </w:rPr>
            </w:pPr>
          </w:p>
        </w:tc>
        <w:tc>
          <w:tcPr>
            <w:tcW w:w="2977" w:type="dxa"/>
          </w:tcPr>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Nearby lagoons, rivers, lakes, tidal areas</w:t>
            </w:r>
            <w:r>
              <w:rPr>
                <w:rFonts w:ascii="Arial" w:hAnsi="Arial" w:cs="Arial"/>
                <w:sz w:val="20"/>
              </w:rPr>
              <w:t xml:space="preserve"> (not patrolled)</w:t>
            </w:r>
            <w:r w:rsidRPr="00F64BAD">
              <w:rPr>
                <w:rFonts w:ascii="Arial" w:hAnsi="Arial" w:cs="Arial"/>
                <w:sz w:val="20"/>
              </w:rPr>
              <w:t>.</w:t>
            </w:r>
          </w:p>
          <w:p w:rsidR="00C105DE" w:rsidRPr="00F64BAD" w:rsidRDefault="00C105DE" w:rsidP="00A43852">
            <w:pPr>
              <w:rPr>
                <w:rFonts w:ascii="Arial" w:hAnsi="Arial" w:cs="Arial"/>
                <w:b/>
                <w:sz w:val="20"/>
              </w:rPr>
            </w:pPr>
          </w:p>
        </w:tc>
        <w:tc>
          <w:tcPr>
            <w:tcW w:w="6804" w:type="dxa"/>
          </w:tcPr>
          <w:p w:rsidR="00C105DE"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Training/ qualifications/ experience for equipment and conditions = ability to make good decisions.</w:t>
            </w:r>
          </w:p>
          <w:p w:rsidR="00C105DE" w:rsidRPr="00F64BAD" w:rsidRDefault="00C105DE" w:rsidP="001F121C">
            <w:pPr>
              <w:pStyle w:val="ListParagraph"/>
              <w:numPr>
                <w:ilvl w:val="0"/>
                <w:numId w:val="15"/>
              </w:numPr>
              <w:contextualSpacing w:val="0"/>
              <w:rPr>
                <w:rFonts w:ascii="Arial" w:hAnsi="Arial" w:cs="Arial"/>
                <w:sz w:val="20"/>
              </w:rPr>
            </w:pPr>
            <w:r>
              <w:rPr>
                <w:rFonts w:ascii="Arial" w:hAnsi="Arial" w:cs="Arial"/>
                <w:sz w:val="20"/>
              </w:rPr>
              <w:t>Known hazards to be documented in POM and covered in training for all lifeguards.</w:t>
            </w:r>
          </w:p>
          <w:p w:rsidR="00C105DE" w:rsidRDefault="00C105DE" w:rsidP="001F121C">
            <w:pPr>
              <w:pStyle w:val="ListParagraph"/>
              <w:numPr>
                <w:ilvl w:val="0"/>
                <w:numId w:val="15"/>
              </w:numPr>
              <w:rPr>
                <w:rFonts w:ascii="Arial" w:hAnsi="Arial" w:cs="Arial"/>
                <w:sz w:val="20"/>
              </w:rPr>
            </w:pPr>
            <w:r w:rsidRPr="00F64BAD">
              <w:rPr>
                <w:rFonts w:ascii="Arial" w:hAnsi="Arial" w:cs="Arial"/>
                <w:sz w:val="20"/>
              </w:rPr>
              <w:t>Clear emergency procedures</w:t>
            </w:r>
            <w:r>
              <w:rPr>
                <w:rFonts w:ascii="Arial" w:hAnsi="Arial" w:cs="Arial"/>
                <w:sz w:val="20"/>
              </w:rPr>
              <w:t>.</w:t>
            </w:r>
          </w:p>
          <w:p w:rsidR="00C105DE" w:rsidRPr="00C105DE" w:rsidRDefault="00C105DE" w:rsidP="00C105DE">
            <w:pPr>
              <w:pStyle w:val="ListParagraph"/>
              <w:rPr>
                <w:rFonts w:ascii="Arial" w:hAnsi="Arial" w:cs="Arial"/>
                <w:sz w:val="20"/>
              </w:rPr>
            </w:pPr>
          </w:p>
        </w:tc>
      </w:tr>
      <w:tr w:rsidR="00C105DE" w:rsidTr="00F07FE2">
        <w:tc>
          <w:tcPr>
            <w:tcW w:w="709" w:type="dxa"/>
            <w:tcBorders>
              <w:top w:val="nil"/>
              <w:bottom w:val="nil"/>
            </w:tcBorders>
          </w:tcPr>
          <w:p w:rsidR="00C105DE" w:rsidRPr="00F64BAD" w:rsidRDefault="00C105DE" w:rsidP="00A43852">
            <w:pPr>
              <w:jc w:val="center"/>
              <w:rPr>
                <w:rFonts w:ascii="Arial" w:hAnsi="Arial" w:cs="Arial"/>
                <w:b/>
                <w:sz w:val="20"/>
              </w:rPr>
            </w:pPr>
          </w:p>
        </w:tc>
        <w:tc>
          <w:tcPr>
            <w:tcW w:w="2977" w:type="dxa"/>
          </w:tcPr>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Wildlife (sharks, jelly fish).</w:t>
            </w:r>
          </w:p>
          <w:p w:rsidR="00C105DE" w:rsidRPr="00F64BAD" w:rsidRDefault="00C105DE" w:rsidP="00A43852">
            <w:pPr>
              <w:rPr>
                <w:rFonts w:ascii="Arial" w:hAnsi="Arial" w:cs="Arial"/>
                <w:b/>
                <w:sz w:val="20"/>
              </w:rPr>
            </w:pPr>
          </w:p>
        </w:tc>
        <w:tc>
          <w:tcPr>
            <w:tcW w:w="6804" w:type="dxa"/>
          </w:tcPr>
          <w:p w:rsidR="00C105DE"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Clear emergency procedures</w:t>
            </w:r>
            <w:r>
              <w:rPr>
                <w:rFonts w:ascii="Arial" w:hAnsi="Arial" w:cs="Arial"/>
                <w:sz w:val="20"/>
              </w:rPr>
              <w:t xml:space="preserve"> documented in POM</w:t>
            </w:r>
            <w:r w:rsidRPr="00F64BAD">
              <w:rPr>
                <w:rFonts w:ascii="Arial" w:hAnsi="Arial" w:cs="Arial"/>
                <w:sz w:val="20"/>
              </w:rPr>
              <w:t>.</w:t>
            </w:r>
          </w:p>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Appropriate PPE.</w:t>
            </w:r>
          </w:p>
          <w:p w:rsidR="00C105DE" w:rsidRDefault="00C105DE" w:rsidP="00C105DE">
            <w:pPr>
              <w:pStyle w:val="ListParagraph"/>
              <w:rPr>
                <w:rFonts w:ascii="Arial" w:hAnsi="Arial" w:cs="Arial"/>
                <w:sz w:val="20"/>
              </w:rPr>
            </w:pPr>
          </w:p>
          <w:p w:rsidR="001C5F2C" w:rsidRPr="00C105DE" w:rsidRDefault="001C5F2C" w:rsidP="00C105DE">
            <w:pPr>
              <w:pStyle w:val="ListParagraph"/>
              <w:rPr>
                <w:rFonts w:ascii="Arial" w:hAnsi="Arial" w:cs="Arial"/>
                <w:sz w:val="20"/>
              </w:rPr>
            </w:pPr>
          </w:p>
        </w:tc>
      </w:tr>
      <w:tr w:rsidR="00C105DE" w:rsidTr="00F07FE2">
        <w:tc>
          <w:tcPr>
            <w:tcW w:w="709" w:type="dxa"/>
            <w:tcBorders>
              <w:top w:val="nil"/>
              <w:bottom w:val="single" w:sz="4" w:space="0" w:color="auto"/>
            </w:tcBorders>
          </w:tcPr>
          <w:p w:rsidR="00C105DE" w:rsidRPr="00F64BAD" w:rsidRDefault="00C105DE" w:rsidP="00A43852">
            <w:pPr>
              <w:jc w:val="center"/>
              <w:rPr>
                <w:rFonts w:ascii="Arial" w:hAnsi="Arial" w:cs="Arial"/>
                <w:b/>
                <w:sz w:val="20"/>
              </w:rPr>
            </w:pPr>
          </w:p>
        </w:tc>
        <w:tc>
          <w:tcPr>
            <w:tcW w:w="2977" w:type="dxa"/>
          </w:tcPr>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Public - craft users (e.g. jet skis</w:t>
            </w:r>
            <w:r>
              <w:rPr>
                <w:rFonts w:ascii="Arial" w:hAnsi="Arial" w:cs="Arial"/>
                <w:sz w:val="20"/>
              </w:rPr>
              <w:t>, kite surfers</w:t>
            </w:r>
            <w:r w:rsidRPr="00F64BAD">
              <w:rPr>
                <w:rFonts w:ascii="Arial" w:hAnsi="Arial" w:cs="Arial"/>
                <w:sz w:val="20"/>
              </w:rPr>
              <w:t>)</w:t>
            </w:r>
          </w:p>
          <w:p w:rsidR="00C105DE" w:rsidRPr="00F64BAD" w:rsidRDefault="00C105DE" w:rsidP="00A43852">
            <w:pPr>
              <w:rPr>
                <w:rFonts w:ascii="Arial" w:hAnsi="Arial" w:cs="Arial"/>
                <w:b/>
                <w:sz w:val="20"/>
              </w:rPr>
            </w:pPr>
          </w:p>
        </w:tc>
        <w:tc>
          <w:tcPr>
            <w:tcW w:w="6804" w:type="dxa"/>
          </w:tcPr>
          <w:p w:rsidR="00C105DE" w:rsidRDefault="00C105DE" w:rsidP="001F121C">
            <w:pPr>
              <w:pStyle w:val="ListParagraph"/>
              <w:numPr>
                <w:ilvl w:val="0"/>
                <w:numId w:val="15"/>
              </w:numPr>
              <w:rPr>
                <w:rFonts w:ascii="Arial" w:hAnsi="Arial" w:cs="Arial"/>
                <w:sz w:val="20"/>
              </w:rPr>
            </w:pPr>
            <w:r>
              <w:rPr>
                <w:rFonts w:ascii="Arial" w:hAnsi="Arial" w:cs="Arial"/>
                <w:sz w:val="20"/>
              </w:rPr>
              <w:t>Separation zones.</w:t>
            </w:r>
          </w:p>
          <w:p w:rsidR="00C105DE" w:rsidRPr="00F64BAD" w:rsidRDefault="00C105DE" w:rsidP="001F121C">
            <w:pPr>
              <w:pStyle w:val="ListParagraph"/>
              <w:numPr>
                <w:ilvl w:val="0"/>
                <w:numId w:val="15"/>
              </w:numPr>
              <w:contextualSpacing w:val="0"/>
              <w:rPr>
                <w:rFonts w:ascii="Arial" w:hAnsi="Arial" w:cs="Arial"/>
                <w:sz w:val="20"/>
              </w:rPr>
            </w:pPr>
            <w:r w:rsidRPr="00F64BAD">
              <w:rPr>
                <w:rFonts w:ascii="Arial" w:hAnsi="Arial" w:cs="Arial"/>
                <w:sz w:val="20"/>
              </w:rPr>
              <w:t>Risk assessments.</w:t>
            </w:r>
          </w:p>
          <w:p w:rsidR="00C105DE" w:rsidRPr="00C105DE" w:rsidRDefault="00C105DE" w:rsidP="00C105DE">
            <w:pPr>
              <w:pStyle w:val="ListParagraph"/>
              <w:rPr>
                <w:rFonts w:ascii="Arial" w:hAnsi="Arial" w:cs="Arial"/>
                <w:sz w:val="20"/>
              </w:rPr>
            </w:pPr>
          </w:p>
        </w:tc>
      </w:tr>
      <w:tr w:rsidR="00F64BAD" w:rsidTr="00F07FE2">
        <w:tc>
          <w:tcPr>
            <w:tcW w:w="709" w:type="dxa"/>
            <w:tcBorders>
              <w:bottom w:val="nil"/>
            </w:tcBorders>
          </w:tcPr>
          <w:p w:rsidR="00F64BAD" w:rsidRPr="00F64BAD" w:rsidRDefault="00F64BAD" w:rsidP="00A43852">
            <w:pPr>
              <w:jc w:val="center"/>
              <w:rPr>
                <w:rFonts w:ascii="Arial" w:hAnsi="Arial" w:cs="Arial"/>
                <w:b/>
                <w:sz w:val="20"/>
              </w:rPr>
            </w:pPr>
            <w:r w:rsidRPr="00F64BAD">
              <w:rPr>
                <w:rFonts w:ascii="Arial" w:hAnsi="Arial" w:cs="Arial"/>
                <w:b/>
                <w:sz w:val="20"/>
              </w:rPr>
              <w:t>6</w:t>
            </w:r>
          </w:p>
        </w:tc>
        <w:tc>
          <w:tcPr>
            <w:tcW w:w="2977" w:type="dxa"/>
          </w:tcPr>
          <w:p w:rsidR="00F64BAD" w:rsidRPr="00F64BAD" w:rsidRDefault="00F64BAD" w:rsidP="00A43852">
            <w:pPr>
              <w:rPr>
                <w:rFonts w:ascii="Arial" w:hAnsi="Arial" w:cs="Arial"/>
                <w:b/>
                <w:sz w:val="20"/>
              </w:rPr>
            </w:pPr>
            <w:r w:rsidRPr="00F64BAD">
              <w:rPr>
                <w:rFonts w:ascii="Arial" w:hAnsi="Arial" w:cs="Arial"/>
                <w:b/>
                <w:sz w:val="20"/>
              </w:rPr>
              <w:t>Out of water environmental risks</w:t>
            </w:r>
          </w:p>
          <w:p w:rsidR="00F64BAD" w:rsidRPr="00F64BAD" w:rsidRDefault="005C1598" w:rsidP="001F121C">
            <w:pPr>
              <w:pStyle w:val="ListParagraph"/>
              <w:numPr>
                <w:ilvl w:val="0"/>
                <w:numId w:val="18"/>
              </w:numPr>
              <w:contextualSpacing w:val="0"/>
              <w:rPr>
                <w:rFonts w:ascii="Arial" w:hAnsi="Arial" w:cs="Arial"/>
                <w:sz w:val="20"/>
              </w:rPr>
            </w:pPr>
            <w:r>
              <w:rPr>
                <w:rFonts w:ascii="Arial" w:hAnsi="Arial" w:cs="Arial"/>
                <w:sz w:val="20"/>
              </w:rPr>
              <w:t>Sun</w:t>
            </w:r>
          </w:p>
          <w:p w:rsidR="00F64BAD" w:rsidRPr="005C1598" w:rsidRDefault="00F64BAD" w:rsidP="005C1598">
            <w:pPr>
              <w:ind w:left="360"/>
              <w:rPr>
                <w:rFonts w:ascii="Arial" w:hAnsi="Arial" w:cs="Arial"/>
                <w:sz w:val="20"/>
              </w:rPr>
            </w:pPr>
          </w:p>
        </w:tc>
        <w:tc>
          <w:tcPr>
            <w:tcW w:w="6804" w:type="dxa"/>
          </w:tcPr>
          <w:p w:rsidR="00F64BAD" w:rsidRPr="00F64BAD" w:rsidRDefault="00F64BAD" w:rsidP="00A43852">
            <w:pPr>
              <w:rPr>
                <w:rFonts w:ascii="Arial" w:hAnsi="Arial" w:cs="Arial"/>
                <w:sz w:val="20"/>
              </w:rPr>
            </w:pPr>
            <w:r w:rsidRPr="00F64BAD">
              <w:rPr>
                <w:rFonts w:ascii="Arial" w:hAnsi="Arial" w:cs="Arial"/>
                <w:sz w:val="20"/>
              </w:rPr>
              <w:t>Clear policies and processes to manage the risks and enable people to know their limits:</w:t>
            </w:r>
          </w:p>
          <w:p w:rsidR="005C1598" w:rsidRDefault="005C1598" w:rsidP="001F121C">
            <w:pPr>
              <w:pStyle w:val="ListParagraph"/>
              <w:numPr>
                <w:ilvl w:val="0"/>
                <w:numId w:val="15"/>
              </w:numPr>
              <w:contextualSpacing w:val="0"/>
              <w:rPr>
                <w:rFonts w:ascii="Arial" w:hAnsi="Arial" w:cs="Arial"/>
                <w:sz w:val="20"/>
              </w:rPr>
            </w:pPr>
            <w:r>
              <w:rPr>
                <w:rFonts w:ascii="Arial" w:hAnsi="Arial" w:cs="Arial"/>
                <w:sz w:val="20"/>
              </w:rPr>
              <w:t>Reduce exposure via shade canopies/ shelter.</w:t>
            </w:r>
          </w:p>
          <w:p w:rsidR="00F64BAD" w:rsidRDefault="005C1598" w:rsidP="001F121C">
            <w:pPr>
              <w:pStyle w:val="ListParagraph"/>
              <w:numPr>
                <w:ilvl w:val="0"/>
                <w:numId w:val="15"/>
              </w:numPr>
              <w:contextualSpacing w:val="0"/>
              <w:rPr>
                <w:rFonts w:ascii="Arial" w:hAnsi="Arial" w:cs="Arial"/>
                <w:sz w:val="20"/>
              </w:rPr>
            </w:pPr>
            <w:r>
              <w:rPr>
                <w:rFonts w:ascii="Arial" w:hAnsi="Arial" w:cs="Arial"/>
                <w:sz w:val="20"/>
              </w:rPr>
              <w:t>Scheduled breaks/ rotation in the shade.</w:t>
            </w:r>
          </w:p>
          <w:p w:rsidR="005C1598" w:rsidRDefault="005C1598" w:rsidP="001F121C">
            <w:pPr>
              <w:pStyle w:val="ListParagraph"/>
              <w:numPr>
                <w:ilvl w:val="0"/>
                <w:numId w:val="15"/>
              </w:numPr>
              <w:contextualSpacing w:val="0"/>
              <w:rPr>
                <w:rFonts w:ascii="Arial" w:hAnsi="Arial" w:cs="Arial"/>
                <w:sz w:val="20"/>
              </w:rPr>
            </w:pPr>
            <w:r>
              <w:rPr>
                <w:rFonts w:ascii="Arial" w:hAnsi="Arial" w:cs="Arial"/>
                <w:sz w:val="20"/>
              </w:rPr>
              <w:t>Use of uniform:</w:t>
            </w:r>
          </w:p>
          <w:p w:rsidR="005C1598" w:rsidRDefault="005C1598" w:rsidP="001F121C">
            <w:pPr>
              <w:pStyle w:val="ListParagraph"/>
              <w:numPr>
                <w:ilvl w:val="1"/>
                <w:numId w:val="15"/>
              </w:numPr>
              <w:contextualSpacing w:val="0"/>
              <w:rPr>
                <w:rFonts w:ascii="Arial" w:hAnsi="Arial" w:cs="Arial"/>
                <w:sz w:val="20"/>
              </w:rPr>
            </w:pPr>
            <w:r>
              <w:rPr>
                <w:rFonts w:ascii="Arial" w:hAnsi="Arial" w:cs="Arial"/>
                <w:sz w:val="20"/>
              </w:rPr>
              <w:t>Sun protective clothing.</w:t>
            </w:r>
          </w:p>
          <w:p w:rsidR="005C1598" w:rsidRDefault="005C1598" w:rsidP="001F121C">
            <w:pPr>
              <w:pStyle w:val="ListParagraph"/>
              <w:numPr>
                <w:ilvl w:val="1"/>
                <w:numId w:val="15"/>
              </w:numPr>
              <w:contextualSpacing w:val="0"/>
              <w:rPr>
                <w:rFonts w:ascii="Arial" w:hAnsi="Arial" w:cs="Arial"/>
                <w:sz w:val="20"/>
              </w:rPr>
            </w:pPr>
            <w:r>
              <w:rPr>
                <w:rFonts w:ascii="Arial" w:hAnsi="Arial" w:cs="Arial"/>
                <w:sz w:val="20"/>
              </w:rPr>
              <w:t>Hat – ideally bucket rather than cap.</w:t>
            </w:r>
          </w:p>
          <w:p w:rsidR="005C1598" w:rsidRDefault="005C1598" w:rsidP="001F121C">
            <w:pPr>
              <w:pStyle w:val="ListParagraph"/>
              <w:numPr>
                <w:ilvl w:val="1"/>
                <w:numId w:val="15"/>
              </w:numPr>
              <w:contextualSpacing w:val="0"/>
              <w:rPr>
                <w:rFonts w:ascii="Arial" w:hAnsi="Arial" w:cs="Arial"/>
                <w:sz w:val="20"/>
              </w:rPr>
            </w:pPr>
            <w:r>
              <w:rPr>
                <w:rFonts w:ascii="Arial" w:hAnsi="Arial" w:cs="Arial"/>
                <w:sz w:val="20"/>
              </w:rPr>
              <w:t>Sunscreen.</w:t>
            </w:r>
          </w:p>
          <w:p w:rsidR="005C1598" w:rsidRDefault="005C1598" w:rsidP="001F121C">
            <w:pPr>
              <w:pStyle w:val="ListParagraph"/>
              <w:numPr>
                <w:ilvl w:val="1"/>
                <w:numId w:val="15"/>
              </w:numPr>
              <w:contextualSpacing w:val="0"/>
              <w:rPr>
                <w:rFonts w:ascii="Arial" w:hAnsi="Arial" w:cs="Arial"/>
                <w:sz w:val="20"/>
              </w:rPr>
            </w:pPr>
            <w:r>
              <w:rPr>
                <w:rFonts w:ascii="Arial" w:hAnsi="Arial" w:cs="Arial"/>
                <w:sz w:val="20"/>
              </w:rPr>
              <w:t>Sunglasses.</w:t>
            </w:r>
          </w:p>
          <w:p w:rsidR="005C1598" w:rsidRPr="00F64BAD" w:rsidRDefault="005C1598" w:rsidP="001F121C">
            <w:pPr>
              <w:pStyle w:val="ListParagraph"/>
              <w:numPr>
                <w:ilvl w:val="0"/>
                <w:numId w:val="15"/>
              </w:numPr>
              <w:contextualSpacing w:val="0"/>
              <w:rPr>
                <w:rFonts w:ascii="Arial" w:hAnsi="Arial" w:cs="Arial"/>
                <w:sz w:val="20"/>
              </w:rPr>
            </w:pPr>
            <w:r>
              <w:rPr>
                <w:rFonts w:ascii="Arial" w:hAnsi="Arial" w:cs="Arial"/>
                <w:sz w:val="20"/>
              </w:rPr>
              <w:t>Information on skin cancer readily available and regular checks encouraged.</w:t>
            </w:r>
          </w:p>
          <w:p w:rsidR="00F64BAD" w:rsidRPr="00F64BAD" w:rsidRDefault="00F64BAD" w:rsidP="00A43852">
            <w:pPr>
              <w:rPr>
                <w:rFonts w:ascii="Arial" w:hAnsi="Arial" w:cs="Arial"/>
                <w:sz w:val="20"/>
              </w:rPr>
            </w:pPr>
          </w:p>
        </w:tc>
      </w:tr>
      <w:tr w:rsidR="005C1598" w:rsidTr="00F07FE2">
        <w:tc>
          <w:tcPr>
            <w:tcW w:w="709" w:type="dxa"/>
            <w:tcBorders>
              <w:top w:val="nil"/>
              <w:bottom w:val="nil"/>
            </w:tcBorders>
          </w:tcPr>
          <w:p w:rsidR="005C1598" w:rsidRPr="00F64BAD" w:rsidRDefault="005C1598" w:rsidP="00A43852">
            <w:pPr>
              <w:jc w:val="center"/>
              <w:rPr>
                <w:rFonts w:ascii="Arial" w:hAnsi="Arial" w:cs="Arial"/>
                <w:b/>
                <w:sz w:val="20"/>
              </w:rPr>
            </w:pPr>
          </w:p>
        </w:tc>
        <w:tc>
          <w:tcPr>
            <w:tcW w:w="2977" w:type="dxa"/>
          </w:tcPr>
          <w:p w:rsidR="005C1598" w:rsidRPr="00F64BAD" w:rsidRDefault="005C1598" w:rsidP="001F121C">
            <w:pPr>
              <w:pStyle w:val="ListParagraph"/>
              <w:numPr>
                <w:ilvl w:val="0"/>
                <w:numId w:val="18"/>
              </w:numPr>
              <w:contextualSpacing w:val="0"/>
              <w:rPr>
                <w:rFonts w:ascii="Arial" w:hAnsi="Arial" w:cs="Arial"/>
                <w:sz w:val="20"/>
              </w:rPr>
            </w:pPr>
            <w:r>
              <w:rPr>
                <w:rFonts w:ascii="Arial" w:hAnsi="Arial" w:cs="Arial"/>
                <w:sz w:val="20"/>
              </w:rPr>
              <w:t>Heat/ Cold temperature extremes</w:t>
            </w:r>
          </w:p>
          <w:p w:rsidR="005C1598" w:rsidRPr="00F64BAD" w:rsidRDefault="005C1598" w:rsidP="00A43852">
            <w:pPr>
              <w:rPr>
                <w:rFonts w:ascii="Arial" w:hAnsi="Arial" w:cs="Arial"/>
                <w:b/>
                <w:sz w:val="20"/>
              </w:rPr>
            </w:pPr>
          </w:p>
        </w:tc>
        <w:tc>
          <w:tcPr>
            <w:tcW w:w="6804" w:type="dxa"/>
          </w:tcPr>
          <w:p w:rsidR="005C1598" w:rsidRDefault="005C1598" w:rsidP="005C1598">
            <w:pPr>
              <w:rPr>
                <w:rFonts w:ascii="Arial" w:hAnsi="Arial" w:cs="Arial"/>
                <w:sz w:val="20"/>
              </w:rPr>
            </w:pPr>
            <w:r w:rsidRPr="00F64BAD">
              <w:rPr>
                <w:rFonts w:ascii="Arial" w:hAnsi="Arial" w:cs="Arial"/>
                <w:sz w:val="20"/>
              </w:rPr>
              <w:t>Clear policies and processes to manage the risks and enable people to know their limits:</w:t>
            </w:r>
          </w:p>
          <w:p w:rsidR="005C1598" w:rsidRDefault="005C1598" w:rsidP="001F121C">
            <w:pPr>
              <w:pStyle w:val="ListParagraph"/>
              <w:numPr>
                <w:ilvl w:val="0"/>
                <w:numId w:val="18"/>
              </w:numPr>
              <w:rPr>
                <w:rFonts w:ascii="Arial" w:hAnsi="Arial" w:cs="Arial"/>
                <w:sz w:val="20"/>
              </w:rPr>
            </w:pPr>
            <w:r>
              <w:rPr>
                <w:rFonts w:ascii="Arial" w:hAnsi="Arial" w:cs="Arial"/>
                <w:sz w:val="20"/>
              </w:rPr>
              <w:t>Appropriate shelter – share of warmth.</w:t>
            </w:r>
          </w:p>
          <w:p w:rsidR="005C1598" w:rsidRDefault="005C1598" w:rsidP="001F121C">
            <w:pPr>
              <w:pStyle w:val="ListParagraph"/>
              <w:numPr>
                <w:ilvl w:val="0"/>
                <w:numId w:val="18"/>
              </w:numPr>
              <w:rPr>
                <w:rFonts w:ascii="Arial" w:hAnsi="Arial" w:cs="Arial"/>
                <w:sz w:val="20"/>
              </w:rPr>
            </w:pPr>
            <w:r>
              <w:rPr>
                <w:rFonts w:ascii="Arial" w:hAnsi="Arial" w:cs="Arial"/>
                <w:sz w:val="20"/>
              </w:rPr>
              <w:t>Appropriate clothing available – e.g. gloves, beanies, jackets for cold.</w:t>
            </w:r>
          </w:p>
          <w:p w:rsidR="005C1598" w:rsidRDefault="005C1598" w:rsidP="001F121C">
            <w:pPr>
              <w:pStyle w:val="ListParagraph"/>
              <w:numPr>
                <w:ilvl w:val="0"/>
                <w:numId w:val="18"/>
              </w:numPr>
              <w:rPr>
                <w:rFonts w:ascii="Arial" w:hAnsi="Arial" w:cs="Arial"/>
                <w:sz w:val="20"/>
              </w:rPr>
            </w:pPr>
            <w:r>
              <w:rPr>
                <w:rFonts w:ascii="Arial" w:hAnsi="Arial" w:cs="Arial"/>
                <w:sz w:val="20"/>
              </w:rPr>
              <w:t>Prescribed limits on exposure to extreme temperatures without a break/ rotation plans.</w:t>
            </w:r>
          </w:p>
          <w:p w:rsidR="005C1598" w:rsidRDefault="005C1598" w:rsidP="001F121C">
            <w:pPr>
              <w:pStyle w:val="ListParagraph"/>
              <w:numPr>
                <w:ilvl w:val="0"/>
                <w:numId w:val="18"/>
              </w:numPr>
              <w:rPr>
                <w:rFonts w:ascii="Arial" w:hAnsi="Arial" w:cs="Arial"/>
                <w:sz w:val="20"/>
              </w:rPr>
            </w:pPr>
            <w:r>
              <w:rPr>
                <w:rFonts w:ascii="Arial" w:hAnsi="Arial" w:cs="Arial"/>
                <w:sz w:val="20"/>
              </w:rPr>
              <w:t>Adjust timing &amp; intensity of activity to suit the conditions.</w:t>
            </w:r>
          </w:p>
          <w:p w:rsidR="005C1598" w:rsidRDefault="005C1598" w:rsidP="001F121C">
            <w:pPr>
              <w:pStyle w:val="ListParagraph"/>
              <w:numPr>
                <w:ilvl w:val="0"/>
                <w:numId w:val="18"/>
              </w:numPr>
              <w:rPr>
                <w:rFonts w:ascii="Arial" w:hAnsi="Arial" w:cs="Arial"/>
                <w:sz w:val="20"/>
              </w:rPr>
            </w:pPr>
            <w:r>
              <w:rPr>
                <w:rFonts w:ascii="Arial" w:hAnsi="Arial" w:cs="Arial"/>
                <w:sz w:val="20"/>
              </w:rPr>
              <w:t>Suitably skilled first aid personnel available while conditions exist to monitor, advise and if necessary treat people.</w:t>
            </w:r>
          </w:p>
          <w:p w:rsidR="005C1598" w:rsidRPr="005C1598" w:rsidRDefault="005C1598" w:rsidP="001F121C">
            <w:pPr>
              <w:pStyle w:val="ListParagraph"/>
              <w:numPr>
                <w:ilvl w:val="0"/>
                <w:numId w:val="18"/>
              </w:numPr>
              <w:rPr>
                <w:rFonts w:ascii="Arial" w:hAnsi="Arial" w:cs="Arial"/>
                <w:sz w:val="20"/>
              </w:rPr>
            </w:pPr>
            <w:r>
              <w:rPr>
                <w:rFonts w:ascii="Arial" w:hAnsi="Arial" w:cs="Arial"/>
                <w:sz w:val="20"/>
              </w:rPr>
              <w:t>Appropriate resources – e.g. heaters, ice packs, cold water</w:t>
            </w:r>
          </w:p>
          <w:p w:rsidR="005C1598" w:rsidRPr="00F64BAD" w:rsidRDefault="005C1598" w:rsidP="00A43852">
            <w:pPr>
              <w:rPr>
                <w:rFonts w:ascii="Arial" w:hAnsi="Arial" w:cs="Arial"/>
                <w:sz w:val="20"/>
              </w:rPr>
            </w:pPr>
          </w:p>
        </w:tc>
      </w:tr>
      <w:tr w:rsidR="00F07FE2" w:rsidTr="00A43852">
        <w:tc>
          <w:tcPr>
            <w:tcW w:w="709" w:type="dxa"/>
            <w:tcBorders>
              <w:top w:val="nil"/>
              <w:bottom w:val="nil"/>
            </w:tcBorders>
          </w:tcPr>
          <w:p w:rsidR="00F07FE2" w:rsidRPr="00F64BAD" w:rsidRDefault="00F07FE2" w:rsidP="00A43852">
            <w:pPr>
              <w:jc w:val="center"/>
              <w:rPr>
                <w:rFonts w:ascii="Arial" w:hAnsi="Arial" w:cs="Arial"/>
                <w:b/>
                <w:sz w:val="20"/>
              </w:rPr>
            </w:pPr>
          </w:p>
        </w:tc>
        <w:tc>
          <w:tcPr>
            <w:tcW w:w="2977" w:type="dxa"/>
          </w:tcPr>
          <w:p w:rsidR="00F07FE2" w:rsidRPr="00F07FE2" w:rsidRDefault="00F07FE2" w:rsidP="001F121C">
            <w:pPr>
              <w:pStyle w:val="ListParagraph"/>
              <w:numPr>
                <w:ilvl w:val="0"/>
                <w:numId w:val="18"/>
              </w:numPr>
              <w:rPr>
                <w:rFonts w:ascii="Arial" w:hAnsi="Arial" w:cs="Arial"/>
                <w:sz w:val="20"/>
              </w:rPr>
            </w:pPr>
            <w:r w:rsidRPr="00F07FE2">
              <w:rPr>
                <w:rFonts w:ascii="Arial" w:hAnsi="Arial" w:cs="Arial"/>
                <w:sz w:val="20"/>
              </w:rPr>
              <w:t>Beach</w:t>
            </w:r>
            <w:r>
              <w:rPr>
                <w:rFonts w:ascii="Arial" w:hAnsi="Arial" w:cs="Arial"/>
                <w:sz w:val="20"/>
              </w:rPr>
              <w:t xml:space="preserve"> itself</w:t>
            </w:r>
            <w:r w:rsidRPr="00F07FE2">
              <w:rPr>
                <w:rFonts w:ascii="Arial" w:hAnsi="Arial" w:cs="Arial"/>
                <w:sz w:val="20"/>
              </w:rPr>
              <w:t xml:space="preserve"> – holes, soft sand</w:t>
            </w:r>
            <w:r>
              <w:rPr>
                <w:rFonts w:ascii="Arial" w:hAnsi="Arial" w:cs="Arial"/>
                <w:sz w:val="20"/>
              </w:rPr>
              <w:t>, shells</w:t>
            </w:r>
          </w:p>
        </w:tc>
        <w:tc>
          <w:tcPr>
            <w:tcW w:w="6804" w:type="dxa"/>
          </w:tcPr>
          <w:p w:rsidR="00F07FE2" w:rsidRDefault="00F07FE2" w:rsidP="001F121C">
            <w:pPr>
              <w:pStyle w:val="ListParagraph"/>
              <w:numPr>
                <w:ilvl w:val="0"/>
                <w:numId w:val="18"/>
              </w:numPr>
              <w:rPr>
                <w:rFonts w:ascii="Arial" w:hAnsi="Arial" w:cs="Arial"/>
                <w:sz w:val="20"/>
              </w:rPr>
            </w:pPr>
            <w:r>
              <w:rPr>
                <w:rFonts w:ascii="Arial" w:hAnsi="Arial" w:cs="Arial"/>
                <w:sz w:val="20"/>
              </w:rPr>
              <w:t>Regular checks of high traffic areas - .e.g. at the start of every day.</w:t>
            </w:r>
          </w:p>
          <w:p w:rsidR="00F07FE2" w:rsidRDefault="00F07FE2" w:rsidP="001F121C">
            <w:pPr>
              <w:pStyle w:val="ListParagraph"/>
              <w:numPr>
                <w:ilvl w:val="0"/>
                <w:numId w:val="18"/>
              </w:numPr>
              <w:rPr>
                <w:rFonts w:ascii="Arial" w:hAnsi="Arial" w:cs="Arial"/>
                <w:sz w:val="20"/>
              </w:rPr>
            </w:pPr>
            <w:r>
              <w:rPr>
                <w:rFonts w:ascii="Arial" w:hAnsi="Arial" w:cs="Arial"/>
                <w:sz w:val="20"/>
              </w:rPr>
              <w:t>Signage for regular risks.</w:t>
            </w:r>
          </w:p>
          <w:p w:rsidR="00F07FE2" w:rsidRDefault="00F07FE2" w:rsidP="001F121C">
            <w:pPr>
              <w:pStyle w:val="ListParagraph"/>
              <w:numPr>
                <w:ilvl w:val="0"/>
                <w:numId w:val="18"/>
              </w:numPr>
              <w:rPr>
                <w:rFonts w:ascii="Arial" w:hAnsi="Arial" w:cs="Arial"/>
                <w:sz w:val="20"/>
              </w:rPr>
            </w:pPr>
            <w:r>
              <w:rPr>
                <w:rFonts w:ascii="Arial" w:hAnsi="Arial" w:cs="Arial"/>
                <w:sz w:val="20"/>
              </w:rPr>
              <w:t>Training for club members to raise awareness.</w:t>
            </w:r>
          </w:p>
          <w:p w:rsidR="00F07FE2" w:rsidRDefault="00F07FE2" w:rsidP="001F121C">
            <w:pPr>
              <w:pStyle w:val="ListParagraph"/>
              <w:numPr>
                <w:ilvl w:val="0"/>
                <w:numId w:val="18"/>
              </w:numPr>
              <w:rPr>
                <w:rFonts w:ascii="Arial" w:hAnsi="Arial" w:cs="Arial"/>
                <w:sz w:val="20"/>
              </w:rPr>
            </w:pPr>
            <w:r>
              <w:rPr>
                <w:rFonts w:ascii="Arial" w:hAnsi="Arial" w:cs="Arial"/>
                <w:sz w:val="20"/>
              </w:rPr>
              <w:t>PPE if appropriate.</w:t>
            </w:r>
          </w:p>
          <w:p w:rsidR="00F07FE2" w:rsidRPr="00F07FE2" w:rsidRDefault="00F07FE2" w:rsidP="00A43852">
            <w:pPr>
              <w:rPr>
                <w:rFonts w:ascii="Arial" w:hAnsi="Arial" w:cs="Arial"/>
                <w:sz w:val="20"/>
              </w:rPr>
            </w:pPr>
          </w:p>
        </w:tc>
      </w:tr>
      <w:tr w:rsidR="00F07FE2" w:rsidTr="00A43852">
        <w:tc>
          <w:tcPr>
            <w:tcW w:w="709" w:type="dxa"/>
            <w:tcBorders>
              <w:top w:val="nil"/>
              <w:bottom w:val="nil"/>
            </w:tcBorders>
          </w:tcPr>
          <w:p w:rsidR="00F07FE2" w:rsidRPr="00F64BAD" w:rsidRDefault="00F07FE2" w:rsidP="00A43852">
            <w:pPr>
              <w:jc w:val="center"/>
              <w:rPr>
                <w:rFonts w:ascii="Arial" w:hAnsi="Arial" w:cs="Arial"/>
                <w:b/>
                <w:sz w:val="20"/>
              </w:rPr>
            </w:pPr>
          </w:p>
        </w:tc>
        <w:tc>
          <w:tcPr>
            <w:tcW w:w="2977" w:type="dxa"/>
          </w:tcPr>
          <w:p w:rsidR="00F07FE2" w:rsidRPr="00F64BAD" w:rsidRDefault="00F07FE2" w:rsidP="001F121C">
            <w:pPr>
              <w:pStyle w:val="ListParagraph"/>
              <w:numPr>
                <w:ilvl w:val="0"/>
                <w:numId w:val="18"/>
              </w:numPr>
              <w:contextualSpacing w:val="0"/>
              <w:rPr>
                <w:rFonts w:ascii="Arial" w:hAnsi="Arial" w:cs="Arial"/>
                <w:sz w:val="20"/>
              </w:rPr>
            </w:pPr>
            <w:r w:rsidRPr="00F64BAD">
              <w:rPr>
                <w:rFonts w:ascii="Arial" w:hAnsi="Arial" w:cs="Arial"/>
                <w:sz w:val="20"/>
              </w:rPr>
              <w:t xml:space="preserve">Man- made hazards (e.g. </w:t>
            </w:r>
            <w:r>
              <w:rPr>
                <w:rFonts w:ascii="Arial" w:hAnsi="Arial" w:cs="Arial"/>
                <w:sz w:val="20"/>
              </w:rPr>
              <w:t xml:space="preserve">old wooden walkways, </w:t>
            </w:r>
            <w:r w:rsidRPr="00F64BAD">
              <w:rPr>
                <w:rFonts w:ascii="Arial" w:hAnsi="Arial" w:cs="Arial"/>
                <w:sz w:val="20"/>
              </w:rPr>
              <w:t>broken glass)</w:t>
            </w:r>
          </w:p>
          <w:p w:rsidR="00F07FE2" w:rsidRPr="00F64BAD" w:rsidRDefault="00F07FE2" w:rsidP="00A43852">
            <w:pPr>
              <w:rPr>
                <w:rFonts w:ascii="Arial" w:hAnsi="Arial" w:cs="Arial"/>
                <w:b/>
                <w:sz w:val="20"/>
              </w:rPr>
            </w:pPr>
          </w:p>
        </w:tc>
        <w:tc>
          <w:tcPr>
            <w:tcW w:w="6804" w:type="dxa"/>
          </w:tcPr>
          <w:p w:rsidR="00F07FE2" w:rsidRDefault="00F07FE2" w:rsidP="001F121C">
            <w:pPr>
              <w:pStyle w:val="ListParagraph"/>
              <w:numPr>
                <w:ilvl w:val="0"/>
                <w:numId w:val="18"/>
              </w:numPr>
              <w:rPr>
                <w:rFonts w:ascii="Arial" w:hAnsi="Arial" w:cs="Arial"/>
                <w:sz w:val="20"/>
              </w:rPr>
            </w:pPr>
            <w:r>
              <w:rPr>
                <w:rFonts w:ascii="Arial" w:hAnsi="Arial" w:cs="Arial"/>
                <w:sz w:val="20"/>
              </w:rPr>
              <w:t>Regular checks of high traffic areas - .e.g. at the start of every day.</w:t>
            </w:r>
          </w:p>
          <w:p w:rsidR="00F07FE2" w:rsidRDefault="00F07FE2" w:rsidP="001F121C">
            <w:pPr>
              <w:pStyle w:val="ListParagraph"/>
              <w:numPr>
                <w:ilvl w:val="0"/>
                <w:numId w:val="18"/>
              </w:numPr>
              <w:rPr>
                <w:rFonts w:ascii="Arial" w:hAnsi="Arial" w:cs="Arial"/>
                <w:sz w:val="20"/>
              </w:rPr>
            </w:pPr>
            <w:r>
              <w:rPr>
                <w:rFonts w:ascii="Arial" w:hAnsi="Arial" w:cs="Arial"/>
                <w:sz w:val="20"/>
              </w:rPr>
              <w:t>Signage for regular risks.</w:t>
            </w:r>
          </w:p>
          <w:p w:rsidR="00F07FE2" w:rsidRDefault="00F07FE2" w:rsidP="001F121C">
            <w:pPr>
              <w:pStyle w:val="ListParagraph"/>
              <w:numPr>
                <w:ilvl w:val="0"/>
                <w:numId w:val="18"/>
              </w:numPr>
              <w:rPr>
                <w:rFonts w:ascii="Arial" w:hAnsi="Arial" w:cs="Arial"/>
                <w:sz w:val="20"/>
              </w:rPr>
            </w:pPr>
            <w:r>
              <w:rPr>
                <w:rFonts w:ascii="Arial" w:hAnsi="Arial" w:cs="Arial"/>
                <w:sz w:val="20"/>
              </w:rPr>
              <w:t>Training for club members to raise awareness.</w:t>
            </w:r>
          </w:p>
          <w:p w:rsidR="00F07FE2" w:rsidRDefault="00F07FE2" w:rsidP="001F121C">
            <w:pPr>
              <w:pStyle w:val="ListParagraph"/>
              <w:numPr>
                <w:ilvl w:val="0"/>
                <w:numId w:val="18"/>
              </w:numPr>
              <w:rPr>
                <w:rFonts w:ascii="Arial" w:hAnsi="Arial" w:cs="Arial"/>
                <w:sz w:val="20"/>
              </w:rPr>
            </w:pPr>
            <w:r>
              <w:rPr>
                <w:rFonts w:ascii="Arial" w:hAnsi="Arial" w:cs="Arial"/>
                <w:sz w:val="20"/>
              </w:rPr>
              <w:t>PPE if appropriate.</w:t>
            </w:r>
          </w:p>
          <w:p w:rsidR="00F07FE2" w:rsidRPr="00F07FE2" w:rsidRDefault="00F07FE2" w:rsidP="00A43852">
            <w:pPr>
              <w:rPr>
                <w:rFonts w:ascii="Arial" w:hAnsi="Arial" w:cs="Arial"/>
                <w:sz w:val="20"/>
              </w:rPr>
            </w:pPr>
          </w:p>
        </w:tc>
      </w:tr>
      <w:tr w:rsidR="005C1598" w:rsidTr="00F07FE2">
        <w:tc>
          <w:tcPr>
            <w:tcW w:w="709" w:type="dxa"/>
            <w:tcBorders>
              <w:top w:val="nil"/>
              <w:bottom w:val="nil"/>
            </w:tcBorders>
          </w:tcPr>
          <w:p w:rsidR="005C1598" w:rsidRPr="00F64BAD" w:rsidRDefault="005C1598" w:rsidP="00A43852">
            <w:pPr>
              <w:jc w:val="center"/>
              <w:rPr>
                <w:rFonts w:ascii="Arial" w:hAnsi="Arial" w:cs="Arial"/>
                <w:b/>
                <w:sz w:val="20"/>
              </w:rPr>
            </w:pPr>
          </w:p>
        </w:tc>
        <w:tc>
          <w:tcPr>
            <w:tcW w:w="2977" w:type="dxa"/>
          </w:tcPr>
          <w:p w:rsidR="005C1598" w:rsidRPr="00F64BAD" w:rsidRDefault="005C1598" w:rsidP="001F121C">
            <w:pPr>
              <w:pStyle w:val="ListParagraph"/>
              <w:numPr>
                <w:ilvl w:val="0"/>
                <w:numId w:val="18"/>
              </w:numPr>
              <w:contextualSpacing w:val="0"/>
              <w:rPr>
                <w:rFonts w:ascii="Arial" w:hAnsi="Arial" w:cs="Arial"/>
                <w:sz w:val="20"/>
              </w:rPr>
            </w:pPr>
            <w:r w:rsidRPr="00F64BAD">
              <w:rPr>
                <w:rFonts w:ascii="Arial" w:hAnsi="Arial" w:cs="Arial"/>
                <w:sz w:val="20"/>
              </w:rPr>
              <w:t>Fire.</w:t>
            </w:r>
          </w:p>
          <w:p w:rsidR="005C1598" w:rsidRPr="00F64BAD" w:rsidRDefault="005C1598" w:rsidP="00A43852">
            <w:pPr>
              <w:rPr>
                <w:rFonts w:ascii="Arial" w:hAnsi="Arial" w:cs="Arial"/>
                <w:b/>
                <w:sz w:val="20"/>
              </w:rPr>
            </w:pPr>
          </w:p>
        </w:tc>
        <w:tc>
          <w:tcPr>
            <w:tcW w:w="6804" w:type="dxa"/>
          </w:tcPr>
          <w:p w:rsidR="005C1598" w:rsidRDefault="00257004" w:rsidP="001F121C">
            <w:pPr>
              <w:pStyle w:val="ListParagraph"/>
              <w:numPr>
                <w:ilvl w:val="0"/>
                <w:numId w:val="18"/>
              </w:numPr>
              <w:rPr>
                <w:rFonts w:ascii="Arial" w:hAnsi="Arial" w:cs="Arial"/>
                <w:sz w:val="20"/>
              </w:rPr>
            </w:pPr>
            <w:r>
              <w:rPr>
                <w:rFonts w:ascii="Arial" w:hAnsi="Arial" w:cs="Arial"/>
                <w:sz w:val="20"/>
              </w:rPr>
              <w:t>Fire protection systems to be installed as required for local conditions, including:</w:t>
            </w:r>
          </w:p>
          <w:p w:rsidR="00257004" w:rsidRDefault="00257004" w:rsidP="001F121C">
            <w:pPr>
              <w:pStyle w:val="ListParagraph"/>
              <w:numPr>
                <w:ilvl w:val="1"/>
                <w:numId w:val="18"/>
              </w:numPr>
              <w:rPr>
                <w:rFonts w:ascii="Arial" w:hAnsi="Arial" w:cs="Arial"/>
                <w:sz w:val="20"/>
              </w:rPr>
            </w:pPr>
            <w:r>
              <w:rPr>
                <w:rFonts w:ascii="Arial" w:hAnsi="Arial" w:cs="Arial"/>
                <w:sz w:val="20"/>
              </w:rPr>
              <w:t>Smoke detectors</w:t>
            </w:r>
          </w:p>
          <w:p w:rsidR="00257004" w:rsidRDefault="00257004" w:rsidP="001F121C">
            <w:pPr>
              <w:pStyle w:val="ListParagraph"/>
              <w:numPr>
                <w:ilvl w:val="1"/>
                <w:numId w:val="18"/>
              </w:numPr>
              <w:rPr>
                <w:rFonts w:ascii="Arial" w:hAnsi="Arial" w:cs="Arial"/>
                <w:sz w:val="20"/>
              </w:rPr>
            </w:pPr>
            <w:r>
              <w:rPr>
                <w:rFonts w:ascii="Arial" w:hAnsi="Arial" w:cs="Arial"/>
                <w:sz w:val="20"/>
              </w:rPr>
              <w:t>Fire exits</w:t>
            </w:r>
          </w:p>
          <w:p w:rsidR="00257004" w:rsidRDefault="00257004" w:rsidP="001F121C">
            <w:pPr>
              <w:pStyle w:val="ListParagraph"/>
              <w:numPr>
                <w:ilvl w:val="1"/>
                <w:numId w:val="18"/>
              </w:numPr>
              <w:rPr>
                <w:rFonts w:ascii="Arial" w:hAnsi="Arial" w:cs="Arial"/>
                <w:sz w:val="20"/>
              </w:rPr>
            </w:pPr>
            <w:r>
              <w:rPr>
                <w:rFonts w:ascii="Arial" w:hAnsi="Arial" w:cs="Arial"/>
                <w:sz w:val="20"/>
              </w:rPr>
              <w:t>Fire alarms</w:t>
            </w:r>
          </w:p>
          <w:p w:rsidR="00257004" w:rsidRDefault="00257004" w:rsidP="001F121C">
            <w:pPr>
              <w:pStyle w:val="ListParagraph"/>
              <w:numPr>
                <w:ilvl w:val="1"/>
                <w:numId w:val="18"/>
              </w:numPr>
              <w:rPr>
                <w:rFonts w:ascii="Arial" w:hAnsi="Arial" w:cs="Arial"/>
                <w:sz w:val="20"/>
              </w:rPr>
            </w:pPr>
            <w:r>
              <w:rPr>
                <w:rFonts w:ascii="Arial" w:hAnsi="Arial" w:cs="Arial"/>
                <w:sz w:val="20"/>
              </w:rPr>
              <w:t>Fire extinguishers/ hoses/ sprinklers</w:t>
            </w:r>
          </w:p>
          <w:p w:rsidR="00257004" w:rsidRDefault="00257004" w:rsidP="001F121C">
            <w:pPr>
              <w:pStyle w:val="ListParagraph"/>
              <w:numPr>
                <w:ilvl w:val="1"/>
                <w:numId w:val="18"/>
              </w:numPr>
              <w:rPr>
                <w:rFonts w:ascii="Arial" w:hAnsi="Arial" w:cs="Arial"/>
                <w:sz w:val="20"/>
              </w:rPr>
            </w:pPr>
            <w:r>
              <w:rPr>
                <w:rFonts w:ascii="Arial" w:hAnsi="Arial" w:cs="Arial"/>
                <w:sz w:val="20"/>
              </w:rPr>
              <w:t>Fire proof doors</w:t>
            </w:r>
          </w:p>
          <w:p w:rsidR="00257004" w:rsidRDefault="00257004" w:rsidP="001F121C">
            <w:pPr>
              <w:pStyle w:val="ListParagraph"/>
              <w:numPr>
                <w:ilvl w:val="1"/>
                <w:numId w:val="18"/>
              </w:numPr>
              <w:rPr>
                <w:rFonts w:ascii="Arial" w:hAnsi="Arial" w:cs="Arial"/>
                <w:sz w:val="20"/>
              </w:rPr>
            </w:pPr>
            <w:r>
              <w:rPr>
                <w:rFonts w:ascii="Arial" w:hAnsi="Arial" w:cs="Arial"/>
                <w:sz w:val="20"/>
              </w:rPr>
              <w:t>Fire blankets</w:t>
            </w:r>
          </w:p>
          <w:p w:rsidR="00257004" w:rsidRDefault="00257004" w:rsidP="001F121C">
            <w:pPr>
              <w:pStyle w:val="ListParagraph"/>
              <w:numPr>
                <w:ilvl w:val="1"/>
                <w:numId w:val="18"/>
              </w:numPr>
              <w:rPr>
                <w:rFonts w:ascii="Arial" w:hAnsi="Arial" w:cs="Arial"/>
                <w:sz w:val="20"/>
              </w:rPr>
            </w:pPr>
            <w:r>
              <w:rPr>
                <w:rFonts w:ascii="Arial" w:hAnsi="Arial" w:cs="Arial"/>
                <w:sz w:val="20"/>
              </w:rPr>
              <w:t>Signage</w:t>
            </w:r>
          </w:p>
          <w:p w:rsidR="00257004" w:rsidRDefault="00257004" w:rsidP="001F121C">
            <w:pPr>
              <w:pStyle w:val="ListParagraph"/>
              <w:numPr>
                <w:ilvl w:val="1"/>
                <w:numId w:val="18"/>
              </w:numPr>
              <w:rPr>
                <w:rFonts w:ascii="Arial" w:hAnsi="Arial" w:cs="Arial"/>
                <w:sz w:val="20"/>
              </w:rPr>
            </w:pPr>
            <w:r>
              <w:rPr>
                <w:rFonts w:ascii="Arial" w:hAnsi="Arial" w:cs="Arial"/>
                <w:sz w:val="20"/>
              </w:rPr>
              <w:t>Escape plans and drills.</w:t>
            </w:r>
          </w:p>
          <w:p w:rsidR="00257004" w:rsidRDefault="00257004" w:rsidP="001F121C">
            <w:pPr>
              <w:pStyle w:val="ListParagraph"/>
              <w:numPr>
                <w:ilvl w:val="1"/>
                <w:numId w:val="18"/>
              </w:numPr>
              <w:rPr>
                <w:rFonts w:ascii="Arial" w:hAnsi="Arial" w:cs="Arial"/>
                <w:sz w:val="20"/>
              </w:rPr>
            </w:pPr>
            <w:r>
              <w:rPr>
                <w:rFonts w:ascii="Arial" w:hAnsi="Arial" w:cs="Arial"/>
                <w:sz w:val="20"/>
              </w:rPr>
              <w:t>Regular check programme to ensure everything is working.</w:t>
            </w:r>
          </w:p>
          <w:p w:rsidR="00257004" w:rsidRDefault="00257004" w:rsidP="00257004">
            <w:pPr>
              <w:rPr>
                <w:rFonts w:ascii="Arial" w:hAnsi="Arial" w:cs="Arial"/>
                <w:sz w:val="20"/>
              </w:rPr>
            </w:pPr>
          </w:p>
          <w:p w:rsidR="00257004" w:rsidRDefault="00257004" w:rsidP="001F121C">
            <w:pPr>
              <w:pStyle w:val="ListParagraph"/>
              <w:numPr>
                <w:ilvl w:val="0"/>
                <w:numId w:val="25"/>
              </w:numPr>
              <w:rPr>
                <w:rFonts w:ascii="Arial" w:hAnsi="Arial" w:cs="Arial"/>
                <w:sz w:val="20"/>
              </w:rPr>
            </w:pPr>
            <w:r>
              <w:rPr>
                <w:rFonts w:ascii="Arial" w:hAnsi="Arial" w:cs="Arial"/>
                <w:sz w:val="20"/>
              </w:rPr>
              <w:t>Appraisal from local fire brigade.</w:t>
            </w:r>
          </w:p>
          <w:p w:rsidR="00257004" w:rsidRDefault="00257004" w:rsidP="001F121C">
            <w:pPr>
              <w:pStyle w:val="ListParagraph"/>
              <w:numPr>
                <w:ilvl w:val="0"/>
                <w:numId w:val="25"/>
              </w:numPr>
              <w:rPr>
                <w:rFonts w:ascii="Arial" w:hAnsi="Arial" w:cs="Arial"/>
                <w:sz w:val="20"/>
              </w:rPr>
            </w:pPr>
            <w:r>
              <w:rPr>
                <w:rFonts w:ascii="Arial" w:hAnsi="Arial" w:cs="Arial"/>
                <w:sz w:val="20"/>
              </w:rPr>
              <w:t>Regular inspection of electrical systems.</w:t>
            </w:r>
          </w:p>
          <w:p w:rsidR="00257004" w:rsidRDefault="00257004" w:rsidP="001F121C">
            <w:pPr>
              <w:pStyle w:val="ListParagraph"/>
              <w:numPr>
                <w:ilvl w:val="0"/>
                <w:numId w:val="25"/>
              </w:numPr>
              <w:rPr>
                <w:rFonts w:ascii="Arial" w:hAnsi="Arial" w:cs="Arial"/>
                <w:sz w:val="20"/>
              </w:rPr>
            </w:pPr>
            <w:r>
              <w:rPr>
                <w:rFonts w:ascii="Arial" w:hAnsi="Arial" w:cs="Arial"/>
                <w:sz w:val="20"/>
              </w:rPr>
              <w:t>Correct storage of hazardous materials.</w:t>
            </w:r>
          </w:p>
          <w:p w:rsidR="00257004" w:rsidRDefault="00257004" w:rsidP="001F121C">
            <w:pPr>
              <w:pStyle w:val="ListParagraph"/>
              <w:numPr>
                <w:ilvl w:val="0"/>
                <w:numId w:val="25"/>
              </w:numPr>
              <w:rPr>
                <w:rFonts w:ascii="Arial" w:hAnsi="Arial" w:cs="Arial"/>
                <w:sz w:val="20"/>
              </w:rPr>
            </w:pPr>
            <w:r>
              <w:rPr>
                <w:rFonts w:ascii="Arial" w:hAnsi="Arial" w:cs="Arial"/>
                <w:sz w:val="20"/>
              </w:rPr>
              <w:t>Training to all club members in procedures and use of equipment/ fire extinguishers etc.</w:t>
            </w:r>
          </w:p>
          <w:p w:rsidR="00257004" w:rsidRPr="00257004" w:rsidRDefault="00257004" w:rsidP="001F121C">
            <w:pPr>
              <w:pStyle w:val="ListParagraph"/>
              <w:numPr>
                <w:ilvl w:val="0"/>
                <w:numId w:val="25"/>
              </w:numPr>
              <w:rPr>
                <w:rFonts w:ascii="Arial" w:hAnsi="Arial" w:cs="Arial"/>
                <w:sz w:val="20"/>
              </w:rPr>
            </w:pPr>
            <w:r>
              <w:rPr>
                <w:rFonts w:ascii="Arial" w:hAnsi="Arial" w:cs="Arial"/>
                <w:sz w:val="20"/>
              </w:rPr>
              <w:t>Housekeeping/ checks on risk areas within the building to minimize flammable material.</w:t>
            </w:r>
          </w:p>
          <w:p w:rsidR="00257004" w:rsidRDefault="00257004" w:rsidP="00257004">
            <w:pPr>
              <w:rPr>
                <w:rFonts w:ascii="Arial" w:hAnsi="Arial" w:cs="Arial"/>
                <w:sz w:val="20"/>
              </w:rPr>
            </w:pPr>
          </w:p>
          <w:p w:rsidR="00F07FE2" w:rsidRPr="00257004" w:rsidRDefault="00F07FE2" w:rsidP="00257004">
            <w:pPr>
              <w:rPr>
                <w:rFonts w:ascii="Arial" w:hAnsi="Arial" w:cs="Arial"/>
                <w:sz w:val="20"/>
              </w:rPr>
            </w:pPr>
          </w:p>
        </w:tc>
      </w:tr>
      <w:tr w:rsidR="005C1598" w:rsidTr="00F07FE2">
        <w:tc>
          <w:tcPr>
            <w:tcW w:w="709" w:type="dxa"/>
            <w:tcBorders>
              <w:top w:val="nil"/>
              <w:bottom w:val="nil"/>
            </w:tcBorders>
          </w:tcPr>
          <w:p w:rsidR="005C1598" w:rsidRPr="00F64BAD" w:rsidRDefault="005C1598" w:rsidP="00A43852">
            <w:pPr>
              <w:jc w:val="center"/>
              <w:rPr>
                <w:rFonts w:ascii="Arial" w:hAnsi="Arial" w:cs="Arial"/>
                <w:b/>
                <w:sz w:val="20"/>
              </w:rPr>
            </w:pPr>
          </w:p>
        </w:tc>
        <w:tc>
          <w:tcPr>
            <w:tcW w:w="2977" w:type="dxa"/>
          </w:tcPr>
          <w:p w:rsidR="005C1598" w:rsidRPr="005C1598" w:rsidRDefault="005C1598" w:rsidP="001F121C">
            <w:pPr>
              <w:pStyle w:val="ListParagraph"/>
              <w:numPr>
                <w:ilvl w:val="0"/>
                <w:numId w:val="18"/>
              </w:numPr>
              <w:rPr>
                <w:rFonts w:ascii="Arial" w:hAnsi="Arial" w:cs="Arial"/>
                <w:sz w:val="20"/>
              </w:rPr>
            </w:pPr>
            <w:r w:rsidRPr="005C1598">
              <w:rPr>
                <w:rFonts w:ascii="Arial" w:hAnsi="Arial" w:cs="Arial"/>
                <w:sz w:val="20"/>
              </w:rPr>
              <w:t>Storms</w:t>
            </w:r>
          </w:p>
        </w:tc>
        <w:tc>
          <w:tcPr>
            <w:tcW w:w="6804" w:type="dxa"/>
          </w:tcPr>
          <w:p w:rsidR="005C1598" w:rsidRDefault="00257004" w:rsidP="001F121C">
            <w:pPr>
              <w:pStyle w:val="ListParagraph"/>
              <w:numPr>
                <w:ilvl w:val="0"/>
                <w:numId w:val="18"/>
              </w:numPr>
              <w:rPr>
                <w:rFonts w:ascii="Arial" w:hAnsi="Arial" w:cs="Arial"/>
                <w:sz w:val="20"/>
              </w:rPr>
            </w:pPr>
            <w:r>
              <w:rPr>
                <w:rFonts w:ascii="Arial" w:hAnsi="Arial" w:cs="Arial"/>
                <w:sz w:val="20"/>
              </w:rPr>
              <w:t>Emergency procedures</w:t>
            </w:r>
            <w:r w:rsidR="00EC1B39">
              <w:rPr>
                <w:rFonts w:ascii="Arial" w:hAnsi="Arial" w:cs="Arial"/>
                <w:sz w:val="20"/>
              </w:rPr>
              <w:t xml:space="preserve"> (including evacuation plans)</w:t>
            </w:r>
            <w:r>
              <w:rPr>
                <w:rFonts w:ascii="Arial" w:hAnsi="Arial" w:cs="Arial"/>
                <w:sz w:val="20"/>
              </w:rPr>
              <w:t xml:space="preserve"> </w:t>
            </w:r>
            <w:r w:rsidR="00EC1B39">
              <w:rPr>
                <w:rFonts w:ascii="Arial" w:hAnsi="Arial" w:cs="Arial"/>
                <w:sz w:val="20"/>
              </w:rPr>
              <w:t xml:space="preserve">in place and communicated to members </w:t>
            </w:r>
            <w:r>
              <w:rPr>
                <w:rFonts w:ascii="Arial" w:hAnsi="Arial" w:cs="Arial"/>
                <w:sz w:val="20"/>
              </w:rPr>
              <w:t>to deal with high winds, flooding, electrical storms</w:t>
            </w:r>
            <w:r w:rsidR="00EC1B39">
              <w:rPr>
                <w:rFonts w:ascii="Arial" w:hAnsi="Arial" w:cs="Arial"/>
                <w:sz w:val="20"/>
              </w:rPr>
              <w:t xml:space="preserve"> etc</w:t>
            </w:r>
            <w:r>
              <w:rPr>
                <w:rFonts w:ascii="Arial" w:hAnsi="Arial" w:cs="Arial"/>
                <w:sz w:val="20"/>
              </w:rPr>
              <w:t>.</w:t>
            </w:r>
          </w:p>
          <w:p w:rsidR="00257004" w:rsidRDefault="00257004" w:rsidP="001F121C">
            <w:pPr>
              <w:pStyle w:val="ListParagraph"/>
              <w:numPr>
                <w:ilvl w:val="0"/>
                <w:numId w:val="18"/>
              </w:numPr>
              <w:rPr>
                <w:rFonts w:ascii="Arial" w:hAnsi="Arial" w:cs="Arial"/>
                <w:sz w:val="20"/>
              </w:rPr>
            </w:pPr>
            <w:r>
              <w:rPr>
                <w:rFonts w:ascii="Arial" w:hAnsi="Arial" w:cs="Arial"/>
                <w:sz w:val="20"/>
              </w:rPr>
              <w:t>Building to be of suitable construction and condition to cope with a realistic level of extreme weather.</w:t>
            </w:r>
          </w:p>
          <w:p w:rsidR="00257004" w:rsidRPr="00257004" w:rsidRDefault="00257004" w:rsidP="00257004">
            <w:pPr>
              <w:pStyle w:val="ListParagraph"/>
              <w:rPr>
                <w:rFonts w:ascii="Arial" w:hAnsi="Arial" w:cs="Arial"/>
                <w:sz w:val="20"/>
              </w:rPr>
            </w:pPr>
          </w:p>
        </w:tc>
      </w:tr>
      <w:tr w:rsidR="005C1598" w:rsidTr="00F07FE2">
        <w:tc>
          <w:tcPr>
            <w:tcW w:w="709" w:type="dxa"/>
            <w:tcBorders>
              <w:top w:val="nil"/>
              <w:bottom w:val="nil"/>
            </w:tcBorders>
          </w:tcPr>
          <w:p w:rsidR="005C1598" w:rsidRPr="00F64BAD" w:rsidRDefault="005C1598" w:rsidP="00A43852">
            <w:pPr>
              <w:jc w:val="center"/>
              <w:rPr>
                <w:rFonts w:ascii="Arial" w:hAnsi="Arial" w:cs="Arial"/>
                <w:b/>
                <w:sz w:val="20"/>
              </w:rPr>
            </w:pPr>
          </w:p>
        </w:tc>
        <w:tc>
          <w:tcPr>
            <w:tcW w:w="2977" w:type="dxa"/>
          </w:tcPr>
          <w:p w:rsidR="005C1598" w:rsidRPr="005C1598" w:rsidRDefault="00EC1B39" w:rsidP="001F121C">
            <w:pPr>
              <w:pStyle w:val="ListParagraph"/>
              <w:numPr>
                <w:ilvl w:val="0"/>
                <w:numId w:val="15"/>
              </w:numPr>
              <w:rPr>
                <w:rFonts w:ascii="Arial" w:hAnsi="Arial" w:cs="Arial"/>
                <w:b/>
                <w:sz w:val="20"/>
              </w:rPr>
            </w:pPr>
            <w:r>
              <w:rPr>
                <w:rFonts w:ascii="Arial" w:hAnsi="Arial" w:cs="Arial"/>
                <w:sz w:val="20"/>
              </w:rPr>
              <w:t>Nearby c</w:t>
            </w:r>
            <w:r w:rsidR="005C1598" w:rsidRPr="005C1598">
              <w:rPr>
                <w:rFonts w:ascii="Arial" w:hAnsi="Arial" w:cs="Arial"/>
                <w:sz w:val="20"/>
              </w:rPr>
              <w:t>liffs, dunes, roads/ tracks</w:t>
            </w:r>
            <w:r w:rsidR="00F07FE2">
              <w:rPr>
                <w:rFonts w:ascii="Arial" w:hAnsi="Arial" w:cs="Arial"/>
                <w:sz w:val="20"/>
              </w:rPr>
              <w:t xml:space="preserve"> etc that may be a hazard</w:t>
            </w:r>
            <w:r w:rsidR="005C1598" w:rsidRPr="005C1598">
              <w:rPr>
                <w:rFonts w:ascii="Arial" w:hAnsi="Arial" w:cs="Arial"/>
                <w:sz w:val="20"/>
              </w:rPr>
              <w:t>.</w:t>
            </w:r>
          </w:p>
        </w:tc>
        <w:tc>
          <w:tcPr>
            <w:tcW w:w="6804" w:type="dxa"/>
          </w:tcPr>
          <w:p w:rsidR="00F07FE2" w:rsidRDefault="00F07FE2" w:rsidP="001F121C">
            <w:pPr>
              <w:pStyle w:val="ListParagraph"/>
              <w:numPr>
                <w:ilvl w:val="0"/>
                <w:numId w:val="15"/>
              </w:numPr>
              <w:contextualSpacing w:val="0"/>
              <w:rPr>
                <w:rFonts w:ascii="Arial" w:hAnsi="Arial" w:cs="Arial"/>
                <w:sz w:val="20"/>
              </w:rPr>
            </w:pPr>
            <w:r w:rsidRPr="00F07FE2">
              <w:rPr>
                <w:rFonts w:ascii="Arial" w:hAnsi="Arial" w:cs="Arial"/>
                <w:sz w:val="20"/>
              </w:rPr>
              <w:t>Known hazards to be documented in POM and covered in training for all members.</w:t>
            </w:r>
          </w:p>
          <w:p w:rsidR="00F07FE2" w:rsidRPr="00F07FE2" w:rsidRDefault="00F07FE2" w:rsidP="001F121C">
            <w:pPr>
              <w:pStyle w:val="ListParagraph"/>
              <w:numPr>
                <w:ilvl w:val="0"/>
                <w:numId w:val="15"/>
              </w:numPr>
              <w:contextualSpacing w:val="0"/>
              <w:rPr>
                <w:rFonts w:ascii="Arial" w:hAnsi="Arial" w:cs="Arial"/>
                <w:sz w:val="20"/>
              </w:rPr>
            </w:pPr>
            <w:r>
              <w:rPr>
                <w:rFonts w:ascii="Arial" w:hAnsi="Arial" w:cs="Arial"/>
                <w:sz w:val="20"/>
              </w:rPr>
              <w:t>Access restricted to those with appropriate skills and qualifications.</w:t>
            </w:r>
          </w:p>
          <w:p w:rsidR="00F07FE2" w:rsidRPr="00F07FE2" w:rsidRDefault="00F07FE2" w:rsidP="00F07FE2">
            <w:pPr>
              <w:rPr>
                <w:rFonts w:ascii="Arial" w:hAnsi="Arial" w:cs="Arial"/>
                <w:sz w:val="20"/>
              </w:rPr>
            </w:pPr>
          </w:p>
        </w:tc>
      </w:tr>
      <w:tr w:rsidR="00F07FE2" w:rsidTr="00F07FE2">
        <w:tc>
          <w:tcPr>
            <w:tcW w:w="709" w:type="dxa"/>
            <w:shd w:val="clear" w:color="auto" w:fill="D9D9D9" w:themeFill="background1" w:themeFillShade="D9"/>
          </w:tcPr>
          <w:p w:rsidR="00F07FE2" w:rsidRPr="00F64BAD" w:rsidRDefault="00F07FE2" w:rsidP="00A43852">
            <w:pPr>
              <w:jc w:val="center"/>
              <w:rPr>
                <w:rFonts w:ascii="Arial" w:hAnsi="Arial" w:cs="Arial"/>
                <w:b/>
                <w:sz w:val="20"/>
              </w:rPr>
            </w:pPr>
          </w:p>
        </w:tc>
        <w:tc>
          <w:tcPr>
            <w:tcW w:w="2977" w:type="dxa"/>
            <w:shd w:val="clear" w:color="auto" w:fill="D9D9D9" w:themeFill="background1" w:themeFillShade="D9"/>
          </w:tcPr>
          <w:p w:rsidR="00F07FE2" w:rsidRPr="00F64BAD" w:rsidRDefault="00F07FE2" w:rsidP="00A43852">
            <w:pPr>
              <w:rPr>
                <w:rFonts w:ascii="Arial" w:hAnsi="Arial" w:cs="Arial"/>
                <w:b/>
                <w:sz w:val="20"/>
              </w:rPr>
            </w:pPr>
            <w:r w:rsidRPr="00F64BAD">
              <w:rPr>
                <w:rFonts w:ascii="Arial" w:hAnsi="Arial" w:cs="Arial"/>
                <w:b/>
                <w:sz w:val="20"/>
              </w:rPr>
              <w:t>OTHER OPERATIONAL</w:t>
            </w:r>
          </w:p>
        </w:tc>
        <w:tc>
          <w:tcPr>
            <w:tcW w:w="6804" w:type="dxa"/>
            <w:shd w:val="clear" w:color="auto" w:fill="D9D9D9" w:themeFill="background1" w:themeFillShade="D9"/>
          </w:tcPr>
          <w:p w:rsidR="00F07FE2" w:rsidRPr="00F64BAD" w:rsidRDefault="00F07FE2" w:rsidP="00A43852">
            <w:pPr>
              <w:rPr>
                <w:rFonts w:ascii="Arial" w:hAnsi="Arial" w:cs="Arial"/>
                <w:sz w:val="20"/>
              </w:rPr>
            </w:pPr>
          </w:p>
        </w:tc>
      </w:tr>
      <w:tr w:rsidR="00F07FE2" w:rsidTr="00F07FE2">
        <w:tc>
          <w:tcPr>
            <w:tcW w:w="709" w:type="dxa"/>
          </w:tcPr>
          <w:p w:rsidR="00F07FE2" w:rsidRPr="00F64BAD" w:rsidRDefault="00F07FE2" w:rsidP="00A43852">
            <w:pPr>
              <w:jc w:val="center"/>
              <w:rPr>
                <w:rFonts w:ascii="Arial" w:hAnsi="Arial" w:cs="Arial"/>
                <w:b/>
                <w:sz w:val="20"/>
              </w:rPr>
            </w:pPr>
            <w:r w:rsidRPr="00F64BAD">
              <w:rPr>
                <w:rFonts w:ascii="Arial" w:hAnsi="Arial" w:cs="Arial"/>
                <w:b/>
                <w:sz w:val="20"/>
              </w:rPr>
              <w:t>7</w:t>
            </w:r>
          </w:p>
        </w:tc>
        <w:tc>
          <w:tcPr>
            <w:tcW w:w="2977" w:type="dxa"/>
          </w:tcPr>
          <w:p w:rsidR="00F07FE2" w:rsidRPr="00F64BAD" w:rsidRDefault="00F07FE2" w:rsidP="00A43852">
            <w:pPr>
              <w:rPr>
                <w:rFonts w:ascii="Arial" w:hAnsi="Arial" w:cs="Arial"/>
                <w:b/>
                <w:sz w:val="20"/>
              </w:rPr>
            </w:pPr>
            <w:r w:rsidRPr="00F64BAD">
              <w:rPr>
                <w:rFonts w:ascii="Arial" w:hAnsi="Arial" w:cs="Arial"/>
                <w:b/>
                <w:sz w:val="20"/>
              </w:rPr>
              <w:t>Transporting Gear and People</w:t>
            </w:r>
          </w:p>
          <w:p w:rsidR="00F07FE2" w:rsidRPr="00F64BAD" w:rsidRDefault="00F07FE2" w:rsidP="001F121C">
            <w:pPr>
              <w:pStyle w:val="ListParagraph"/>
              <w:numPr>
                <w:ilvl w:val="0"/>
                <w:numId w:val="24"/>
              </w:numPr>
              <w:contextualSpacing w:val="0"/>
              <w:rPr>
                <w:rFonts w:ascii="Arial" w:hAnsi="Arial" w:cs="Arial"/>
                <w:sz w:val="20"/>
              </w:rPr>
            </w:pPr>
            <w:r w:rsidRPr="00F64BAD">
              <w:rPr>
                <w:rFonts w:ascii="Arial" w:hAnsi="Arial" w:cs="Arial"/>
                <w:sz w:val="20"/>
              </w:rPr>
              <w:t>Locally and on longer trips</w:t>
            </w:r>
          </w:p>
        </w:tc>
        <w:tc>
          <w:tcPr>
            <w:tcW w:w="6804" w:type="dxa"/>
          </w:tcPr>
          <w:p w:rsidR="00F07FE2" w:rsidRDefault="00F07FE2" w:rsidP="00A43852">
            <w:pPr>
              <w:rPr>
                <w:rFonts w:ascii="Arial" w:hAnsi="Arial" w:cs="Arial"/>
                <w:sz w:val="20"/>
              </w:rPr>
            </w:pPr>
            <w:r w:rsidRPr="00F64BAD">
              <w:rPr>
                <w:rFonts w:ascii="Arial" w:hAnsi="Arial" w:cs="Arial"/>
                <w:sz w:val="20"/>
              </w:rPr>
              <w:t xml:space="preserve">Training and policies around who can/ can’t do this work on behalf of </w:t>
            </w:r>
            <w:r>
              <w:rPr>
                <w:rFonts w:ascii="Arial" w:hAnsi="Arial" w:cs="Arial"/>
                <w:sz w:val="20"/>
              </w:rPr>
              <w:t>the club and with what vehicles:</w:t>
            </w:r>
          </w:p>
          <w:p w:rsidR="00F07FE2" w:rsidRDefault="00F07FE2" w:rsidP="001F121C">
            <w:pPr>
              <w:pStyle w:val="ListParagraph"/>
              <w:numPr>
                <w:ilvl w:val="0"/>
                <w:numId w:val="24"/>
              </w:numPr>
              <w:rPr>
                <w:rFonts w:ascii="Arial" w:hAnsi="Arial" w:cs="Arial"/>
                <w:sz w:val="20"/>
              </w:rPr>
            </w:pPr>
            <w:r>
              <w:rPr>
                <w:rFonts w:ascii="Arial" w:hAnsi="Arial" w:cs="Arial"/>
                <w:sz w:val="20"/>
              </w:rPr>
              <w:t>In-house training and qualifications on who load equipment.</w:t>
            </w:r>
          </w:p>
          <w:p w:rsidR="00F07FE2" w:rsidRDefault="00F07FE2" w:rsidP="001F121C">
            <w:pPr>
              <w:pStyle w:val="ListParagraph"/>
              <w:numPr>
                <w:ilvl w:val="0"/>
                <w:numId w:val="24"/>
              </w:numPr>
              <w:rPr>
                <w:rFonts w:ascii="Arial" w:hAnsi="Arial" w:cs="Arial"/>
                <w:sz w:val="20"/>
              </w:rPr>
            </w:pPr>
            <w:r>
              <w:rPr>
                <w:rFonts w:ascii="Arial" w:hAnsi="Arial" w:cs="Arial"/>
                <w:sz w:val="20"/>
              </w:rPr>
              <w:t>Manual handling training for heavy items.</w:t>
            </w:r>
          </w:p>
          <w:p w:rsidR="00F07FE2" w:rsidRDefault="00F07FE2" w:rsidP="001F121C">
            <w:pPr>
              <w:pStyle w:val="ListParagraph"/>
              <w:numPr>
                <w:ilvl w:val="0"/>
                <w:numId w:val="24"/>
              </w:numPr>
              <w:rPr>
                <w:rFonts w:ascii="Arial" w:hAnsi="Arial" w:cs="Arial"/>
                <w:sz w:val="20"/>
              </w:rPr>
            </w:pPr>
            <w:r>
              <w:rPr>
                <w:rFonts w:ascii="Arial" w:hAnsi="Arial" w:cs="Arial"/>
                <w:sz w:val="20"/>
              </w:rPr>
              <w:t>Trailers to be constructed by legitimate manufacturers to proper engineering standards.  Trailers to be braked where recommended for the loads being carried.</w:t>
            </w:r>
          </w:p>
          <w:p w:rsidR="00F07FE2" w:rsidRDefault="00F07FE2" w:rsidP="001F121C">
            <w:pPr>
              <w:pStyle w:val="ListParagraph"/>
              <w:numPr>
                <w:ilvl w:val="0"/>
                <w:numId w:val="24"/>
              </w:numPr>
              <w:rPr>
                <w:rFonts w:ascii="Arial" w:hAnsi="Arial" w:cs="Arial"/>
                <w:sz w:val="20"/>
              </w:rPr>
            </w:pPr>
            <w:r>
              <w:rPr>
                <w:rFonts w:ascii="Arial" w:hAnsi="Arial" w:cs="Arial"/>
                <w:sz w:val="20"/>
              </w:rPr>
              <w:t>Trailers to be registered with current WOF.</w:t>
            </w:r>
          </w:p>
          <w:p w:rsidR="00F07FE2" w:rsidRDefault="00F07FE2" w:rsidP="001F121C">
            <w:pPr>
              <w:pStyle w:val="ListParagraph"/>
              <w:numPr>
                <w:ilvl w:val="0"/>
                <w:numId w:val="24"/>
              </w:numPr>
              <w:rPr>
                <w:rFonts w:ascii="Arial" w:hAnsi="Arial" w:cs="Arial"/>
                <w:sz w:val="20"/>
              </w:rPr>
            </w:pPr>
            <w:r>
              <w:rPr>
                <w:rFonts w:ascii="Arial" w:hAnsi="Arial" w:cs="Arial"/>
                <w:sz w:val="20"/>
              </w:rPr>
              <w:t>Vehicles and towbars towing club gear to be correctly rated for the loads being carried.</w:t>
            </w:r>
          </w:p>
          <w:p w:rsidR="00F07FE2" w:rsidRPr="00F07FE2" w:rsidRDefault="00F07FE2" w:rsidP="001F121C">
            <w:pPr>
              <w:pStyle w:val="ListParagraph"/>
              <w:numPr>
                <w:ilvl w:val="0"/>
                <w:numId w:val="24"/>
              </w:numPr>
              <w:rPr>
                <w:rFonts w:ascii="Arial" w:hAnsi="Arial" w:cs="Arial"/>
                <w:sz w:val="20"/>
              </w:rPr>
            </w:pPr>
            <w:r>
              <w:rPr>
                <w:rFonts w:ascii="Arial" w:hAnsi="Arial" w:cs="Arial"/>
                <w:sz w:val="20"/>
              </w:rPr>
              <w:t>Club travel policy to determine who is allowed to transport members, in what vehicles, whether background checks/ parental permission are required and any other rules/ constraints (e.g. must have held a full drivers licence for at least 24 months).</w:t>
            </w:r>
          </w:p>
          <w:p w:rsidR="00F07FE2" w:rsidRPr="00F64BAD" w:rsidRDefault="00F07FE2" w:rsidP="00A43852">
            <w:pPr>
              <w:rPr>
                <w:rFonts w:ascii="Arial" w:hAnsi="Arial" w:cs="Arial"/>
                <w:sz w:val="20"/>
              </w:rPr>
            </w:pPr>
          </w:p>
        </w:tc>
      </w:tr>
      <w:tr w:rsidR="00F07FE2" w:rsidRPr="000505C5" w:rsidTr="00F07FE2">
        <w:tc>
          <w:tcPr>
            <w:tcW w:w="709" w:type="dxa"/>
          </w:tcPr>
          <w:p w:rsidR="00F07FE2" w:rsidRPr="00F64BAD" w:rsidRDefault="00F07FE2" w:rsidP="00A43852">
            <w:pPr>
              <w:jc w:val="center"/>
              <w:rPr>
                <w:rFonts w:ascii="Arial" w:hAnsi="Arial" w:cs="Arial"/>
                <w:b/>
                <w:sz w:val="20"/>
              </w:rPr>
            </w:pPr>
            <w:r w:rsidRPr="00F64BAD">
              <w:rPr>
                <w:rFonts w:ascii="Arial" w:hAnsi="Arial" w:cs="Arial"/>
                <w:b/>
                <w:sz w:val="20"/>
              </w:rPr>
              <w:t>8</w:t>
            </w:r>
          </w:p>
        </w:tc>
        <w:tc>
          <w:tcPr>
            <w:tcW w:w="2977" w:type="dxa"/>
          </w:tcPr>
          <w:p w:rsidR="00F07FE2" w:rsidRPr="00F64BAD" w:rsidRDefault="00F07FE2" w:rsidP="00A43852">
            <w:pPr>
              <w:rPr>
                <w:rFonts w:ascii="Arial" w:hAnsi="Arial" w:cs="Arial"/>
                <w:b/>
                <w:sz w:val="20"/>
              </w:rPr>
            </w:pPr>
            <w:r w:rsidRPr="00F64BAD">
              <w:rPr>
                <w:rFonts w:ascii="Arial" w:hAnsi="Arial" w:cs="Arial"/>
                <w:b/>
                <w:sz w:val="20"/>
              </w:rPr>
              <w:t>Clubhouse hazards</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Fuel storage</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Chemical storage</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Kitchens</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Food preparation/ safety</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Water quality</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Wet areas.</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Storage facilities</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Maintenance areas</w:t>
            </w:r>
          </w:p>
          <w:p w:rsidR="00F07FE2" w:rsidRPr="00F64BAD"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Decks/ stairs/ ramps</w:t>
            </w:r>
          </w:p>
          <w:p w:rsidR="00F07FE2" w:rsidRDefault="00F07FE2" w:rsidP="001F121C">
            <w:pPr>
              <w:pStyle w:val="ListParagraph"/>
              <w:numPr>
                <w:ilvl w:val="0"/>
                <w:numId w:val="17"/>
              </w:numPr>
              <w:contextualSpacing w:val="0"/>
              <w:rPr>
                <w:rFonts w:ascii="Arial" w:hAnsi="Arial" w:cs="Arial"/>
                <w:sz w:val="20"/>
              </w:rPr>
            </w:pPr>
            <w:r w:rsidRPr="00F64BAD">
              <w:rPr>
                <w:rFonts w:ascii="Arial" w:hAnsi="Arial" w:cs="Arial"/>
                <w:sz w:val="20"/>
              </w:rPr>
              <w:t>Mould</w:t>
            </w:r>
          </w:p>
          <w:p w:rsidR="00770528" w:rsidRDefault="00770528" w:rsidP="001F121C">
            <w:pPr>
              <w:pStyle w:val="ListParagraph"/>
              <w:numPr>
                <w:ilvl w:val="0"/>
                <w:numId w:val="17"/>
              </w:numPr>
              <w:contextualSpacing w:val="0"/>
              <w:rPr>
                <w:rFonts w:ascii="Arial" w:hAnsi="Arial" w:cs="Arial"/>
                <w:sz w:val="20"/>
              </w:rPr>
            </w:pPr>
            <w:r>
              <w:rPr>
                <w:rFonts w:ascii="Arial" w:hAnsi="Arial" w:cs="Arial"/>
                <w:sz w:val="20"/>
              </w:rPr>
              <w:t>Work done by unqualified people.</w:t>
            </w:r>
          </w:p>
          <w:p w:rsidR="00770528" w:rsidRPr="00F64BAD" w:rsidRDefault="00770528" w:rsidP="001F121C">
            <w:pPr>
              <w:pStyle w:val="ListParagraph"/>
              <w:numPr>
                <w:ilvl w:val="0"/>
                <w:numId w:val="17"/>
              </w:numPr>
              <w:contextualSpacing w:val="0"/>
              <w:rPr>
                <w:rFonts w:ascii="Arial" w:hAnsi="Arial" w:cs="Arial"/>
                <w:sz w:val="20"/>
              </w:rPr>
            </w:pPr>
            <w:r>
              <w:rPr>
                <w:rFonts w:ascii="Arial" w:hAnsi="Arial" w:cs="Arial"/>
                <w:sz w:val="20"/>
              </w:rPr>
              <w:t>Electrical hazards.</w:t>
            </w:r>
          </w:p>
          <w:p w:rsidR="00F07FE2" w:rsidRPr="00F64BAD" w:rsidRDefault="00F07FE2" w:rsidP="00A43852">
            <w:pPr>
              <w:pStyle w:val="ListParagraph"/>
              <w:rPr>
                <w:rFonts w:ascii="Arial" w:hAnsi="Arial" w:cs="Arial"/>
                <w:sz w:val="20"/>
              </w:rPr>
            </w:pPr>
          </w:p>
        </w:tc>
        <w:tc>
          <w:tcPr>
            <w:tcW w:w="6804" w:type="dxa"/>
          </w:tcPr>
          <w:p w:rsidR="00F07FE2" w:rsidRPr="00F64BAD" w:rsidRDefault="00F07FE2" w:rsidP="00A43852">
            <w:pPr>
              <w:rPr>
                <w:rFonts w:ascii="Arial" w:hAnsi="Arial" w:cs="Arial"/>
                <w:sz w:val="20"/>
              </w:rPr>
            </w:pPr>
            <w:r w:rsidRPr="00F64BAD">
              <w:rPr>
                <w:rFonts w:ascii="Arial" w:hAnsi="Arial" w:cs="Arial"/>
                <w:sz w:val="20"/>
              </w:rPr>
              <w:t>Clear policies and processes to manage the risks:</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 xml:space="preserve">Approved fuel &amp; chemical storage containers/ lockers. </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Correct volumes and storage in relation to other items.</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Safe storage racks/ areas for gear and tools.</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Training/ qualifications/ experience for equipment handling and storage.</w:t>
            </w:r>
          </w:p>
          <w:p w:rsidR="00F07FE2"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Food storage and hygiene procedures.</w:t>
            </w:r>
          </w:p>
          <w:p w:rsidR="00F07FE2" w:rsidRPr="00F64BAD" w:rsidRDefault="00F07FE2" w:rsidP="001F121C">
            <w:pPr>
              <w:pStyle w:val="ListParagraph"/>
              <w:numPr>
                <w:ilvl w:val="0"/>
                <w:numId w:val="21"/>
              </w:numPr>
              <w:contextualSpacing w:val="0"/>
              <w:rPr>
                <w:rFonts w:ascii="Arial" w:hAnsi="Arial" w:cs="Arial"/>
                <w:sz w:val="20"/>
              </w:rPr>
            </w:pPr>
            <w:r>
              <w:rPr>
                <w:rFonts w:ascii="Arial" w:hAnsi="Arial" w:cs="Arial"/>
                <w:sz w:val="20"/>
              </w:rPr>
              <w:t>Water quality standards/ filters if not on mains supply.</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 xml:space="preserve">Handrails, </w:t>
            </w:r>
            <w:r>
              <w:rPr>
                <w:rFonts w:ascii="Arial" w:hAnsi="Arial" w:cs="Arial"/>
                <w:sz w:val="20"/>
              </w:rPr>
              <w:t xml:space="preserve">non-slip </w:t>
            </w:r>
            <w:r w:rsidRPr="00F64BAD">
              <w:rPr>
                <w:rFonts w:ascii="Arial" w:hAnsi="Arial" w:cs="Arial"/>
                <w:sz w:val="20"/>
              </w:rPr>
              <w:t>mats, winches</w:t>
            </w:r>
            <w:r>
              <w:rPr>
                <w:rFonts w:ascii="Arial" w:hAnsi="Arial" w:cs="Arial"/>
                <w:sz w:val="20"/>
              </w:rPr>
              <w:t>.</w:t>
            </w:r>
          </w:p>
          <w:p w:rsidR="00F07FE2" w:rsidRDefault="00770528" w:rsidP="001F121C">
            <w:pPr>
              <w:pStyle w:val="ListParagraph"/>
              <w:numPr>
                <w:ilvl w:val="0"/>
                <w:numId w:val="21"/>
              </w:numPr>
              <w:contextualSpacing w:val="0"/>
              <w:rPr>
                <w:rFonts w:ascii="Arial" w:hAnsi="Arial" w:cs="Arial"/>
                <w:sz w:val="20"/>
              </w:rPr>
            </w:pPr>
            <w:r>
              <w:rPr>
                <w:rFonts w:ascii="Arial" w:hAnsi="Arial" w:cs="Arial"/>
                <w:sz w:val="20"/>
              </w:rPr>
              <w:t>Regular testing for toxic mould.</w:t>
            </w:r>
          </w:p>
          <w:p w:rsidR="00F07FE2" w:rsidRDefault="00F07FE2" w:rsidP="001F121C">
            <w:pPr>
              <w:pStyle w:val="ListParagraph"/>
              <w:numPr>
                <w:ilvl w:val="0"/>
                <w:numId w:val="21"/>
              </w:numPr>
              <w:contextualSpacing w:val="0"/>
              <w:rPr>
                <w:rFonts w:ascii="Arial" w:hAnsi="Arial" w:cs="Arial"/>
                <w:sz w:val="20"/>
              </w:rPr>
            </w:pPr>
            <w:r>
              <w:rPr>
                <w:rFonts w:ascii="Arial" w:hAnsi="Arial" w:cs="Arial"/>
                <w:sz w:val="20"/>
              </w:rPr>
              <w:t>Signage for risk areas.</w:t>
            </w:r>
          </w:p>
          <w:p w:rsidR="00F07FE2" w:rsidRDefault="00F07FE2" w:rsidP="001F121C">
            <w:pPr>
              <w:pStyle w:val="ListParagraph"/>
              <w:numPr>
                <w:ilvl w:val="0"/>
                <w:numId w:val="21"/>
              </w:numPr>
              <w:contextualSpacing w:val="0"/>
              <w:rPr>
                <w:rFonts w:ascii="Arial" w:hAnsi="Arial" w:cs="Arial"/>
                <w:sz w:val="20"/>
              </w:rPr>
            </w:pPr>
            <w:r>
              <w:rPr>
                <w:rFonts w:ascii="Arial" w:hAnsi="Arial" w:cs="Arial"/>
                <w:sz w:val="20"/>
              </w:rPr>
              <w:t>Maintenance areas to be restricted to authorized personnel.</w:t>
            </w:r>
          </w:p>
          <w:p w:rsidR="00F07FE2" w:rsidRDefault="00F07FE2" w:rsidP="001F121C">
            <w:pPr>
              <w:pStyle w:val="ListParagraph"/>
              <w:numPr>
                <w:ilvl w:val="0"/>
                <w:numId w:val="21"/>
              </w:numPr>
              <w:contextualSpacing w:val="0"/>
              <w:rPr>
                <w:rFonts w:ascii="Arial" w:hAnsi="Arial" w:cs="Arial"/>
                <w:sz w:val="20"/>
              </w:rPr>
            </w:pPr>
            <w:r>
              <w:rPr>
                <w:rFonts w:ascii="Arial" w:hAnsi="Arial" w:cs="Arial"/>
                <w:sz w:val="20"/>
              </w:rPr>
              <w:t>Beach access to be such that is safe for moving equipment in and out of storage (e.g. slopes not too steep so trailers can get out of control)</w:t>
            </w:r>
            <w:r w:rsidR="00463FEC">
              <w:rPr>
                <w:rFonts w:ascii="Arial" w:hAnsi="Arial" w:cs="Arial"/>
                <w:sz w:val="20"/>
              </w:rPr>
              <w:t>.</w:t>
            </w:r>
          </w:p>
          <w:p w:rsidR="00770528" w:rsidRDefault="00770528" w:rsidP="001F121C">
            <w:pPr>
              <w:pStyle w:val="ListParagraph"/>
              <w:numPr>
                <w:ilvl w:val="0"/>
                <w:numId w:val="21"/>
              </w:numPr>
              <w:contextualSpacing w:val="0"/>
              <w:rPr>
                <w:rFonts w:ascii="Arial" w:hAnsi="Arial" w:cs="Arial"/>
                <w:sz w:val="20"/>
              </w:rPr>
            </w:pPr>
            <w:r>
              <w:rPr>
                <w:rFonts w:ascii="Arial" w:hAnsi="Arial" w:cs="Arial"/>
                <w:sz w:val="20"/>
              </w:rPr>
              <w:t>Work on the building only to be done by qualified tradespeople.</w:t>
            </w:r>
          </w:p>
          <w:p w:rsidR="00770528" w:rsidRDefault="00770528" w:rsidP="001F121C">
            <w:pPr>
              <w:pStyle w:val="ListParagraph"/>
              <w:numPr>
                <w:ilvl w:val="0"/>
                <w:numId w:val="21"/>
              </w:numPr>
              <w:contextualSpacing w:val="0"/>
              <w:rPr>
                <w:rFonts w:ascii="Arial" w:hAnsi="Arial" w:cs="Arial"/>
                <w:sz w:val="20"/>
              </w:rPr>
            </w:pPr>
            <w:r>
              <w:rPr>
                <w:rFonts w:ascii="Arial" w:hAnsi="Arial" w:cs="Arial"/>
                <w:sz w:val="20"/>
              </w:rPr>
              <w:t>Electrical equipment to be in appropriate areas, regularly checked, only serviced by qualified organisations, fitted with appropriate safety features and used with appropriate PPE.</w:t>
            </w:r>
          </w:p>
          <w:p w:rsidR="00F07FE2" w:rsidRDefault="00463FEC" w:rsidP="001F121C">
            <w:pPr>
              <w:pStyle w:val="ListParagraph"/>
              <w:numPr>
                <w:ilvl w:val="0"/>
                <w:numId w:val="21"/>
              </w:numPr>
              <w:contextualSpacing w:val="0"/>
              <w:rPr>
                <w:rFonts w:ascii="Arial" w:hAnsi="Arial" w:cs="Arial"/>
                <w:sz w:val="20"/>
              </w:rPr>
            </w:pPr>
            <w:r>
              <w:rPr>
                <w:rFonts w:ascii="Arial" w:hAnsi="Arial" w:cs="Arial"/>
                <w:sz w:val="20"/>
              </w:rPr>
              <w:t xml:space="preserve">Timetable </w:t>
            </w:r>
            <w:r w:rsidR="00770528">
              <w:rPr>
                <w:rFonts w:ascii="Arial" w:hAnsi="Arial" w:cs="Arial"/>
                <w:sz w:val="20"/>
              </w:rPr>
              <w:t xml:space="preserve">set </w:t>
            </w:r>
            <w:r>
              <w:rPr>
                <w:rFonts w:ascii="Arial" w:hAnsi="Arial" w:cs="Arial"/>
                <w:sz w:val="20"/>
              </w:rPr>
              <w:t>for regular checks</w:t>
            </w:r>
            <w:r w:rsidR="00770528">
              <w:rPr>
                <w:rFonts w:ascii="Arial" w:hAnsi="Arial" w:cs="Arial"/>
                <w:sz w:val="20"/>
              </w:rPr>
              <w:t xml:space="preserve"> of clubhouse hazards</w:t>
            </w:r>
            <w:r>
              <w:rPr>
                <w:rFonts w:ascii="Arial" w:hAnsi="Arial" w:cs="Arial"/>
                <w:sz w:val="20"/>
              </w:rPr>
              <w:t>.</w:t>
            </w:r>
          </w:p>
          <w:p w:rsidR="00770528" w:rsidRPr="00463FEC" w:rsidRDefault="00770528" w:rsidP="00770528">
            <w:pPr>
              <w:pStyle w:val="ListParagraph"/>
              <w:contextualSpacing w:val="0"/>
              <w:rPr>
                <w:rFonts w:ascii="Arial" w:hAnsi="Arial" w:cs="Arial"/>
                <w:sz w:val="20"/>
              </w:rPr>
            </w:pPr>
          </w:p>
        </w:tc>
      </w:tr>
      <w:tr w:rsidR="00F07FE2" w:rsidTr="00F07FE2">
        <w:tc>
          <w:tcPr>
            <w:tcW w:w="709" w:type="dxa"/>
          </w:tcPr>
          <w:p w:rsidR="00F07FE2" w:rsidRPr="00F64BAD" w:rsidRDefault="00F07FE2" w:rsidP="00A43852">
            <w:pPr>
              <w:jc w:val="center"/>
              <w:rPr>
                <w:rFonts w:ascii="Arial" w:hAnsi="Arial" w:cs="Arial"/>
                <w:b/>
                <w:sz w:val="20"/>
              </w:rPr>
            </w:pPr>
            <w:r w:rsidRPr="00F64BAD">
              <w:rPr>
                <w:rFonts w:ascii="Arial" w:hAnsi="Arial" w:cs="Arial"/>
                <w:b/>
                <w:sz w:val="20"/>
              </w:rPr>
              <w:t>9</w:t>
            </w:r>
          </w:p>
        </w:tc>
        <w:tc>
          <w:tcPr>
            <w:tcW w:w="2977" w:type="dxa"/>
          </w:tcPr>
          <w:p w:rsidR="00F07FE2" w:rsidRPr="00F64BAD" w:rsidRDefault="00F07FE2" w:rsidP="00A43852">
            <w:pPr>
              <w:rPr>
                <w:rFonts w:ascii="Arial" w:hAnsi="Arial" w:cs="Arial"/>
                <w:b/>
                <w:sz w:val="20"/>
              </w:rPr>
            </w:pPr>
            <w:r w:rsidRPr="00F64BAD">
              <w:rPr>
                <w:rFonts w:ascii="Arial" w:hAnsi="Arial" w:cs="Arial"/>
                <w:b/>
                <w:sz w:val="20"/>
              </w:rPr>
              <w:t>Inappropriate People</w:t>
            </w:r>
          </w:p>
          <w:p w:rsidR="00F07FE2" w:rsidRPr="00F64BAD" w:rsidRDefault="00F07FE2" w:rsidP="001F121C">
            <w:pPr>
              <w:pStyle w:val="ListParagraph"/>
              <w:numPr>
                <w:ilvl w:val="0"/>
                <w:numId w:val="22"/>
              </w:numPr>
              <w:contextualSpacing w:val="0"/>
              <w:rPr>
                <w:rFonts w:ascii="Arial" w:hAnsi="Arial" w:cs="Arial"/>
                <w:sz w:val="20"/>
              </w:rPr>
            </w:pPr>
            <w:r w:rsidRPr="00F64BAD">
              <w:rPr>
                <w:rFonts w:ascii="Arial" w:hAnsi="Arial" w:cs="Arial"/>
                <w:sz w:val="20"/>
              </w:rPr>
              <w:t>Coaching/ Instructor roles.</w:t>
            </w:r>
          </w:p>
          <w:p w:rsidR="00F07FE2" w:rsidRDefault="00F07FE2" w:rsidP="001F121C">
            <w:pPr>
              <w:pStyle w:val="ListParagraph"/>
              <w:numPr>
                <w:ilvl w:val="0"/>
                <w:numId w:val="22"/>
              </w:numPr>
              <w:contextualSpacing w:val="0"/>
              <w:rPr>
                <w:rFonts w:ascii="Arial" w:hAnsi="Arial" w:cs="Arial"/>
                <w:sz w:val="20"/>
              </w:rPr>
            </w:pPr>
            <w:r w:rsidRPr="00F64BAD">
              <w:rPr>
                <w:rFonts w:ascii="Arial" w:hAnsi="Arial" w:cs="Arial"/>
                <w:sz w:val="20"/>
              </w:rPr>
              <w:t>Other supervisory roles</w:t>
            </w:r>
          </w:p>
          <w:p w:rsidR="00770528" w:rsidRPr="00463FEC" w:rsidRDefault="00770528" w:rsidP="00770528">
            <w:pPr>
              <w:pStyle w:val="ListParagraph"/>
              <w:contextualSpacing w:val="0"/>
              <w:rPr>
                <w:rFonts w:ascii="Arial" w:hAnsi="Arial" w:cs="Arial"/>
                <w:sz w:val="20"/>
              </w:rPr>
            </w:pPr>
          </w:p>
        </w:tc>
        <w:tc>
          <w:tcPr>
            <w:tcW w:w="6804" w:type="dxa"/>
          </w:tcPr>
          <w:p w:rsidR="00F07FE2" w:rsidRPr="00F64BAD" w:rsidRDefault="00F07FE2" w:rsidP="00A43852">
            <w:pPr>
              <w:rPr>
                <w:rFonts w:ascii="Arial" w:hAnsi="Arial" w:cs="Arial"/>
                <w:sz w:val="20"/>
              </w:rPr>
            </w:pPr>
            <w:r w:rsidRPr="00F64BAD">
              <w:rPr>
                <w:rFonts w:ascii="Arial" w:hAnsi="Arial" w:cs="Arial"/>
                <w:sz w:val="20"/>
              </w:rPr>
              <w:t>Clear policies and processes to manage the risks:</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Screening</w:t>
            </w:r>
            <w:r w:rsidR="00F3387F">
              <w:rPr>
                <w:rFonts w:ascii="Arial" w:hAnsi="Arial" w:cs="Arial"/>
                <w:sz w:val="20"/>
              </w:rPr>
              <w:t>.</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Supervision</w:t>
            </w:r>
            <w:r w:rsidR="00F3387F">
              <w:rPr>
                <w:rFonts w:ascii="Arial" w:hAnsi="Arial" w:cs="Arial"/>
                <w:sz w:val="20"/>
              </w:rPr>
              <w:t>.</w:t>
            </w:r>
          </w:p>
          <w:p w:rsidR="00F07FE2" w:rsidRPr="00F64BAD" w:rsidRDefault="00F07FE2" w:rsidP="001F121C">
            <w:pPr>
              <w:pStyle w:val="ListParagraph"/>
              <w:numPr>
                <w:ilvl w:val="0"/>
                <w:numId w:val="21"/>
              </w:numPr>
              <w:contextualSpacing w:val="0"/>
              <w:rPr>
                <w:rFonts w:ascii="Arial" w:hAnsi="Arial" w:cs="Arial"/>
                <w:sz w:val="20"/>
              </w:rPr>
            </w:pPr>
            <w:r w:rsidRPr="00F64BAD">
              <w:rPr>
                <w:rFonts w:ascii="Arial" w:hAnsi="Arial" w:cs="Arial"/>
                <w:sz w:val="20"/>
              </w:rPr>
              <w:t>Managing complaints &amp; investigations</w:t>
            </w:r>
            <w:r w:rsidR="00F3387F">
              <w:rPr>
                <w:rFonts w:ascii="Arial" w:hAnsi="Arial" w:cs="Arial"/>
                <w:sz w:val="20"/>
              </w:rPr>
              <w:t>.</w:t>
            </w:r>
          </w:p>
          <w:p w:rsidR="00F07FE2" w:rsidRPr="00F64BAD" w:rsidRDefault="00F07FE2" w:rsidP="00A43852">
            <w:pPr>
              <w:rPr>
                <w:rFonts w:ascii="Arial" w:hAnsi="Arial" w:cs="Arial"/>
                <w:sz w:val="20"/>
              </w:rPr>
            </w:pPr>
          </w:p>
        </w:tc>
      </w:tr>
      <w:tr w:rsidR="00F07FE2" w:rsidRPr="0096120D" w:rsidTr="00F07FE2">
        <w:tc>
          <w:tcPr>
            <w:tcW w:w="709" w:type="dxa"/>
          </w:tcPr>
          <w:p w:rsidR="00F07FE2" w:rsidRPr="00F64BAD" w:rsidRDefault="00F07FE2" w:rsidP="00A43852">
            <w:pPr>
              <w:jc w:val="center"/>
              <w:rPr>
                <w:rFonts w:ascii="Arial" w:hAnsi="Arial" w:cs="Arial"/>
                <w:b/>
                <w:sz w:val="20"/>
              </w:rPr>
            </w:pPr>
            <w:r w:rsidRPr="00F64BAD">
              <w:rPr>
                <w:rFonts w:ascii="Arial" w:hAnsi="Arial" w:cs="Arial"/>
                <w:b/>
                <w:sz w:val="20"/>
              </w:rPr>
              <w:t>10</w:t>
            </w:r>
          </w:p>
        </w:tc>
        <w:tc>
          <w:tcPr>
            <w:tcW w:w="2977" w:type="dxa"/>
          </w:tcPr>
          <w:p w:rsidR="00F07FE2" w:rsidRPr="00F64BAD" w:rsidRDefault="00F07FE2" w:rsidP="00A43852">
            <w:pPr>
              <w:rPr>
                <w:rFonts w:ascii="Arial" w:hAnsi="Arial" w:cs="Arial"/>
                <w:b/>
                <w:sz w:val="20"/>
              </w:rPr>
            </w:pPr>
            <w:r w:rsidRPr="00F64BAD">
              <w:rPr>
                <w:rFonts w:ascii="Arial" w:hAnsi="Arial" w:cs="Arial"/>
                <w:b/>
                <w:sz w:val="20"/>
              </w:rPr>
              <w:t>First Aid incident management</w:t>
            </w:r>
          </w:p>
          <w:p w:rsidR="00F07FE2" w:rsidRPr="00F64BAD" w:rsidRDefault="00F07FE2" w:rsidP="001F121C">
            <w:pPr>
              <w:pStyle w:val="ListParagraph"/>
              <w:numPr>
                <w:ilvl w:val="0"/>
                <w:numId w:val="23"/>
              </w:numPr>
              <w:contextualSpacing w:val="0"/>
              <w:rPr>
                <w:rFonts w:ascii="Arial" w:hAnsi="Arial" w:cs="Arial"/>
                <w:sz w:val="20"/>
              </w:rPr>
            </w:pPr>
            <w:r w:rsidRPr="00F64BAD">
              <w:rPr>
                <w:rFonts w:ascii="Arial" w:hAnsi="Arial" w:cs="Arial"/>
                <w:sz w:val="20"/>
              </w:rPr>
              <w:t>For patients.</w:t>
            </w:r>
          </w:p>
          <w:p w:rsidR="00F07FE2" w:rsidRDefault="00F07FE2" w:rsidP="001F121C">
            <w:pPr>
              <w:pStyle w:val="ListParagraph"/>
              <w:numPr>
                <w:ilvl w:val="0"/>
                <w:numId w:val="23"/>
              </w:numPr>
              <w:contextualSpacing w:val="0"/>
              <w:rPr>
                <w:rFonts w:ascii="Arial" w:hAnsi="Arial" w:cs="Arial"/>
                <w:sz w:val="20"/>
              </w:rPr>
            </w:pPr>
            <w:r w:rsidRPr="00F64BAD">
              <w:rPr>
                <w:rFonts w:ascii="Arial" w:hAnsi="Arial" w:cs="Arial"/>
                <w:sz w:val="20"/>
              </w:rPr>
              <w:t>For person performing the 1</w:t>
            </w:r>
            <w:r w:rsidRPr="00F64BAD">
              <w:rPr>
                <w:rFonts w:ascii="Arial" w:hAnsi="Arial" w:cs="Arial"/>
                <w:sz w:val="20"/>
                <w:vertAlign w:val="superscript"/>
              </w:rPr>
              <w:t>st</w:t>
            </w:r>
            <w:r w:rsidRPr="00F64BAD">
              <w:rPr>
                <w:rFonts w:ascii="Arial" w:hAnsi="Arial" w:cs="Arial"/>
                <w:sz w:val="20"/>
              </w:rPr>
              <w:t xml:space="preserve"> Aid.</w:t>
            </w:r>
          </w:p>
          <w:p w:rsidR="00770528" w:rsidRDefault="00770528" w:rsidP="00770528">
            <w:pPr>
              <w:pStyle w:val="ListParagraph"/>
              <w:contextualSpacing w:val="0"/>
              <w:rPr>
                <w:rFonts w:ascii="Arial" w:hAnsi="Arial" w:cs="Arial"/>
                <w:sz w:val="20"/>
              </w:rPr>
            </w:pPr>
          </w:p>
          <w:p w:rsidR="00770528" w:rsidRDefault="00770528" w:rsidP="00770528">
            <w:pPr>
              <w:pStyle w:val="ListParagraph"/>
              <w:contextualSpacing w:val="0"/>
              <w:rPr>
                <w:rFonts w:ascii="Arial" w:hAnsi="Arial" w:cs="Arial"/>
                <w:sz w:val="20"/>
              </w:rPr>
            </w:pPr>
          </w:p>
          <w:p w:rsidR="00770528" w:rsidRPr="00463FEC" w:rsidRDefault="00770528" w:rsidP="00770528">
            <w:pPr>
              <w:pStyle w:val="ListParagraph"/>
              <w:contextualSpacing w:val="0"/>
              <w:rPr>
                <w:rFonts w:ascii="Arial" w:hAnsi="Arial" w:cs="Arial"/>
                <w:sz w:val="20"/>
              </w:rPr>
            </w:pPr>
          </w:p>
        </w:tc>
        <w:tc>
          <w:tcPr>
            <w:tcW w:w="6804" w:type="dxa"/>
          </w:tcPr>
          <w:p w:rsidR="00F07FE2" w:rsidRPr="00F64BAD" w:rsidRDefault="00F07FE2" w:rsidP="00A43852">
            <w:pPr>
              <w:rPr>
                <w:rFonts w:ascii="Arial" w:hAnsi="Arial" w:cs="Arial"/>
                <w:sz w:val="20"/>
              </w:rPr>
            </w:pPr>
            <w:r w:rsidRPr="00F64BAD">
              <w:rPr>
                <w:rFonts w:ascii="Arial" w:hAnsi="Arial" w:cs="Arial"/>
                <w:sz w:val="20"/>
              </w:rPr>
              <w:t>Clear policies and processes to manage the risks:</w:t>
            </w:r>
          </w:p>
          <w:p w:rsidR="00F07FE2" w:rsidRPr="00F64BAD" w:rsidRDefault="00F07FE2" w:rsidP="001F121C">
            <w:pPr>
              <w:pStyle w:val="ListParagraph"/>
              <w:numPr>
                <w:ilvl w:val="0"/>
                <w:numId w:val="15"/>
              </w:numPr>
              <w:contextualSpacing w:val="0"/>
              <w:rPr>
                <w:rFonts w:ascii="Arial" w:hAnsi="Arial" w:cs="Arial"/>
                <w:sz w:val="20"/>
              </w:rPr>
            </w:pPr>
            <w:r w:rsidRPr="00F64BAD">
              <w:rPr>
                <w:rFonts w:ascii="Arial" w:hAnsi="Arial" w:cs="Arial"/>
                <w:sz w:val="20"/>
              </w:rPr>
              <w:t>Training/ qualifications/ experience for equipment and situations = ability to make good decisions.</w:t>
            </w:r>
          </w:p>
        </w:tc>
      </w:tr>
      <w:tr w:rsidR="00F07FE2" w:rsidTr="00F07FE2">
        <w:tc>
          <w:tcPr>
            <w:tcW w:w="709" w:type="dxa"/>
          </w:tcPr>
          <w:p w:rsidR="00F07FE2" w:rsidRPr="00F64BAD" w:rsidRDefault="00F07FE2" w:rsidP="00A43852">
            <w:pPr>
              <w:jc w:val="center"/>
              <w:rPr>
                <w:rFonts w:ascii="Arial" w:hAnsi="Arial" w:cs="Arial"/>
                <w:b/>
                <w:sz w:val="20"/>
              </w:rPr>
            </w:pPr>
            <w:r w:rsidRPr="00F64BAD">
              <w:rPr>
                <w:rFonts w:ascii="Arial" w:hAnsi="Arial" w:cs="Arial"/>
                <w:b/>
                <w:sz w:val="20"/>
              </w:rPr>
              <w:lastRenderedPageBreak/>
              <w:t>11</w:t>
            </w:r>
          </w:p>
        </w:tc>
        <w:tc>
          <w:tcPr>
            <w:tcW w:w="2977" w:type="dxa"/>
          </w:tcPr>
          <w:p w:rsidR="00F07FE2" w:rsidRPr="00F64BAD" w:rsidRDefault="00F07FE2" w:rsidP="00A43852">
            <w:pPr>
              <w:rPr>
                <w:rFonts w:ascii="Arial" w:hAnsi="Arial" w:cs="Arial"/>
                <w:b/>
                <w:sz w:val="20"/>
              </w:rPr>
            </w:pPr>
            <w:r w:rsidRPr="00F64BAD">
              <w:rPr>
                <w:rFonts w:ascii="Arial" w:hAnsi="Arial" w:cs="Arial"/>
                <w:b/>
                <w:sz w:val="20"/>
              </w:rPr>
              <w:t>Quality of lifeguards</w:t>
            </w:r>
          </w:p>
          <w:p w:rsidR="00F07FE2" w:rsidRPr="00F64BAD" w:rsidRDefault="00F07FE2" w:rsidP="00A43852">
            <w:pPr>
              <w:rPr>
                <w:rFonts w:ascii="Arial" w:hAnsi="Arial" w:cs="Arial"/>
                <w:sz w:val="20"/>
              </w:rPr>
            </w:pPr>
            <w:r w:rsidRPr="00F64BAD">
              <w:rPr>
                <w:rFonts w:ascii="Arial" w:hAnsi="Arial" w:cs="Arial"/>
                <w:sz w:val="20"/>
              </w:rPr>
              <w:t>= risk to themselves and others.</w:t>
            </w:r>
          </w:p>
          <w:p w:rsidR="00F07FE2" w:rsidRPr="00F64BAD" w:rsidRDefault="00F07FE2" w:rsidP="00A43852">
            <w:pPr>
              <w:rPr>
                <w:rFonts w:ascii="Arial" w:hAnsi="Arial" w:cs="Arial"/>
                <w:sz w:val="20"/>
              </w:rPr>
            </w:pPr>
          </w:p>
        </w:tc>
        <w:tc>
          <w:tcPr>
            <w:tcW w:w="6804" w:type="dxa"/>
          </w:tcPr>
          <w:p w:rsidR="00F07FE2" w:rsidRPr="00F64BAD" w:rsidRDefault="00F07FE2" w:rsidP="00A43852">
            <w:pPr>
              <w:rPr>
                <w:rFonts w:ascii="Arial" w:hAnsi="Arial" w:cs="Arial"/>
                <w:sz w:val="20"/>
              </w:rPr>
            </w:pPr>
            <w:r w:rsidRPr="00F64BAD">
              <w:rPr>
                <w:rFonts w:ascii="Arial" w:hAnsi="Arial" w:cs="Arial"/>
                <w:sz w:val="20"/>
              </w:rPr>
              <w:t>Clear policies and processes to manage the risks and enable people to know their limits</w:t>
            </w:r>
            <w:r w:rsidR="00463FEC">
              <w:rPr>
                <w:rFonts w:ascii="Arial" w:hAnsi="Arial" w:cs="Arial"/>
                <w:sz w:val="20"/>
              </w:rPr>
              <w:t>, r</w:t>
            </w:r>
            <w:r w:rsidR="00463FEC" w:rsidRPr="00F64BAD">
              <w:rPr>
                <w:rFonts w:ascii="Arial" w:hAnsi="Arial" w:cs="Arial"/>
                <w:sz w:val="20"/>
              </w:rPr>
              <w:t>ecognising 14 is young for the level of responsibility (St Johns and Fire Service are 18+), so need to compensate for this</w:t>
            </w:r>
            <w:r w:rsidRPr="00F64BAD">
              <w:rPr>
                <w:rFonts w:ascii="Arial" w:hAnsi="Arial" w:cs="Arial"/>
                <w:sz w:val="20"/>
              </w:rPr>
              <w:t>:</w:t>
            </w:r>
          </w:p>
          <w:p w:rsidR="00F07FE2" w:rsidRPr="00F64BAD" w:rsidRDefault="00F07FE2" w:rsidP="001F121C">
            <w:pPr>
              <w:pStyle w:val="ListParagraph"/>
              <w:numPr>
                <w:ilvl w:val="0"/>
                <w:numId w:val="15"/>
              </w:numPr>
              <w:contextualSpacing w:val="0"/>
              <w:rPr>
                <w:rFonts w:ascii="Arial" w:hAnsi="Arial" w:cs="Arial"/>
                <w:sz w:val="20"/>
              </w:rPr>
            </w:pPr>
            <w:r w:rsidRPr="00F64BAD">
              <w:rPr>
                <w:rFonts w:ascii="Arial" w:hAnsi="Arial" w:cs="Arial"/>
                <w:sz w:val="20"/>
              </w:rPr>
              <w:t>Training/ qualifications/ experience for equipment and conditions = ability to make good decisions.</w:t>
            </w:r>
          </w:p>
          <w:p w:rsidR="00F07FE2" w:rsidRPr="00F64BAD" w:rsidRDefault="00F07FE2" w:rsidP="001F121C">
            <w:pPr>
              <w:pStyle w:val="ListParagraph"/>
              <w:numPr>
                <w:ilvl w:val="0"/>
                <w:numId w:val="15"/>
              </w:numPr>
              <w:contextualSpacing w:val="0"/>
              <w:rPr>
                <w:rFonts w:ascii="Arial" w:hAnsi="Arial" w:cs="Arial"/>
                <w:sz w:val="20"/>
              </w:rPr>
            </w:pPr>
            <w:r w:rsidRPr="00F64BAD">
              <w:rPr>
                <w:rFonts w:ascii="Arial" w:hAnsi="Arial" w:cs="Arial"/>
                <w:sz w:val="20"/>
              </w:rPr>
              <w:t>Appropriate supervision and backup.</w:t>
            </w:r>
          </w:p>
          <w:p w:rsidR="00F07FE2" w:rsidRPr="00F64BAD" w:rsidRDefault="00F07FE2" w:rsidP="00A43852">
            <w:pPr>
              <w:rPr>
                <w:rFonts w:ascii="Arial" w:hAnsi="Arial" w:cs="Arial"/>
                <w:sz w:val="20"/>
              </w:rPr>
            </w:pPr>
          </w:p>
        </w:tc>
      </w:tr>
      <w:tr w:rsidR="00F3387F" w:rsidTr="00F07FE2">
        <w:tc>
          <w:tcPr>
            <w:tcW w:w="709" w:type="dxa"/>
          </w:tcPr>
          <w:p w:rsidR="00F3387F" w:rsidRPr="00F64BAD" w:rsidRDefault="00F3387F" w:rsidP="00A43852">
            <w:pPr>
              <w:jc w:val="center"/>
              <w:rPr>
                <w:rFonts w:ascii="Arial" w:hAnsi="Arial" w:cs="Arial"/>
                <w:b/>
                <w:sz w:val="20"/>
              </w:rPr>
            </w:pPr>
            <w:r>
              <w:rPr>
                <w:rFonts w:ascii="Arial" w:hAnsi="Arial" w:cs="Arial"/>
                <w:b/>
                <w:sz w:val="20"/>
              </w:rPr>
              <w:t>12</w:t>
            </w:r>
          </w:p>
        </w:tc>
        <w:tc>
          <w:tcPr>
            <w:tcW w:w="2977" w:type="dxa"/>
          </w:tcPr>
          <w:p w:rsidR="00F3387F" w:rsidRDefault="00F3387F" w:rsidP="00A43852">
            <w:pPr>
              <w:rPr>
                <w:rFonts w:ascii="Arial" w:hAnsi="Arial" w:cs="Arial"/>
                <w:b/>
                <w:sz w:val="20"/>
              </w:rPr>
            </w:pPr>
            <w:r>
              <w:rPr>
                <w:rFonts w:ascii="Arial" w:hAnsi="Arial" w:cs="Arial"/>
                <w:b/>
                <w:sz w:val="20"/>
              </w:rPr>
              <w:t>Well-meaning bystanders</w:t>
            </w:r>
          </w:p>
          <w:p w:rsidR="00F3387F" w:rsidRDefault="00F3387F" w:rsidP="00A43852">
            <w:pPr>
              <w:rPr>
                <w:rFonts w:ascii="Arial" w:hAnsi="Arial" w:cs="Arial"/>
                <w:b/>
                <w:sz w:val="20"/>
              </w:rPr>
            </w:pPr>
            <w:r w:rsidRPr="00F64BAD">
              <w:rPr>
                <w:rFonts w:ascii="Arial" w:hAnsi="Arial" w:cs="Arial"/>
                <w:sz w:val="20"/>
              </w:rPr>
              <w:t>= risk to themselves and others</w:t>
            </w:r>
            <w:r>
              <w:rPr>
                <w:rFonts w:ascii="Arial" w:hAnsi="Arial" w:cs="Arial"/>
                <w:sz w:val="20"/>
              </w:rPr>
              <w:t>.</w:t>
            </w:r>
          </w:p>
          <w:p w:rsidR="00F3387F" w:rsidRPr="00F64BAD" w:rsidRDefault="00F3387F" w:rsidP="00A43852">
            <w:pPr>
              <w:rPr>
                <w:rFonts w:ascii="Arial" w:hAnsi="Arial" w:cs="Arial"/>
                <w:b/>
                <w:sz w:val="20"/>
              </w:rPr>
            </w:pPr>
          </w:p>
        </w:tc>
        <w:tc>
          <w:tcPr>
            <w:tcW w:w="6804" w:type="dxa"/>
          </w:tcPr>
          <w:p w:rsidR="00F3387F" w:rsidRDefault="00F3387F" w:rsidP="00F3387F">
            <w:pPr>
              <w:rPr>
                <w:rFonts w:ascii="Arial" w:hAnsi="Arial" w:cs="Arial"/>
                <w:sz w:val="20"/>
              </w:rPr>
            </w:pPr>
            <w:r>
              <w:rPr>
                <w:rFonts w:ascii="Arial" w:hAnsi="Arial" w:cs="Arial"/>
                <w:sz w:val="20"/>
              </w:rPr>
              <w:t>As soon as a Club Member issues an instruction to a well-meaning bystander they have taken responsibility for the H&amp;S of that individual (even it that instruction is to ‘stay over there out of the way’).</w:t>
            </w:r>
          </w:p>
          <w:p w:rsidR="00F3387F" w:rsidRDefault="00F3387F" w:rsidP="00F3387F">
            <w:pPr>
              <w:rPr>
                <w:rFonts w:ascii="Arial" w:hAnsi="Arial" w:cs="Arial"/>
                <w:sz w:val="20"/>
              </w:rPr>
            </w:pPr>
          </w:p>
          <w:p w:rsidR="00F3387F" w:rsidRPr="00F64BAD" w:rsidRDefault="00F3387F" w:rsidP="00F3387F">
            <w:pPr>
              <w:rPr>
                <w:rFonts w:ascii="Arial" w:hAnsi="Arial" w:cs="Arial"/>
                <w:sz w:val="20"/>
              </w:rPr>
            </w:pPr>
            <w:r w:rsidRPr="00F64BAD">
              <w:rPr>
                <w:rFonts w:ascii="Arial" w:hAnsi="Arial" w:cs="Arial"/>
                <w:sz w:val="20"/>
              </w:rPr>
              <w:t>Clear policies and processes</w:t>
            </w:r>
            <w:r>
              <w:rPr>
                <w:rFonts w:ascii="Arial" w:hAnsi="Arial" w:cs="Arial"/>
                <w:sz w:val="20"/>
              </w:rPr>
              <w:t xml:space="preserve"> are needed</w:t>
            </w:r>
            <w:r w:rsidRPr="00F64BAD">
              <w:rPr>
                <w:rFonts w:ascii="Arial" w:hAnsi="Arial" w:cs="Arial"/>
                <w:sz w:val="20"/>
              </w:rPr>
              <w:t xml:space="preserve"> to manage the risks:</w:t>
            </w:r>
          </w:p>
          <w:p w:rsidR="00F3387F" w:rsidRDefault="00F3387F" w:rsidP="00F3387F">
            <w:pPr>
              <w:pStyle w:val="ListParagraph"/>
              <w:numPr>
                <w:ilvl w:val="0"/>
                <w:numId w:val="21"/>
              </w:numPr>
              <w:contextualSpacing w:val="0"/>
              <w:rPr>
                <w:rFonts w:ascii="Arial" w:hAnsi="Arial" w:cs="Arial"/>
                <w:sz w:val="20"/>
              </w:rPr>
            </w:pPr>
            <w:r>
              <w:rPr>
                <w:rFonts w:ascii="Arial" w:hAnsi="Arial" w:cs="Arial"/>
                <w:sz w:val="20"/>
              </w:rPr>
              <w:t>Only instruct bystanders if there are no other alternatives and it is a life and death situation.</w:t>
            </w:r>
          </w:p>
          <w:p w:rsidR="00F3387F" w:rsidRPr="00F64BAD" w:rsidRDefault="00F3387F" w:rsidP="00F3387F">
            <w:pPr>
              <w:pStyle w:val="ListParagraph"/>
              <w:numPr>
                <w:ilvl w:val="0"/>
                <w:numId w:val="21"/>
              </w:numPr>
              <w:contextualSpacing w:val="0"/>
              <w:rPr>
                <w:rFonts w:ascii="Arial" w:hAnsi="Arial" w:cs="Arial"/>
                <w:sz w:val="20"/>
              </w:rPr>
            </w:pPr>
            <w:r>
              <w:rPr>
                <w:rFonts w:ascii="Arial" w:hAnsi="Arial" w:cs="Arial"/>
                <w:sz w:val="20"/>
              </w:rPr>
              <w:t>Only instruct a bystander to undertake a task if it has first been ascertained they have the ability to undertake the task safely.</w:t>
            </w:r>
          </w:p>
          <w:p w:rsidR="00F3387F" w:rsidRPr="00F64BAD" w:rsidRDefault="00F3387F" w:rsidP="00F3387F">
            <w:pPr>
              <w:pStyle w:val="ListParagraph"/>
              <w:numPr>
                <w:ilvl w:val="0"/>
                <w:numId w:val="21"/>
              </w:numPr>
              <w:contextualSpacing w:val="0"/>
              <w:rPr>
                <w:rFonts w:ascii="Arial" w:hAnsi="Arial" w:cs="Arial"/>
                <w:sz w:val="20"/>
              </w:rPr>
            </w:pPr>
            <w:r>
              <w:rPr>
                <w:rFonts w:ascii="Arial" w:hAnsi="Arial" w:cs="Arial"/>
                <w:sz w:val="20"/>
              </w:rPr>
              <w:t>If at all possible provide a high level of s</w:t>
            </w:r>
            <w:r w:rsidRPr="00F64BAD">
              <w:rPr>
                <w:rFonts w:ascii="Arial" w:hAnsi="Arial" w:cs="Arial"/>
                <w:sz w:val="20"/>
              </w:rPr>
              <w:t>upervision</w:t>
            </w:r>
            <w:r>
              <w:rPr>
                <w:rFonts w:ascii="Arial" w:hAnsi="Arial" w:cs="Arial"/>
                <w:sz w:val="20"/>
              </w:rPr>
              <w:t xml:space="preserve"> to monitor the safety of the bystander.</w:t>
            </w:r>
          </w:p>
          <w:p w:rsidR="00F3387F" w:rsidRPr="00F64BAD" w:rsidRDefault="00F3387F" w:rsidP="00F3387F">
            <w:pPr>
              <w:rPr>
                <w:rFonts w:ascii="Arial" w:hAnsi="Arial" w:cs="Arial"/>
                <w:sz w:val="20"/>
              </w:rPr>
            </w:pPr>
          </w:p>
        </w:tc>
      </w:tr>
    </w:tbl>
    <w:p w:rsidR="001C5F2C" w:rsidRDefault="001C5F2C">
      <w:pPr>
        <w:pStyle w:val="Heading2LINE"/>
        <w:pBdr>
          <w:top w:val="none" w:sz="0" w:space="0" w:color="auto"/>
        </w:pBdr>
        <w:rPr>
          <w:rFonts w:ascii="Arial" w:hAnsi="Arial"/>
        </w:rPr>
      </w:pPr>
    </w:p>
    <w:p w:rsidR="001C5F2C" w:rsidRDefault="000C3C85">
      <w:pPr>
        <w:pStyle w:val="Heading2LINE"/>
        <w:pBdr>
          <w:top w:val="none" w:sz="0" w:space="0" w:color="auto"/>
        </w:pBdr>
        <w:rPr>
          <w:rFonts w:ascii="Arial" w:hAnsi="Arial"/>
        </w:rPr>
      </w:pPr>
      <w:r>
        <w:rPr>
          <w:rFonts w:ascii="Arial" w:hAnsi="Arial"/>
        </w:rPr>
        <w:t>Processes</w:t>
      </w:r>
    </w:p>
    <w:p w:rsidR="00E616D4" w:rsidRDefault="001A1A5A" w:rsidP="00E616D4">
      <w:pPr>
        <w:pStyle w:val="BodyText"/>
        <w:rPr>
          <w:rFonts w:ascii="Arial" w:hAnsi="Arial"/>
        </w:rPr>
      </w:pPr>
      <w:r w:rsidRPr="0079667E">
        <w:rPr>
          <w:rFonts w:ascii="Arial" w:hAnsi="Arial"/>
          <w:highlight w:val="green"/>
        </w:rPr>
        <w:t>&lt;Club Name&gt;</w:t>
      </w:r>
      <w:r>
        <w:rPr>
          <w:rFonts w:ascii="Arial" w:hAnsi="Arial"/>
        </w:rPr>
        <w:t xml:space="preserve"> manages the day-to-day safety of its activities via the use of the following processes</w:t>
      </w:r>
      <w:r w:rsidR="00E616D4">
        <w:rPr>
          <w:rFonts w:ascii="Arial" w:hAnsi="Arial"/>
        </w:rPr>
        <w:t>.</w:t>
      </w:r>
    </w:p>
    <w:p w:rsidR="001A1A5A" w:rsidRDefault="001A1A5A" w:rsidP="001A1A5A">
      <w:pPr>
        <w:pStyle w:val="Heading3"/>
        <w:rPr>
          <w:rFonts w:ascii="Arial" w:hAnsi="Arial"/>
        </w:rPr>
      </w:pPr>
    </w:p>
    <w:p w:rsidR="00F3387F" w:rsidRDefault="00F3387F" w:rsidP="00F3387F">
      <w:pPr>
        <w:pStyle w:val="Heading3"/>
        <w:rPr>
          <w:rFonts w:ascii="Arial" w:hAnsi="Arial"/>
          <w:b w:val="0"/>
          <w:sz w:val="19"/>
        </w:rPr>
      </w:pPr>
      <w:r>
        <w:rPr>
          <w:rFonts w:ascii="Arial" w:hAnsi="Arial"/>
        </w:rPr>
        <w:t>Qualified people</w:t>
      </w:r>
    </w:p>
    <w:p w:rsidR="00F3387F" w:rsidRDefault="00F3387F" w:rsidP="00F3387F">
      <w:pPr>
        <w:pStyle w:val="BodyText"/>
        <w:rPr>
          <w:rFonts w:ascii="Arial" w:hAnsi="Arial"/>
        </w:rPr>
      </w:pPr>
      <w:r>
        <w:rPr>
          <w:rFonts w:ascii="Arial" w:hAnsi="Arial"/>
        </w:rPr>
        <w:t>Lifeguard training and assessment has at its core the health and safety of the lifeguard themselves.</w:t>
      </w:r>
    </w:p>
    <w:p w:rsidR="00F3387F" w:rsidRDefault="00F3387F" w:rsidP="001A1A5A">
      <w:pPr>
        <w:pStyle w:val="Heading3"/>
        <w:rPr>
          <w:rFonts w:ascii="Arial" w:hAnsi="Arial"/>
        </w:rPr>
      </w:pPr>
    </w:p>
    <w:p w:rsidR="00F3387F" w:rsidRDefault="00F3387F" w:rsidP="00F3387F">
      <w:pPr>
        <w:pStyle w:val="Heading3"/>
        <w:rPr>
          <w:rFonts w:ascii="Arial" w:hAnsi="Arial"/>
          <w:b w:val="0"/>
          <w:sz w:val="19"/>
        </w:rPr>
      </w:pPr>
      <w:r>
        <w:rPr>
          <w:rFonts w:ascii="Arial" w:hAnsi="Arial"/>
        </w:rPr>
        <w:t>Safety focussed standard operating procedures and policies</w:t>
      </w:r>
    </w:p>
    <w:p w:rsidR="00F3387F" w:rsidRDefault="00F3387F" w:rsidP="00F3387F">
      <w:pPr>
        <w:pStyle w:val="BodyText"/>
        <w:rPr>
          <w:rFonts w:ascii="Arial" w:hAnsi="Arial"/>
        </w:rPr>
      </w:pPr>
      <w:r>
        <w:rPr>
          <w:rFonts w:ascii="Arial" w:hAnsi="Arial"/>
        </w:rPr>
        <w:t>As set out in the Patrol Operations Manual (POM) for each club.</w:t>
      </w:r>
    </w:p>
    <w:p w:rsidR="00F3387F" w:rsidRDefault="00F3387F" w:rsidP="001A1A5A">
      <w:pPr>
        <w:pStyle w:val="Heading3"/>
        <w:rPr>
          <w:rFonts w:ascii="Arial" w:hAnsi="Arial"/>
        </w:rPr>
      </w:pPr>
    </w:p>
    <w:p w:rsidR="001A1A5A" w:rsidRDefault="001A1A5A" w:rsidP="001A1A5A">
      <w:pPr>
        <w:pStyle w:val="Heading3"/>
        <w:rPr>
          <w:rFonts w:ascii="Arial" w:hAnsi="Arial"/>
          <w:b w:val="0"/>
          <w:sz w:val="19"/>
        </w:rPr>
      </w:pPr>
      <w:r>
        <w:rPr>
          <w:rFonts w:ascii="Arial" w:hAnsi="Arial"/>
        </w:rPr>
        <w:t>Risk Analysis Management System (RAMS):</w:t>
      </w:r>
    </w:p>
    <w:p w:rsidR="001A1A5A" w:rsidRDefault="001A1A5A" w:rsidP="001A1A5A">
      <w:pPr>
        <w:pStyle w:val="BodyText"/>
        <w:rPr>
          <w:rFonts w:ascii="Arial" w:hAnsi="Arial"/>
        </w:rPr>
      </w:pPr>
      <w:r>
        <w:rPr>
          <w:rFonts w:ascii="Arial" w:hAnsi="Arial"/>
        </w:rPr>
        <w:t>The RAMS form is used to identify the risks and risk management strategies for the activities the club undertakes.  This is completed well ahead of the activity taking place and sets out the approach being taken to manage the activity safely.</w:t>
      </w:r>
    </w:p>
    <w:p w:rsidR="00F3387F" w:rsidRDefault="00F3387F" w:rsidP="00F3387F">
      <w:pPr>
        <w:pStyle w:val="BodyText"/>
        <w:rPr>
          <w:rFonts w:ascii="Arial" w:hAnsi="Arial"/>
        </w:rPr>
      </w:pPr>
      <w:r>
        <w:rPr>
          <w:rFonts w:ascii="Arial" w:hAnsi="Arial"/>
        </w:rPr>
        <w:t>Examples of these forms are included in.</w:t>
      </w:r>
      <w:r w:rsidRPr="001A1A5A">
        <w:rPr>
          <w:rFonts w:ascii="Arial" w:hAnsi="Arial"/>
          <w:b/>
        </w:rPr>
        <w:t xml:space="preserve"> </w:t>
      </w:r>
      <w:r>
        <w:rPr>
          <w:rFonts w:ascii="Arial" w:hAnsi="Arial"/>
          <w:b/>
        </w:rPr>
        <w:t>A</w:t>
      </w:r>
      <w:r w:rsidRPr="00587B87">
        <w:rPr>
          <w:rFonts w:ascii="Arial" w:hAnsi="Arial"/>
          <w:b/>
        </w:rPr>
        <w:t xml:space="preserve">ppendix </w:t>
      </w:r>
      <w:r>
        <w:rPr>
          <w:rFonts w:ascii="Arial" w:hAnsi="Arial"/>
          <w:b/>
        </w:rPr>
        <w:t>4.</w:t>
      </w:r>
    </w:p>
    <w:p w:rsidR="001A1A5A" w:rsidRDefault="001A1A5A" w:rsidP="001A1A5A">
      <w:pPr>
        <w:pStyle w:val="BodyText"/>
        <w:rPr>
          <w:rFonts w:ascii="Arial" w:hAnsi="Arial"/>
        </w:rPr>
      </w:pPr>
    </w:p>
    <w:p w:rsidR="001A1A5A" w:rsidRDefault="001A1A5A" w:rsidP="001A1A5A">
      <w:pPr>
        <w:pStyle w:val="Heading3"/>
        <w:rPr>
          <w:rFonts w:ascii="Arial" w:hAnsi="Arial"/>
          <w:b w:val="0"/>
          <w:sz w:val="19"/>
        </w:rPr>
      </w:pPr>
      <w:r>
        <w:rPr>
          <w:rFonts w:ascii="Arial" w:hAnsi="Arial"/>
        </w:rPr>
        <w:t>Daily Threat Analysis Form:</w:t>
      </w:r>
    </w:p>
    <w:p w:rsidR="001A1A5A" w:rsidRDefault="001A1A5A" w:rsidP="001A1A5A">
      <w:pPr>
        <w:pStyle w:val="BodyText"/>
        <w:rPr>
          <w:rFonts w:ascii="Arial" w:hAnsi="Arial"/>
        </w:rPr>
      </w:pPr>
      <w:r>
        <w:rPr>
          <w:rFonts w:ascii="Arial" w:hAnsi="Arial"/>
        </w:rPr>
        <w:t>This form is filled out daily before and during the activity to ensure the ‘on the day’ delivery takes account of the relevant environmental, human and equipment factors and is a checklist on which to record critical information.</w:t>
      </w:r>
    </w:p>
    <w:p w:rsidR="001A1A5A" w:rsidRDefault="001A1A5A" w:rsidP="001A1A5A">
      <w:pPr>
        <w:pStyle w:val="BodyText"/>
        <w:rPr>
          <w:rFonts w:ascii="Arial" w:hAnsi="Arial"/>
        </w:rPr>
      </w:pPr>
      <w:r>
        <w:rPr>
          <w:rFonts w:ascii="Arial" w:hAnsi="Arial"/>
        </w:rPr>
        <w:t>Examples of these forms are included in.</w:t>
      </w:r>
      <w:r w:rsidRPr="001A1A5A">
        <w:rPr>
          <w:rFonts w:ascii="Arial" w:hAnsi="Arial"/>
          <w:b/>
        </w:rPr>
        <w:t xml:space="preserve"> </w:t>
      </w:r>
      <w:r>
        <w:rPr>
          <w:rFonts w:ascii="Arial" w:hAnsi="Arial"/>
          <w:b/>
        </w:rPr>
        <w:t>A</w:t>
      </w:r>
      <w:r w:rsidRPr="00587B87">
        <w:rPr>
          <w:rFonts w:ascii="Arial" w:hAnsi="Arial"/>
          <w:b/>
        </w:rPr>
        <w:t xml:space="preserve">ppendix </w:t>
      </w:r>
      <w:r>
        <w:rPr>
          <w:rFonts w:ascii="Arial" w:hAnsi="Arial"/>
          <w:b/>
        </w:rPr>
        <w:t>4.</w:t>
      </w:r>
    </w:p>
    <w:p w:rsidR="00F3387F" w:rsidRDefault="00F3387F" w:rsidP="00F3387F">
      <w:pPr>
        <w:pStyle w:val="Heading3"/>
        <w:rPr>
          <w:rFonts w:ascii="Arial" w:hAnsi="Arial"/>
        </w:rPr>
      </w:pPr>
    </w:p>
    <w:p w:rsidR="00F3387F" w:rsidRDefault="00F3387F" w:rsidP="00F3387F">
      <w:pPr>
        <w:pStyle w:val="Heading3"/>
        <w:rPr>
          <w:rFonts w:ascii="Arial" w:hAnsi="Arial"/>
          <w:b w:val="0"/>
          <w:sz w:val="19"/>
        </w:rPr>
      </w:pPr>
      <w:r>
        <w:rPr>
          <w:rFonts w:ascii="Arial" w:hAnsi="Arial"/>
        </w:rPr>
        <w:t>Comprehensive Incident Reporting</w:t>
      </w:r>
    </w:p>
    <w:p w:rsidR="00F3387F" w:rsidRDefault="00F3387F" w:rsidP="00F3387F">
      <w:pPr>
        <w:pStyle w:val="BodyText"/>
        <w:rPr>
          <w:rFonts w:ascii="Arial" w:hAnsi="Arial"/>
        </w:rPr>
      </w:pPr>
      <w:r>
        <w:rPr>
          <w:rFonts w:ascii="Arial" w:hAnsi="Arial"/>
        </w:rPr>
        <w:t>Via incident reports recorded in the Patrol and Membership database (PAM).</w:t>
      </w:r>
    </w:p>
    <w:p w:rsidR="00F3387F" w:rsidRDefault="00F3387F">
      <w:pPr>
        <w:pStyle w:val="Heading2LINE"/>
        <w:pBdr>
          <w:top w:val="none" w:sz="0" w:space="0" w:color="auto"/>
        </w:pBdr>
        <w:rPr>
          <w:rFonts w:ascii="Arial" w:hAnsi="Arial"/>
        </w:rPr>
      </w:pPr>
    </w:p>
    <w:p w:rsidR="00F3387F" w:rsidRDefault="00F3387F">
      <w:pPr>
        <w:pStyle w:val="Heading2LINE"/>
        <w:pBdr>
          <w:top w:val="none" w:sz="0" w:space="0" w:color="auto"/>
        </w:pBdr>
        <w:rPr>
          <w:rFonts w:ascii="Arial" w:hAnsi="Arial"/>
        </w:rPr>
      </w:pPr>
    </w:p>
    <w:p w:rsidR="002417FE" w:rsidRDefault="00B03465">
      <w:pPr>
        <w:pStyle w:val="Heading2LINE"/>
        <w:pBdr>
          <w:top w:val="none" w:sz="0" w:space="0" w:color="auto"/>
        </w:pBdr>
        <w:rPr>
          <w:rFonts w:ascii="Arial" w:hAnsi="Arial"/>
        </w:rPr>
      </w:pPr>
      <w:r>
        <w:rPr>
          <w:rFonts w:ascii="Arial" w:hAnsi="Arial"/>
        </w:rPr>
        <w:br w:type="page"/>
      </w: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Default="002417FE">
      <w:pPr>
        <w:pStyle w:val="Heading2LINE"/>
        <w:pBdr>
          <w:top w:val="none" w:sz="0" w:space="0" w:color="auto"/>
        </w:pBdr>
        <w:rPr>
          <w:rFonts w:ascii="Arial" w:hAnsi="Arial"/>
        </w:rPr>
      </w:pPr>
    </w:p>
    <w:p w:rsidR="002417FE" w:rsidRPr="002417FE" w:rsidRDefault="002417FE" w:rsidP="002417FE">
      <w:pPr>
        <w:pStyle w:val="Heading2LINE"/>
        <w:pBdr>
          <w:top w:val="none" w:sz="0" w:space="0" w:color="auto"/>
        </w:pBdr>
        <w:jc w:val="center"/>
        <w:rPr>
          <w:rFonts w:ascii="Arial" w:hAnsi="Arial"/>
          <w:b/>
          <w:sz w:val="72"/>
          <w:szCs w:val="72"/>
        </w:rPr>
      </w:pPr>
      <w:r w:rsidRPr="002417FE">
        <w:rPr>
          <w:rFonts w:ascii="Arial" w:hAnsi="Arial"/>
          <w:b/>
          <w:sz w:val="72"/>
          <w:szCs w:val="72"/>
        </w:rPr>
        <w:t>APPENDICES</w:t>
      </w:r>
    </w:p>
    <w:p w:rsidR="002417FE" w:rsidRDefault="002417FE">
      <w:pPr>
        <w:pStyle w:val="Heading2LINE"/>
        <w:pBdr>
          <w:top w:val="none" w:sz="0" w:space="0" w:color="auto"/>
        </w:pBdr>
        <w:rPr>
          <w:rFonts w:ascii="Arial" w:hAnsi="Arial"/>
        </w:rPr>
      </w:pPr>
    </w:p>
    <w:p w:rsidR="002417FE" w:rsidRDefault="002417FE">
      <w:pPr>
        <w:rPr>
          <w:rFonts w:ascii="Arial" w:eastAsia="Times New Roman" w:hAnsi="Arial"/>
          <w:color w:val="5085BF"/>
          <w:sz w:val="28"/>
          <w:lang w:val="en-GB"/>
        </w:rPr>
      </w:pPr>
      <w:r>
        <w:rPr>
          <w:rFonts w:ascii="Arial" w:hAnsi="Arial"/>
        </w:rPr>
        <w:br w:type="page"/>
      </w:r>
    </w:p>
    <w:p w:rsidR="00B03465" w:rsidRPr="002417FE" w:rsidRDefault="00B03465" w:rsidP="002417FE">
      <w:pPr>
        <w:pStyle w:val="Heading2LINE"/>
        <w:pBdr>
          <w:top w:val="none" w:sz="0" w:space="0" w:color="auto"/>
        </w:pBdr>
        <w:jc w:val="center"/>
        <w:rPr>
          <w:rFonts w:ascii="Arial" w:hAnsi="Arial"/>
          <w:b/>
          <w:u w:val="single"/>
        </w:rPr>
      </w:pPr>
      <w:r w:rsidRPr="002417FE">
        <w:rPr>
          <w:rFonts w:ascii="Arial" w:hAnsi="Arial"/>
          <w:b/>
          <w:u w:val="single"/>
        </w:rPr>
        <w:lastRenderedPageBreak/>
        <w:t xml:space="preserve">Appendix 1: Checklist for </w:t>
      </w:r>
      <w:r w:rsidR="002417FE" w:rsidRPr="002417FE">
        <w:rPr>
          <w:rFonts w:ascii="Arial" w:hAnsi="Arial"/>
          <w:b/>
          <w:u w:val="single"/>
        </w:rPr>
        <w:t>review of the Health &amp; Safety Manual</w:t>
      </w:r>
    </w:p>
    <w:p w:rsidR="00B03465" w:rsidRDefault="00B03465">
      <w:pPr>
        <w:pStyle w:val="Noparagraphstyle"/>
        <w:suppressAutoHyphens/>
        <w:rPr>
          <w:rFonts w:ascii="Arial" w:hAnsi="Arial"/>
        </w:rPr>
      </w:pPr>
    </w:p>
    <w:tbl>
      <w:tblPr>
        <w:tblW w:w="0" w:type="auto"/>
        <w:tblInd w:w="85" w:type="dxa"/>
        <w:tblLayout w:type="fixed"/>
        <w:tblCellMar>
          <w:left w:w="0" w:type="dxa"/>
          <w:right w:w="0" w:type="dxa"/>
        </w:tblCellMar>
        <w:tblLook w:val="0000" w:firstRow="0" w:lastRow="0" w:firstColumn="0" w:lastColumn="0" w:noHBand="0" w:noVBand="0"/>
      </w:tblPr>
      <w:tblGrid>
        <w:gridCol w:w="1704"/>
        <w:gridCol w:w="5809"/>
        <w:gridCol w:w="2143"/>
      </w:tblGrid>
      <w:tr w:rsidR="00B03465" w:rsidTr="002417FE">
        <w:trPr>
          <w:trHeight w:val="283"/>
        </w:trPr>
        <w:tc>
          <w:tcPr>
            <w:tcW w:w="1704" w:type="dxa"/>
            <w:tcBorders>
              <w:top w:val="single" w:sz="4" w:space="0" w:color="EF8100"/>
              <w:left w:val="single" w:sz="4" w:space="0" w:color="EF8100"/>
              <w:bottom w:val="single" w:sz="4" w:space="0" w:color="EF8100"/>
              <w:right w:val="single" w:sz="4" w:space="0" w:color="FFFFFF"/>
            </w:tcBorders>
            <w:shd w:val="solid" w:color="EF8100" w:fill="auto"/>
            <w:tcMar>
              <w:top w:w="85" w:type="dxa"/>
              <w:left w:w="85" w:type="dxa"/>
              <w:bottom w:w="85" w:type="dxa"/>
              <w:right w:w="85" w:type="dxa"/>
            </w:tcMar>
          </w:tcPr>
          <w:p w:rsidR="00B03465" w:rsidRDefault="00B03465">
            <w:pPr>
              <w:pStyle w:val="TableHeading2"/>
              <w:rPr>
                <w:rFonts w:ascii="Arial" w:hAnsi="Arial"/>
              </w:rPr>
            </w:pPr>
            <w:r>
              <w:rPr>
                <w:rFonts w:ascii="Arial" w:hAnsi="Arial"/>
              </w:rPr>
              <w:t xml:space="preserve">Health &amp; Safety System </w:t>
            </w:r>
          </w:p>
        </w:tc>
        <w:tc>
          <w:tcPr>
            <w:tcW w:w="5809" w:type="dxa"/>
            <w:tcBorders>
              <w:top w:val="single" w:sz="4" w:space="0" w:color="EF8100"/>
              <w:left w:val="single" w:sz="4" w:space="0" w:color="FFFFFF"/>
              <w:bottom w:val="single" w:sz="4" w:space="0" w:color="EF8100"/>
              <w:right w:val="single" w:sz="4" w:space="0" w:color="FFFFFF"/>
            </w:tcBorders>
            <w:shd w:val="solid" w:color="EF8100" w:fill="auto"/>
            <w:tcMar>
              <w:top w:w="85" w:type="dxa"/>
              <w:left w:w="85" w:type="dxa"/>
              <w:bottom w:w="85" w:type="dxa"/>
              <w:right w:w="85" w:type="dxa"/>
            </w:tcMar>
          </w:tcPr>
          <w:p w:rsidR="00B03465" w:rsidRDefault="00B03465">
            <w:pPr>
              <w:pStyle w:val="TableHeading2"/>
              <w:rPr>
                <w:rFonts w:ascii="Arial" w:hAnsi="Arial"/>
              </w:rPr>
            </w:pPr>
            <w:r>
              <w:rPr>
                <w:rFonts w:ascii="Arial" w:hAnsi="Arial"/>
              </w:rPr>
              <w:t>Policy components</w:t>
            </w:r>
          </w:p>
          <w:p w:rsidR="00B03465" w:rsidRDefault="00B03465">
            <w:pPr>
              <w:pStyle w:val="TableHeading2"/>
              <w:rPr>
                <w:rFonts w:ascii="Arial" w:hAnsi="Arial"/>
              </w:rPr>
            </w:pPr>
          </w:p>
        </w:tc>
        <w:tc>
          <w:tcPr>
            <w:tcW w:w="2143" w:type="dxa"/>
            <w:tcBorders>
              <w:top w:val="single" w:sz="4" w:space="0" w:color="EF8100"/>
              <w:left w:val="single" w:sz="4" w:space="0" w:color="FFFFFF"/>
              <w:bottom w:val="single" w:sz="4" w:space="0" w:color="EF8100"/>
              <w:right w:val="single" w:sz="4" w:space="0" w:color="EF8100"/>
            </w:tcBorders>
            <w:shd w:val="solid" w:color="EF8100" w:fill="auto"/>
            <w:tcMar>
              <w:top w:w="85" w:type="dxa"/>
              <w:left w:w="85" w:type="dxa"/>
              <w:bottom w:w="85" w:type="dxa"/>
              <w:right w:w="85" w:type="dxa"/>
            </w:tcMar>
          </w:tcPr>
          <w:p w:rsidR="00B03465" w:rsidRDefault="00B03465">
            <w:pPr>
              <w:pStyle w:val="TableHeading2"/>
              <w:rPr>
                <w:rFonts w:ascii="Arial" w:hAnsi="Arial"/>
              </w:rPr>
            </w:pPr>
            <w:r>
              <w:rPr>
                <w:rFonts w:ascii="Arial" w:hAnsi="Arial"/>
              </w:rPr>
              <w:t>Review date</w:t>
            </w:r>
          </w:p>
          <w:p w:rsidR="00B03465" w:rsidRDefault="00B03465">
            <w:pPr>
              <w:pStyle w:val="TableHeading2"/>
              <w:rPr>
                <w:rFonts w:ascii="Arial" w:hAnsi="Arial"/>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 xml:space="preserve">Employer commitment </w:t>
            </w:r>
            <w:r>
              <w:rPr>
                <w:rFonts w:ascii="Arial" w:hAnsi="Arial"/>
              </w:rPr>
              <w:br/>
              <w:t>to health and safety</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1"/>
              </w:numPr>
              <w:rPr>
                <w:rFonts w:ascii="Arial" w:hAnsi="Arial"/>
              </w:rPr>
            </w:pPr>
            <w:r>
              <w:rPr>
                <w:rFonts w:ascii="Arial" w:hAnsi="Arial"/>
              </w:rPr>
              <w:t xml:space="preserve">Outline of Health and safety programme (objectives) </w:t>
            </w:r>
          </w:p>
          <w:p w:rsidR="00B03465" w:rsidRDefault="00B03465" w:rsidP="001F121C">
            <w:pPr>
              <w:pStyle w:val="TableBullet1Auto"/>
              <w:numPr>
                <w:ilvl w:val="0"/>
                <w:numId w:val="1"/>
              </w:numPr>
              <w:rPr>
                <w:rFonts w:ascii="Arial" w:hAnsi="Arial"/>
              </w:rPr>
            </w:pPr>
            <w:r>
              <w:rPr>
                <w:rFonts w:ascii="Arial" w:hAnsi="Arial"/>
              </w:rPr>
              <w:t>Employer commitment including employer and employee responsibilities</w:t>
            </w:r>
          </w:p>
          <w:p w:rsidR="00B03465" w:rsidRDefault="00B03465" w:rsidP="001F121C">
            <w:pPr>
              <w:pStyle w:val="TableBullet1Auto"/>
              <w:numPr>
                <w:ilvl w:val="0"/>
                <w:numId w:val="1"/>
              </w:numPr>
              <w:rPr>
                <w:rFonts w:ascii="Arial" w:hAnsi="Arial"/>
              </w:rPr>
            </w:pPr>
            <w:r>
              <w:rPr>
                <w:rFonts w:ascii="Arial" w:hAnsi="Arial"/>
              </w:rPr>
              <w:t>Volunteers</w:t>
            </w:r>
          </w:p>
          <w:p w:rsidR="00B03465" w:rsidRDefault="00B03465" w:rsidP="001F121C">
            <w:pPr>
              <w:pStyle w:val="TableBullet1Auto"/>
              <w:numPr>
                <w:ilvl w:val="0"/>
                <w:numId w:val="1"/>
              </w:numPr>
              <w:rPr>
                <w:rFonts w:ascii="Arial" w:hAnsi="Arial"/>
              </w:rPr>
            </w:pPr>
            <w:r>
              <w:rPr>
                <w:rFonts w:ascii="Arial" w:hAnsi="Arial"/>
              </w:rPr>
              <w:t>Health and safety committees</w:t>
            </w:r>
          </w:p>
          <w:p w:rsidR="00B03465" w:rsidRDefault="00B03465" w:rsidP="001F121C">
            <w:pPr>
              <w:pStyle w:val="TableBullet1Auto"/>
              <w:numPr>
                <w:ilvl w:val="0"/>
                <w:numId w:val="1"/>
              </w:numPr>
              <w:rPr>
                <w:rFonts w:ascii="Arial" w:hAnsi="Arial"/>
              </w:rPr>
            </w:pPr>
            <w:r>
              <w:rPr>
                <w:rFonts w:ascii="Arial" w:hAnsi="Arial"/>
              </w:rPr>
              <w:t>Acknowledgment of and cross-reference to relevant legislation</w:t>
            </w:r>
          </w:p>
          <w:p w:rsidR="00B03465" w:rsidRDefault="00B03465" w:rsidP="001F121C">
            <w:pPr>
              <w:pStyle w:val="TableBullet1Auto"/>
              <w:numPr>
                <w:ilvl w:val="0"/>
                <w:numId w:val="1"/>
              </w:numPr>
              <w:rPr>
                <w:rFonts w:ascii="Arial" w:hAnsi="Arial"/>
              </w:rPr>
            </w:pPr>
            <w:r>
              <w:rPr>
                <w:rFonts w:ascii="Arial" w:hAnsi="Arial"/>
              </w:rPr>
              <w:t>Quality systems that support health and safety such as internal audit</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 xml:space="preserve">Hazard identification </w:t>
            </w:r>
            <w:r>
              <w:rPr>
                <w:rFonts w:ascii="Arial" w:hAnsi="Arial"/>
              </w:rPr>
              <w:br/>
              <w:t>and management</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2"/>
              </w:numPr>
              <w:rPr>
                <w:rFonts w:ascii="Arial" w:hAnsi="Arial"/>
              </w:rPr>
            </w:pPr>
            <w:r>
              <w:rPr>
                <w:rFonts w:ascii="Arial" w:hAnsi="Arial"/>
              </w:rPr>
              <w:t>Hazard identification process and risk analysis</w:t>
            </w:r>
          </w:p>
          <w:p w:rsidR="00B03465" w:rsidRDefault="00B03465" w:rsidP="001F121C">
            <w:pPr>
              <w:pStyle w:val="TableBullet1Auto"/>
              <w:numPr>
                <w:ilvl w:val="0"/>
                <w:numId w:val="2"/>
              </w:numPr>
              <w:rPr>
                <w:rFonts w:ascii="Arial" w:hAnsi="Arial"/>
              </w:rPr>
            </w:pPr>
            <w:r>
              <w:rPr>
                <w:rFonts w:ascii="Arial" w:hAnsi="Arial"/>
              </w:rPr>
              <w:t>Managing hazards</w:t>
            </w:r>
          </w:p>
          <w:p w:rsidR="00B03465" w:rsidRDefault="00B03465" w:rsidP="001F121C">
            <w:pPr>
              <w:pStyle w:val="TableBullet1Auto"/>
              <w:numPr>
                <w:ilvl w:val="0"/>
                <w:numId w:val="2"/>
              </w:numPr>
              <w:rPr>
                <w:rFonts w:ascii="Arial" w:hAnsi="Arial"/>
              </w:rPr>
            </w:pPr>
            <w:r>
              <w:rPr>
                <w:rFonts w:ascii="Arial" w:hAnsi="Arial"/>
              </w:rPr>
              <w:t>Stress at work</w:t>
            </w:r>
          </w:p>
          <w:p w:rsidR="00B03465" w:rsidRDefault="00B03465" w:rsidP="001F121C">
            <w:pPr>
              <w:pStyle w:val="TableBullet1Auto"/>
              <w:numPr>
                <w:ilvl w:val="0"/>
                <w:numId w:val="2"/>
              </w:numPr>
              <w:rPr>
                <w:rFonts w:ascii="Arial" w:hAnsi="Arial"/>
              </w:rPr>
            </w:pPr>
            <w:r>
              <w:rPr>
                <w:rFonts w:ascii="Arial" w:hAnsi="Arial"/>
              </w:rPr>
              <w:t>Occupational Overuse Syndrome prevention</w:t>
            </w:r>
          </w:p>
          <w:p w:rsidR="00B03465" w:rsidRDefault="00B03465" w:rsidP="001F121C">
            <w:pPr>
              <w:pStyle w:val="TableBullet1Auto"/>
              <w:numPr>
                <w:ilvl w:val="0"/>
                <w:numId w:val="2"/>
              </w:numPr>
              <w:rPr>
                <w:rFonts w:ascii="Arial" w:hAnsi="Arial"/>
              </w:rPr>
            </w:pPr>
            <w:r>
              <w:rPr>
                <w:rFonts w:ascii="Arial" w:hAnsi="Arial"/>
              </w:rPr>
              <w:t>Manual handling guidelines</w:t>
            </w:r>
          </w:p>
          <w:p w:rsidR="00B03465" w:rsidRDefault="00B03465" w:rsidP="001F121C">
            <w:pPr>
              <w:pStyle w:val="TableBullet1Auto"/>
              <w:numPr>
                <w:ilvl w:val="0"/>
                <w:numId w:val="2"/>
              </w:numPr>
              <w:rPr>
                <w:rFonts w:ascii="Arial" w:hAnsi="Arial"/>
              </w:rPr>
            </w:pPr>
            <w:r>
              <w:rPr>
                <w:rFonts w:ascii="Arial" w:hAnsi="Arial"/>
              </w:rPr>
              <w:t>Smoke-free workplace</w:t>
            </w:r>
          </w:p>
          <w:p w:rsidR="00B03465" w:rsidRDefault="00B03465" w:rsidP="001F121C">
            <w:pPr>
              <w:pStyle w:val="TableBullet1Auto"/>
              <w:numPr>
                <w:ilvl w:val="0"/>
                <w:numId w:val="2"/>
              </w:numPr>
              <w:rPr>
                <w:rFonts w:ascii="Arial" w:hAnsi="Arial"/>
              </w:rPr>
            </w:pPr>
            <w:r>
              <w:rPr>
                <w:rFonts w:ascii="Arial" w:hAnsi="Arial"/>
              </w:rPr>
              <w:t>Forms for hazard identification and analysis</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Accident reporting and management</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3"/>
              </w:numPr>
              <w:rPr>
                <w:rFonts w:ascii="Arial" w:hAnsi="Arial"/>
              </w:rPr>
            </w:pPr>
            <w:r>
              <w:rPr>
                <w:rFonts w:ascii="Arial" w:hAnsi="Arial"/>
              </w:rPr>
              <w:t>Definitions of accident and serious harm</w:t>
            </w:r>
          </w:p>
          <w:p w:rsidR="00B03465" w:rsidRDefault="00B03465" w:rsidP="001F121C">
            <w:pPr>
              <w:pStyle w:val="TableBullet1Auto"/>
              <w:numPr>
                <w:ilvl w:val="0"/>
                <w:numId w:val="3"/>
              </w:numPr>
              <w:rPr>
                <w:rFonts w:ascii="Arial" w:hAnsi="Arial"/>
              </w:rPr>
            </w:pPr>
            <w:r>
              <w:rPr>
                <w:rFonts w:ascii="Arial" w:hAnsi="Arial"/>
              </w:rPr>
              <w:t>Procedures for investigating and recording accidents</w:t>
            </w:r>
          </w:p>
          <w:p w:rsidR="00B03465" w:rsidRDefault="00B03465" w:rsidP="001F121C">
            <w:pPr>
              <w:pStyle w:val="TableBullet1Auto"/>
              <w:numPr>
                <w:ilvl w:val="0"/>
                <w:numId w:val="3"/>
              </w:numPr>
              <w:rPr>
                <w:rFonts w:ascii="Arial" w:hAnsi="Arial"/>
              </w:rPr>
            </w:pPr>
            <w:r>
              <w:rPr>
                <w:rFonts w:ascii="Arial" w:hAnsi="Arial"/>
              </w:rPr>
              <w:t>Making claims</w:t>
            </w:r>
          </w:p>
          <w:p w:rsidR="00B03465" w:rsidRDefault="00B03465" w:rsidP="001F121C">
            <w:pPr>
              <w:pStyle w:val="TableBullet1Auto"/>
              <w:numPr>
                <w:ilvl w:val="0"/>
                <w:numId w:val="3"/>
              </w:numPr>
              <w:rPr>
                <w:rFonts w:ascii="Arial" w:hAnsi="Arial"/>
              </w:rPr>
            </w:pPr>
            <w:r>
              <w:rPr>
                <w:rFonts w:ascii="Arial" w:hAnsi="Arial"/>
              </w:rPr>
              <w:t>Rehabilitation – employer commitment to vocational rehabilitation programmes and early return to work</w:t>
            </w:r>
          </w:p>
          <w:p w:rsidR="00B03465" w:rsidRDefault="00B03465" w:rsidP="001F121C">
            <w:pPr>
              <w:pStyle w:val="TableBullet1Auto"/>
              <w:numPr>
                <w:ilvl w:val="0"/>
                <w:numId w:val="3"/>
              </w:numPr>
              <w:rPr>
                <w:rFonts w:ascii="Arial" w:hAnsi="Arial"/>
              </w:rPr>
            </w:pPr>
            <w:r>
              <w:rPr>
                <w:rFonts w:ascii="Arial" w:hAnsi="Arial"/>
              </w:rPr>
              <w:t>Forms for recording accidents and investigations</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Emergency planning and readiness</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4"/>
              </w:numPr>
              <w:rPr>
                <w:rFonts w:ascii="Arial" w:hAnsi="Arial"/>
              </w:rPr>
            </w:pPr>
            <w:r>
              <w:rPr>
                <w:rFonts w:ascii="Arial" w:hAnsi="Arial"/>
              </w:rPr>
              <w:t>First Aid</w:t>
            </w:r>
          </w:p>
          <w:p w:rsidR="00B03465" w:rsidRDefault="00B03465" w:rsidP="001F121C">
            <w:pPr>
              <w:pStyle w:val="TableBullet1Auto"/>
              <w:numPr>
                <w:ilvl w:val="0"/>
                <w:numId w:val="4"/>
              </w:numPr>
              <w:rPr>
                <w:rFonts w:ascii="Arial" w:hAnsi="Arial"/>
              </w:rPr>
            </w:pPr>
            <w:r>
              <w:rPr>
                <w:rFonts w:ascii="Arial" w:hAnsi="Arial"/>
              </w:rPr>
              <w:t>Disaster management (fire, earthquake, flood)</w:t>
            </w:r>
          </w:p>
          <w:p w:rsidR="00B03465" w:rsidRDefault="00B03465" w:rsidP="001F121C">
            <w:pPr>
              <w:pStyle w:val="TableBullet1Auto"/>
              <w:numPr>
                <w:ilvl w:val="0"/>
                <w:numId w:val="4"/>
              </w:numPr>
              <w:rPr>
                <w:rFonts w:ascii="Arial" w:hAnsi="Arial"/>
              </w:rPr>
            </w:pPr>
            <w:r>
              <w:rPr>
                <w:rFonts w:ascii="Arial" w:hAnsi="Arial"/>
              </w:rPr>
              <w:t>Management of an unwanted visitor, bomb threat</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Employee information, training and supervision</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5"/>
              </w:numPr>
              <w:rPr>
                <w:rFonts w:ascii="Arial" w:hAnsi="Arial"/>
              </w:rPr>
            </w:pPr>
            <w:r>
              <w:rPr>
                <w:rFonts w:ascii="Arial" w:hAnsi="Arial"/>
              </w:rPr>
              <w:t>Induction process &amp; training</w:t>
            </w:r>
          </w:p>
          <w:p w:rsidR="00B03465" w:rsidRDefault="00B03465" w:rsidP="001F121C">
            <w:pPr>
              <w:pStyle w:val="TableBullet1Auto"/>
              <w:numPr>
                <w:ilvl w:val="0"/>
                <w:numId w:val="5"/>
              </w:numPr>
              <w:rPr>
                <w:rFonts w:ascii="Arial" w:hAnsi="Arial"/>
              </w:rPr>
            </w:pPr>
            <w:r>
              <w:rPr>
                <w:rFonts w:ascii="Arial" w:hAnsi="Arial"/>
              </w:rPr>
              <w:t>Employee responsibilities</w:t>
            </w:r>
          </w:p>
          <w:p w:rsidR="00B03465" w:rsidRDefault="00B03465" w:rsidP="001F121C">
            <w:pPr>
              <w:pStyle w:val="TableBullet1Auto"/>
              <w:numPr>
                <w:ilvl w:val="0"/>
                <w:numId w:val="5"/>
              </w:numPr>
              <w:rPr>
                <w:rFonts w:ascii="Arial" w:hAnsi="Arial"/>
              </w:rPr>
            </w:pPr>
            <w:r>
              <w:rPr>
                <w:rFonts w:ascii="Arial" w:hAnsi="Arial"/>
              </w:rPr>
              <w:t>Ongoing training and staff development</w:t>
            </w:r>
          </w:p>
          <w:p w:rsidR="00B03465" w:rsidRDefault="00B03465" w:rsidP="001F121C">
            <w:pPr>
              <w:pStyle w:val="TableBullet1Auto"/>
              <w:numPr>
                <w:ilvl w:val="0"/>
                <w:numId w:val="5"/>
              </w:numPr>
              <w:rPr>
                <w:rFonts w:ascii="Arial" w:hAnsi="Arial"/>
              </w:rPr>
            </w:pPr>
            <w:r>
              <w:rPr>
                <w:rFonts w:ascii="Arial" w:hAnsi="Arial"/>
              </w:rPr>
              <w:t>Cross-references to employer commitment</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Employee involvement</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6"/>
              </w:numPr>
              <w:rPr>
                <w:rFonts w:ascii="Arial" w:hAnsi="Arial"/>
              </w:rPr>
            </w:pPr>
            <w:r>
              <w:rPr>
                <w:rFonts w:ascii="Arial" w:hAnsi="Arial"/>
              </w:rPr>
              <w:t>Employee participation</w:t>
            </w:r>
          </w:p>
          <w:p w:rsidR="00B03465" w:rsidRDefault="00B03465" w:rsidP="001F121C">
            <w:pPr>
              <w:pStyle w:val="TableBullet1Auto"/>
              <w:numPr>
                <w:ilvl w:val="0"/>
                <w:numId w:val="6"/>
              </w:numPr>
              <w:rPr>
                <w:rFonts w:ascii="Arial" w:hAnsi="Arial"/>
              </w:rPr>
            </w:pPr>
            <w:r>
              <w:rPr>
                <w:rFonts w:ascii="Arial" w:hAnsi="Arial"/>
              </w:rPr>
              <w:t>Cross reference to health and safety committees</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Contractors and visitors</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7"/>
              </w:numPr>
              <w:rPr>
                <w:rFonts w:ascii="Arial" w:hAnsi="Arial"/>
              </w:rPr>
            </w:pPr>
            <w:r>
              <w:rPr>
                <w:rFonts w:ascii="Arial" w:hAnsi="Arial"/>
              </w:rPr>
              <w:t xml:space="preserve">Definitions </w:t>
            </w:r>
          </w:p>
          <w:p w:rsidR="00B03465" w:rsidRDefault="00B03465" w:rsidP="001F121C">
            <w:pPr>
              <w:pStyle w:val="TableBullet1Auto"/>
              <w:numPr>
                <w:ilvl w:val="0"/>
                <w:numId w:val="7"/>
              </w:numPr>
              <w:rPr>
                <w:rFonts w:ascii="Arial" w:hAnsi="Arial"/>
              </w:rPr>
            </w:pPr>
            <w:r>
              <w:rPr>
                <w:rFonts w:ascii="Arial" w:hAnsi="Arial"/>
              </w:rPr>
              <w:t>Processes to ensure safety while on-site</w:t>
            </w:r>
          </w:p>
          <w:p w:rsidR="00B03465" w:rsidRDefault="00B03465" w:rsidP="001F121C">
            <w:pPr>
              <w:pStyle w:val="TableBullet1Auto"/>
              <w:numPr>
                <w:ilvl w:val="0"/>
                <w:numId w:val="7"/>
              </w:numPr>
              <w:rPr>
                <w:rFonts w:ascii="Arial" w:hAnsi="Arial"/>
              </w:rPr>
            </w:pPr>
            <w:r>
              <w:rPr>
                <w:rFonts w:ascii="Arial" w:hAnsi="Arial"/>
              </w:rPr>
              <w:t xml:space="preserve">Responsibilities </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60"/>
        </w:trPr>
        <w:tc>
          <w:tcPr>
            <w:tcW w:w="170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Heading3"/>
              <w:rPr>
                <w:rFonts w:ascii="Arial" w:hAnsi="Arial"/>
              </w:rPr>
            </w:pPr>
            <w:r>
              <w:rPr>
                <w:rFonts w:ascii="Arial" w:hAnsi="Arial"/>
              </w:rPr>
              <w:t xml:space="preserve">Event management </w:t>
            </w:r>
          </w:p>
          <w:p w:rsidR="00B03465" w:rsidRDefault="00B03465">
            <w:pPr>
              <w:pStyle w:val="TableHeading3"/>
              <w:rPr>
                <w:rFonts w:ascii="Arial" w:hAnsi="Arial"/>
              </w:rPr>
            </w:pPr>
          </w:p>
        </w:tc>
        <w:tc>
          <w:tcPr>
            <w:tcW w:w="58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1F121C">
            <w:pPr>
              <w:pStyle w:val="TableBullet1Auto"/>
              <w:numPr>
                <w:ilvl w:val="0"/>
                <w:numId w:val="8"/>
              </w:numPr>
              <w:rPr>
                <w:rFonts w:ascii="Arial" w:hAnsi="Arial"/>
              </w:rPr>
            </w:pPr>
            <w:r>
              <w:rPr>
                <w:rFonts w:ascii="Arial" w:hAnsi="Arial"/>
              </w:rPr>
              <w:t>Health and safety off-site</w:t>
            </w:r>
          </w:p>
          <w:p w:rsidR="00B03465" w:rsidRDefault="00B03465" w:rsidP="001F121C">
            <w:pPr>
              <w:pStyle w:val="TableBullet1Auto"/>
              <w:numPr>
                <w:ilvl w:val="0"/>
                <w:numId w:val="8"/>
              </w:numPr>
              <w:rPr>
                <w:rFonts w:ascii="Arial" w:hAnsi="Arial"/>
              </w:rPr>
            </w:pPr>
            <w:r>
              <w:rPr>
                <w:rFonts w:ascii="Arial" w:hAnsi="Arial"/>
              </w:rPr>
              <w:t>Responsibilities and functional relationships with other stakeholders</w:t>
            </w:r>
          </w:p>
          <w:p w:rsidR="00B03465" w:rsidRDefault="00B03465" w:rsidP="001F121C">
            <w:pPr>
              <w:pStyle w:val="TableBullet1Auto"/>
              <w:numPr>
                <w:ilvl w:val="0"/>
                <w:numId w:val="8"/>
              </w:numPr>
              <w:rPr>
                <w:rFonts w:ascii="Arial" w:hAnsi="Arial"/>
              </w:rPr>
            </w:pPr>
            <w:r>
              <w:rPr>
                <w:rFonts w:ascii="Arial" w:hAnsi="Arial"/>
              </w:rPr>
              <w:t>Checklists managing</w:t>
            </w:r>
            <w:r w:rsidR="002417FE">
              <w:rPr>
                <w:rFonts w:ascii="Arial" w:hAnsi="Arial"/>
              </w:rPr>
              <w:t xml:space="preserve"> </w:t>
            </w:r>
            <w:r>
              <w:rPr>
                <w:rFonts w:ascii="Arial" w:hAnsi="Arial"/>
              </w:rPr>
              <w:t xml:space="preserve"> risk – event management</w:t>
            </w:r>
          </w:p>
        </w:tc>
        <w:tc>
          <w:tcPr>
            <w:tcW w:w="21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bl>
    <w:p w:rsidR="00B03465" w:rsidRDefault="00B03465">
      <w:pPr>
        <w:pStyle w:val="Noparagraphstyle"/>
        <w:suppressAutoHyphens/>
        <w:rPr>
          <w:rFonts w:ascii="Arial" w:hAnsi="Arial"/>
        </w:rPr>
      </w:pPr>
    </w:p>
    <w:p w:rsidR="00B03465" w:rsidRPr="00FA4993" w:rsidRDefault="00B03465" w:rsidP="002417FE">
      <w:pPr>
        <w:pStyle w:val="Heading2"/>
        <w:jc w:val="center"/>
        <w:rPr>
          <w:rFonts w:ascii="Arial" w:hAnsi="Arial"/>
          <w:b/>
          <w:szCs w:val="28"/>
          <w:u w:val="single"/>
        </w:rPr>
      </w:pPr>
      <w:r>
        <w:rPr>
          <w:rFonts w:ascii="Arial" w:hAnsi="Arial"/>
        </w:rPr>
        <w:br w:type="page"/>
      </w:r>
      <w:r w:rsidRPr="00FA4993">
        <w:rPr>
          <w:rFonts w:ascii="Arial" w:hAnsi="Arial"/>
          <w:b/>
          <w:szCs w:val="28"/>
          <w:u w:val="single"/>
        </w:rPr>
        <w:lastRenderedPageBreak/>
        <w:t xml:space="preserve">Appendix 2: </w:t>
      </w:r>
      <w:r w:rsidRPr="00FA4993">
        <w:rPr>
          <w:rFonts w:ascii="Arial" w:hAnsi="Arial"/>
          <w:b/>
          <w:spacing w:val="-8"/>
          <w:szCs w:val="28"/>
          <w:u w:val="single"/>
        </w:rPr>
        <w:t>Checklist for ACC Safe Workplace Preparation Audit</w:t>
      </w:r>
    </w:p>
    <w:p w:rsidR="00B03465" w:rsidRDefault="00B03465">
      <w:pPr>
        <w:pStyle w:val="BodyText"/>
        <w:rPr>
          <w:rFonts w:ascii="Arial" w:hAnsi="Arial"/>
        </w:rPr>
      </w:pPr>
      <w:r>
        <w:rPr>
          <w:rFonts w:ascii="Arial" w:hAnsi="Arial"/>
        </w:rPr>
        <w:t xml:space="preserve">Checklist to assist in preparation for the ACC Safe Workplace Audit to be used in conjunction with the </w:t>
      </w:r>
      <w:r>
        <w:rPr>
          <w:rFonts w:ascii="Arial" w:hAnsi="Arial"/>
          <w:i/>
        </w:rPr>
        <w:t xml:space="preserve">Self-Assessment Guide </w:t>
      </w:r>
      <w:r>
        <w:rPr>
          <w:rFonts w:ascii="Arial" w:hAnsi="Arial"/>
        </w:rPr>
        <w:t>(ACC1663)</w:t>
      </w:r>
    </w:p>
    <w:p w:rsidR="00B03465" w:rsidRDefault="00B03465">
      <w:pPr>
        <w:pStyle w:val="Noparagraphstyle"/>
        <w:suppressAutoHyphens/>
        <w:rPr>
          <w:rFonts w:ascii="Arial" w:hAnsi="Arial"/>
        </w:rPr>
      </w:pPr>
    </w:p>
    <w:tbl>
      <w:tblPr>
        <w:tblW w:w="0" w:type="auto"/>
        <w:tblInd w:w="57" w:type="dxa"/>
        <w:tblLayout w:type="fixed"/>
        <w:tblCellMar>
          <w:left w:w="0" w:type="dxa"/>
          <w:right w:w="0" w:type="dxa"/>
        </w:tblCellMar>
        <w:tblLook w:val="0000" w:firstRow="0" w:lastRow="0" w:firstColumn="0" w:lastColumn="0" w:noHBand="0" w:noVBand="0"/>
      </w:tblPr>
      <w:tblGrid>
        <w:gridCol w:w="5954"/>
        <w:gridCol w:w="1843"/>
        <w:gridCol w:w="2409"/>
      </w:tblGrid>
      <w:tr w:rsidR="00B03465" w:rsidTr="002417FE">
        <w:trPr>
          <w:trHeight w:val="113"/>
        </w:trPr>
        <w:tc>
          <w:tcPr>
            <w:tcW w:w="5954"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Questions</w:t>
            </w:r>
          </w:p>
        </w:tc>
        <w:tc>
          <w:tcPr>
            <w:tcW w:w="1843"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Response</w:t>
            </w:r>
          </w:p>
        </w:tc>
        <w:tc>
          <w:tcPr>
            <w:tcW w:w="2409"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Follow-up required? (when &amp; who by)</w:t>
            </w: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Who is your H&amp;S Representative?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t>Has this person had recent training in H&amp;S? (specify what and when)</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a visitors’ book or other mechanism for monitoring and ensuring visitor safety?</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a contractors’ book or other mechanism for monitoring &amp; ensuring contractor &amp; staff safety?</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t>Do you provide information to visitors &amp; contractors of hazards &amp; emergency procedures? (How is this done?)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obtain information from contractors about hazards they may be bringing on-site?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a qualified first aid person? (When does their First Aid Certificate expire?)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first aid supplies? (Are they current &amp; complete?)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 xml:space="preserve">Have you identified hazards? </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a hazards register? (Is this regularly updated?)</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487"/>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t>Have you had any expert assistance to identify or mitigate hazards?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you had any incidents &amp; accidents?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incidents &amp; accidents been recorded?</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What action has been taken as a result of incidents &amp; accidents?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you had regular H&amp;S meetings? (If yes, how often?)</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t>Are there minutes of these meetings including who attended &amp; action plans where applicable?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you circulated any material relating to H&amp;S in staff newsletters or emails over the past year?</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you any staff who are union members?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t>Have staff been informed that they are able to have a representative or union representative assist them in relation to the H&amp;S matters?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staff participated in the review of any policies or procedures relating to H&amp;S?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set yearly objectives for H&amp;S?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lastRenderedPageBreak/>
              <w:t>Do you have a management plan of how these objectives will be achieved?</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Have you undertaken a review of objectives to monitor progress toward achievement?</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 xml:space="preserve">Do you have copies of H&amp;S inspections of equipment </w:t>
            </w:r>
            <w:r>
              <w:rPr>
                <w:rFonts w:ascii="Arial" w:hAnsi="Arial"/>
              </w:rPr>
              <w:br/>
              <w:t>(e.g. of fire extinguishers) /fire drills etc?</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a fire warden? (If yes, has this person had fire warden training?)</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 you have reference material available to staff and H&amp;S matters in addition to any policies and procedures?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Is there an orientation or induction process for new staff that includes H&amp;S?</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Are H&amp;S responsibilities assigned to managers or the H&amp;S Representative written into the job description of those people?</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rsidTr="002417FE">
        <w:trPr>
          <w:trHeight w:val="113"/>
        </w:trPr>
        <w:tc>
          <w:tcPr>
            <w:tcW w:w="595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2417FE">
            <w:pPr>
              <w:pStyle w:val="TableBodyText"/>
              <w:rPr>
                <w:rFonts w:ascii="Arial" w:hAnsi="Arial"/>
              </w:rPr>
            </w:pPr>
            <w:r>
              <w:rPr>
                <w:rFonts w:ascii="Arial" w:hAnsi="Arial"/>
              </w:rPr>
              <w:t>Are H&amp;S responsibilities included in the performance review of staff?</w:t>
            </w:r>
          </w:p>
        </w:tc>
        <w:tc>
          <w:tcPr>
            <w:tcW w:w="1843"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24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bl>
    <w:p w:rsidR="00B03465" w:rsidRDefault="00B03465">
      <w:pPr>
        <w:pStyle w:val="Noparagraphstyle"/>
        <w:suppressAutoHyphens/>
        <w:rPr>
          <w:rFonts w:ascii="Arial" w:hAnsi="Arial"/>
        </w:rPr>
      </w:pPr>
    </w:p>
    <w:p w:rsidR="00B03465" w:rsidRPr="002417FE" w:rsidRDefault="00B03465" w:rsidP="002417FE">
      <w:pPr>
        <w:pStyle w:val="Heading2"/>
        <w:jc w:val="center"/>
        <w:rPr>
          <w:rFonts w:ascii="Arial" w:hAnsi="Arial"/>
          <w:b/>
          <w:u w:val="single"/>
        </w:rPr>
      </w:pPr>
      <w:r>
        <w:rPr>
          <w:rFonts w:ascii="Arial" w:hAnsi="Arial"/>
        </w:rPr>
        <w:br w:type="page"/>
      </w:r>
      <w:r w:rsidRPr="002417FE">
        <w:rPr>
          <w:rFonts w:ascii="Arial" w:hAnsi="Arial"/>
          <w:b/>
          <w:u w:val="single"/>
        </w:rPr>
        <w:lastRenderedPageBreak/>
        <w:t>Appendix 3: Sample workstation assessment checklist</w:t>
      </w:r>
    </w:p>
    <w:p w:rsidR="00B03465" w:rsidRDefault="00B03465">
      <w:pPr>
        <w:pStyle w:val="BodyText"/>
        <w:rPr>
          <w:rFonts w:ascii="Arial" w:hAnsi="Arial"/>
        </w:rPr>
      </w:pPr>
      <w:r>
        <w:rPr>
          <w:rFonts w:ascii="Arial" w:hAnsi="Arial"/>
        </w:rPr>
        <w:t>After three months each new employee’s workstation should be assessed according to the following checklist and adjustments made as required.</w:t>
      </w:r>
    </w:p>
    <w:tbl>
      <w:tblPr>
        <w:tblW w:w="0" w:type="auto"/>
        <w:tblInd w:w="57" w:type="dxa"/>
        <w:tblLayout w:type="fixed"/>
        <w:tblCellMar>
          <w:left w:w="0" w:type="dxa"/>
          <w:right w:w="0" w:type="dxa"/>
        </w:tblCellMar>
        <w:tblLook w:val="0000" w:firstRow="0" w:lastRow="0" w:firstColumn="0" w:lastColumn="0" w:noHBand="0" w:noVBand="0"/>
      </w:tblPr>
      <w:tblGrid>
        <w:gridCol w:w="340"/>
        <w:gridCol w:w="8464"/>
        <w:gridCol w:w="426"/>
        <w:gridCol w:w="426"/>
      </w:tblGrid>
      <w:tr w:rsidR="00B03465">
        <w:trPr>
          <w:trHeight w:val="113"/>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Working Conditions</w:t>
            </w:r>
          </w:p>
          <w:p w:rsidR="00B03465" w:rsidRDefault="00B03465">
            <w:pPr>
              <w:pStyle w:val="TableHeading2"/>
              <w:rPr>
                <w:rFonts w:ascii="Arial" w:hAnsi="Arial"/>
              </w:rPr>
            </w:pPr>
            <w:r>
              <w:rPr>
                <w:rFonts w:ascii="Arial" w:hAnsi="Arial"/>
              </w:rPr>
              <w:t>The workstation should be designed or arranged so it allows the employee’s…</w:t>
            </w: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A</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Head and neck to be about upright (not bent down/back)</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B</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Head, neck and trunk to face forward (not twisted)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C</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Trunk to be about perpendicular to floor (not leaning forward/backward)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Shoulders and upper arms to be about perpendicular to floor (not stretched forward) and relaxed (not elevated)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E</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Upper arms and elbows to be close to body (not extended outward)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F</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Forearms, wrists and hands to be straight and parallel to floor (not pointing up/down)</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G</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Wrists and hands to be straight (not bent up/down or sideways toward little finger)</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H</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Thighs to be about parallel to floor and lower legs to be about perpendicular to floor</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I</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Feet to rest flat on floor or be supported by a stable footrest</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J</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VDU tasks to be organised in a way that allows the employee to vary VDU tasks with other work activities, or to take micro-pauses while at workstation</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bl>
    <w:p w:rsidR="00B03465" w:rsidRDefault="00B03465">
      <w:pPr>
        <w:rPr>
          <w:rFonts w:ascii="Arial" w:hAnsi="Arial"/>
        </w:rPr>
      </w:pPr>
    </w:p>
    <w:tbl>
      <w:tblPr>
        <w:tblW w:w="0" w:type="auto"/>
        <w:tblInd w:w="57" w:type="dxa"/>
        <w:tblLayout w:type="fixed"/>
        <w:tblCellMar>
          <w:left w:w="0" w:type="dxa"/>
          <w:right w:w="0" w:type="dxa"/>
        </w:tblCellMar>
        <w:tblLook w:val="0000" w:firstRow="0" w:lastRow="0" w:firstColumn="0" w:lastColumn="0" w:noHBand="0" w:noVBand="0"/>
      </w:tblPr>
      <w:tblGrid>
        <w:gridCol w:w="340"/>
        <w:gridCol w:w="8464"/>
        <w:gridCol w:w="426"/>
        <w:gridCol w:w="426"/>
      </w:tblGrid>
      <w:tr w:rsidR="00B03465">
        <w:trPr>
          <w:trHeight w:val="113"/>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Seating</w:t>
            </w:r>
            <w:r>
              <w:rPr>
                <w:rFonts w:ascii="Arial" w:hAnsi="Arial"/>
              </w:rPr>
              <w:br/>
              <w:t>The chair…</w:t>
            </w: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Backrest provides support for employee’s lower back (lumbar area)</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2</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Seat width and depth accommodate specific employee (seat pan not too big/small)</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3</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Seat front does not press against the back of the employee’s knees and lower legs (seat pan not too long)</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4</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Seat has cushioning and is rounded/has ‘waterfall’ front (no sharp edge)</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5</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Armrests support both forearms while employee performs VDU tasks and do not interfere with movement</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Keyboard / Mouse</w:t>
            </w:r>
            <w:r>
              <w:rPr>
                <w:rFonts w:ascii="Arial" w:hAnsi="Arial"/>
              </w:rPr>
              <w:br/>
              <w:t>The keyboard/input device is designed or arranged for doing VDU tasks so that…</w:t>
            </w: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6</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 xml:space="preserve">Keyboard/input device platform(s) is stable and large enough to hold keyboard and </w:t>
            </w:r>
            <w:r>
              <w:rPr>
                <w:rFonts w:ascii="Arial" w:hAnsi="Arial"/>
              </w:rPr>
              <w:br/>
              <w:t>input device</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7</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Input device (mouse or trackball) is located right next to keyboard so it can be operated without reaching</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8</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Mouse is easy to activate and shape/size fits hand of specific employee (not too big/small)</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9</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Wrists and hands do not rest on sharp or hard edge</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Monitor</w:t>
            </w:r>
            <w:r>
              <w:rPr>
                <w:rFonts w:ascii="Arial" w:hAnsi="Arial"/>
              </w:rPr>
              <w:br/>
              <w:t>The monitor is designed or arranged for VDU tasks so that…</w:t>
            </w: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10</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Top line of screen is at or below eye level so employee is able to read it without bending head or neck down/back (For employees with bifocals/trifocals, see next item)</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lastRenderedPageBreak/>
              <w:t>11</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Employee with bifocals/trifocals is able to read screen without bending head or neck backward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12</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Monitor distance allows employee to read screen without leaning head, neck or trunk forward/ backward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13</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 xml:space="preserve">Monitor position is directly in front of employee so employee does not have to twist head </w:t>
            </w:r>
            <w:r>
              <w:rPr>
                <w:rFonts w:ascii="Arial" w:hAnsi="Arial"/>
              </w:rPr>
              <w:br/>
              <w:t>or neck</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14</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No glare (e.g. from windows, lights) is present on the screen which might cause employee to assume an awkward posture to read screen</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494"/>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Work Area</w:t>
            </w:r>
            <w:r>
              <w:rPr>
                <w:rFonts w:ascii="Arial" w:hAnsi="Arial"/>
              </w:rPr>
              <w:br/>
              <w:t>The work area is designed or arranged for doing VDU tasks so that…</w:t>
            </w: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15</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 xml:space="preserve">Thighs have clearance space between chair and VDU table/keyboard platform (thighs </w:t>
            </w:r>
            <w:r>
              <w:rPr>
                <w:rFonts w:ascii="Arial" w:hAnsi="Arial"/>
              </w:rPr>
              <w:br/>
              <w:t>not trapped)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16</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Legs and feet have clearance space under workstation so employee is able to get close enough to keyboard/input device</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bl>
    <w:p w:rsidR="00B03465" w:rsidRDefault="00B03465">
      <w:pPr>
        <w:rPr>
          <w:rFonts w:ascii="Arial" w:hAnsi="Arial"/>
        </w:rPr>
      </w:pPr>
    </w:p>
    <w:tbl>
      <w:tblPr>
        <w:tblW w:w="0" w:type="auto"/>
        <w:tblInd w:w="57" w:type="dxa"/>
        <w:tblLayout w:type="fixed"/>
        <w:tblCellMar>
          <w:left w:w="0" w:type="dxa"/>
          <w:right w:w="0" w:type="dxa"/>
        </w:tblCellMar>
        <w:tblLook w:val="0000" w:firstRow="0" w:lastRow="0" w:firstColumn="0" w:lastColumn="0" w:noHBand="0" w:noVBand="0"/>
      </w:tblPr>
      <w:tblGrid>
        <w:gridCol w:w="340"/>
        <w:gridCol w:w="8464"/>
        <w:gridCol w:w="426"/>
        <w:gridCol w:w="426"/>
      </w:tblGrid>
      <w:tr w:rsidR="00B03465">
        <w:trPr>
          <w:trHeight w:val="113"/>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Accessories</w:t>
            </w: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17</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Document holder, if provided, is stable and large enough to hold documents that are used</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18</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Document holder, if provided, is placed at about the same height and distance as monitor screen so there is little head movement when employee looks from document to screen</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19</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 xml:space="preserve">Wrist rest, if provided, is padded and free of sharp and square edges </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20</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Wrist rest, if provided, allows employee to keep forearms, wrists and hands straight and parallel to ground when using keyboard/input device</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21</w:t>
            </w:r>
          </w:p>
          <w:p w:rsidR="00B03465" w:rsidRDefault="00B03465">
            <w:pPr>
              <w:pStyle w:val="TableBodyText"/>
              <w:rPr>
                <w:rFonts w:ascii="Arial" w:hAnsi="Arial"/>
              </w:rPr>
            </w:pP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Telephone can be used with head upright (not bent) and shoulders relaxed (not elevated) if employee does VDU tasks at the same time (i.e. using headset)</w:t>
            </w:r>
          </w:p>
          <w:p w:rsidR="00B03465" w:rsidRDefault="00B03465">
            <w:pPr>
              <w:pStyle w:val="TableBodyText"/>
              <w:rPr>
                <w:rFonts w:ascii="Arial" w:hAnsi="Arial"/>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295"/>
        </w:trPr>
        <w:tc>
          <w:tcPr>
            <w:tcW w:w="340"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General</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Y</w:t>
            </w:r>
          </w:p>
          <w:p w:rsidR="00B03465" w:rsidRDefault="00B03465">
            <w:pPr>
              <w:pStyle w:val="TableHeading2"/>
              <w:rPr>
                <w:rFonts w:ascii="Arial" w:hAnsi="Arial"/>
              </w:rPr>
            </w:pPr>
          </w:p>
        </w:tc>
        <w:tc>
          <w:tcPr>
            <w:tcW w:w="426"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N</w:t>
            </w:r>
          </w:p>
          <w:p w:rsidR="00B03465" w:rsidRDefault="00B03465">
            <w:pPr>
              <w:pStyle w:val="TableHeading2"/>
              <w:rPr>
                <w:rFonts w:ascii="Arial" w:hAnsi="Arial"/>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22</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Workstation and equipment have sufficient adjustability so that the employee is able to be in a safe working posture and to make occasional changes in posture while performing VDU tasks</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113"/>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23</w:t>
            </w: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VDU workstation, equipment and accessories are maintained in serviceable condition and function properly</w:t>
            </w: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r w:rsidR="00B03465">
        <w:trPr>
          <w:trHeight w:val="60"/>
        </w:trPr>
        <w:tc>
          <w:tcPr>
            <w:tcW w:w="340"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846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Comments</w:t>
            </w:r>
          </w:p>
          <w:p w:rsidR="00B03465" w:rsidRDefault="00B03465">
            <w:pPr>
              <w:pStyle w:val="BoxBodyTextS"/>
              <w:rPr>
                <w:rFonts w:ascii="Arial" w:hAnsi="Arial"/>
              </w:rPr>
            </w:pPr>
          </w:p>
          <w:p w:rsidR="00B03465" w:rsidRDefault="00B03465">
            <w:pPr>
              <w:pStyle w:val="BoxBodyTextS"/>
              <w:rPr>
                <w:rFonts w:ascii="Arial" w:hAnsi="Arial"/>
              </w:rPr>
            </w:pPr>
          </w:p>
          <w:p w:rsidR="00B03465" w:rsidRDefault="00B03465">
            <w:pPr>
              <w:pStyle w:val="BoxBodyTextS"/>
              <w:rPr>
                <w:rFonts w:ascii="Arial" w:hAnsi="Arial"/>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c>
          <w:tcPr>
            <w:tcW w:w="42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Noparagraphstyle"/>
              <w:spacing w:line="240" w:lineRule="auto"/>
              <w:textAlignment w:val="auto"/>
              <w:rPr>
                <w:rFonts w:ascii="Arial" w:hAnsi="Arial"/>
                <w:color w:val="auto"/>
                <w:lang w:val="en-US"/>
              </w:rPr>
            </w:pPr>
          </w:p>
        </w:tc>
      </w:tr>
    </w:tbl>
    <w:p w:rsidR="00B03465" w:rsidRDefault="00B03465">
      <w:pPr>
        <w:pStyle w:val="Noparagraphstyle"/>
        <w:suppressAutoHyphens/>
        <w:rPr>
          <w:rFonts w:ascii="Arial" w:hAnsi="Arial"/>
        </w:rPr>
      </w:pPr>
    </w:p>
    <w:p w:rsidR="00B03465" w:rsidRDefault="00B03465">
      <w:pPr>
        <w:pStyle w:val="BodyText"/>
        <w:rPr>
          <w:rFonts w:ascii="Arial" w:hAnsi="Arial"/>
        </w:rPr>
      </w:pPr>
      <w:r>
        <w:rPr>
          <w:rFonts w:ascii="Arial" w:hAnsi="Arial"/>
        </w:rPr>
        <w:t>Passing Score = ‘YES’ answer on all ‘working postures’ items (A-J) and no more than two ‘NO’ answers on remainder of checklist (1-23)</w:t>
      </w:r>
    </w:p>
    <w:p w:rsidR="00B03465" w:rsidRPr="002417FE" w:rsidRDefault="00B03465" w:rsidP="002417FE">
      <w:pPr>
        <w:pStyle w:val="Noparagraphstyle"/>
        <w:suppressAutoHyphens/>
        <w:jc w:val="center"/>
        <w:rPr>
          <w:rFonts w:ascii="Arial" w:hAnsi="Arial"/>
          <w:b/>
          <w:color w:val="5085BF"/>
          <w:sz w:val="28"/>
          <w:u w:val="single"/>
        </w:rPr>
      </w:pPr>
      <w:r>
        <w:rPr>
          <w:rFonts w:ascii="Arial" w:hAnsi="Arial"/>
          <w:color w:val="5085BF"/>
          <w:sz w:val="28"/>
        </w:rPr>
        <w:br w:type="page"/>
      </w:r>
      <w:r w:rsidRPr="002417FE">
        <w:rPr>
          <w:rFonts w:ascii="Arial" w:hAnsi="Arial"/>
          <w:b/>
          <w:color w:val="5085BF"/>
          <w:sz w:val="28"/>
          <w:u w:val="single"/>
        </w:rPr>
        <w:lastRenderedPageBreak/>
        <w:t xml:space="preserve">Appendix 4: </w:t>
      </w:r>
      <w:r w:rsidR="00F3387F">
        <w:rPr>
          <w:rFonts w:ascii="Arial" w:hAnsi="Arial"/>
          <w:b/>
          <w:color w:val="5085BF"/>
          <w:sz w:val="28"/>
          <w:u w:val="single"/>
        </w:rPr>
        <w:t>Risk Analysis Management System</w:t>
      </w:r>
    </w:p>
    <w:p w:rsidR="00BB515C" w:rsidRPr="00BB3BC0" w:rsidRDefault="00BB515C" w:rsidP="00BB3BC0">
      <w:pPr>
        <w:pStyle w:val="Heading1"/>
        <w:spacing w:before="240"/>
        <w:jc w:val="center"/>
        <w:rPr>
          <w:color w:val="E36C0A" w:themeColor="accent6" w:themeShade="BF"/>
        </w:rPr>
      </w:pPr>
      <w:r w:rsidRPr="00BB3BC0">
        <w:rPr>
          <w:color w:val="E36C0A" w:themeColor="accent6" w:themeShade="BF"/>
        </w:rPr>
        <w:t>Clubhouse Activities</w:t>
      </w:r>
      <w:r w:rsidR="00E616D4">
        <w:rPr>
          <w:color w:val="E36C0A" w:themeColor="accent6" w:themeShade="BF"/>
        </w:rPr>
        <w:t xml:space="preserve"> RAMS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459"/>
        <w:gridCol w:w="3187"/>
        <w:gridCol w:w="3548"/>
        <w:gridCol w:w="3029"/>
      </w:tblGrid>
      <w:tr w:rsidR="00BB515C" w:rsidRPr="00663C67" w:rsidTr="00A43852">
        <w:trPr>
          <w:cantSplit/>
          <w:trHeight w:val="1772"/>
          <w:jc w:val="center"/>
        </w:trPr>
        <w:tc>
          <w:tcPr>
            <w:tcW w:w="0" w:type="auto"/>
            <w:gridSpan w:val="2"/>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RISKS</w:t>
            </w:r>
          </w:p>
          <w:p w:rsidR="00BB515C" w:rsidRPr="00BB515C" w:rsidRDefault="00BB515C" w:rsidP="00A43852">
            <w:pPr>
              <w:jc w:val="center"/>
              <w:rPr>
                <w:rFonts w:ascii="Arial" w:hAnsi="Arial" w:cs="Arial"/>
                <w:sz w:val="20"/>
              </w:rPr>
            </w:pPr>
            <w:r w:rsidRPr="00BB515C">
              <w:rPr>
                <w:rFonts w:ascii="Arial" w:hAnsi="Arial" w:cs="Arial"/>
                <w:sz w:val="20"/>
              </w:rPr>
              <w:t>Accident, Injury, other forms of loss</w:t>
            </w:r>
          </w:p>
        </w:tc>
        <w:tc>
          <w:tcPr>
            <w:tcW w:w="0" w:type="auto"/>
            <w:gridSpan w:val="3"/>
            <w:vAlign w:val="center"/>
          </w:tcPr>
          <w:p w:rsidR="00BB515C" w:rsidRPr="00BB3BC0" w:rsidRDefault="00BB515C" w:rsidP="00C12191">
            <w:pPr>
              <w:pStyle w:val="ListParagraph"/>
              <w:numPr>
                <w:ilvl w:val="0"/>
                <w:numId w:val="38"/>
              </w:numPr>
              <w:rPr>
                <w:rFonts w:ascii="Arial" w:hAnsi="Arial" w:cs="Arial"/>
                <w:sz w:val="20"/>
              </w:rPr>
            </w:pPr>
            <w:r w:rsidRPr="00BB3BC0">
              <w:rPr>
                <w:rFonts w:ascii="Arial" w:hAnsi="Arial" w:cs="Arial"/>
                <w:sz w:val="20"/>
              </w:rPr>
              <w:t>Major Physical Injury (hospitalisation or death)</w:t>
            </w:r>
          </w:p>
          <w:p w:rsidR="00BB515C" w:rsidRPr="00BB3BC0" w:rsidRDefault="00BB515C" w:rsidP="00C12191">
            <w:pPr>
              <w:pStyle w:val="ListParagraph"/>
              <w:numPr>
                <w:ilvl w:val="0"/>
                <w:numId w:val="38"/>
              </w:numPr>
              <w:rPr>
                <w:rFonts w:ascii="Arial" w:hAnsi="Arial" w:cs="Arial"/>
                <w:sz w:val="20"/>
              </w:rPr>
            </w:pPr>
            <w:r w:rsidRPr="00BB3BC0">
              <w:rPr>
                <w:rFonts w:ascii="Arial" w:hAnsi="Arial" w:cs="Arial"/>
                <w:sz w:val="20"/>
              </w:rPr>
              <w:t>Injury – Cuts, Abrasions, Soft Tissue, Fractures</w:t>
            </w:r>
          </w:p>
        </w:tc>
      </w:tr>
      <w:tr w:rsidR="00BB3BC0" w:rsidRPr="00663C67" w:rsidTr="00E616D4">
        <w:trPr>
          <w:cantSplit/>
          <w:trHeight w:val="350"/>
          <w:jc w:val="center"/>
        </w:trPr>
        <w:tc>
          <w:tcPr>
            <w:tcW w:w="0" w:type="auto"/>
            <w:gridSpan w:val="2"/>
            <w:vMerge w:val="restart"/>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CAUSAL FACTORS</w:t>
            </w:r>
          </w:p>
          <w:p w:rsidR="00BB515C" w:rsidRPr="00BB515C" w:rsidRDefault="00BB515C" w:rsidP="00A43852">
            <w:pPr>
              <w:jc w:val="center"/>
              <w:rPr>
                <w:rFonts w:ascii="Arial" w:hAnsi="Arial" w:cs="Arial"/>
                <w:sz w:val="20"/>
              </w:rPr>
            </w:pPr>
            <w:r w:rsidRPr="00BB515C">
              <w:rPr>
                <w:rFonts w:ascii="Arial" w:hAnsi="Arial" w:cs="Arial"/>
                <w:sz w:val="20"/>
              </w:rPr>
              <w:t>Hazards, Perils, Dangers</w:t>
            </w:r>
          </w:p>
        </w:tc>
        <w:tc>
          <w:tcPr>
            <w:tcW w:w="0" w:type="auto"/>
            <w:shd w:val="clear" w:color="auto" w:fill="F79646" w:themeFill="accent6"/>
            <w:vAlign w:val="center"/>
          </w:tcPr>
          <w:p w:rsidR="00BB515C" w:rsidRPr="00BB3BC0" w:rsidRDefault="00BB515C" w:rsidP="00A43852">
            <w:pPr>
              <w:jc w:val="center"/>
              <w:rPr>
                <w:rFonts w:ascii="Arial" w:hAnsi="Arial" w:cs="Arial"/>
                <w:b/>
                <w:sz w:val="20"/>
              </w:rPr>
            </w:pPr>
            <w:r w:rsidRPr="00BB3BC0">
              <w:rPr>
                <w:rFonts w:ascii="Arial" w:hAnsi="Arial" w:cs="Arial"/>
                <w:b/>
                <w:sz w:val="20"/>
              </w:rPr>
              <w:t>People</w:t>
            </w:r>
          </w:p>
        </w:tc>
        <w:tc>
          <w:tcPr>
            <w:tcW w:w="0" w:type="auto"/>
            <w:shd w:val="clear" w:color="auto" w:fill="F79646" w:themeFill="accent6"/>
            <w:vAlign w:val="center"/>
          </w:tcPr>
          <w:p w:rsidR="00BB515C" w:rsidRPr="00BB3BC0" w:rsidRDefault="00BB515C" w:rsidP="00A43852">
            <w:pPr>
              <w:jc w:val="center"/>
              <w:rPr>
                <w:rFonts w:ascii="Arial" w:hAnsi="Arial" w:cs="Arial"/>
                <w:b/>
                <w:sz w:val="20"/>
              </w:rPr>
            </w:pPr>
            <w:r w:rsidRPr="00BB3BC0">
              <w:rPr>
                <w:rFonts w:ascii="Arial" w:hAnsi="Arial" w:cs="Arial"/>
                <w:b/>
                <w:sz w:val="20"/>
              </w:rPr>
              <w:t>Equipment</w:t>
            </w:r>
          </w:p>
        </w:tc>
        <w:tc>
          <w:tcPr>
            <w:tcW w:w="0" w:type="auto"/>
            <w:shd w:val="clear" w:color="auto" w:fill="F79646" w:themeFill="accent6"/>
            <w:vAlign w:val="center"/>
          </w:tcPr>
          <w:p w:rsidR="00BB515C" w:rsidRPr="00BB3BC0" w:rsidRDefault="00BB515C" w:rsidP="00A43852">
            <w:pPr>
              <w:jc w:val="center"/>
              <w:rPr>
                <w:rFonts w:ascii="Arial" w:hAnsi="Arial" w:cs="Arial"/>
                <w:b/>
                <w:bCs/>
                <w:sz w:val="20"/>
              </w:rPr>
            </w:pPr>
            <w:r w:rsidRPr="00BB3BC0">
              <w:rPr>
                <w:rFonts w:ascii="Arial" w:hAnsi="Arial" w:cs="Arial"/>
                <w:b/>
                <w:bCs/>
                <w:sz w:val="20"/>
              </w:rPr>
              <w:t>Environment</w:t>
            </w:r>
          </w:p>
        </w:tc>
      </w:tr>
      <w:tr w:rsidR="00BB3BC0" w:rsidRPr="00663C67" w:rsidTr="00A43852">
        <w:trPr>
          <w:cantSplit/>
          <w:trHeight w:val="1808"/>
          <w:jc w:val="center"/>
        </w:trPr>
        <w:tc>
          <w:tcPr>
            <w:tcW w:w="0" w:type="auto"/>
            <w:gridSpan w:val="2"/>
            <w:vMerge/>
            <w:textDirection w:val="btLr"/>
            <w:vAlign w:val="center"/>
          </w:tcPr>
          <w:p w:rsidR="00BB515C" w:rsidRPr="00BB515C" w:rsidRDefault="00BB515C" w:rsidP="00A43852">
            <w:pPr>
              <w:jc w:val="center"/>
              <w:rPr>
                <w:rFonts w:ascii="Arial" w:hAnsi="Arial" w:cs="Arial"/>
                <w:sz w:val="20"/>
              </w:rPr>
            </w:pPr>
          </w:p>
        </w:tc>
        <w:tc>
          <w:tcPr>
            <w:tcW w:w="0" w:type="auto"/>
            <w:vAlign w:val="center"/>
          </w:tcPr>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Unsupervised children (windows, gear shed, kitchen, first aid room)</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Smoking</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Overcrowding in facility</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Running on stairs or inside</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 xml:space="preserve">Wet people on stairs </w:t>
            </w:r>
          </w:p>
        </w:tc>
        <w:tc>
          <w:tcPr>
            <w:tcW w:w="0" w:type="auto"/>
            <w:vAlign w:val="center"/>
          </w:tcPr>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Equipment not maintained</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Faulty Equipment</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Incorrect use of equipment</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Unsupervised access to equipment (gear shed)</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Flammable goods (petrol, cleaning goods)</w:t>
            </w:r>
          </w:p>
        </w:tc>
        <w:tc>
          <w:tcPr>
            <w:tcW w:w="0" w:type="auto"/>
            <w:vAlign w:val="center"/>
          </w:tcPr>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Height (Tower, windows, deck)</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 xml:space="preserve">Gear Shed/ Medical room with hazardous chemicals/ medical equipment </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 xml:space="preserve">Steps/ staircases </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Slippery Floors</w:t>
            </w:r>
          </w:p>
          <w:p w:rsidR="00BB515C" w:rsidRPr="00BB3BC0" w:rsidRDefault="00BB515C" w:rsidP="00C12191">
            <w:pPr>
              <w:pStyle w:val="ListParagraph"/>
              <w:numPr>
                <w:ilvl w:val="0"/>
                <w:numId w:val="39"/>
              </w:numPr>
              <w:ind w:left="430"/>
              <w:rPr>
                <w:rFonts w:ascii="Arial" w:hAnsi="Arial" w:cs="Arial"/>
                <w:sz w:val="20"/>
              </w:rPr>
            </w:pPr>
            <w:r w:rsidRPr="00BB3BC0">
              <w:rPr>
                <w:rFonts w:ascii="Arial" w:hAnsi="Arial" w:cs="Arial"/>
                <w:sz w:val="20"/>
              </w:rPr>
              <w:t>Hot showers</w:t>
            </w:r>
          </w:p>
          <w:p w:rsidR="00BB515C" w:rsidRDefault="00BB515C" w:rsidP="00C12191">
            <w:pPr>
              <w:pStyle w:val="ListParagraph"/>
              <w:numPr>
                <w:ilvl w:val="0"/>
                <w:numId w:val="39"/>
              </w:numPr>
              <w:ind w:left="430"/>
              <w:rPr>
                <w:rFonts w:ascii="Arial" w:hAnsi="Arial" w:cs="Arial"/>
                <w:sz w:val="20"/>
              </w:rPr>
            </w:pPr>
            <w:r w:rsidRPr="00BB3BC0">
              <w:rPr>
                <w:rFonts w:ascii="Arial" w:hAnsi="Arial" w:cs="Arial"/>
                <w:sz w:val="20"/>
              </w:rPr>
              <w:t>Kitchen area (hot water, cleaning equipment)</w:t>
            </w:r>
          </w:p>
          <w:p w:rsidR="00BB3BC0" w:rsidRPr="00BB3BC0" w:rsidRDefault="00BB3BC0" w:rsidP="00BB3BC0">
            <w:pPr>
              <w:pStyle w:val="ListParagraph"/>
              <w:ind w:left="430"/>
              <w:rPr>
                <w:rFonts w:ascii="Arial" w:hAnsi="Arial" w:cs="Arial"/>
                <w:sz w:val="20"/>
              </w:rPr>
            </w:pPr>
          </w:p>
        </w:tc>
      </w:tr>
      <w:tr w:rsidR="00BB3BC0" w:rsidRPr="00663C67" w:rsidTr="00A43852">
        <w:trPr>
          <w:cantSplit/>
          <w:trHeight w:val="3545"/>
          <w:jc w:val="center"/>
        </w:trPr>
        <w:tc>
          <w:tcPr>
            <w:tcW w:w="0" w:type="auto"/>
            <w:vMerge w:val="restart"/>
            <w:tcBorders>
              <w:bottom w:val="single" w:sz="4" w:space="0" w:color="auto"/>
            </w:tcBorders>
            <w:textDirection w:val="btLr"/>
            <w:vAlign w:val="center"/>
          </w:tcPr>
          <w:p w:rsidR="00BB515C" w:rsidRPr="00BB515C" w:rsidRDefault="00BB515C" w:rsidP="00A43852">
            <w:pPr>
              <w:jc w:val="center"/>
              <w:rPr>
                <w:rFonts w:ascii="Arial" w:hAnsi="Arial" w:cs="Arial"/>
                <w:b/>
                <w:bCs/>
                <w:sz w:val="20"/>
              </w:rPr>
            </w:pPr>
            <w:r w:rsidRPr="00BB515C">
              <w:rPr>
                <w:rFonts w:ascii="Arial" w:hAnsi="Arial" w:cs="Arial"/>
                <w:b/>
                <w:bCs/>
                <w:sz w:val="20"/>
              </w:rPr>
              <w:t>RISK MANAGEMENT STRATEGIES</w:t>
            </w:r>
          </w:p>
        </w:tc>
        <w:tc>
          <w:tcPr>
            <w:tcW w:w="0" w:type="auto"/>
            <w:tcBorders>
              <w:bottom w:val="single" w:sz="4" w:space="0" w:color="auto"/>
            </w:tcBorders>
            <w:textDirection w:val="btLr"/>
            <w:vAlign w:val="center"/>
          </w:tcPr>
          <w:p w:rsidR="00BB515C" w:rsidRPr="00BB515C" w:rsidRDefault="00BB515C" w:rsidP="00A43852">
            <w:pPr>
              <w:jc w:val="center"/>
              <w:rPr>
                <w:rFonts w:ascii="Arial" w:hAnsi="Arial" w:cs="Arial"/>
                <w:sz w:val="20"/>
              </w:rPr>
            </w:pPr>
            <w:r w:rsidRPr="00BB515C">
              <w:rPr>
                <w:rFonts w:ascii="Arial" w:hAnsi="Arial" w:cs="Arial"/>
                <w:sz w:val="20"/>
              </w:rPr>
              <w:t>Normal Operation</w:t>
            </w:r>
          </w:p>
        </w:tc>
        <w:tc>
          <w:tcPr>
            <w:tcW w:w="0" w:type="auto"/>
            <w:tcBorders>
              <w:bottom w:val="single" w:sz="4" w:space="0" w:color="auto"/>
            </w:tcBorders>
            <w:vAlign w:val="center"/>
          </w:tcPr>
          <w:p w:rsidR="00BB515C" w:rsidRPr="00BB3BC0" w:rsidRDefault="00BB3BC0" w:rsidP="00C12191">
            <w:pPr>
              <w:pStyle w:val="ListParagraph"/>
              <w:numPr>
                <w:ilvl w:val="0"/>
                <w:numId w:val="39"/>
              </w:numPr>
              <w:ind w:left="498"/>
              <w:rPr>
                <w:rFonts w:ascii="Arial" w:hAnsi="Arial" w:cs="Arial"/>
                <w:sz w:val="20"/>
              </w:rPr>
            </w:pPr>
            <w:r>
              <w:rPr>
                <w:rFonts w:ascii="Arial" w:hAnsi="Arial" w:cs="Arial"/>
                <w:sz w:val="20"/>
              </w:rPr>
              <w:t>Children</w:t>
            </w:r>
            <w:r w:rsidR="00BB515C" w:rsidRPr="00BB3BC0">
              <w:rPr>
                <w:rFonts w:ascii="Arial" w:hAnsi="Arial" w:cs="Arial"/>
                <w:sz w:val="20"/>
              </w:rPr>
              <w:t xml:space="preserve"> supervised in clubhouse at all times</w:t>
            </w:r>
            <w:r>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 xml:space="preserve">Access to Gear Shed, Kitchen, Tower, First Aid Room limited to </w:t>
            </w:r>
            <w:r w:rsidR="00BB3BC0">
              <w:rPr>
                <w:rFonts w:ascii="Arial" w:hAnsi="Arial" w:cs="Arial"/>
                <w:sz w:val="20"/>
              </w:rPr>
              <w:t xml:space="preserve">authorized people </w:t>
            </w:r>
            <w:r w:rsidRPr="00BB3BC0">
              <w:rPr>
                <w:rFonts w:ascii="Arial" w:hAnsi="Arial" w:cs="Arial"/>
                <w:sz w:val="20"/>
              </w:rPr>
              <w:t>only</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No Smoking in or near clubhouse</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Numbers inside clubhouse are appropriate to venue capabilities</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No running inside clubhouse</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 xml:space="preserve">Clear guidelines given </w:t>
            </w:r>
            <w:r w:rsidR="00BB3BC0">
              <w:rPr>
                <w:rFonts w:ascii="Arial" w:hAnsi="Arial" w:cs="Arial"/>
                <w:sz w:val="20"/>
              </w:rPr>
              <w:t>.</w:t>
            </w:r>
            <w:r w:rsidRPr="00BB3BC0">
              <w:rPr>
                <w:rFonts w:ascii="Arial" w:hAnsi="Arial" w:cs="Arial"/>
                <w:sz w:val="20"/>
              </w:rPr>
              <w:t>for appropriate behaviour inside clubhouse</w:t>
            </w:r>
            <w:r w:rsidR="00BB3BC0">
              <w:rPr>
                <w:rFonts w:ascii="Arial" w:hAnsi="Arial" w:cs="Arial"/>
                <w:sz w:val="20"/>
              </w:rPr>
              <w:t>.</w:t>
            </w:r>
          </w:p>
          <w:p w:rsidR="00BB515C" w:rsidRDefault="00BB515C" w:rsidP="00C12191">
            <w:pPr>
              <w:pStyle w:val="ListParagraph"/>
              <w:numPr>
                <w:ilvl w:val="0"/>
                <w:numId w:val="39"/>
              </w:numPr>
              <w:ind w:left="498"/>
              <w:rPr>
                <w:rFonts w:ascii="Arial" w:hAnsi="Arial" w:cs="Arial"/>
                <w:sz w:val="20"/>
              </w:rPr>
            </w:pPr>
            <w:r w:rsidRPr="00BB3BC0">
              <w:rPr>
                <w:rFonts w:ascii="Arial" w:hAnsi="Arial" w:cs="Arial"/>
                <w:sz w:val="20"/>
              </w:rPr>
              <w:t xml:space="preserve">Emergency Evacuation Plan and access paths clearly explained </w:t>
            </w:r>
            <w:r w:rsidR="00BB3BC0">
              <w:rPr>
                <w:rFonts w:ascii="Arial" w:hAnsi="Arial" w:cs="Arial"/>
                <w:sz w:val="20"/>
              </w:rPr>
              <w:t>and marked.</w:t>
            </w:r>
          </w:p>
          <w:p w:rsidR="00BB3BC0" w:rsidRPr="00BB3BC0" w:rsidRDefault="00BB3BC0" w:rsidP="00BB3BC0">
            <w:pPr>
              <w:pStyle w:val="ListParagraph"/>
              <w:ind w:left="498"/>
              <w:rPr>
                <w:rFonts w:ascii="Arial" w:hAnsi="Arial" w:cs="Arial"/>
                <w:sz w:val="20"/>
              </w:rPr>
            </w:pPr>
          </w:p>
        </w:tc>
        <w:tc>
          <w:tcPr>
            <w:tcW w:w="0" w:type="auto"/>
            <w:tcBorders>
              <w:bottom w:val="single" w:sz="4" w:space="0" w:color="auto"/>
            </w:tcBorders>
            <w:vAlign w:val="center"/>
          </w:tcPr>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Equipment well maintained at all times</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Any dangerous/ faulty equipment is stored out of access</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Use of equipment is well supervised at all times</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Limited numbers in areas where equipment is stored and space is limited (Gear shed, First Aid Room, Tower)</w:t>
            </w:r>
            <w:r w:rsidR="00BB3BC0">
              <w:rPr>
                <w:rFonts w:ascii="Arial" w:hAnsi="Arial" w:cs="Arial"/>
                <w:sz w:val="20"/>
              </w:rPr>
              <w:t>.</w:t>
            </w:r>
          </w:p>
          <w:p w:rsidR="00BB515C" w:rsidRPr="00BB3BC0" w:rsidRDefault="00BB515C" w:rsidP="00A43852">
            <w:pPr>
              <w:ind w:left="138"/>
              <w:rPr>
                <w:rFonts w:ascii="Arial" w:hAnsi="Arial" w:cs="Arial"/>
                <w:sz w:val="20"/>
              </w:rPr>
            </w:pPr>
          </w:p>
        </w:tc>
        <w:tc>
          <w:tcPr>
            <w:tcW w:w="0" w:type="auto"/>
            <w:tcBorders>
              <w:bottom w:val="single" w:sz="4" w:space="0" w:color="auto"/>
            </w:tcBorders>
            <w:vAlign w:val="center"/>
          </w:tcPr>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Windows without safety locks remain closed at all times</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Hazardous chemicals secured</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First Aid equipment secured and out of reach</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All wet areas mopped up immediately</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Stairs have non slip surfacing</w:t>
            </w:r>
            <w:r w:rsidR="00BB3BC0">
              <w:rPr>
                <w:rFonts w:ascii="Arial" w:hAnsi="Arial" w:cs="Arial"/>
                <w:sz w:val="20"/>
              </w:rPr>
              <w:t>.</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 xml:space="preserve">Access to Gear Shed, Kitchen, Tower, First Aid Room limited </w:t>
            </w:r>
            <w:r w:rsidR="00BB3BC0">
              <w:rPr>
                <w:rFonts w:ascii="Arial" w:hAnsi="Arial" w:cs="Arial"/>
                <w:sz w:val="20"/>
              </w:rPr>
              <w:t>authorised people</w:t>
            </w:r>
            <w:r w:rsidRPr="00BB3BC0">
              <w:rPr>
                <w:rFonts w:ascii="Arial" w:hAnsi="Arial" w:cs="Arial"/>
                <w:sz w:val="20"/>
              </w:rPr>
              <w:t xml:space="preserve"> only</w:t>
            </w:r>
          </w:p>
          <w:p w:rsidR="00BB515C" w:rsidRPr="00BB3BC0" w:rsidRDefault="00BB515C" w:rsidP="00C12191">
            <w:pPr>
              <w:pStyle w:val="ListParagraph"/>
              <w:numPr>
                <w:ilvl w:val="0"/>
                <w:numId w:val="39"/>
              </w:numPr>
              <w:ind w:left="498"/>
              <w:rPr>
                <w:rFonts w:ascii="Arial" w:hAnsi="Arial" w:cs="Arial"/>
                <w:sz w:val="20"/>
              </w:rPr>
            </w:pPr>
            <w:r w:rsidRPr="00BB3BC0">
              <w:rPr>
                <w:rFonts w:ascii="Arial" w:hAnsi="Arial" w:cs="Arial"/>
                <w:sz w:val="20"/>
              </w:rPr>
              <w:t>Ensure lighting is adequate for all activities</w:t>
            </w:r>
            <w:r w:rsidR="00BB3BC0">
              <w:rPr>
                <w:rFonts w:ascii="Arial" w:hAnsi="Arial" w:cs="Arial"/>
                <w:sz w:val="20"/>
              </w:rPr>
              <w:t>.</w:t>
            </w:r>
          </w:p>
        </w:tc>
      </w:tr>
      <w:tr w:rsidR="00BB515C" w:rsidRPr="00663C67" w:rsidTr="00A43852">
        <w:trPr>
          <w:cantSplit/>
          <w:trHeight w:val="1259"/>
          <w:jc w:val="center"/>
        </w:trPr>
        <w:tc>
          <w:tcPr>
            <w:tcW w:w="0" w:type="auto"/>
            <w:vMerge/>
            <w:vAlign w:val="center"/>
          </w:tcPr>
          <w:p w:rsidR="00BB515C" w:rsidRPr="00BB515C" w:rsidRDefault="00BB515C" w:rsidP="00A43852">
            <w:pPr>
              <w:jc w:val="center"/>
              <w:rPr>
                <w:rFonts w:ascii="Arial" w:hAnsi="Arial" w:cs="Arial"/>
                <w:sz w:val="20"/>
              </w:rPr>
            </w:pPr>
          </w:p>
        </w:tc>
        <w:tc>
          <w:tcPr>
            <w:tcW w:w="0" w:type="auto"/>
            <w:textDirection w:val="btLr"/>
            <w:vAlign w:val="center"/>
          </w:tcPr>
          <w:p w:rsidR="00BB515C" w:rsidRPr="00BB515C" w:rsidRDefault="00BB515C" w:rsidP="00A43852">
            <w:pPr>
              <w:jc w:val="center"/>
              <w:rPr>
                <w:rFonts w:ascii="Arial" w:hAnsi="Arial" w:cs="Arial"/>
                <w:sz w:val="20"/>
              </w:rPr>
            </w:pPr>
            <w:r w:rsidRPr="00BB515C">
              <w:rPr>
                <w:rFonts w:ascii="Arial" w:hAnsi="Arial" w:cs="Arial"/>
                <w:sz w:val="20"/>
              </w:rPr>
              <w:t>Emergency</w:t>
            </w:r>
          </w:p>
        </w:tc>
        <w:tc>
          <w:tcPr>
            <w:tcW w:w="0" w:type="auto"/>
            <w:gridSpan w:val="3"/>
            <w:vAlign w:val="center"/>
          </w:tcPr>
          <w:p w:rsidR="00BB515C" w:rsidRPr="00BB3BC0" w:rsidRDefault="00BB515C" w:rsidP="00C12191">
            <w:pPr>
              <w:pStyle w:val="ListParagraph"/>
              <w:numPr>
                <w:ilvl w:val="0"/>
                <w:numId w:val="40"/>
              </w:numPr>
              <w:rPr>
                <w:rFonts w:ascii="Arial" w:hAnsi="Arial" w:cs="Arial"/>
                <w:sz w:val="20"/>
              </w:rPr>
            </w:pPr>
            <w:r w:rsidRPr="00BB3BC0">
              <w:rPr>
                <w:rFonts w:ascii="Arial" w:hAnsi="Arial" w:cs="Arial"/>
                <w:sz w:val="20"/>
              </w:rPr>
              <w:t>First Aid Kit</w:t>
            </w:r>
          </w:p>
          <w:p w:rsidR="00BB515C" w:rsidRPr="00BB3BC0" w:rsidRDefault="00BB515C" w:rsidP="00C12191">
            <w:pPr>
              <w:pStyle w:val="ListParagraph"/>
              <w:numPr>
                <w:ilvl w:val="0"/>
                <w:numId w:val="40"/>
              </w:numPr>
              <w:rPr>
                <w:rFonts w:ascii="Arial" w:hAnsi="Arial" w:cs="Arial"/>
                <w:sz w:val="20"/>
              </w:rPr>
            </w:pPr>
            <w:r w:rsidRPr="00BB3BC0">
              <w:rPr>
                <w:rFonts w:ascii="Arial" w:hAnsi="Arial" w:cs="Arial"/>
                <w:sz w:val="20"/>
              </w:rPr>
              <w:t>Resuscitation Kit</w:t>
            </w:r>
          </w:p>
          <w:p w:rsidR="00BB515C" w:rsidRPr="00BB3BC0" w:rsidRDefault="00BB515C" w:rsidP="00C12191">
            <w:pPr>
              <w:pStyle w:val="ListParagraph"/>
              <w:numPr>
                <w:ilvl w:val="0"/>
                <w:numId w:val="40"/>
              </w:numPr>
              <w:rPr>
                <w:rFonts w:ascii="Arial" w:hAnsi="Arial" w:cs="Arial"/>
                <w:sz w:val="20"/>
              </w:rPr>
            </w:pPr>
            <w:r w:rsidRPr="00BB3BC0">
              <w:rPr>
                <w:rFonts w:ascii="Arial" w:hAnsi="Arial" w:cs="Arial"/>
                <w:sz w:val="20"/>
              </w:rPr>
              <w:t>Emergency Telephone</w:t>
            </w:r>
          </w:p>
          <w:p w:rsidR="00BB515C" w:rsidRPr="00BB3BC0" w:rsidRDefault="00BB515C" w:rsidP="00C12191">
            <w:pPr>
              <w:pStyle w:val="ListParagraph"/>
              <w:numPr>
                <w:ilvl w:val="0"/>
                <w:numId w:val="40"/>
              </w:numPr>
              <w:rPr>
                <w:rFonts w:ascii="Arial" w:hAnsi="Arial" w:cs="Arial"/>
                <w:sz w:val="20"/>
              </w:rPr>
            </w:pPr>
            <w:r w:rsidRPr="00BB3BC0">
              <w:rPr>
                <w:rFonts w:ascii="Arial" w:hAnsi="Arial" w:cs="Arial"/>
                <w:sz w:val="20"/>
              </w:rPr>
              <w:t>Whistle</w:t>
            </w:r>
          </w:p>
        </w:tc>
      </w:tr>
    </w:tbl>
    <w:p w:rsidR="00BB515C" w:rsidRPr="003F51D0" w:rsidRDefault="00BB515C" w:rsidP="00BB515C">
      <w:pPr>
        <w:tabs>
          <w:tab w:val="left" w:pos="3615"/>
        </w:tabs>
        <w:rPr>
          <w:rFonts w:cs="Arial"/>
          <w:sz w:val="18"/>
          <w:szCs w:val="18"/>
        </w:rPr>
      </w:pPr>
    </w:p>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985"/>
        <w:gridCol w:w="3328"/>
        <w:gridCol w:w="1886"/>
      </w:tblGrid>
      <w:tr w:rsidR="00BB515C" w:rsidRPr="00663C67" w:rsidTr="00BB3BC0">
        <w:trPr>
          <w:cantSplit/>
          <w:trHeight w:val="1475"/>
          <w:jc w:val="center"/>
        </w:trPr>
        <w:tc>
          <w:tcPr>
            <w:tcW w:w="3389" w:type="dxa"/>
            <w:vAlign w:val="center"/>
          </w:tcPr>
          <w:p w:rsidR="00BB515C" w:rsidRPr="00BB515C" w:rsidRDefault="00BB515C" w:rsidP="00A43852">
            <w:pPr>
              <w:rPr>
                <w:rFonts w:ascii="Arial" w:hAnsi="Arial" w:cs="Arial"/>
                <w:b/>
                <w:sz w:val="20"/>
              </w:rPr>
            </w:pPr>
            <w:r w:rsidRPr="00BB515C">
              <w:rPr>
                <w:rFonts w:ascii="Arial" w:hAnsi="Arial" w:cs="Arial"/>
                <w:b/>
                <w:sz w:val="20"/>
              </w:rPr>
              <w:t>RELEVANT INDUSTRY STANDARDS</w:t>
            </w:r>
          </w:p>
        </w:tc>
        <w:tc>
          <w:tcPr>
            <w:tcW w:w="7199" w:type="dxa"/>
            <w:gridSpan w:val="3"/>
            <w:vAlign w:val="center"/>
          </w:tcPr>
          <w:p w:rsidR="00BB515C" w:rsidRPr="00BB3BC0" w:rsidRDefault="00BB3BC0" w:rsidP="00C12191">
            <w:pPr>
              <w:pStyle w:val="ListParagraph"/>
              <w:numPr>
                <w:ilvl w:val="0"/>
                <w:numId w:val="44"/>
              </w:numPr>
              <w:rPr>
                <w:rFonts w:ascii="Arial" w:hAnsi="Arial" w:cs="Arial"/>
                <w:sz w:val="20"/>
              </w:rPr>
            </w:pPr>
            <w:r w:rsidRPr="00BB3BC0">
              <w:rPr>
                <w:rFonts w:ascii="Arial" w:hAnsi="Arial"/>
                <w:sz w:val="20"/>
                <w:highlight w:val="green"/>
              </w:rPr>
              <w:t>&lt;Club Name&gt;</w:t>
            </w:r>
            <w:r w:rsidR="00BB515C" w:rsidRPr="00BB3BC0">
              <w:rPr>
                <w:rFonts w:ascii="Arial" w:hAnsi="Arial" w:cs="Arial"/>
                <w:sz w:val="20"/>
              </w:rPr>
              <w:t xml:space="preserve"> Health and Safety Manual</w:t>
            </w:r>
          </w:p>
          <w:p w:rsidR="00BB515C" w:rsidRPr="00BB3BC0" w:rsidRDefault="00BB515C" w:rsidP="00C12191">
            <w:pPr>
              <w:pStyle w:val="ListParagraph"/>
              <w:numPr>
                <w:ilvl w:val="0"/>
                <w:numId w:val="44"/>
              </w:numPr>
              <w:rPr>
                <w:rFonts w:ascii="Arial" w:hAnsi="Arial" w:cs="Arial"/>
                <w:sz w:val="20"/>
              </w:rPr>
            </w:pPr>
            <w:r w:rsidRPr="00BB3BC0">
              <w:rPr>
                <w:rFonts w:ascii="Arial" w:hAnsi="Arial" w:cs="Arial"/>
                <w:sz w:val="20"/>
              </w:rPr>
              <w:t>SLSNZ Lifeguard Award Manual</w:t>
            </w:r>
            <w:r w:rsidR="00BB3BC0">
              <w:rPr>
                <w:rFonts w:ascii="Arial" w:hAnsi="Arial" w:cs="Arial"/>
                <w:sz w:val="20"/>
              </w:rPr>
              <w:t>.</w:t>
            </w:r>
          </w:p>
        </w:tc>
      </w:tr>
      <w:tr w:rsidR="00BB515C" w:rsidRPr="00663C67" w:rsidTr="00BB3BC0">
        <w:trPr>
          <w:cantSplit/>
          <w:trHeight w:val="953"/>
          <w:jc w:val="center"/>
        </w:trPr>
        <w:tc>
          <w:tcPr>
            <w:tcW w:w="3389" w:type="dxa"/>
            <w:tcBorders>
              <w:bottom w:val="single" w:sz="4" w:space="0" w:color="auto"/>
            </w:tcBorders>
            <w:vAlign w:val="center"/>
          </w:tcPr>
          <w:p w:rsidR="00BB515C" w:rsidRPr="00BB515C" w:rsidRDefault="00BB515C" w:rsidP="00A43852">
            <w:pPr>
              <w:rPr>
                <w:rFonts w:ascii="Arial" w:hAnsi="Arial" w:cs="Arial"/>
                <w:sz w:val="20"/>
              </w:rPr>
            </w:pPr>
            <w:r w:rsidRPr="00BB515C">
              <w:rPr>
                <w:rFonts w:ascii="Arial" w:hAnsi="Arial" w:cs="Arial"/>
                <w:b/>
                <w:bCs/>
                <w:sz w:val="20"/>
              </w:rPr>
              <w:t>POLICIES AND GUIDELINES RECOMMENDED</w:t>
            </w:r>
          </w:p>
        </w:tc>
        <w:tc>
          <w:tcPr>
            <w:tcW w:w="7199" w:type="dxa"/>
            <w:gridSpan w:val="3"/>
            <w:tcBorders>
              <w:bottom w:val="single" w:sz="4" w:space="0" w:color="auto"/>
            </w:tcBorders>
            <w:vAlign w:val="center"/>
          </w:tcPr>
          <w:p w:rsidR="00BB515C" w:rsidRPr="00BB3BC0" w:rsidRDefault="00BB3BC0" w:rsidP="00C12191">
            <w:pPr>
              <w:pStyle w:val="ListParagraph"/>
              <w:numPr>
                <w:ilvl w:val="0"/>
                <w:numId w:val="43"/>
              </w:numPr>
              <w:rPr>
                <w:rFonts w:ascii="Arial" w:hAnsi="Arial" w:cs="Arial"/>
                <w:sz w:val="20"/>
              </w:rPr>
            </w:pPr>
            <w:r w:rsidRPr="00BB3BC0">
              <w:rPr>
                <w:rFonts w:ascii="Arial" w:hAnsi="Arial"/>
                <w:sz w:val="20"/>
                <w:highlight w:val="green"/>
              </w:rPr>
              <w:t>&lt;Club Name&gt;</w:t>
            </w:r>
            <w:r w:rsidRPr="00BB3BC0">
              <w:rPr>
                <w:rFonts w:ascii="Arial" w:hAnsi="Arial" w:cs="Arial"/>
                <w:sz w:val="20"/>
              </w:rPr>
              <w:t xml:space="preserve"> Health and Safety Manual</w:t>
            </w:r>
          </w:p>
        </w:tc>
      </w:tr>
      <w:tr w:rsidR="001A1A5A" w:rsidRPr="00663C67" w:rsidTr="00BB3BC0">
        <w:trPr>
          <w:cantSplit/>
          <w:trHeight w:val="2395"/>
          <w:jc w:val="center"/>
        </w:trPr>
        <w:tc>
          <w:tcPr>
            <w:tcW w:w="3389" w:type="dxa"/>
            <w:tcBorders>
              <w:bottom w:val="single" w:sz="4" w:space="0" w:color="auto"/>
            </w:tcBorders>
            <w:vAlign w:val="center"/>
          </w:tcPr>
          <w:p w:rsidR="001A1A5A" w:rsidRPr="00BB515C" w:rsidRDefault="001A1A5A" w:rsidP="00A43852">
            <w:pPr>
              <w:rPr>
                <w:rFonts w:ascii="Arial" w:hAnsi="Arial" w:cs="Arial"/>
                <w:sz w:val="20"/>
              </w:rPr>
            </w:pPr>
            <w:r w:rsidRPr="00BB515C">
              <w:rPr>
                <w:rFonts w:ascii="Arial" w:hAnsi="Arial" w:cs="Arial"/>
                <w:b/>
                <w:bCs/>
                <w:sz w:val="20"/>
              </w:rPr>
              <w:lastRenderedPageBreak/>
              <w:t xml:space="preserve">SKILLS REQUIRED BY </w:t>
            </w:r>
            <w:r>
              <w:rPr>
                <w:rFonts w:ascii="Arial" w:hAnsi="Arial" w:cs="Arial"/>
                <w:b/>
                <w:bCs/>
                <w:sz w:val="20"/>
              </w:rPr>
              <w:t>ORGANISERS</w:t>
            </w:r>
          </w:p>
        </w:tc>
        <w:tc>
          <w:tcPr>
            <w:tcW w:w="7199" w:type="dxa"/>
            <w:gridSpan w:val="3"/>
            <w:tcBorders>
              <w:bottom w:val="single" w:sz="4" w:space="0" w:color="auto"/>
            </w:tcBorders>
            <w:vAlign w:val="center"/>
          </w:tcPr>
          <w:p w:rsidR="001A1A5A" w:rsidRPr="00BB3BC0" w:rsidRDefault="001A1A5A" w:rsidP="00A43852">
            <w:pPr>
              <w:rPr>
                <w:rFonts w:ascii="Arial" w:hAnsi="Arial" w:cs="Arial"/>
                <w:sz w:val="20"/>
              </w:rPr>
            </w:pPr>
            <w:r w:rsidRPr="00BB3BC0">
              <w:rPr>
                <w:rFonts w:ascii="Arial" w:hAnsi="Arial" w:cs="Arial"/>
                <w:sz w:val="20"/>
              </w:rPr>
              <w:t>Instructors (minimum):</w:t>
            </w:r>
          </w:p>
          <w:p w:rsidR="001A1A5A" w:rsidRPr="00BB3BC0" w:rsidRDefault="001A1A5A" w:rsidP="00C12191">
            <w:pPr>
              <w:pStyle w:val="ListParagraph"/>
              <w:numPr>
                <w:ilvl w:val="0"/>
                <w:numId w:val="42"/>
              </w:numPr>
              <w:rPr>
                <w:rFonts w:ascii="Arial" w:hAnsi="Arial" w:cs="Arial"/>
                <w:sz w:val="20"/>
              </w:rPr>
            </w:pPr>
            <w:r w:rsidRPr="00BB3BC0">
              <w:rPr>
                <w:rFonts w:ascii="Arial" w:hAnsi="Arial" w:cs="Arial"/>
                <w:sz w:val="20"/>
              </w:rPr>
              <w:t>Surf Lifeguard Award (currently refreshed)</w:t>
            </w:r>
          </w:p>
          <w:p w:rsidR="001A1A5A" w:rsidRPr="00BB3BC0" w:rsidRDefault="001A1A5A" w:rsidP="00C12191">
            <w:pPr>
              <w:pStyle w:val="ListParagraph"/>
              <w:numPr>
                <w:ilvl w:val="0"/>
                <w:numId w:val="42"/>
              </w:numPr>
              <w:rPr>
                <w:rFonts w:ascii="Arial" w:hAnsi="Arial" w:cs="Arial"/>
                <w:sz w:val="20"/>
              </w:rPr>
            </w:pPr>
            <w:r w:rsidRPr="00BB3BC0">
              <w:rPr>
                <w:rFonts w:ascii="Arial" w:hAnsi="Arial" w:cs="Arial"/>
                <w:sz w:val="20"/>
              </w:rPr>
              <w:t>First Aid Certificate (Unit Standards 6401 and 6402)</w:t>
            </w:r>
          </w:p>
          <w:p w:rsidR="001A1A5A" w:rsidRPr="00BB3BC0" w:rsidRDefault="001A1A5A" w:rsidP="00C12191">
            <w:pPr>
              <w:pStyle w:val="ListParagraph"/>
              <w:numPr>
                <w:ilvl w:val="0"/>
                <w:numId w:val="42"/>
              </w:numPr>
              <w:rPr>
                <w:rFonts w:ascii="Arial" w:hAnsi="Arial" w:cs="Arial"/>
                <w:sz w:val="20"/>
              </w:rPr>
            </w:pPr>
            <w:r w:rsidRPr="00BB3BC0">
              <w:rPr>
                <w:rFonts w:ascii="Arial" w:hAnsi="Arial" w:cs="Arial"/>
                <w:sz w:val="20"/>
              </w:rPr>
              <w:t>Beach Ed Instructor Induction Course or ‘on the job’ training</w:t>
            </w:r>
          </w:p>
          <w:p w:rsidR="001A1A5A" w:rsidRPr="00BB3BC0" w:rsidRDefault="001A1A5A" w:rsidP="00A43852">
            <w:pPr>
              <w:rPr>
                <w:rFonts w:ascii="Arial" w:hAnsi="Arial" w:cs="Arial"/>
                <w:sz w:val="20"/>
              </w:rPr>
            </w:pPr>
          </w:p>
          <w:p w:rsidR="001A1A5A" w:rsidRPr="00BB3BC0" w:rsidRDefault="001A1A5A" w:rsidP="00A43852">
            <w:pPr>
              <w:rPr>
                <w:rFonts w:ascii="Arial" w:hAnsi="Arial" w:cs="Arial"/>
                <w:sz w:val="20"/>
              </w:rPr>
            </w:pPr>
            <w:r w:rsidRPr="00BB3BC0">
              <w:rPr>
                <w:rFonts w:ascii="Arial" w:hAnsi="Arial" w:cs="Arial"/>
                <w:sz w:val="20"/>
              </w:rPr>
              <w:t>Instructors (recommended):</w:t>
            </w:r>
          </w:p>
          <w:p w:rsidR="001A1A5A" w:rsidRDefault="001A1A5A" w:rsidP="00C12191">
            <w:pPr>
              <w:pStyle w:val="ListParagraph"/>
              <w:numPr>
                <w:ilvl w:val="0"/>
                <w:numId w:val="41"/>
              </w:numPr>
              <w:rPr>
                <w:rFonts w:ascii="Arial" w:hAnsi="Arial" w:cs="Arial"/>
                <w:sz w:val="20"/>
              </w:rPr>
            </w:pPr>
            <w:r w:rsidRPr="00BB3BC0">
              <w:rPr>
                <w:rFonts w:ascii="Arial" w:hAnsi="Arial" w:cs="Arial"/>
                <w:sz w:val="20"/>
              </w:rPr>
              <w:t>SLSNZ Introduction to Surf Coaching</w:t>
            </w:r>
            <w:r>
              <w:rPr>
                <w:rFonts w:ascii="Arial" w:hAnsi="Arial" w:cs="Arial"/>
                <w:sz w:val="20"/>
              </w:rPr>
              <w:t>.</w:t>
            </w:r>
          </w:p>
          <w:p w:rsidR="001A1A5A" w:rsidRDefault="001A1A5A" w:rsidP="00C12191">
            <w:pPr>
              <w:pStyle w:val="ListParagraph"/>
              <w:numPr>
                <w:ilvl w:val="0"/>
                <w:numId w:val="41"/>
              </w:numPr>
              <w:rPr>
                <w:rFonts w:ascii="Arial" w:hAnsi="Arial" w:cs="Arial"/>
                <w:sz w:val="20"/>
              </w:rPr>
            </w:pPr>
            <w:r w:rsidRPr="00BB3BC0">
              <w:rPr>
                <w:rFonts w:ascii="Arial" w:hAnsi="Arial" w:cs="Arial"/>
                <w:sz w:val="20"/>
              </w:rPr>
              <w:t>One Instructor who meets Senior Regional Guard minimum standards</w:t>
            </w:r>
            <w:r>
              <w:rPr>
                <w:rFonts w:ascii="Arial" w:hAnsi="Arial" w:cs="Arial"/>
                <w:sz w:val="20"/>
              </w:rPr>
              <w:t>.</w:t>
            </w:r>
          </w:p>
          <w:p w:rsidR="001A1A5A" w:rsidRPr="00BB3BC0" w:rsidRDefault="001A1A5A" w:rsidP="00C12191">
            <w:pPr>
              <w:pStyle w:val="ListParagraph"/>
              <w:numPr>
                <w:ilvl w:val="0"/>
                <w:numId w:val="41"/>
              </w:numPr>
              <w:rPr>
                <w:rFonts w:ascii="Arial" w:hAnsi="Arial" w:cs="Arial"/>
                <w:sz w:val="20"/>
              </w:rPr>
            </w:pPr>
            <w:r w:rsidRPr="00BB3BC0">
              <w:rPr>
                <w:rFonts w:ascii="Arial" w:hAnsi="Arial" w:cs="Arial"/>
                <w:sz w:val="20"/>
              </w:rPr>
              <w:t>First Aid Unit Standards 6400</w:t>
            </w:r>
          </w:p>
          <w:p w:rsidR="001A1A5A" w:rsidRPr="00BB3BC0" w:rsidRDefault="001A1A5A" w:rsidP="00A43852">
            <w:pPr>
              <w:rPr>
                <w:rFonts w:ascii="Arial" w:hAnsi="Arial" w:cs="Arial"/>
                <w:sz w:val="20"/>
              </w:rPr>
            </w:pPr>
          </w:p>
          <w:p w:rsidR="001A1A5A" w:rsidRPr="00BB3BC0" w:rsidRDefault="001A1A5A" w:rsidP="00BB3BC0">
            <w:pPr>
              <w:rPr>
                <w:rFonts w:ascii="Arial" w:hAnsi="Arial" w:cs="Arial"/>
                <w:sz w:val="20"/>
              </w:rPr>
            </w:pPr>
          </w:p>
        </w:tc>
      </w:tr>
      <w:tr w:rsidR="00BB515C" w:rsidRPr="00663C67" w:rsidTr="00BB3BC0">
        <w:trPr>
          <w:cantSplit/>
          <w:trHeight w:val="440"/>
          <w:jc w:val="center"/>
        </w:trPr>
        <w:tc>
          <w:tcPr>
            <w:tcW w:w="3389" w:type="dxa"/>
            <w:vMerge w:val="restart"/>
            <w:vAlign w:val="center"/>
          </w:tcPr>
          <w:p w:rsidR="00BB515C" w:rsidRPr="00BB515C" w:rsidRDefault="00BB515C" w:rsidP="00A43852">
            <w:pPr>
              <w:rPr>
                <w:rFonts w:ascii="Arial" w:hAnsi="Arial" w:cs="Arial"/>
                <w:b/>
                <w:bCs/>
                <w:sz w:val="20"/>
              </w:rPr>
            </w:pPr>
            <w:r w:rsidRPr="00BB515C">
              <w:rPr>
                <w:rFonts w:ascii="Arial" w:hAnsi="Arial" w:cs="Arial"/>
                <w:b/>
                <w:bCs/>
                <w:sz w:val="20"/>
              </w:rPr>
              <w:t>FINAL DECISION ON IMPLEMENTING ACTIVITY</w:t>
            </w:r>
          </w:p>
        </w:tc>
        <w:tc>
          <w:tcPr>
            <w:tcW w:w="7199" w:type="dxa"/>
            <w:gridSpan w:val="3"/>
            <w:vAlign w:val="center"/>
          </w:tcPr>
          <w:p w:rsidR="00BB515C" w:rsidRPr="00BB3BC0" w:rsidRDefault="00BB515C" w:rsidP="00A43852">
            <w:pPr>
              <w:jc w:val="center"/>
              <w:rPr>
                <w:rFonts w:ascii="Arial" w:hAnsi="Arial" w:cs="Arial"/>
                <w:b/>
                <w:sz w:val="20"/>
              </w:rPr>
            </w:pPr>
            <w:r w:rsidRPr="00BB3BC0">
              <w:rPr>
                <w:rFonts w:ascii="Arial" w:hAnsi="Arial" w:cs="Arial"/>
                <w:b/>
                <w:sz w:val="20"/>
              </w:rPr>
              <w:t>CHOOSE ONE</w:t>
            </w:r>
          </w:p>
        </w:tc>
      </w:tr>
      <w:tr w:rsidR="00BB515C" w:rsidRPr="00663C67" w:rsidTr="00BB3BC0">
        <w:trPr>
          <w:cantSplit/>
          <w:trHeight w:val="350"/>
          <w:jc w:val="center"/>
        </w:trPr>
        <w:tc>
          <w:tcPr>
            <w:tcW w:w="3389" w:type="dxa"/>
            <w:vMerge/>
            <w:vAlign w:val="center"/>
          </w:tcPr>
          <w:p w:rsidR="00BB515C" w:rsidRPr="00BB515C" w:rsidRDefault="00BB515C" w:rsidP="00A43852">
            <w:pPr>
              <w:rPr>
                <w:rFonts w:ascii="Arial" w:hAnsi="Arial" w:cs="Arial"/>
                <w:sz w:val="20"/>
              </w:rPr>
            </w:pPr>
          </w:p>
        </w:tc>
        <w:tc>
          <w:tcPr>
            <w:tcW w:w="1985" w:type="dxa"/>
            <w:vAlign w:val="center"/>
          </w:tcPr>
          <w:p w:rsidR="00BB515C" w:rsidRPr="00BB3BC0" w:rsidRDefault="00BB515C" w:rsidP="00A43852">
            <w:pPr>
              <w:rPr>
                <w:rFonts w:ascii="Arial" w:hAnsi="Arial" w:cs="Arial"/>
                <w:sz w:val="20"/>
              </w:rPr>
            </w:pPr>
            <w:r w:rsidRPr="00BB3BC0">
              <w:rPr>
                <w:rFonts w:ascii="Arial" w:hAnsi="Arial" w:cs="Arial"/>
                <w:sz w:val="20"/>
              </w:rPr>
              <w:t xml:space="preserve">ACCEPT </w:t>
            </w:r>
            <w:r w:rsidRPr="00BB3BC0">
              <w:rPr>
                <w:rFonts w:ascii="Arial" w:hAnsi="Arial" w:cs="Arial"/>
                <w:sz w:val="20"/>
              </w:rPr>
              <w:sym w:font="Wingdings 2" w:char="F052"/>
            </w:r>
          </w:p>
        </w:tc>
        <w:tc>
          <w:tcPr>
            <w:tcW w:w="3328" w:type="dxa"/>
            <w:vAlign w:val="center"/>
          </w:tcPr>
          <w:p w:rsidR="00BB515C" w:rsidRPr="00BB3BC0" w:rsidRDefault="00BB515C" w:rsidP="00A43852">
            <w:pPr>
              <w:rPr>
                <w:rFonts w:ascii="Arial" w:hAnsi="Arial" w:cs="Arial"/>
                <w:sz w:val="20"/>
              </w:rPr>
            </w:pPr>
          </w:p>
        </w:tc>
        <w:tc>
          <w:tcPr>
            <w:tcW w:w="1886" w:type="dxa"/>
            <w:vAlign w:val="center"/>
          </w:tcPr>
          <w:p w:rsidR="00BB515C" w:rsidRPr="00BB3BC0" w:rsidRDefault="00BB515C" w:rsidP="00A43852">
            <w:pPr>
              <w:rPr>
                <w:rFonts w:ascii="Arial" w:hAnsi="Arial" w:cs="Arial"/>
                <w:sz w:val="20"/>
              </w:rPr>
            </w:pPr>
            <w:r w:rsidRPr="00BB3BC0">
              <w:rPr>
                <w:rFonts w:ascii="Arial" w:hAnsi="Arial" w:cs="Arial"/>
                <w:sz w:val="20"/>
              </w:rPr>
              <w:t xml:space="preserve">REJECT </w:t>
            </w:r>
            <w:r w:rsidRPr="00BB3BC0">
              <w:rPr>
                <w:rFonts w:ascii="Arial" w:hAnsi="Arial" w:cs="Arial"/>
                <w:sz w:val="20"/>
              </w:rPr>
              <w:sym w:font="Wingdings 2" w:char="F051"/>
            </w:r>
            <w:r w:rsidRPr="00BB3BC0">
              <w:rPr>
                <w:rFonts w:ascii="Arial" w:hAnsi="Arial" w:cs="Arial"/>
                <w:sz w:val="20"/>
              </w:rPr>
              <w:t xml:space="preserve"> </w:t>
            </w:r>
          </w:p>
        </w:tc>
      </w:tr>
      <w:tr w:rsidR="00BB515C" w:rsidRPr="00663C67" w:rsidTr="00BB3BC0">
        <w:trPr>
          <w:cantSplit/>
          <w:trHeight w:val="2510"/>
          <w:jc w:val="center"/>
        </w:trPr>
        <w:tc>
          <w:tcPr>
            <w:tcW w:w="3389" w:type="dxa"/>
            <w:vMerge/>
            <w:vAlign w:val="center"/>
          </w:tcPr>
          <w:p w:rsidR="00BB515C" w:rsidRPr="00BB515C" w:rsidRDefault="00BB515C" w:rsidP="00A43852">
            <w:pPr>
              <w:rPr>
                <w:rFonts w:ascii="Arial" w:hAnsi="Arial" w:cs="Arial"/>
                <w:sz w:val="20"/>
              </w:rPr>
            </w:pPr>
          </w:p>
        </w:tc>
        <w:tc>
          <w:tcPr>
            <w:tcW w:w="7199" w:type="dxa"/>
            <w:gridSpan w:val="3"/>
          </w:tcPr>
          <w:p w:rsidR="00BB515C" w:rsidRPr="00BB3BC0" w:rsidRDefault="00BB515C" w:rsidP="00A43852">
            <w:pPr>
              <w:rPr>
                <w:rFonts w:ascii="Arial" w:hAnsi="Arial" w:cs="Arial"/>
                <w:b/>
                <w:bCs/>
                <w:sz w:val="20"/>
              </w:rPr>
            </w:pPr>
            <w:r w:rsidRPr="00BB3BC0">
              <w:rPr>
                <w:rFonts w:ascii="Arial" w:hAnsi="Arial" w:cs="Arial"/>
                <w:b/>
                <w:bCs/>
                <w:sz w:val="20"/>
              </w:rPr>
              <w:t xml:space="preserve">COMMENTS: </w:t>
            </w:r>
          </w:p>
          <w:p w:rsidR="00BB515C" w:rsidRPr="00BB3BC0" w:rsidRDefault="00BB515C" w:rsidP="00A43852">
            <w:pPr>
              <w:rPr>
                <w:rFonts w:ascii="Arial" w:hAnsi="Arial" w:cs="Arial"/>
                <w:b/>
                <w:bCs/>
                <w:sz w:val="20"/>
              </w:rPr>
            </w:pPr>
          </w:p>
          <w:p w:rsidR="00BB515C" w:rsidRPr="00BB3BC0" w:rsidRDefault="00BB515C" w:rsidP="00A43852">
            <w:pPr>
              <w:rPr>
                <w:rFonts w:ascii="Arial" w:hAnsi="Arial" w:cs="Arial"/>
                <w:b/>
                <w:bCs/>
                <w:sz w:val="20"/>
              </w:rPr>
            </w:pPr>
          </w:p>
          <w:p w:rsidR="00BB515C" w:rsidRPr="00BB3BC0" w:rsidRDefault="00BB515C" w:rsidP="00A43852">
            <w:pPr>
              <w:rPr>
                <w:rFonts w:ascii="Arial" w:hAnsi="Arial" w:cs="Arial"/>
                <w:b/>
                <w:bCs/>
                <w:sz w:val="20"/>
              </w:rPr>
            </w:pPr>
          </w:p>
          <w:p w:rsidR="00BB515C" w:rsidRPr="00BB3BC0" w:rsidRDefault="00BB515C" w:rsidP="00A43852">
            <w:pPr>
              <w:rPr>
                <w:rFonts w:ascii="Arial" w:hAnsi="Arial" w:cs="Arial"/>
                <w:b/>
                <w:bCs/>
                <w:sz w:val="20"/>
              </w:rPr>
            </w:pPr>
          </w:p>
          <w:p w:rsidR="00BB515C" w:rsidRPr="00BB3BC0" w:rsidRDefault="00BB515C" w:rsidP="00A43852">
            <w:pPr>
              <w:rPr>
                <w:rFonts w:ascii="Arial" w:hAnsi="Arial" w:cs="Arial"/>
                <w:b/>
                <w:bCs/>
                <w:sz w:val="20"/>
              </w:rPr>
            </w:pPr>
          </w:p>
          <w:p w:rsidR="00BB515C" w:rsidRPr="00BB3BC0" w:rsidRDefault="00BB515C" w:rsidP="00A43852">
            <w:pPr>
              <w:rPr>
                <w:rFonts w:ascii="Arial" w:hAnsi="Arial" w:cs="Arial"/>
                <w:b/>
                <w:bCs/>
                <w:sz w:val="20"/>
              </w:rPr>
            </w:pPr>
          </w:p>
          <w:p w:rsidR="00BB515C" w:rsidRPr="00BB3BC0" w:rsidRDefault="00BB515C" w:rsidP="00A43852">
            <w:pPr>
              <w:rPr>
                <w:rFonts w:ascii="Arial" w:hAnsi="Arial" w:cs="Arial"/>
                <w:b/>
                <w:bCs/>
                <w:sz w:val="20"/>
              </w:rPr>
            </w:pPr>
          </w:p>
          <w:p w:rsidR="00BB515C" w:rsidRPr="00BB3BC0" w:rsidRDefault="00BB3BC0" w:rsidP="00BB3BC0">
            <w:pPr>
              <w:rPr>
                <w:rFonts w:ascii="Arial" w:hAnsi="Arial" w:cs="Arial"/>
                <w:b/>
                <w:bCs/>
                <w:sz w:val="20"/>
              </w:rPr>
            </w:pPr>
            <w:r>
              <w:rPr>
                <w:rFonts w:ascii="Arial" w:hAnsi="Arial" w:cs="Arial"/>
                <w:b/>
                <w:bCs/>
                <w:sz w:val="20"/>
              </w:rPr>
              <w:t>Signed by</w:t>
            </w:r>
            <w:r w:rsidR="00BB515C" w:rsidRPr="00BB3BC0">
              <w:rPr>
                <w:rFonts w:ascii="Arial" w:hAnsi="Arial" w:cs="Arial"/>
                <w:b/>
                <w:bCs/>
                <w:sz w:val="20"/>
              </w:rPr>
              <w:t>:</w:t>
            </w:r>
            <w:r>
              <w:rPr>
                <w:rFonts w:ascii="Arial" w:hAnsi="Arial" w:cs="Arial"/>
                <w:b/>
                <w:bCs/>
                <w:sz w:val="20"/>
              </w:rPr>
              <w:t>__________________________</w:t>
            </w:r>
            <w:r w:rsidR="00BB515C" w:rsidRPr="00BB3BC0">
              <w:rPr>
                <w:rFonts w:ascii="Arial" w:hAnsi="Arial" w:cs="Arial"/>
                <w:b/>
                <w:bCs/>
                <w:sz w:val="20"/>
              </w:rPr>
              <w:t xml:space="preserve">   Date</w:t>
            </w:r>
            <w:r>
              <w:rPr>
                <w:rFonts w:ascii="Arial" w:hAnsi="Arial" w:cs="Arial"/>
                <w:b/>
                <w:bCs/>
                <w:sz w:val="20"/>
              </w:rPr>
              <w:t>___________</w:t>
            </w:r>
          </w:p>
        </w:tc>
      </w:tr>
    </w:tbl>
    <w:p w:rsidR="00BB515C" w:rsidRDefault="00BB515C" w:rsidP="00BB515C">
      <w:r>
        <w:br w:type="page"/>
      </w:r>
    </w:p>
    <w:p w:rsidR="00BB515C" w:rsidRPr="00BB3BC0" w:rsidRDefault="00BB515C" w:rsidP="00BB3BC0">
      <w:pPr>
        <w:pStyle w:val="Heading1"/>
        <w:jc w:val="center"/>
        <w:rPr>
          <w:color w:val="E36C0A" w:themeColor="accent6" w:themeShade="BF"/>
        </w:rPr>
      </w:pPr>
      <w:r w:rsidRPr="00BB3BC0">
        <w:rPr>
          <w:color w:val="E36C0A" w:themeColor="accent6" w:themeShade="BF"/>
        </w:rPr>
        <w:lastRenderedPageBreak/>
        <w:t>Beach Activities</w:t>
      </w:r>
      <w:r w:rsidR="00E616D4" w:rsidRPr="00E616D4">
        <w:rPr>
          <w:color w:val="E36C0A" w:themeColor="accent6" w:themeShade="BF"/>
        </w:rPr>
        <w:t xml:space="preserve"> </w:t>
      </w:r>
      <w:r w:rsidR="00E616D4">
        <w:rPr>
          <w:color w:val="E36C0A" w:themeColor="accent6" w:themeShade="BF"/>
        </w:rPr>
        <w:t>RAMS Form</w:t>
      </w:r>
    </w:p>
    <w:tbl>
      <w:tblPr>
        <w:tblW w:w="10682"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570"/>
        <w:gridCol w:w="3916"/>
        <w:gridCol w:w="2656"/>
        <w:gridCol w:w="3081"/>
      </w:tblGrid>
      <w:tr w:rsidR="00BB515C" w:rsidRPr="00663C67" w:rsidTr="00E616D4">
        <w:trPr>
          <w:cantSplit/>
          <w:trHeight w:val="1981"/>
          <w:jc w:val="center"/>
        </w:trPr>
        <w:tc>
          <w:tcPr>
            <w:tcW w:w="1029" w:type="dxa"/>
            <w:gridSpan w:val="2"/>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RISKS</w:t>
            </w:r>
          </w:p>
          <w:p w:rsidR="00BB515C" w:rsidRPr="00BB515C" w:rsidRDefault="00BB515C" w:rsidP="00A43852">
            <w:pPr>
              <w:jc w:val="center"/>
              <w:rPr>
                <w:rFonts w:ascii="Arial" w:hAnsi="Arial" w:cs="Arial"/>
                <w:sz w:val="20"/>
              </w:rPr>
            </w:pPr>
            <w:r w:rsidRPr="00BB515C">
              <w:rPr>
                <w:rFonts w:ascii="Arial" w:hAnsi="Arial" w:cs="Arial"/>
                <w:sz w:val="20"/>
              </w:rPr>
              <w:t>Accident, Injury, other forms of loss</w:t>
            </w:r>
          </w:p>
        </w:tc>
        <w:tc>
          <w:tcPr>
            <w:tcW w:w="9653" w:type="dxa"/>
            <w:gridSpan w:val="3"/>
            <w:shd w:val="clear" w:color="auto" w:fill="FFFFFF" w:themeFill="background1"/>
            <w:vAlign w:val="center"/>
          </w:tcPr>
          <w:p w:rsidR="00BB515C" w:rsidRPr="00BB3BC0" w:rsidRDefault="00BB515C" w:rsidP="00C12191">
            <w:pPr>
              <w:pStyle w:val="ListParagraph"/>
              <w:numPr>
                <w:ilvl w:val="0"/>
                <w:numId w:val="46"/>
              </w:numPr>
              <w:rPr>
                <w:rFonts w:ascii="Arial" w:hAnsi="Arial" w:cs="Arial"/>
                <w:sz w:val="20"/>
              </w:rPr>
            </w:pPr>
            <w:r w:rsidRPr="00BB3BC0">
              <w:rPr>
                <w:rFonts w:ascii="Arial" w:hAnsi="Arial" w:cs="Arial"/>
                <w:sz w:val="20"/>
              </w:rPr>
              <w:t>Injury – Cuts, Abrasions, Soft Tissue, Fractures</w:t>
            </w:r>
          </w:p>
          <w:p w:rsidR="00BB515C" w:rsidRPr="00BB3BC0" w:rsidRDefault="00BB515C" w:rsidP="00C12191">
            <w:pPr>
              <w:pStyle w:val="ListParagraph"/>
              <w:numPr>
                <w:ilvl w:val="0"/>
                <w:numId w:val="46"/>
              </w:numPr>
              <w:rPr>
                <w:rFonts w:ascii="Arial" w:hAnsi="Arial" w:cs="Arial"/>
                <w:sz w:val="20"/>
              </w:rPr>
            </w:pPr>
            <w:r w:rsidRPr="00BB3BC0">
              <w:rPr>
                <w:rFonts w:ascii="Arial" w:hAnsi="Arial" w:cs="Arial"/>
                <w:sz w:val="20"/>
              </w:rPr>
              <w:t>Eye Injuries</w:t>
            </w:r>
          </w:p>
          <w:p w:rsidR="00BB515C" w:rsidRPr="00BB3BC0" w:rsidRDefault="00BB515C" w:rsidP="00C12191">
            <w:pPr>
              <w:pStyle w:val="ListParagraph"/>
              <w:numPr>
                <w:ilvl w:val="0"/>
                <w:numId w:val="46"/>
              </w:numPr>
              <w:rPr>
                <w:rFonts w:ascii="Arial" w:hAnsi="Arial" w:cs="Arial"/>
                <w:sz w:val="20"/>
              </w:rPr>
            </w:pPr>
            <w:r w:rsidRPr="00BB3BC0">
              <w:rPr>
                <w:rFonts w:ascii="Arial" w:hAnsi="Arial" w:cs="Arial"/>
                <w:sz w:val="20"/>
              </w:rPr>
              <w:t>Stings</w:t>
            </w:r>
          </w:p>
          <w:p w:rsidR="00BB515C" w:rsidRPr="00BB3BC0" w:rsidRDefault="00BB3BC0" w:rsidP="00C12191">
            <w:pPr>
              <w:pStyle w:val="ListParagraph"/>
              <w:numPr>
                <w:ilvl w:val="0"/>
                <w:numId w:val="46"/>
              </w:numPr>
              <w:rPr>
                <w:rFonts w:ascii="Arial" w:hAnsi="Arial" w:cs="Arial"/>
                <w:sz w:val="20"/>
              </w:rPr>
            </w:pPr>
            <w:r>
              <w:rPr>
                <w:rFonts w:ascii="Arial" w:hAnsi="Arial" w:cs="Arial"/>
                <w:sz w:val="20"/>
              </w:rPr>
              <w:t>Missing person</w:t>
            </w:r>
          </w:p>
          <w:p w:rsidR="00BB515C" w:rsidRPr="00BB3BC0" w:rsidRDefault="00BB515C" w:rsidP="00C12191">
            <w:pPr>
              <w:pStyle w:val="ListParagraph"/>
              <w:numPr>
                <w:ilvl w:val="0"/>
                <w:numId w:val="46"/>
              </w:numPr>
              <w:rPr>
                <w:rFonts w:ascii="Arial" w:hAnsi="Arial" w:cs="Arial"/>
                <w:sz w:val="20"/>
              </w:rPr>
            </w:pPr>
            <w:r w:rsidRPr="00BB3BC0">
              <w:rPr>
                <w:rFonts w:ascii="Arial" w:hAnsi="Arial" w:cs="Arial"/>
                <w:sz w:val="20"/>
              </w:rPr>
              <w:t>Hypo/ Hyperthermia</w:t>
            </w:r>
          </w:p>
          <w:p w:rsidR="00BB515C" w:rsidRPr="00BB3BC0" w:rsidRDefault="00BB515C" w:rsidP="00C12191">
            <w:pPr>
              <w:pStyle w:val="ListParagraph"/>
              <w:numPr>
                <w:ilvl w:val="0"/>
                <w:numId w:val="46"/>
              </w:numPr>
              <w:rPr>
                <w:rFonts w:ascii="Arial" w:hAnsi="Arial" w:cs="Arial"/>
                <w:sz w:val="20"/>
              </w:rPr>
            </w:pPr>
            <w:r w:rsidRPr="00BB3BC0">
              <w:rPr>
                <w:rFonts w:ascii="Arial" w:hAnsi="Arial" w:cs="Arial"/>
                <w:sz w:val="20"/>
              </w:rPr>
              <w:t>Sunburn</w:t>
            </w:r>
          </w:p>
        </w:tc>
      </w:tr>
      <w:tr w:rsidR="00BB515C" w:rsidRPr="00663C67" w:rsidTr="00E616D4">
        <w:trPr>
          <w:cantSplit/>
          <w:trHeight w:val="350"/>
          <w:jc w:val="center"/>
        </w:trPr>
        <w:tc>
          <w:tcPr>
            <w:tcW w:w="1029" w:type="dxa"/>
            <w:gridSpan w:val="2"/>
            <w:vMerge w:val="restart"/>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CAUSAL FACTORS</w:t>
            </w:r>
          </w:p>
          <w:p w:rsidR="00BB515C" w:rsidRPr="00BB515C" w:rsidRDefault="00BB515C" w:rsidP="00A43852">
            <w:pPr>
              <w:jc w:val="center"/>
              <w:rPr>
                <w:rFonts w:ascii="Arial" w:hAnsi="Arial" w:cs="Arial"/>
                <w:sz w:val="20"/>
              </w:rPr>
            </w:pPr>
            <w:r w:rsidRPr="00BB515C">
              <w:rPr>
                <w:rFonts w:ascii="Arial" w:hAnsi="Arial" w:cs="Arial"/>
                <w:sz w:val="20"/>
              </w:rPr>
              <w:t>Hazards, Perils, Dangers</w:t>
            </w:r>
          </w:p>
        </w:tc>
        <w:tc>
          <w:tcPr>
            <w:tcW w:w="3916" w:type="dxa"/>
            <w:shd w:val="clear" w:color="auto" w:fill="F79646" w:themeFill="accent6"/>
            <w:vAlign w:val="center"/>
          </w:tcPr>
          <w:p w:rsidR="00BB515C" w:rsidRPr="00BB3BC0" w:rsidRDefault="00BB515C" w:rsidP="00A43852">
            <w:pPr>
              <w:jc w:val="center"/>
              <w:rPr>
                <w:rFonts w:ascii="Arial" w:hAnsi="Arial" w:cs="Arial"/>
                <w:b/>
                <w:sz w:val="20"/>
              </w:rPr>
            </w:pPr>
            <w:r w:rsidRPr="00BB3BC0">
              <w:rPr>
                <w:rFonts w:ascii="Arial" w:hAnsi="Arial" w:cs="Arial"/>
                <w:b/>
                <w:sz w:val="20"/>
              </w:rPr>
              <w:t>People</w:t>
            </w:r>
          </w:p>
        </w:tc>
        <w:tc>
          <w:tcPr>
            <w:tcW w:w="0" w:type="auto"/>
            <w:shd w:val="clear" w:color="auto" w:fill="F79646" w:themeFill="accent6"/>
            <w:vAlign w:val="center"/>
          </w:tcPr>
          <w:p w:rsidR="00BB515C" w:rsidRPr="00BB3BC0" w:rsidRDefault="00BB515C" w:rsidP="00A43852">
            <w:pPr>
              <w:jc w:val="center"/>
              <w:rPr>
                <w:rFonts w:ascii="Arial" w:hAnsi="Arial" w:cs="Arial"/>
                <w:b/>
                <w:sz w:val="20"/>
              </w:rPr>
            </w:pPr>
            <w:r w:rsidRPr="00BB3BC0">
              <w:rPr>
                <w:rFonts w:ascii="Arial" w:hAnsi="Arial" w:cs="Arial"/>
                <w:b/>
                <w:sz w:val="20"/>
              </w:rPr>
              <w:t>Equipment</w:t>
            </w:r>
          </w:p>
        </w:tc>
        <w:tc>
          <w:tcPr>
            <w:tcW w:w="3081" w:type="dxa"/>
            <w:shd w:val="clear" w:color="auto" w:fill="F79646" w:themeFill="accent6"/>
            <w:vAlign w:val="center"/>
          </w:tcPr>
          <w:p w:rsidR="00BB515C" w:rsidRPr="00BB3BC0" w:rsidRDefault="00BB515C" w:rsidP="00A43852">
            <w:pPr>
              <w:jc w:val="center"/>
              <w:rPr>
                <w:rFonts w:ascii="Arial" w:hAnsi="Arial" w:cs="Arial"/>
                <w:b/>
                <w:bCs/>
                <w:sz w:val="20"/>
              </w:rPr>
            </w:pPr>
            <w:r w:rsidRPr="00BB3BC0">
              <w:rPr>
                <w:rFonts w:ascii="Arial" w:hAnsi="Arial" w:cs="Arial"/>
                <w:b/>
                <w:bCs/>
                <w:sz w:val="20"/>
              </w:rPr>
              <w:t>Environment</w:t>
            </w:r>
          </w:p>
        </w:tc>
      </w:tr>
      <w:tr w:rsidR="00BB515C" w:rsidRPr="00663C67" w:rsidTr="00E616D4">
        <w:trPr>
          <w:cantSplit/>
          <w:trHeight w:val="1808"/>
          <w:jc w:val="center"/>
        </w:trPr>
        <w:tc>
          <w:tcPr>
            <w:tcW w:w="1029" w:type="dxa"/>
            <w:gridSpan w:val="2"/>
            <w:vMerge/>
            <w:textDirection w:val="btLr"/>
            <w:vAlign w:val="center"/>
          </w:tcPr>
          <w:p w:rsidR="00BB515C" w:rsidRPr="00BB515C" w:rsidRDefault="00BB515C" w:rsidP="00A43852">
            <w:pPr>
              <w:jc w:val="center"/>
              <w:rPr>
                <w:rFonts w:ascii="Arial" w:hAnsi="Arial" w:cs="Arial"/>
                <w:sz w:val="20"/>
              </w:rPr>
            </w:pPr>
          </w:p>
        </w:tc>
        <w:tc>
          <w:tcPr>
            <w:tcW w:w="3916" w:type="dxa"/>
            <w:shd w:val="clear" w:color="auto" w:fill="FFFFFF" w:themeFill="background1"/>
            <w:vAlign w:val="center"/>
          </w:tcPr>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Poorly managed activities</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Inappropriate activities (i</w:t>
            </w:r>
            <w:r w:rsidR="00BB3BC0">
              <w:rPr>
                <w:rFonts w:ascii="Arial" w:hAnsi="Arial" w:cs="Arial"/>
                <w:sz w:val="20"/>
              </w:rPr>
              <w:t>.</w:t>
            </w:r>
            <w:r w:rsidRPr="00BB3BC0">
              <w:rPr>
                <w:rFonts w:ascii="Arial" w:hAnsi="Arial" w:cs="Arial"/>
                <w:sz w:val="20"/>
              </w:rPr>
              <w:t xml:space="preserve">e, activity not appropriate for </w:t>
            </w:r>
            <w:r w:rsidR="00BB3BC0">
              <w:rPr>
                <w:rFonts w:ascii="Arial" w:hAnsi="Arial" w:cs="Arial"/>
                <w:sz w:val="20"/>
              </w:rPr>
              <w:t>participants</w:t>
            </w:r>
            <w:r w:rsidRPr="00BB3BC0">
              <w:rPr>
                <w:rFonts w:ascii="Arial" w:hAnsi="Arial" w:cs="Arial"/>
                <w:sz w:val="20"/>
              </w:rPr>
              <w:t>)</w:t>
            </w:r>
            <w:r w:rsidR="00BB3BC0">
              <w:rPr>
                <w:rFonts w:ascii="Arial" w:hAnsi="Arial" w:cs="Arial"/>
                <w:sz w:val="20"/>
              </w:rPr>
              <w:t>.</w:t>
            </w:r>
          </w:p>
          <w:p w:rsidR="00BB515C" w:rsidRPr="00BB3BC0" w:rsidRDefault="00BB3BC0" w:rsidP="00C12191">
            <w:pPr>
              <w:pStyle w:val="ListParagraph"/>
              <w:numPr>
                <w:ilvl w:val="0"/>
                <w:numId w:val="47"/>
              </w:numPr>
              <w:ind w:left="500"/>
              <w:rPr>
                <w:rFonts w:ascii="Arial" w:hAnsi="Arial" w:cs="Arial"/>
                <w:sz w:val="20"/>
              </w:rPr>
            </w:pPr>
            <w:r>
              <w:rPr>
                <w:rFonts w:ascii="Arial" w:hAnsi="Arial" w:cs="Arial"/>
                <w:sz w:val="20"/>
              </w:rPr>
              <w:t>P</w:t>
            </w:r>
            <w:r w:rsidR="00BB515C" w:rsidRPr="00BB3BC0">
              <w:rPr>
                <w:rFonts w:ascii="Arial" w:hAnsi="Arial" w:cs="Arial"/>
                <w:sz w:val="20"/>
              </w:rPr>
              <w:t>laying ‘rough’</w:t>
            </w:r>
            <w:r>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Throwing of sand</w:t>
            </w:r>
            <w:r w:rsidR="00BB3BC0">
              <w:rPr>
                <w:rFonts w:ascii="Arial" w:hAnsi="Arial" w:cs="Arial"/>
                <w:sz w:val="20"/>
              </w:rPr>
              <w:t>.</w:t>
            </w:r>
          </w:p>
          <w:p w:rsidR="00BB3BC0"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Inadequate supervision</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Boundaries not clearly set</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Sunscreen not applied</w:t>
            </w:r>
            <w:r w:rsidR="00BB3BC0">
              <w:rPr>
                <w:rFonts w:ascii="Arial" w:hAnsi="Arial" w:cs="Arial"/>
                <w:sz w:val="20"/>
              </w:rPr>
              <w:t>.</w:t>
            </w:r>
          </w:p>
          <w:p w:rsidR="00BB515C" w:rsidRDefault="00BB515C" w:rsidP="00C12191">
            <w:pPr>
              <w:pStyle w:val="ListParagraph"/>
              <w:numPr>
                <w:ilvl w:val="0"/>
                <w:numId w:val="47"/>
              </w:numPr>
              <w:ind w:left="500"/>
              <w:rPr>
                <w:rFonts w:ascii="Arial" w:hAnsi="Arial" w:cs="Arial"/>
                <w:sz w:val="20"/>
              </w:rPr>
            </w:pPr>
            <w:r w:rsidRPr="00BB3BC0">
              <w:rPr>
                <w:rFonts w:ascii="Arial" w:hAnsi="Arial" w:cs="Arial"/>
                <w:sz w:val="20"/>
              </w:rPr>
              <w:t xml:space="preserve">Poor </w:t>
            </w:r>
            <w:r w:rsidR="00BB3BC0">
              <w:rPr>
                <w:rFonts w:ascii="Arial" w:hAnsi="Arial" w:cs="Arial"/>
                <w:sz w:val="20"/>
              </w:rPr>
              <w:t>supervision.</w:t>
            </w:r>
          </w:p>
          <w:p w:rsidR="00E616D4" w:rsidRDefault="00E616D4" w:rsidP="00C12191">
            <w:pPr>
              <w:pStyle w:val="ListParagraph"/>
              <w:numPr>
                <w:ilvl w:val="0"/>
                <w:numId w:val="47"/>
              </w:numPr>
              <w:ind w:left="500"/>
              <w:rPr>
                <w:rFonts w:ascii="Arial" w:hAnsi="Arial" w:cs="Arial"/>
                <w:sz w:val="20"/>
              </w:rPr>
            </w:pPr>
            <w:r>
              <w:rPr>
                <w:rFonts w:ascii="Arial" w:hAnsi="Arial" w:cs="Arial"/>
                <w:sz w:val="20"/>
              </w:rPr>
              <w:t>Conflicting users (e.g. vehicles)</w:t>
            </w:r>
          </w:p>
          <w:p w:rsidR="00BB3BC0" w:rsidRPr="00BB3BC0" w:rsidRDefault="00BB3BC0" w:rsidP="00BB3BC0">
            <w:pPr>
              <w:pStyle w:val="ListParagraph"/>
              <w:ind w:left="500"/>
              <w:rPr>
                <w:rFonts w:ascii="Arial" w:hAnsi="Arial" w:cs="Arial"/>
                <w:sz w:val="20"/>
              </w:rPr>
            </w:pPr>
          </w:p>
        </w:tc>
        <w:tc>
          <w:tcPr>
            <w:tcW w:w="0" w:type="auto"/>
            <w:shd w:val="clear" w:color="auto" w:fill="FFFFFF" w:themeFill="background1"/>
            <w:vAlign w:val="center"/>
          </w:tcPr>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Equipment not maintained</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 xml:space="preserve">Faulty </w:t>
            </w:r>
            <w:r w:rsidR="00BB3BC0">
              <w:rPr>
                <w:rFonts w:ascii="Arial" w:hAnsi="Arial" w:cs="Arial"/>
                <w:sz w:val="20"/>
              </w:rPr>
              <w:t>e</w:t>
            </w:r>
            <w:r w:rsidRPr="00BB3BC0">
              <w:rPr>
                <w:rFonts w:ascii="Arial" w:hAnsi="Arial" w:cs="Arial"/>
                <w:sz w:val="20"/>
              </w:rPr>
              <w:t>quipment</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Incorrect use of equipment</w:t>
            </w:r>
            <w:r w:rsidR="00BB3BC0">
              <w:rPr>
                <w:rFonts w:ascii="Arial" w:hAnsi="Arial" w:cs="Arial"/>
                <w:sz w:val="20"/>
              </w:rPr>
              <w:t>.</w:t>
            </w:r>
          </w:p>
        </w:tc>
        <w:tc>
          <w:tcPr>
            <w:tcW w:w="3081" w:type="dxa"/>
            <w:shd w:val="clear" w:color="auto" w:fill="FFFFFF" w:themeFill="background1"/>
            <w:vAlign w:val="center"/>
          </w:tcPr>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Debris in activity area</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Windy conditions</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Cold wind</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Cool/ hot temperatures</w:t>
            </w:r>
            <w:r w:rsidR="00BB3BC0">
              <w:rPr>
                <w:rFonts w:ascii="Arial" w:hAnsi="Arial" w:cs="Arial"/>
                <w:sz w:val="20"/>
              </w:rPr>
              <w:t>.</w:t>
            </w:r>
          </w:p>
          <w:p w:rsidR="00BB515C" w:rsidRPr="00BB3BC0" w:rsidRDefault="00BB515C" w:rsidP="00C12191">
            <w:pPr>
              <w:pStyle w:val="ListParagraph"/>
              <w:numPr>
                <w:ilvl w:val="0"/>
                <w:numId w:val="47"/>
              </w:numPr>
              <w:ind w:left="500"/>
              <w:rPr>
                <w:rFonts w:ascii="Arial" w:hAnsi="Arial" w:cs="Arial"/>
                <w:sz w:val="20"/>
              </w:rPr>
            </w:pPr>
            <w:r w:rsidRPr="00BB3BC0">
              <w:rPr>
                <w:rFonts w:ascii="Arial" w:hAnsi="Arial" w:cs="Arial"/>
                <w:sz w:val="20"/>
              </w:rPr>
              <w:t>Rain</w:t>
            </w:r>
            <w:r w:rsidR="00BB3BC0">
              <w:rPr>
                <w:rFonts w:ascii="Arial" w:hAnsi="Arial" w:cs="Arial"/>
                <w:sz w:val="20"/>
              </w:rPr>
              <w:t>.</w:t>
            </w:r>
          </w:p>
        </w:tc>
      </w:tr>
      <w:tr w:rsidR="00BB515C" w:rsidRPr="00663C67" w:rsidTr="00E616D4">
        <w:trPr>
          <w:cantSplit/>
          <w:trHeight w:val="3977"/>
          <w:jc w:val="center"/>
        </w:trPr>
        <w:tc>
          <w:tcPr>
            <w:tcW w:w="459" w:type="dxa"/>
            <w:vMerge w:val="restart"/>
            <w:tcBorders>
              <w:bottom w:val="single" w:sz="4" w:space="0" w:color="auto"/>
            </w:tcBorders>
            <w:textDirection w:val="btLr"/>
            <w:vAlign w:val="center"/>
          </w:tcPr>
          <w:p w:rsidR="00BB515C" w:rsidRPr="00BB515C" w:rsidRDefault="00BB515C" w:rsidP="00A43852">
            <w:pPr>
              <w:jc w:val="center"/>
              <w:rPr>
                <w:rFonts w:ascii="Arial" w:hAnsi="Arial" w:cs="Arial"/>
                <w:b/>
                <w:bCs/>
                <w:sz w:val="20"/>
              </w:rPr>
            </w:pPr>
            <w:r w:rsidRPr="00BB515C">
              <w:rPr>
                <w:rFonts w:ascii="Arial" w:hAnsi="Arial" w:cs="Arial"/>
                <w:b/>
                <w:bCs/>
                <w:sz w:val="20"/>
              </w:rPr>
              <w:t>RISK MANAGEMENT STRATEGIES</w:t>
            </w:r>
          </w:p>
        </w:tc>
        <w:tc>
          <w:tcPr>
            <w:tcW w:w="570" w:type="dxa"/>
            <w:tcBorders>
              <w:bottom w:val="single" w:sz="4" w:space="0" w:color="auto"/>
            </w:tcBorders>
            <w:textDirection w:val="btLr"/>
            <w:vAlign w:val="center"/>
          </w:tcPr>
          <w:p w:rsidR="00BB515C" w:rsidRPr="00BB515C" w:rsidRDefault="00BB515C" w:rsidP="00A43852">
            <w:pPr>
              <w:jc w:val="center"/>
              <w:rPr>
                <w:rFonts w:ascii="Arial" w:hAnsi="Arial" w:cs="Arial"/>
                <w:sz w:val="20"/>
              </w:rPr>
            </w:pPr>
            <w:r w:rsidRPr="00BB515C">
              <w:rPr>
                <w:rFonts w:ascii="Arial" w:hAnsi="Arial" w:cs="Arial"/>
                <w:sz w:val="20"/>
              </w:rPr>
              <w:t>Normal Operation</w:t>
            </w:r>
          </w:p>
        </w:tc>
        <w:tc>
          <w:tcPr>
            <w:tcW w:w="3916" w:type="dxa"/>
            <w:tcBorders>
              <w:bottom w:val="single" w:sz="4" w:space="0" w:color="auto"/>
            </w:tcBorders>
            <w:shd w:val="clear" w:color="auto" w:fill="FFFFFF" w:themeFill="background1"/>
            <w:vAlign w:val="center"/>
          </w:tcPr>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Activities are well supervised at all times</w:t>
            </w:r>
            <w:r w:rsidR="00E616D4">
              <w:rPr>
                <w:rFonts w:ascii="Arial" w:hAnsi="Arial" w:cs="Arial"/>
                <w:sz w:val="20"/>
              </w:rPr>
              <w:t>.</w:t>
            </w:r>
          </w:p>
          <w:p w:rsidR="00BB515C" w:rsidRPr="00BB3BC0" w:rsidRDefault="00BB3BC0" w:rsidP="00C12191">
            <w:pPr>
              <w:pStyle w:val="ListParagraph"/>
              <w:numPr>
                <w:ilvl w:val="0"/>
                <w:numId w:val="45"/>
              </w:numPr>
              <w:ind w:left="500"/>
              <w:rPr>
                <w:rFonts w:ascii="Arial" w:hAnsi="Arial" w:cs="Arial"/>
                <w:sz w:val="20"/>
              </w:rPr>
            </w:pPr>
            <w:r>
              <w:rPr>
                <w:rFonts w:ascii="Arial" w:hAnsi="Arial" w:cs="Arial"/>
                <w:sz w:val="20"/>
              </w:rPr>
              <w:t>Buddy System used</w:t>
            </w:r>
            <w:r w:rsidR="00E616D4">
              <w:rPr>
                <w:rFonts w:ascii="Arial" w:hAnsi="Arial" w:cs="Arial"/>
                <w:sz w:val="20"/>
              </w:rPr>
              <w:t>.</w:t>
            </w:r>
          </w:p>
          <w:p w:rsidR="00BB515C" w:rsidRPr="00BB3BC0" w:rsidRDefault="00BB3BC0" w:rsidP="00C12191">
            <w:pPr>
              <w:pStyle w:val="ListParagraph"/>
              <w:numPr>
                <w:ilvl w:val="0"/>
                <w:numId w:val="45"/>
              </w:numPr>
              <w:ind w:left="500"/>
              <w:rPr>
                <w:rFonts w:ascii="Arial" w:hAnsi="Arial" w:cs="Arial"/>
                <w:sz w:val="20"/>
              </w:rPr>
            </w:pPr>
            <w:r>
              <w:rPr>
                <w:rFonts w:ascii="Arial" w:hAnsi="Arial" w:cs="Arial"/>
                <w:sz w:val="20"/>
              </w:rPr>
              <w:t>Supervisors</w:t>
            </w:r>
            <w:r w:rsidR="00BB515C" w:rsidRPr="00BB3BC0">
              <w:rPr>
                <w:rFonts w:ascii="Arial" w:hAnsi="Arial" w:cs="Arial"/>
                <w:sz w:val="20"/>
              </w:rPr>
              <w:t xml:space="preserve"> well informed of any medical conditions or special supervising needs of </w:t>
            </w:r>
            <w:r>
              <w:rPr>
                <w:rFonts w:ascii="Arial" w:hAnsi="Arial" w:cs="Arial"/>
                <w:sz w:val="20"/>
              </w:rPr>
              <w:t>participants.</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 xml:space="preserve">Activities are appropriate for </w:t>
            </w:r>
            <w:r w:rsidR="00BB3BC0">
              <w:rPr>
                <w:rFonts w:ascii="Arial" w:hAnsi="Arial" w:cs="Arial"/>
                <w:sz w:val="20"/>
              </w:rPr>
              <w:t>participants.</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Activity wait time kept to a minimum</w:t>
            </w:r>
            <w:r w:rsidR="00BB3BC0">
              <w:rPr>
                <w:rFonts w:ascii="Arial" w:hAnsi="Arial" w:cs="Arial"/>
                <w:sz w:val="20"/>
              </w:rPr>
              <w:t>.</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 xml:space="preserve">Opportunities for </w:t>
            </w:r>
            <w:r w:rsidR="00BB3BC0">
              <w:rPr>
                <w:rFonts w:ascii="Arial" w:hAnsi="Arial" w:cs="Arial"/>
                <w:sz w:val="20"/>
              </w:rPr>
              <w:t>participants</w:t>
            </w:r>
            <w:r w:rsidRPr="00BB3BC0">
              <w:rPr>
                <w:rFonts w:ascii="Arial" w:hAnsi="Arial" w:cs="Arial"/>
                <w:sz w:val="20"/>
              </w:rPr>
              <w:t xml:space="preserve"> to withdraw (supervised) from activities if cold</w:t>
            </w:r>
            <w:r w:rsidR="00BB3BC0">
              <w:rPr>
                <w:rFonts w:ascii="Arial" w:hAnsi="Arial" w:cs="Arial"/>
                <w:sz w:val="20"/>
              </w:rPr>
              <w:t>.</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 xml:space="preserve">Application of sunscreen assisted </w:t>
            </w:r>
            <w:r w:rsidR="00BB3BC0">
              <w:rPr>
                <w:rFonts w:ascii="Arial" w:hAnsi="Arial" w:cs="Arial"/>
                <w:sz w:val="20"/>
              </w:rPr>
              <w:t>where necessary.</w:t>
            </w:r>
          </w:p>
          <w:p w:rsidR="00BB515C" w:rsidRDefault="00BB515C" w:rsidP="00C12191">
            <w:pPr>
              <w:pStyle w:val="ListParagraph"/>
              <w:numPr>
                <w:ilvl w:val="0"/>
                <w:numId w:val="45"/>
              </w:numPr>
              <w:ind w:left="500"/>
              <w:rPr>
                <w:rFonts w:ascii="Arial" w:hAnsi="Arial" w:cs="Arial"/>
                <w:sz w:val="20"/>
              </w:rPr>
            </w:pPr>
            <w:r w:rsidRPr="00BB3BC0">
              <w:rPr>
                <w:rFonts w:ascii="Arial" w:hAnsi="Arial" w:cs="Arial"/>
                <w:sz w:val="20"/>
              </w:rPr>
              <w:t>Boundaries clearly explained before and during activities</w:t>
            </w:r>
            <w:r w:rsidR="00BB3BC0">
              <w:rPr>
                <w:rFonts w:ascii="Arial" w:hAnsi="Arial" w:cs="Arial"/>
                <w:sz w:val="20"/>
              </w:rPr>
              <w:t>.</w:t>
            </w:r>
          </w:p>
          <w:p w:rsidR="00E616D4" w:rsidRDefault="00E616D4" w:rsidP="00C12191">
            <w:pPr>
              <w:pStyle w:val="ListParagraph"/>
              <w:numPr>
                <w:ilvl w:val="0"/>
                <w:numId w:val="45"/>
              </w:numPr>
              <w:ind w:left="500"/>
              <w:rPr>
                <w:rFonts w:ascii="Arial" w:hAnsi="Arial" w:cs="Arial"/>
                <w:sz w:val="20"/>
              </w:rPr>
            </w:pPr>
            <w:r>
              <w:rPr>
                <w:rFonts w:ascii="Arial" w:hAnsi="Arial" w:cs="Arial"/>
                <w:sz w:val="20"/>
              </w:rPr>
              <w:t>Activities kept a safe distance from conflicting users.</w:t>
            </w:r>
          </w:p>
          <w:p w:rsidR="00BB3BC0" w:rsidRPr="00BB3BC0" w:rsidRDefault="00BB3BC0" w:rsidP="00BB3BC0">
            <w:pPr>
              <w:pStyle w:val="ListParagraph"/>
              <w:ind w:left="500"/>
              <w:rPr>
                <w:rFonts w:ascii="Arial" w:hAnsi="Arial" w:cs="Arial"/>
                <w:sz w:val="20"/>
              </w:rPr>
            </w:pPr>
          </w:p>
        </w:tc>
        <w:tc>
          <w:tcPr>
            <w:tcW w:w="0" w:type="auto"/>
            <w:tcBorders>
              <w:bottom w:val="single" w:sz="4" w:space="0" w:color="auto"/>
            </w:tcBorders>
            <w:shd w:val="clear" w:color="auto" w:fill="FFFFFF" w:themeFill="background1"/>
            <w:vAlign w:val="center"/>
          </w:tcPr>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All equipment to be well maintained</w:t>
            </w:r>
            <w:r w:rsidR="00BB3BC0">
              <w:rPr>
                <w:rFonts w:ascii="Arial" w:hAnsi="Arial" w:cs="Arial"/>
                <w:sz w:val="20"/>
              </w:rPr>
              <w:t>.</w:t>
            </w:r>
          </w:p>
          <w:p w:rsidR="00BB515C" w:rsidRPr="00BB3BC0" w:rsidRDefault="00BB3BC0" w:rsidP="00C12191">
            <w:pPr>
              <w:pStyle w:val="ListParagraph"/>
              <w:numPr>
                <w:ilvl w:val="0"/>
                <w:numId w:val="45"/>
              </w:numPr>
              <w:ind w:left="500"/>
              <w:rPr>
                <w:rFonts w:ascii="Arial" w:hAnsi="Arial" w:cs="Arial"/>
                <w:sz w:val="20"/>
              </w:rPr>
            </w:pPr>
            <w:r>
              <w:rPr>
                <w:rFonts w:ascii="Arial" w:hAnsi="Arial" w:cs="Arial"/>
                <w:sz w:val="20"/>
              </w:rPr>
              <w:t>Hazards</w:t>
            </w:r>
            <w:r w:rsidR="00BB515C" w:rsidRPr="00BB3BC0">
              <w:rPr>
                <w:rFonts w:ascii="Arial" w:hAnsi="Arial" w:cs="Arial"/>
                <w:sz w:val="20"/>
              </w:rPr>
              <w:t xml:space="preserve"> explained to </w:t>
            </w:r>
            <w:r>
              <w:rPr>
                <w:rFonts w:ascii="Arial" w:hAnsi="Arial" w:cs="Arial"/>
                <w:sz w:val="20"/>
              </w:rPr>
              <w:t>participants.</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Appropriate use of equipment clearly explaine</w:t>
            </w:r>
            <w:r w:rsidR="00BB3BC0">
              <w:rPr>
                <w:rFonts w:ascii="Arial" w:hAnsi="Arial" w:cs="Arial"/>
                <w:sz w:val="20"/>
              </w:rPr>
              <w:t>d.</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Warm Clothes and shelter available</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Sun block meets SLSNZ guidelines and is applied at required intervals</w:t>
            </w:r>
          </w:p>
        </w:tc>
        <w:tc>
          <w:tcPr>
            <w:tcW w:w="3081" w:type="dxa"/>
            <w:tcBorders>
              <w:bottom w:val="single" w:sz="4" w:space="0" w:color="auto"/>
            </w:tcBorders>
            <w:shd w:val="clear" w:color="auto" w:fill="FFFFFF" w:themeFill="background1"/>
            <w:vAlign w:val="center"/>
          </w:tcPr>
          <w:p w:rsidR="00BB515C" w:rsidRPr="00BB3BC0" w:rsidRDefault="00BB3BC0" w:rsidP="00C12191">
            <w:pPr>
              <w:pStyle w:val="ListParagraph"/>
              <w:numPr>
                <w:ilvl w:val="0"/>
                <w:numId w:val="45"/>
              </w:numPr>
              <w:ind w:left="500"/>
              <w:rPr>
                <w:rFonts w:ascii="Arial" w:hAnsi="Arial" w:cs="Arial"/>
                <w:sz w:val="20"/>
              </w:rPr>
            </w:pPr>
            <w:r>
              <w:rPr>
                <w:rFonts w:ascii="Arial" w:hAnsi="Arial" w:cs="Arial"/>
                <w:sz w:val="20"/>
              </w:rPr>
              <w:t>Beach areas</w:t>
            </w:r>
            <w:r w:rsidR="00BB515C" w:rsidRPr="00BB3BC0">
              <w:rPr>
                <w:rFonts w:ascii="Arial" w:hAnsi="Arial" w:cs="Arial"/>
                <w:sz w:val="20"/>
              </w:rPr>
              <w:t xml:space="preserve"> and access way to be safe fo</w:t>
            </w:r>
            <w:r>
              <w:rPr>
                <w:rFonts w:ascii="Arial" w:hAnsi="Arial" w:cs="Arial"/>
                <w:sz w:val="20"/>
              </w:rPr>
              <w:t>r activities.</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Beach activity area to be clearly defined by instructors/ supervising adults at all times</w:t>
            </w:r>
            <w:r w:rsidR="00BB3BC0">
              <w:rPr>
                <w:rFonts w:ascii="Arial" w:hAnsi="Arial" w:cs="Arial"/>
                <w:sz w:val="20"/>
              </w:rPr>
              <w:t>.</w:t>
            </w:r>
          </w:p>
          <w:p w:rsidR="00BB515C" w:rsidRPr="00BB3BC0" w:rsidRDefault="00BB3BC0" w:rsidP="00C12191">
            <w:pPr>
              <w:pStyle w:val="ListParagraph"/>
              <w:numPr>
                <w:ilvl w:val="0"/>
                <w:numId w:val="45"/>
              </w:numPr>
              <w:ind w:left="500"/>
              <w:rPr>
                <w:rFonts w:ascii="Arial" w:hAnsi="Arial" w:cs="Arial"/>
                <w:sz w:val="20"/>
              </w:rPr>
            </w:pPr>
            <w:r>
              <w:rPr>
                <w:rFonts w:ascii="Arial" w:hAnsi="Arial" w:cs="Arial"/>
                <w:sz w:val="20"/>
              </w:rPr>
              <w:t>Area</w:t>
            </w:r>
            <w:r w:rsidR="00BB515C" w:rsidRPr="00BB3BC0">
              <w:rPr>
                <w:rFonts w:ascii="Arial" w:hAnsi="Arial" w:cs="Arial"/>
                <w:sz w:val="20"/>
              </w:rPr>
              <w:t>s are cleared prior to activity commencing</w:t>
            </w:r>
            <w:r>
              <w:rPr>
                <w:rFonts w:ascii="Arial" w:hAnsi="Arial" w:cs="Arial"/>
                <w:sz w:val="20"/>
              </w:rPr>
              <w:t>.</w:t>
            </w:r>
          </w:p>
          <w:p w:rsidR="00BB515C" w:rsidRPr="00BB3BC0" w:rsidRDefault="00BB515C" w:rsidP="00C12191">
            <w:pPr>
              <w:pStyle w:val="ListParagraph"/>
              <w:numPr>
                <w:ilvl w:val="0"/>
                <w:numId w:val="45"/>
              </w:numPr>
              <w:ind w:left="500"/>
              <w:rPr>
                <w:rFonts w:ascii="Arial" w:hAnsi="Arial" w:cs="Arial"/>
                <w:sz w:val="20"/>
              </w:rPr>
            </w:pPr>
            <w:r w:rsidRPr="00BB3BC0">
              <w:rPr>
                <w:rFonts w:ascii="Arial" w:hAnsi="Arial" w:cs="Arial"/>
                <w:sz w:val="20"/>
              </w:rPr>
              <w:t>Weather conditions are assessed constantly and activities are altered as required</w:t>
            </w:r>
            <w:r w:rsidR="00BB3BC0">
              <w:rPr>
                <w:rFonts w:ascii="Arial" w:hAnsi="Arial" w:cs="Arial"/>
                <w:sz w:val="20"/>
              </w:rPr>
              <w:t>.</w:t>
            </w:r>
          </w:p>
        </w:tc>
      </w:tr>
      <w:tr w:rsidR="00BB515C" w:rsidRPr="00663C67" w:rsidTr="00E616D4">
        <w:trPr>
          <w:cantSplit/>
          <w:trHeight w:val="1299"/>
          <w:jc w:val="center"/>
        </w:trPr>
        <w:tc>
          <w:tcPr>
            <w:tcW w:w="459" w:type="dxa"/>
            <w:vMerge/>
            <w:vAlign w:val="center"/>
          </w:tcPr>
          <w:p w:rsidR="00BB515C" w:rsidRPr="00BB515C" w:rsidRDefault="00BB515C" w:rsidP="00A43852">
            <w:pPr>
              <w:jc w:val="center"/>
              <w:rPr>
                <w:rFonts w:ascii="Arial" w:hAnsi="Arial" w:cs="Arial"/>
                <w:sz w:val="20"/>
              </w:rPr>
            </w:pPr>
          </w:p>
        </w:tc>
        <w:tc>
          <w:tcPr>
            <w:tcW w:w="570" w:type="dxa"/>
            <w:textDirection w:val="btLr"/>
            <w:vAlign w:val="center"/>
          </w:tcPr>
          <w:p w:rsidR="00BB515C" w:rsidRPr="00BB515C" w:rsidRDefault="00BB515C" w:rsidP="00A43852">
            <w:pPr>
              <w:jc w:val="center"/>
              <w:rPr>
                <w:rFonts w:ascii="Arial" w:hAnsi="Arial" w:cs="Arial"/>
                <w:sz w:val="20"/>
              </w:rPr>
            </w:pPr>
            <w:r w:rsidRPr="00BB515C">
              <w:rPr>
                <w:rFonts w:ascii="Arial" w:hAnsi="Arial" w:cs="Arial"/>
                <w:sz w:val="20"/>
              </w:rPr>
              <w:t>Emergency</w:t>
            </w:r>
          </w:p>
        </w:tc>
        <w:tc>
          <w:tcPr>
            <w:tcW w:w="9653" w:type="dxa"/>
            <w:gridSpan w:val="3"/>
            <w:shd w:val="clear" w:color="auto" w:fill="FFFFFF" w:themeFill="background1"/>
            <w:vAlign w:val="center"/>
          </w:tcPr>
          <w:p w:rsidR="00BB515C" w:rsidRPr="00BB3BC0" w:rsidRDefault="00BB515C" w:rsidP="00C12191">
            <w:pPr>
              <w:pStyle w:val="ListParagraph"/>
              <w:numPr>
                <w:ilvl w:val="0"/>
                <w:numId w:val="48"/>
              </w:numPr>
              <w:rPr>
                <w:rFonts w:ascii="Arial" w:hAnsi="Arial" w:cs="Arial"/>
                <w:sz w:val="20"/>
              </w:rPr>
            </w:pPr>
            <w:r w:rsidRPr="00BB3BC0">
              <w:rPr>
                <w:rFonts w:ascii="Arial" w:hAnsi="Arial" w:cs="Arial"/>
                <w:sz w:val="20"/>
              </w:rPr>
              <w:t>First Aid Kit</w:t>
            </w:r>
          </w:p>
          <w:p w:rsidR="00BB515C" w:rsidRPr="00BB3BC0" w:rsidRDefault="00BB515C" w:rsidP="00C12191">
            <w:pPr>
              <w:pStyle w:val="ListParagraph"/>
              <w:numPr>
                <w:ilvl w:val="0"/>
                <w:numId w:val="48"/>
              </w:numPr>
              <w:rPr>
                <w:rFonts w:ascii="Arial" w:hAnsi="Arial" w:cs="Arial"/>
                <w:sz w:val="20"/>
              </w:rPr>
            </w:pPr>
            <w:r w:rsidRPr="00BB3BC0">
              <w:rPr>
                <w:rFonts w:ascii="Arial" w:hAnsi="Arial" w:cs="Arial"/>
                <w:sz w:val="20"/>
              </w:rPr>
              <w:t>Resuscitation Kit</w:t>
            </w:r>
          </w:p>
          <w:p w:rsidR="00BB515C" w:rsidRPr="00BB3BC0" w:rsidRDefault="00BB515C" w:rsidP="00C12191">
            <w:pPr>
              <w:pStyle w:val="ListParagraph"/>
              <w:numPr>
                <w:ilvl w:val="0"/>
                <w:numId w:val="48"/>
              </w:numPr>
              <w:rPr>
                <w:rFonts w:ascii="Arial" w:hAnsi="Arial" w:cs="Arial"/>
                <w:sz w:val="20"/>
              </w:rPr>
            </w:pPr>
            <w:r w:rsidRPr="00BB3BC0">
              <w:rPr>
                <w:rFonts w:ascii="Arial" w:hAnsi="Arial" w:cs="Arial"/>
                <w:sz w:val="20"/>
              </w:rPr>
              <w:t>Emergency Telephone</w:t>
            </w:r>
          </w:p>
          <w:p w:rsidR="00BB515C" w:rsidRPr="00BB3BC0" w:rsidRDefault="00BB515C" w:rsidP="00C12191">
            <w:pPr>
              <w:pStyle w:val="ListParagraph"/>
              <w:numPr>
                <w:ilvl w:val="0"/>
                <w:numId w:val="48"/>
              </w:numPr>
              <w:rPr>
                <w:rFonts w:ascii="Arial" w:hAnsi="Arial" w:cs="Arial"/>
                <w:sz w:val="20"/>
              </w:rPr>
            </w:pPr>
            <w:r w:rsidRPr="00BB3BC0">
              <w:rPr>
                <w:rFonts w:ascii="Arial" w:hAnsi="Arial" w:cs="Arial"/>
                <w:sz w:val="20"/>
              </w:rPr>
              <w:t>Whistle</w:t>
            </w:r>
          </w:p>
        </w:tc>
      </w:tr>
    </w:tbl>
    <w:p w:rsidR="00BB515C" w:rsidRPr="001238F1" w:rsidRDefault="00BB515C" w:rsidP="00BB515C">
      <w:pPr>
        <w:pStyle w:val="Header"/>
        <w:rPr>
          <w:rFonts w:cs="Arial"/>
          <w:sz w:val="18"/>
          <w:szCs w:val="18"/>
        </w:rPr>
      </w:pPr>
    </w:p>
    <w:p w:rsidR="00BB515C" w:rsidRPr="001238F1" w:rsidRDefault="00BB515C" w:rsidP="00BB515C">
      <w:pPr>
        <w:rPr>
          <w:rFonts w:cs="Arial"/>
          <w:sz w:val="18"/>
          <w:szCs w:val="18"/>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1985"/>
        <w:gridCol w:w="3328"/>
        <w:gridCol w:w="1939"/>
      </w:tblGrid>
      <w:tr w:rsidR="00BB3BC0" w:rsidRPr="00663C67" w:rsidTr="00BB3BC0">
        <w:trPr>
          <w:cantSplit/>
          <w:trHeight w:val="1475"/>
          <w:jc w:val="center"/>
        </w:trPr>
        <w:tc>
          <w:tcPr>
            <w:tcW w:w="3565" w:type="dxa"/>
            <w:vAlign w:val="center"/>
          </w:tcPr>
          <w:p w:rsidR="00BB3BC0" w:rsidRPr="00BB515C" w:rsidRDefault="00BB3BC0" w:rsidP="00A43852">
            <w:pPr>
              <w:rPr>
                <w:rFonts w:ascii="Arial" w:hAnsi="Arial" w:cs="Arial"/>
                <w:b/>
                <w:sz w:val="20"/>
              </w:rPr>
            </w:pPr>
            <w:r w:rsidRPr="00BB515C">
              <w:rPr>
                <w:rFonts w:ascii="Arial" w:hAnsi="Arial" w:cs="Arial"/>
                <w:b/>
                <w:sz w:val="20"/>
              </w:rPr>
              <w:t>RELEVANT INDUSTRY STANDARDS</w:t>
            </w:r>
          </w:p>
        </w:tc>
        <w:tc>
          <w:tcPr>
            <w:tcW w:w="7252" w:type="dxa"/>
            <w:gridSpan w:val="3"/>
            <w:vAlign w:val="center"/>
          </w:tcPr>
          <w:p w:rsidR="00BB3BC0" w:rsidRPr="00BB3BC0" w:rsidRDefault="00BB3BC0" w:rsidP="00C12191">
            <w:pPr>
              <w:pStyle w:val="ListParagraph"/>
              <w:numPr>
                <w:ilvl w:val="0"/>
                <w:numId w:val="44"/>
              </w:numPr>
              <w:rPr>
                <w:rFonts w:ascii="Arial" w:hAnsi="Arial" w:cs="Arial"/>
                <w:sz w:val="20"/>
              </w:rPr>
            </w:pPr>
            <w:r w:rsidRPr="00BB3BC0">
              <w:rPr>
                <w:rFonts w:ascii="Arial" w:hAnsi="Arial"/>
                <w:sz w:val="20"/>
                <w:highlight w:val="green"/>
              </w:rPr>
              <w:t>&lt;Club Name&gt;</w:t>
            </w:r>
            <w:r w:rsidRPr="00BB3BC0">
              <w:rPr>
                <w:rFonts w:ascii="Arial" w:hAnsi="Arial" w:cs="Arial"/>
                <w:sz w:val="20"/>
              </w:rPr>
              <w:t xml:space="preserve"> Health and Safety Manual</w:t>
            </w:r>
          </w:p>
          <w:p w:rsidR="00BB3BC0" w:rsidRPr="00BB3BC0" w:rsidRDefault="00BB3BC0" w:rsidP="00C12191">
            <w:pPr>
              <w:pStyle w:val="ListParagraph"/>
              <w:numPr>
                <w:ilvl w:val="0"/>
                <w:numId w:val="44"/>
              </w:numPr>
              <w:rPr>
                <w:rFonts w:ascii="Arial" w:hAnsi="Arial" w:cs="Arial"/>
                <w:sz w:val="20"/>
              </w:rPr>
            </w:pPr>
            <w:r w:rsidRPr="00BB3BC0">
              <w:rPr>
                <w:rFonts w:ascii="Arial" w:hAnsi="Arial" w:cs="Arial"/>
                <w:sz w:val="20"/>
              </w:rPr>
              <w:t>SLSNZ Lifeguard Award Manual</w:t>
            </w:r>
            <w:r>
              <w:rPr>
                <w:rFonts w:ascii="Arial" w:hAnsi="Arial" w:cs="Arial"/>
                <w:sz w:val="20"/>
              </w:rPr>
              <w:t>.</w:t>
            </w:r>
          </w:p>
        </w:tc>
      </w:tr>
      <w:tr w:rsidR="00BB3BC0" w:rsidRPr="00663C67" w:rsidTr="00BB3BC0">
        <w:trPr>
          <w:cantSplit/>
          <w:trHeight w:val="953"/>
          <w:jc w:val="center"/>
        </w:trPr>
        <w:tc>
          <w:tcPr>
            <w:tcW w:w="3565" w:type="dxa"/>
            <w:tcBorders>
              <w:bottom w:val="single" w:sz="4" w:space="0" w:color="auto"/>
            </w:tcBorders>
            <w:vAlign w:val="center"/>
          </w:tcPr>
          <w:p w:rsidR="00BB3BC0" w:rsidRPr="00BB515C" w:rsidRDefault="00BB3BC0" w:rsidP="00A43852">
            <w:pPr>
              <w:rPr>
                <w:rFonts w:ascii="Arial" w:hAnsi="Arial" w:cs="Arial"/>
                <w:sz w:val="20"/>
              </w:rPr>
            </w:pPr>
            <w:r w:rsidRPr="00BB515C">
              <w:rPr>
                <w:rFonts w:ascii="Arial" w:hAnsi="Arial" w:cs="Arial"/>
                <w:b/>
                <w:bCs/>
                <w:sz w:val="20"/>
              </w:rPr>
              <w:t>POLICIES AND GUIDELINES RECOMMENDED</w:t>
            </w:r>
          </w:p>
        </w:tc>
        <w:tc>
          <w:tcPr>
            <w:tcW w:w="7252" w:type="dxa"/>
            <w:gridSpan w:val="3"/>
            <w:tcBorders>
              <w:bottom w:val="single" w:sz="4" w:space="0" w:color="auto"/>
            </w:tcBorders>
            <w:vAlign w:val="center"/>
          </w:tcPr>
          <w:p w:rsidR="00BB3BC0" w:rsidRPr="00BB3BC0" w:rsidRDefault="00BB3BC0" w:rsidP="00C12191">
            <w:pPr>
              <w:pStyle w:val="ListParagraph"/>
              <w:numPr>
                <w:ilvl w:val="0"/>
                <w:numId w:val="43"/>
              </w:numPr>
              <w:rPr>
                <w:rFonts w:ascii="Arial" w:hAnsi="Arial" w:cs="Arial"/>
                <w:sz w:val="20"/>
              </w:rPr>
            </w:pPr>
            <w:r w:rsidRPr="00BB3BC0">
              <w:rPr>
                <w:rFonts w:ascii="Arial" w:hAnsi="Arial"/>
                <w:sz w:val="20"/>
                <w:highlight w:val="green"/>
              </w:rPr>
              <w:t>&lt;Club Name&gt;</w:t>
            </w:r>
            <w:r w:rsidRPr="00BB3BC0">
              <w:rPr>
                <w:rFonts w:ascii="Arial" w:hAnsi="Arial" w:cs="Arial"/>
                <w:sz w:val="20"/>
              </w:rPr>
              <w:t xml:space="preserve"> Health and Safety Manual</w:t>
            </w:r>
          </w:p>
        </w:tc>
      </w:tr>
      <w:tr w:rsidR="001A1A5A" w:rsidRPr="00663C67" w:rsidTr="00BB3BC0">
        <w:trPr>
          <w:cantSplit/>
          <w:trHeight w:val="2395"/>
          <w:jc w:val="center"/>
        </w:trPr>
        <w:tc>
          <w:tcPr>
            <w:tcW w:w="3565" w:type="dxa"/>
            <w:tcBorders>
              <w:bottom w:val="single" w:sz="4" w:space="0" w:color="auto"/>
            </w:tcBorders>
            <w:vAlign w:val="center"/>
          </w:tcPr>
          <w:p w:rsidR="001A1A5A" w:rsidRPr="00BB515C" w:rsidRDefault="001A1A5A" w:rsidP="00A43852">
            <w:pPr>
              <w:rPr>
                <w:rFonts w:ascii="Arial" w:hAnsi="Arial" w:cs="Arial"/>
                <w:sz w:val="20"/>
              </w:rPr>
            </w:pPr>
            <w:r w:rsidRPr="00BB515C">
              <w:rPr>
                <w:rFonts w:ascii="Arial" w:hAnsi="Arial" w:cs="Arial"/>
                <w:b/>
                <w:bCs/>
                <w:sz w:val="20"/>
              </w:rPr>
              <w:lastRenderedPageBreak/>
              <w:t xml:space="preserve">SKILLS REQUIRED BY </w:t>
            </w:r>
            <w:r>
              <w:rPr>
                <w:rFonts w:ascii="Arial" w:hAnsi="Arial" w:cs="Arial"/>
                <w:b/>
                <w:bCs/>
                <w:sz w:val="20"/>
              </w:rPr>
              <w:t>ORGANISERS</w:t>
            </w:r>
          </w:p>
        </w:tc>
        <w:tc>
          <w:tcPr>
            <w:tcW w:w="7252" w:type="dxa"/>
            <w:gridSpan w:val="3"/>
            <w:tcBorders>
              <w:bottom w:val="single" w:sz="4" w:space="0" w:color="auto"/>
            </w:tcBorders>
            <w:vAlign w:val="center"/>
          </w:tcPr>
          <w:p w:rsidR="001A1A5A" w:rsidRPr="00BB3BC0" w:rsidRDefault="001A1A5A" w:rsidP="00A43852">
            <w:pPr>
              <w:rPr>
                <w:rFonts w:ascii="Arial" w:hAnsi="Arial" w:cs="Arial"/>
                <w:sz w:val="20"/>
              </w:rPr>
            </w:pPr>
            <w:r w:rsidRPr="00BB3BC0">
              <w:rPr>
                <w:rFonts w:ascii="Arial" w:hAnsi="Arial" w:cs="Arial"/>
                <w:sz w:val="20"/>
              </w:rPr>
              <w:t>Instructors (minimum):</w:t>
            </w:r>
          </w:p>
          <w:p w:rsidR="001A1A5A" w:rsidRPr="00BB3BC0" w:rsidRDefault="001A1A5A" w:rsidP="00C12191">
            <w:pPr>
              <w:pStyle w:val="ListParagraph"/>
              <w:numPr>
                <w:ilvl w:val="0"/>
                <w:numId w:val="42"/>
              </w:numPr>
              <w:rPr>
                <w:rFonts w:ascii="Arial" w:hAnsi="Arial" w:cs="Arial"/>
                <w:sz w:val="20"/>
              </w:rPr>
            </w:pPr>
            <w:r w:rsidRPr="00BB3BC0">
              <w:rPr>
                <w:rFonts w:ascii="Arial" w:hAnsi="Arial" w:cs="Arial"/>
                <w:sz w:val="20"/>
              </w:rPr>
              <w:t>Surf Lifeguard Award (currently refreshed)</w:t>
            </w:r>
          </w:p>
          <w:p w:rsidR="001A1A5A" w:rsidRPr="00BB3BC0" w:rsidRDefault="001A1A5A" w:rsidP="00C12191">
            <w:pPr>
              <w:pStyle w:val="ListParagraph"/>
              <w:numPr>
                <w:ilvl w:val="0"/>
                <w:numId w:val="42"/>
              </w:numPr>
              <w:rPr>
                <w:rFonts w:ascii="Arial" w:hAnsi="Arial" w:cs="Arial"/>
                <w:sz w:val="20"/>
              </w:rPr>
            </w:pPr>
            <w:r w:rsidRPr="00BB3BC0">
              <w:rPr>
                <w:rFonts w:ascii="Arial" w:hAnsi="Arial" w:cs="Arial"/>
                <w:sz w:val="20"/>
              </w:rPr>
              <w:t>First Aid Certificate (Unit Standards 6401 and 6402)</w:t>
            </w:r>
          </w:p>
          <w:p w:rsidR="001A1A5A" w:rsidRPr="00BB3BC0" w:rsidRDefault="001A1A5A" w:rsidP="00C12191">
            <w:pPr>
              <w:pStyle w:val="ListParagraph"/>
              <w:numPr>
                <w:ilvl w:val="0"/>
                <w:numId w:val="42"/>
              </w:numPr>
              <w:rPr>
                <w:rFonts w:ascii="Arial" w:hAnsi="Arial" w:cs="Arial"/>
                <w:sz w:val="20"/>
              </w:rPr>
            </w:pPr>
            <w:r w:rsidRPr="00BB3BC0">
              <w:rPr>
                <w:rFonts w:ascii="Arial" w:hAnsi="Arial" w:cs="Arial"/>
                <w:sz w:val="20"/>
              </w:rPr>
              <w:t>Beach Ed Instructor Induction Course or ‘on the job’ training</w:t>
            </w:r>
          </w:p>
          <w:p w:rsidR="001A1A5A" w:rsidRPr="00BB3BC0" w:rsidRDefault="001A1A5A" w:rsidP="00A43852">
            <w:pPr>
              <w:rPr>
                <w:rFonts w:ascii="Arial" w:hAnsi="Arial" w:cs="Arial"/>
                <w:sz w:val="20"/>
              </w:rPr>
            </w:pPr>
          </w:p>
          <w:p w:rsidR="001A1A5A" w:rsidRPr="00BB3BC0" w:rsidRDefault="001A1A5A" w:rsidP="00A43852">
            <w:pPr>
              <w:rPr>
                <w:rFonts w:ascii="Arial" w:hAnsi="Arial" w:cs="Arial"/>
                <w:sz w:val="20"/>
              </w:rPr>
            </w:pPr>
            <w:r w:rsidRPr="00BB3BC0">
              <w:rPr>
                <w:rFonts w:ascii="Arial" w:hAnsi="Arial" w:cs="Arial"/>
                <w:sz w:val="20"/>
              </w:rPr>
              <w:t>Instructors (recommended):</w:t>
            </w:r>
          </w:p>
          <w:p w:rsidR="001A1A5A" w:rsidRDefault="001A1A5A" w:rsidP="00C12191">
            <w:pPr>
              <w:pStyle w:val="ListParagraph"/>
              <w:numPr>
                <w:ilvl w:val="0"/>
                <w:numId w:val="41"/>
              </w:numPr>
              <w:rPr>
                <w:rFonts w:ascii="Arial" w:hAnsi="Arial" w:cs="Arial"/>
                <w:sz w:val="20"/>
              </w:rPr>
            </w:pPr>
            <w:r w:rsidRPr="00BB3BC0">
              <w:rPr>
                <w:rFonts w:ascii="Arial" w:hAnsi="Arial" w:cs="Arial"/>
                <w:sz w:val="20"/>
              </w:rPr>
              <w:t>SLSNZ Introduction to Surf Coaching</w:t>
            </w:r>
            <w:r>
              <w:rPr>
                <w:rFonts w:ascii="Arial" w:hAnsi="Arial" w:cs="Arial"/>
                <w:sz w:val="20"/>
              </w:rPr>
              <w:t>.</w:t>
            </w:r>
          </w:p>
          <w:p w:rsidR="001A1A5A" w:rsidRDefault="001A1A5A" w:rsidP="00C12191">
            <w:pPr>
              <w:pStyle w:val="ListParagraph"/>
              <w:numPr>
                <w:ilvl w:val="0"/>
                <w:numId w:val="41"/>
              </w:numPr>
              <w:rPr>
                <w:rFonts w:ascii="Arial" w:hAnsi="Arial" w:cs="Arial"/>
                <w:sz w:val="20"/>
              </w:rPr>
            </w:pPr>
            <w:r w:rsidRPr="00BB3BC0">
              <w:rPr>
                <w:rFonts w:ascii="Arial" w:hAnsi="Arial" w:cs="Arial"/>
                <w:sz w:val="20"/>
              </w:rPr>
              <w:t>One Instructor who meets Senior Regional Guard minimum standards</w:t>
            </w:r>
            <w:r>
              <w:rPr>
                <w:rFonts w:ascii="Arial" w:hAnsi="Arial" w:cs="Arial"/>
                <w:sz w:val="20"/>
              </w:rPr>
              <w:t>.</w:t>
            </w:r>
          </w:p>
          <w:p w:rsidR="001A1A5A" w:rsidRPr="00BB3BC0" w:rsidRDefault="001A1A5A" w:rsidP="00C12191">
            <w:pPr>
              <w:pStyle w:val="ListParagraph"/>
              <w:numPr>
                <w:ilvl w:val="0"/>
                <w:numId w:val="41"/>
              </w:numPr>
              <w:rPr>
                <w:rFonts w:ascii="Arial" w:hAnsi="Arial" w:cs="Arial"/>
                <w:sz w:val="20"/>
              </w:rPr>
            </w:pPr>
            <w:r w:rsidRPr="00BB3BC0">
              <w:rPr>
                <w:rFonts w:ascii="Arial" w:hAnsi="Arial" w:cs="Arial"/>
                <w:sz w:val="20"/>
              </w:rPr>
              <w:t>First Aid Unit Standards 6400</w:t>
            </w:r>
          </w:p>
          <w:p w:rsidR="001A1A5A" w:rsidRPr="00BB3BC0" w:rsidRDefault="001A1A5A" w:rsidP="00A43852">
            <w:pPr>
              <w:rPr>
                <w:rFonts w:ascii="Arial" w:hAnsi="Arial" w:cs="Arial"/>
                <w:sz w:val="20"/>
              </w:rPr>
            </w:pPr>
          </w:p>
          <w:p w:rsidR="001A1A5A" w:rsidRPr="00BB3BC0" w:rsidRDefault="001A1A5A" w:rsidP="00A43852">
            <w:pPr>
              <w:rPr>
                <w:rFonts w:ascii="Arial" w:hAnsi="Arial" w:cs="Arial"/>
                <w:sz w:val="20"/>
              </w:rPr>
            </w:pPr>
          </w:p>
        </w:tc>
      </w:tr>
      <w:tr w:rsidR="00BB515C" w:rsidRPr="00663C67" w:rsidTr="00BB3BC0">
        <w:trPr>
          <w:cantSplit/>
          <w:trHeight w:val="440"/>
          <w:jc w:val="center"/>
        </w:trPr>
        <w:tc>
          <w:tcPr>
            <w:tcW w:w="3565" w:type="dxa"/>
            <w:vMerge w:val="restart"/>
            <w:vAlign w:val="center"/>
          </w:tcPr>
          <w:p w:rsidR="00BB515C" w:rsidRPr="00BB515C" w:rsidRDefault="00BB515C" w:rsidP="00A43852">
            <w:pPr>
              <w:rPr>
                <w:rFonts w:ascii="Arial" w:hAnsi="Arial" w:cs="Arial"/>
                <w:b/>
                <w:bCs/>
                <w:sz w:val="20"/>
              </w:rPr>
            </w:pPr>
            <w:r w:rsidRPr="00BB515C">
              <w:rPr>
                <w:rFonts w:ascii="Arial" w:hAnsi="Arial" w:cs="Arial"/>
                <w:b/>
                <w:bCs/>
                <w:sz w:val="20"/>
              </w:rPr>
              <w:t>FINAL DECISION ON IMPLEMENTING ACTIVITY</w:t>
            </w:r>
          </w:p>
        </w:tc>
        <w:tc>
          <w:tcPr>
            <w:tcW w:w="7252" w:type="dxa"/>
            <w:gridSpan w:val="3"/>
            <w:vAlign w:val="center"/>
          </w:tcPr>
          <w:p w:rsidR="00BB515C" w:rsidRPr="00BB515C" w:rsidRDefault="00BB515C" w:rsidP="00A43852">
            <w:pPr>
              <w:jc w:val="center"/>
              <w:rPr>
                <w:rFonts w:ascii="Arial" w:hAnsi="Arial" w:cs="Arial"/>
                <w:b/>
                <w:sz w:val="20"/>
              </w:rPr>
            </w:pPr>
            <w:r w:rsidRPr="00BB515C">
              <w:rPr>
                <w:rFonts w:ascii="Arial" w:hAnsi="Arial" w:cs="Arial"/>
                <w:b/>
                <w:sz w:val="20"/>
              </w:rPr>
              <w:t>CHOOSE ONE</w:t>
            </w:r>
          </w:p>
        </w:tc>
      </w:tr>
      <w:tr w:rsidR="00BB515C" w:rsidRPr="00663C67" w:rsidTr="00BB3BC0">
        <w:trPr>
          <w:cantSplit/>
          <w:trHeight w:val="350"/>
          <w:jc w:val="center"/>
        </w:trPr>
        <w:tc>
          <w:tcPr>
            <w:tcW w:w="3565" w:type="dxa"/>
            <w:vMerge/>
            <w:vAlign w:val="center"/>
          </w:tcPr>
          <w:p w:rsidR="00BB515C" w:rsidRPr="00BB515C" w:rsidRDefault="00BB515C" w:rsidP="00A43852">
            <w:pPr>
              <w:rPr>
                <w:rFonts w:ascii="Arial" w:hAnsi="Arial" w:cs="Arial"/>
                <w:sz w:val="20"/>
              </w:rPr>
            </w:pPr>
          </w:p>
        </w:tc>
        <w:tc>
          <w:tcPr>
            <w:tcW w:w="1985" w:type="dxa"/>
            <w:vAlign w:val="center"/>
          </w:tcPr>
          <w:p w:rsidR="00BB515C" w:rsidRPr="00BB515C" w:rsidRDefault="00BB515C" w:rsidP="00A43852">
            <w:pPr>
              <w:rPr>
                <w:rFonts w:ascii="Arial" w:hAnsi="Arial" w:cs="Arial"/>
                <w:sz w:val="20"/>
              </w:rPr>
            </w:pPr>
            <w:r w:rsidRPr="00BB515C">
              <w:rPr>
                <w:rFonts w:ascii="Arial" w:hAnsi="Arial" w:cs="Arial"/>
                <w:sz w:val="20"/>
              </w:rPr>
              <w:t xml:space="preserve">ACCEPT </w:t>
            </w:r>
            <w:r w:rsidRPr="00BB515C">
              <w:rPr>
                <w:rFonts w:ascii="Arial" w:hAnsi="Arial" w:cs="Arial"/>
                <w:sz w:val="20"/>
              </w:rPr>
              <w:sym w:font="Wingdings 2" w:char="F052"/>
            </w:r>
          </w:p>
        </w:tc>
        <w:tc>
          <w:tcPr>
            <w:tcW w:w="3328" w:type="dxa"/>
            <w:vAlign w:val="center"/>
          </w:tcPr>
          <w:p w:rsidR="00BB515C" w:rsidRPr="00BB515C" w:rsidRDefault="00BB515C" w:rsidP="00A43852">
            <w:pPr>
              <w:rPr>
                <w:rFonts w:ascii="Arial" w:hAnsi="Arial" w:cs="Arial"/>
                <w:sz w:val="20"/>
              </w:rPr>
            </w:pPr>
          </w:p>
        </w:tc>
        <w:tc>
          <w:tcPr>
            <w:tcW w:w="1939" w:type="dxa"/>
            <w:vAlign w:val="center"/>
          </w:tcPr>
          <w:p w:rsidR="00BB515C" w:rsidRPr="00BB515C" w:rsidRDefault="00BB515C" w:rsidP="00A43852">
            <w:pPr>
              <w:rPr>
                <w:rFonts w:ascii="Arial" w:hAnsi="Arial" w:cs="Arial"/>
                <w:sz w:val="20"/>
              </w:rPr>
            </w:pPr>
            <w:r w:rsidRPr="00BB515C">
              <w:rPr>
                <w:rFonts w:ascii="Arial" w:hAnsi="Arial" w:cs="Arial"/>
                <w:sz w:val="20"/>
              </w:rPr>
              <w:t xml:space="preserve">REJECT </w:t>
            </w:r>
            <w:r w:rsidRPr="00BB515C">
              <w:rPr>
                <w:rFonts w:ascii="Arial" w:hAnsi="Arial" w:cs="Arial"/>
                <w:sz w:val="20"/>
              </w:rPr>
              <w:sym w:font="Wingdings 2" w:char="F051"/>
            </w:r>
            <w:r w:rsidRPr="00BB515C">
              <w:rPr>
                <w:rFonts w:ascii="Arial" w:hAnsi="Arial" w:cs="Arial"/>
                <w:sz w:val="20"/>
              </w:rPr>
              <w:t xml:space="preserve"> </w:t>
            </w:r>
          </w:p>
        </w:tc>
      </w:tr>
      <w:tr w:rsidR="00E616D4" w:rsidRPr="00663C67" w:rsidTr="00BB3BC0">
        <w:trPr>
          <w:cantSplit/>
          <w:trHeight w:val="2510"/>
          <w:jc w:val="center"/>
        </w:trPr>
        <w:tc>
          <w:tcPr>
            <w:tcW w:w="3565" w:type="dxa"/>
            <w:vMerge/>
            <w:vAlign w:val="center"/>
          </w:tcPr>
          <w:p w:rsidR="00E616D4" w:rsidRPr="00BB515C" w:rsidRDefault="00E616D4" w:rsidP="00A43852">
            <w:pPr>
              <w:rPr>
                <w:rFonts w:ascii="Arial" w:hAnsi="Arial" w:cs="Arial"/>
                <w:sz w:val="20"/>
              </w:rPr>
            </w:pPr>
          </w:p>
        </w:tc>
        <w:tc>
          <w:tcPr>
            <w:tcW w:w="7252" w:type="dxa"/>
            <w:gridSpan w:val="3"/>
          </w:tcPr>
          <w:p w:rsidR="00E616D4" w:rsidRPr="00BB3BC0" w:rsidRDefault="00E616D4" w:rsidP="00A43852">
            <w:pPr>
              <w:rPr>
                <w:rFonts w:ascii="Arial" w:hAnsi="Arial" w:cs="Arial"/>
                <w:b/>
                <w:bCs/>
                <w:sz w:val="20"/>
              </w:rPr>
            </w:pPr>
            <w:r w:rsidRPr="00BB3BC0">
              <w:rPr>
                <w:rFonts w:ascii="Arial" w:hAnsi="Arial" w:cs="Arial"/>
                <w:b/>
                <w:bCs/>
                <w:sz w:val="20"/>
              </w:rPr>
              <w:t xml:space="preserve">COMMENTS: </w:t>
            </w: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p>
          <w:p w:rsidR="00E616D4" w:rsidRPr="00BB3BC0" w:rsidRDefault="00E616D4" w:rsidP="00A43852">
            <w:pPr>
              <w:rPr>
                <w:rFonts w:ascii="Arial" w:hAnsi="Arial" w:cs="Arial"/>
                <w:b/>
                <w:bCs/>
                <w:sz w:val="20"/>
              </w:rPr>
            </w:pPr>
            <w:r>
              <w:rPr>
                <w:rFonts w:ascii="Arial" w:hAnsi="Arial" w:cs="Arial"/>
                <w:b/>
                <w:bCs/>
                <w:sz w:val="20"/>
              </w:rPr>
              <w:t>Signed by</w:t>
            </w:r>
            <w:r w:rsidRPr="00BB3BC0">
              <w:rPr>
                <w:rFonts w:ascii="Arial" w:hAnsi="Arial" w:cs="Arial"/>
                <w:b/>
                <w:bCs/>
                <w:sz w:val="20"/>
              </w:rPr>
              <w:t>:</w:t>
            </w:r>
            <w:r>
              <w:rPr>
                <w:rFonts w:ascii="Arial" w:hAnsi="Arial" w:cs="Arial"/>
                <w:b/>
                <w:bCs/>
                <w:sz w:val="20"/>
              </w:rPr>
              <w:t>__________________________</w:t>
            </w:r>
            <w:r w:rsidRPr="00BB3BC0">
              <w:rPr>
                <w:rFonts w:ascii="Arial" w:hAnsi="Arial" w:cs="Arial"/>
                <w:b/>
                <w:bCs/>
                <w:sz w:val="20"/>
              </w:rPr>
              <w:t xml:space="preserve">   Date</w:t>
            </w:r>
            <w:r>
              <w:rPr>
                <w:rFonts w:ascii="Arial" w:hAnsi="Arial" w:cs="Arial"/>
                <w:b/>
                <w:bCs/>
                <w:sz w:val="20"/>
              </w:rPr>
              <w:t>___________</w:t>
            </w:r>
          </w:p>
        </w:tc>
      </w:tr>
    </w:tbl>
    <w:p w:rsidR="00BB515C" w:rsidRPr="00E616D4" w:rsidRDefault="00BB515C" w:rsidP="00E616D4">
      <w:pPr>
        <w:pStyle w:val="Heading1"/>
        <w:jc w:val="center"/>
        <w:rPr>
          <w:color w:val="E36C0A" w:themeColor="accent6" w:themeShade="BF"/>
        </w:rPr>
      </w:pPr>
      <w:r>
        <w:br w:type="page"/>
      </w:r>
      <w:r w:rsidRPr="00E616D4">
        <w:rPr>
          <w:color w:val="E36C0A" w:themeColor="accent6" w:themeShade="BF"/>
        </w:rPr>
        <w:lastRenderedPageBreak/>
        <w:t>Water Activities</w:t>
      </w:r>
      <w:r w:rsidR="00E616D4" w:rsidRPr="00E616D4">
        <w:rPr>
          <w:color w:val="E36C0A" w:themeColor="accent6" w:themeShade="BF"/>
        </w:rPr>
        <w:t xml:space="preserve"> </w:t>
      </w:r>
      <w:r w:rsidR="00E616D4">
        <w:rPr>
          <w:color w:val="E36C0A" w:themeColor="accent6" w:themeShade="BF"/>
        </w:rPr>
        <w:t>RAMS Form</w:t>
      </w:r>
    </w:p>
    <w:tbl>
      <w:tblPr>
        <w:tblW w:w="5078" w:type="pct"/>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459"/>
        <w:gridCol w:w="12"/>
        <w:gridCol w:w="3806"/>
        <w:gridCol w:w="3114"/>
        <w:gridCol w:w="2999"/>
      </w:tblGrid>
      <w:tr w:rsidR="00BB515C" w:rsidRPr="00A16016" w:rsidTr="00E616D4">
        <w:trPr>
          <w:cantSplit/>
          <w:trHeight w:val="1917"/>
          <w:jc w:val="center"/>
        </w:trPr>
        <w:tc>
          <w:tcPr>
            <w:tcW w:w="423" w:type="pct"/>
            <w:gridSpan w:val="3"/>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RISKS</w:t>
            </w:r>
          </w:p>
          <w:p w:rsidR="00BB515C" w:rsidRPr="00BB515C" w:rsidRDefault="00BB515C" w:rsidP="00A43852">
            <w:pPr>
              <w:jc w:val="center"/>
              <w:rPr>
                <w:rFonts w:ascii="Arial" w:hAnsi="Arial" w:cs="Arial"/>
                <w:sz w:val="20"/>
              </w:rPr>
            </w:pPr>
            <w:r w:rsidRPr="00BB515C">
              <w:rPr>
                <w:rFonts w:ascii="Arial" w:hAnsi="Arial" w:cs="Arial"/>
                <w:sz w:val="20"/>
              </w:rPr>
              <w:t>Accident, Injury, other forms of loss</w:t>
            </w:r>
          </w:p>
        </w:tc>
        <w:tc>
          <w:tcPr>
            <w:tcW w:w="4577" w:type="pct"/>
            <w:gridSpan w:val="3"/>
            <w:vAlign w:val="center"/>
          </w:tcPr>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Death – Drowning</w:t>
            </w:r>
          </w:p>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Injury – Cuts, Abrasions, Soft Tissue, Fractures</w:t>
            </w:r>
          </w:p>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Stings</w:t>
            </w:r>
          </w:p>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 xml:space="preserve">Missing </w:t>
            </w:r>
            <w:r w:rsidR="00E616D4">
              <w:rPr>
                <w:rFonts w:ascii="Arial" w:hAnsi="Arial" w:cs="Arial"/>
                <w:color w:val="000000" w:themeColor="text1"/>
                <w:sz w:val="20"/>
              </w:rPr>
              <w:t>person</w:t>
            </w:r>
          </w:p>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Hypothermia</w:t>
            </w:r>
          </w:p>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Sunburn</w:t>
            </w:r>
          </w:p>
          <w:p w:rsidR="00BB515C" w:rsidRPr="00E616D4" w:rsidRDefault="00BB515C" w:rsidP="00C12191">
            <w:pPr>
              <w:pStyle w:val="ListParagraph"/>
              <w:numPr>
                <w:ilvl w:val="0"/>
                <w:numId w:val="51"/>
              </w:numPr>
              <w:rPr>
                <w:rFonts w:ascii="Arial" w:hAnsi="Arial" w:cs="Arial"/>
                <w:color w:val="000000" w:themeColor="text1"/>
                <w:sz w:val="20"/>
              </w:rPr>
            </w:pPr>
            <w:r w:rsidRPr="00E616D4">
              <w:rPr>
                <w:rFonts w:ascii="Arial" w:hAnsi="Arial" w:cs="Arial"/>
                <w:color w:val="000000" w:themeColor="text1"/>
                <w:sz w:val="20"/>
              </w:rPr>
              <w:t>Loss of Confidence</w:t>
            </w:r>
          </w:p>
        </w:tc>
      </w:tr>
      <w:tr w:rsidR="00E616D4" w:rsidRPr="00A16016" w:rsidTr="00E616D4">
        <w:trPr>
          <w:cantSplit/>
          <w:trHeight w:val="350"/>
          <w:jc w:val="center"/>
        </w:trPr>
        <w:tc>
          <w:tcPr>
            <w:tcW w:w="423" w:type="pct"/>
            <w:gridSpan w:val="3"/>
            <w:vMerge w:val="restart"/>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CAUSAL FACTORS</w:t>
            </w:r>
          </w:p>
          <w:p w:rsidR="00BB515C" w:rsidRPr="00BB515C" w:rsidRDefault="00BB515C" w:rsidP="00A43852">
            <w:pPr>
              <w:jc w:val="center"/>
              <w:rPr>
                <w:rFonts w:ascii="Arial" w:hAnsi="Arial" w:cs="Arial"/>
                <w:sz w:val="20"/>
              </w:rPr>
            </w:pPr>
            <w:r w:rsidRPr="00BB515C">
              <w:rPr>
                <w:rFonts w:ascii="Arial" w:hAnsi="Arial" w:cs="Arial"/>
                <w:sz w:val="20"/>
              </w:rPr>
              <w:t>Hazards, Perils, Dangers</w:t>
            </w:r>
          </w:p>
        </w:tc>
        <w:tc>
          <w:tcPr>
            <w:tcW w:w="1756" w:type="pct"/>
            <w:shd w:val="clear" w:color="auto" w:fill="F79646" w:themeFill="accent6"/>
            <w:vAlign w:val="center"/>
          </w:tcPr>
          <w:p w:rsidR="00BB515C" w:rsidRPr="00E616D4" w:rsidRDefault="00BB515C" w:rsidP="00A43852">
            <w:pPr>
              <w:jc w:val="center"/>
              <w:rPr>
                <w:rFonts w:ascii="Arial" w:hAnsi="Arial" w:cs="Arial"/>
                <w:b/>
                <w:color w:val="000000" w:themeColor="text1"/>
                <w:sz w:val="20"/>
              </w:rPr>
            </w:pPr>
            <w:r w:rsidRPr="00E616D4">
              <w:rPr>
                <w:rFonts w:ascii="Arial" w:hAnsi="Arial" w:cs="Arial"/>
                <w:b/>
                <w:color w:val="000000" w:themeColor="text1"/>
                <w:sz w:val="20"/>
              </w:rPr>
              <w:t>People</w:t>
            </w:r>
          </w:p>
        </w:tc>
        <w:tc>
          <w:tcPr>
            <w:tcW w:w="1437" w:type="pct"/>
            <w:shd w:val="clear" w:color="auto" w:fill="F79646" w:themeFill="accent6"/>
            <w:vAlign w:val="center"/>
          </w:tcPr>
          <w:p w:rsidR="00BB515C" w:rsidRPr="00E616D4" w:rsidRDefault="00BB515C" w:rsidP="00A43852">
            <w:pPr>
              <w:jc w:val="center"/>
              <w:rPr>
                <w:rFonts w:ascii="Arial" w:hAnsi="Arial" w:cs="Arial"/>
                <w:b/>
                <w:color w:val="000000" w:themeColor="text1"/>
                <w:sz w:val="20"/>
              </w:rPr>
            </w:pPr>
            <w:r w:rsidRPr="00E616D4">
              <w:rPr>
                <w:rFonts w:ascii="Arial" w:hAnsi="Arial" w:cs="Arial"/>
                <w:b/>
                <w:color w:val="000000" w:themeColor="text1"/>
                <w:sz w:val="20"/>
              </w:rPr>
              <w:t>Equipment</w:t>
            </w:r>
          </w:p>
        </w:tc>
        <w:tc>
          <w:tcPr>
            <w:tcW w:w="1384" w:type="pct"/>
            <w:shd w:val="clear" w:color="auto" w:fill="F79646" w:themeFill="accent6"/>
            <w:vAlign w:val="center"/>
          </w:tcPr>
          <w:p w:rsidR="00BB515C" w:rsidRPr="00E616D4" w:rsidRDefault="00BB515C" w:rsidP="00A43852">
            <w:pPr>
              <w:jc w:val="center"/>
              <w:rPr>
                <w:rFonts w:ascii="Arial" w:hAnsi="Arial" w:cs="Arial"/>
                <w:b/>
                <w:bCs/>
                <w:color w:val="000000" w:themeColor="text1"/>
                <w:sz w:val="20"/>
              </w:rPr>
            </w:pPr>
            <w:r w:rsidRPr="00E616D4">
              <w:rPr>
                <w:rFonts w:ascii="Arial" w:hAnsi="Arial" w:cs="Arial"/>
                <w:b/>
                <w:bCs/>
                <w:color w:val="000000" w:themeColor="text1"/>
                <w:sz w:val="20"/>
              </w:rPr>
              <w:t>Environment</w:t>
            </w:r>
          </w:p>
        </w:tc>
      </w:tr>
      <w:tr w:rsidR="00E616D4" w:rsidRPr="00A16016" w:rsidTr="00E616D4">
        <w:trPr>
          <w:cantSplit/>
          <w:trHeight w:val="3342"/>
          <w:jc w:val="center"/>
        </w:trPr>
        <w:tc>
          <w:tcPr>
            <w:tcW w:w="423" w:type="pct"/>
            <w:gridSpan w:val="3"/>
            <w:vMerge/>
            <w:textDirection w:val="btLr"/>
            <w:vAlign w:val="center"/>
          </w:tcPr>
          <w:p w:rsidR="00BB515C" w:rsidRPr="00BB515C" w:rsidRDefault="00BB515C" w:rsidP="00A43852">
            <w:pPr>
              <w:jc w:val="center"/>
              <w:rPr>
                <w:rFonts w:ascii="Arial" w:hAnsi="Arial" w:cs="Arial"/>
                <w:sz w:val="20"/>
              </w:rPr>
            </w:pPr>
          </w:p>
        </w:tc>
        <w:tc>
          <w:tcPr>
            <w:tcW w:w="1756" w:type="pct"/>
            <w:vAlign w:val="center"/>
          </w:tcPr>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Swimming unsupervised</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Inadequate Supervision</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Inappropriate Ratios</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Unconscious – from blow to head or medical condition</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Out of depth</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 xml:space="preserve">Separated from </w:t>
            </w:r>
            <w:r w:rsidR="00E616D4">
              <w:rPr>
                <w:rFonts w:ascii="Arial" w:hAnsi="Arial" w:cs="Arial"/>
                <w:color w:val="000000" w:themeColor="text1"/>
                <w:sz w:val="20"/>
              </w:rPr>
              <w:t>equipment.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Boundaries not clearly set</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Sunscreen not applied</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Peer/ Adult pressure</w:t>
            </w:r>
            <w:r w:rsidR="00E616D4">
              <w:rPr>
                <w:rFonts w:ascii="Arial" w:hAnsi="Arial" w:cs="Arial"/>
                <w:color w:val="000000" w:themeColor="text1"/>
                <w:sz w:val="20"/>
              </w:rPr>
              <w:t>.</w:t>
            </w:r>
          </w:p>
          <w:p w:rsidR="00BB515C"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Activity wait times too long</w:t>
            </w:r>
            <w:r w:rsidR="00E616D4">
              <w:rPr>
                <w:rFonts w:ascii="Arial" w:hAnsi="Arial" w:cs="Arial"/>
                <w:color w:val="000000" w:themeColor="text1"/>
                <w:sz w:val="20"/>
              </w:rPr>
              <w:t>.</w:t>
            </w:r>
          </w:p>
          <w:p w:rsidR="00E616D4" w:rsidRP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Conflicting users (e.g. kite surfers).</w:t>
            </w:r>
          </w:p>
        </w:tc>
        <w:tc>
          <w:tcPr>
            <w:tcW w:w="1437" w:type="pct"/>
            <w:vAlign w:val="center"/>
          </w:tcPr>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Equipment not maintained</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Faulty or damaged</w:t>
            </w:r>
            <w:r w:rsidR="00E616D4">
              <w:rPr>
                <w:rFonts w:ascii="Arial" w:hAnsi="Arial" w:cs="Arial"/>
                <w:color w:val="000000" w:themeColor="text1"/>
                <w:sz w:val="20"/>
              </w:rPr>
              <w:t>.</w:t>
            </w:r>
            <w:r w:rsidRPr="00E616D4">
              <w:rPr>
                <w:rFonts w:ascii="Arial" w:hAnsi="Arial" w:cs="Arial"/>
                <w:color w:val="000000" w:themeColor="text1"/>
                <w:sz w:val="20"/>
              </w:rPr>
              <w:t xml:space="preserve"> </w:t>
            </w:r>
            <w:r w:rsidR="00E616D4" w:rsidRPr="00E616D4">
              <w:rPr>
                <w:rFonts w:ascii="Arial" w:hAnsi="Arial" w:cs="Arial"/>
                <w:color w:val="000000" w:themeColor="text1"/>
                <w:sz w:val="20"/>
              </w:rPr>
              <w:t>E</w:t>
            </w:r>
            <w:r w:rsidRPr="00E616D4">
              <w:rPr>
                <w:rFonts w:ascii="Arial" w:hAnsi="Arial" w:cs="Arial"/>
                <w:color w:val="000000" w:themeColor="text1"/>
                <w:sz w:val="20"/>
              </w:rPr>
              <w:t>quipment</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Incorrect use of equipment</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Throwing of equipment</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Inappropriate swimming attire</w:t>
            </w:r>
            <w:r w:rsidR="00E616D4">
              <w:rPr>
                <w:rFonts w:ascii="Arial" w:hAnsi="Arial" w:cs="Arial"/>
                <w:color w:val="000000" w:themeColor="text1"/>
                <w:sz w:val="20"/>
              </w:rPr>
              <w:t>.</w:t>
            </w:r>
          </w:p>
        </w:tc>
        <w:tc>
          <w:tcPr>
            <w:tcW w:w="1384" w:type="pct"/>
            <w:vAlign w:val="center"/>
          </w:tcPr>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Rips/ holes/ currents/ sandbars</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Shore break/ big surf</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Changeable/ unpredictable conditions</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Windy conditions</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Cold wind and or rain</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Cool/ hot temperatures</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Cool sea temperature</w:t>
            </w:r>
            <w:r w:rsidR="00E616D4">
              <w:rPr>
                <w:rFonts w:ascii="Arial" w:hAnsi="Arial" w:cs="Arial"/>
                <w:color w:val="000000" w:themeColor="text1"/>
                <w:sz w:val="20"/>
              </w:rPr>
              <w:t>.</w:t>
            </w:r>
          </w:p>
          <w:p w:rsidR="00BB515C"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Stinging jellyfish.</w:t>
            </w:r>
          </w:p>
          <w:p w:rsid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Broken glass.</w:t>
            </w:r>
          </w:p>
          <w:p w:rsid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Rocks.</w:t>
            </w:r>
          </w:p>
          <w:p w:rsid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Hot sand.</w:t>
            </w:r>
          </w:p>
          <w:p w:rsid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Pollution/ poor water quality.</w:t>
            </w:r>
          </w:p>
          <w:p w:rsidR="00E616D4" w:rsidRPr="00E616D4" w:rsidRDefault="00E616D4" w:rsidP="00E616D4">
            <w:pPr>
              <w:pStyle w:val="ListParagraph"/>
              <w:ind w:left="435"/>
              <w:rPr>
                <w:rFonts w:ascii="Arial" w:hAnsi="Arial" w:cs="Arial"/>
                <w:color w:val="000000" w:themeColor="text1"/>
                <w:sz w:val="20"/>
              </w:rPr>
            </w:pPr>
          </w:p>
        </w:tc>
      </w:tr>
      <w:tr w:rsidR="00E616D4" w:rsidRPr="00A16016" w:rsidTr="00E616D4">
        <w:trPr>
          <w:cantSplit/>
          <w:trHeight w:val="4202"/>
          <w:jc w:val="center"/>
        </w:trPr>
        <w:tc>
          <w:tcPr>
            <w:tcW w:w="213" w:type="pct"/>
            <w:vMerge w:val="restart"/>
            <w:tcBorders>
              <w:bottom w:val="single" w:sz="4" w:space="0" w:color="auto"/>
            </w:tcBorders>
            <w:textDirection w:val="btLr"/>
            <w:vAlign w:val="center"/>
          </w:tcPr>
          <w:p w:rsidR="00BB515C" w:rsidRPr="00BB515C" w:rsidRDefault="00BB515C" w:rsidP="00A43852">
            <w:pPr>
              <w:jc w:val="center"/>
              <w:rPr>
                <w:rFonts w:ascii="Arial" w:hAnsi="Arial" w:cs="Arial"/>
                <w:sz w:val="20"/>
              </w:rPr>
            </w:pPr>
            <w:r w:rsidRPr="00BB515C">
              <w:rPr>
                <w:rFonts w:ascii="Arial" w:hAnsi="Arial" w:cs="Arial"/>
                <w:b/>
                <w:bCs/>
                <w:sz w:val="20"/>
              </w:rPr>
              <w:t>RISK MANAGEMENT STRATEGIES</w:t>
            </w:r>
          </w:p>
        </w:tc>
        <w:tc>
          <w:tcPr>
            <w:tcW w:w="202" w:type="pct"/>
            <w:tcBorders>
              <w:bottom w:val="single" w:sz="4" w:space="0" w:color="auto"/>
            </w:tcBorders>
            <w:textDirection w:val="btLr"/>
            <w:vAlign w:val="center"/>
          </w:tcPr>
          <w:p w:rsidR="00BB515C" w:rsidRPr="00BB515C" w:rsidRDefault="00BB515C" w:rsidP="00A43852">
            <w:pPr>
              <w:jc w:val="center"/>
              <w:rPr>
                <w:rFonts w:ascii="Arial" w:hAnsi="Arial" w:cs="Arial"/>
                <w:sz w:val="20"/>
              </w:rPr>
            </w:pPr>
            <w:r w:rsidRPr="00BB515C">
              <w:rPr>
                <w:rFonts w:ascii="Arial" w:hAnsi="Arial" w:cs="Arial"/>
                <w:sz w:val="20"/>
              </w:rPr>
              <w:t>Normal Operation</w:t>
            </w:r>
          </w:p>
        </w:tc>
        <w:tc>
          <w:tcPr>
            <w:tcW w:w="1764" w:type="pct"/>
            <w:gridSpan w:val="2"/>
            <w:tcBorders>
              <w:bottom w:val="single" w:sz="4" w:space="0" w:color="auto"/>
            </w:tcBorders>
            <w:vAlign w:val="center"/>
          </w:tcPr>
          <w:p w:rsidR="00BB515C" w:rsidRPr="00E616D4" w:rsidRDefault="00BB515C" w:rsidP="00C12191">
            <w:pPr>
              <w:pStyle w:val="ListParagraph"/>
              <w:numPr>
                <w:ilvl w:val="0"/>
                <w:numId w:val="50"/>
              </w:numPr>
              <w:rPr>
                <w:rFonts w:ascii="Arial" w:hAnsi="Arial" w:cs="Arial"/>
                <w:color w:val="000000" w:themeColor="text1"/>
                <w:sz w:val="20"/>
              </w:rPr>
            </w:pPr>
            <w:r w:rsidRPr="00E616D4">
              <w:rPr>
                <w:rFonts w:ascii="Arial" w:hAnsi="Arial" w:cs="Arial"/>
                <w:color w:val="000000" w:themeColor="text1"/>
                <w:sz w:val="20"/>
              </w:rPr>
              <w:t xml:space="preserve">Ensure </w:t>
            </w:r>
            <w:r w:rsidR="00E616D4">
              <w:rPr>
                <w:rFonts w:ascii="Arial" w:hAnsi="Arial" w:cs="Arial"/>
                <w:color w:val="000000" w:themeColor="text1"/>
                <w:sz w:val="20"/>
              </w:rPr>
              <w:t xml:space="preserve">water safety ratio is adhered </w:t>
            </w:r>
            <w:r w:rsidRPr="00E616D4">
              <w:rPr>
                <w:rFonts w:ascii="Arial" w:hAnsi="Arial" w:cs="Arial"/>
                <w:color w:val="000000" w:themeColor="text1"/>
                <w:sz w:val="20"/>
              </w:rPr>
              <w:t>to at all times (1:5)</w:t>
            </w:r>
          </w:p>
          <w:p w:rsidR="00BB515C" w:rsidRPr="00E616D4" w:rsidRDefault="00E616D4" w:rsidP="00C12191">
            <w:pPr>
              <w:pStyle w:val="ListParagraph"/>
              <w:numPr>
                <w:ilvl w:val="0"/>
                <w:numId w:val="50"/>
              </w:numPr>
              <w:rPr>
                <w:rFonts w:ascii="Arial" w:hAnsi="Arial" w:cs="Arial"/>
                <w:color w:val="000000" w:themeColor="text1"/>
                <w:sz w:val="20"/>
              </w:rPr>
            </w:pPr>
            <w:r>
              <w:rPr>
                <w:rFonts w:ascii="Arial" w:hAnsi="Arial" w:cs="Arial"/>
                <w:color w:val="000000" w:themeColor="text1"/>
                <w:sz w:val="20"/>
              </w:rPr>
              <w:t>Buddy System.</w:t>
            </w:r>
            <w:r w:rsidR="00BB515C" w:rsidRPr="00E616D4">
              <w:rPr>
                <w:rFonts w:ascii="Arial" w:hAnsi="Arial" w:cs="Arial"/>
                <w:color w:val="000000" w:themeColor="text1"/>
                <w:sz w:val="20"/>
              </w:rPr>
              <w:t xml:space="preserve"> </w:t>
            </w:r>
          </w:p>
          <w:p w:rsidR="00BB515C" w:rsidRPr="00E616D4" w:rsidRDefault="00E616D4" w:rsidP="00C12191">
            <w:pPr>
              <w:pStyle w:val="ListParagraph"/>
              <w:numPr>
                <w:ilvl w:val="0"/>
                <w:numId w:val="50"/>
              </w:numPr>
              <w:rPr>
                <w:rFonts w:ascii="Arial" w:hAnsi="Arial" w:cs="Arial"/>
                <w:color w:val="000000" w:themeColor="text1"/>
                <w:sz w:val="20"/>
              </w:rPr>
            </w:pPr>
            <w:r>
              <w:rPr>
                <w:rFonts w:ascii="Arial" w:hAnsi="Arial" w:cs="Arial"/>
                <w:color w:val="000000" w:themeColor="text1"/>
                <w:sz w:val="20"/>
              </w:rPr>
              <w:t>Supervisors</w:t>
            </w:r>
            <w:r w:rsidR="00BB515C" w:rsidRPr="00E616D4">
              <w:rPr>
                <w:rFonts w:ascii="Arial" w:hAnsi="Arial" w:cs="Arial"/>
                <w:color w:val="000000" w:themeColor="text1"/>
                <w:sz w:val="20"/>
              </w:rPr>
              <w:t xml:space="preserve"> to be fully briefed on roles/ responsibilities</w:t>
            </w:r>
            <w:r>
              <w:rPr>
                <w:rFonts w:ascii="Arial" w:hAnsi="Arial" w:cs="Arial"/>
                <w:color w:val="000000" w:themeColor="text1"/>
                <w:sz w:val="20"/>
              </w:rPr>
              <w:t>.</w:t>
            </w:r>
          </w:p>
          <w:p w:rsidR="00BB515C" w:rsidRPr="00E616D4" w:rsidRDefault="00BB515C" w:rsidP="00C12191">
            <w:pPr>
              <w:pStyle w:val="ListParagraph"/>
              <w:numPr>
                <w:ilvl w:val="0"/>
                <w:numId w:val="50"/>
              </w:numPr>
              <w:rPr>
                <w:rFonts w:ascii="Arial" w:hAnsi="Arial" w:cs="Arial"/>
                <w:color w:val="000000" w:themeColor="text1"/>
                <w:sz w:val="20"/>
              </w:rPr>
            </w:pPr>
            <w:r w:rsidRPr="00E616D4">
              <w:rPr>
                <w:rFonts w:ascii="Arial" w:hAnsi="Arial" w:cs="Arial"/>
                <w:color w:val="000000" w:themeColor="text1"/>
                <w:sz w:val="20"/>
              </w:rPr>
              <w:t>Surveillance carried out regularly throughout activities</w:t>
            </w:r>
            <w:r w:rsidR="00E616D4">
              <w:rPr>
                <w:rFonts w:ascii="Arial" w:hAnsi="Arial" w:cs="Arial"/>
                <w:color w:val="000000" w:themeColor="text1"/>
                <w:sz w:val="20"/>
              </w:rPr>
              <w:t>.</w:t>
            </w:r>
          </w:p>
          <w:p w:rsidR="00BB515C" w:rsidRPr="00E616D4" w:rsidRDefault="00E616D4" w:rsidP="00C12191">
            <w:pPr>
              <w:pStyle w:val="ListParagraph"/>
              <w:numPr>
                <w:ilvl w:val="0"/>
                <w:numId w:val="50"/>
              </w:numPr>
              <w:rPr>
                <w:rFonts w:ascii="Arial" w:hAnsi="Arial" w:cs="Arial"/>
                <w:color w:val="000000" w:themeColor="text1"/>
                <w:sz w:val="20"/>
              </w:rPr>
            </w:pPr>
            <w:r>
              <w:rPr>
                <w:rFonts w:ascii="Arial" w:hAnsi="Arial" w:cs="Arial"/>
                <w:color w:val="000000" w:themeColor="text1"/>
                <w:sz w:val="20"/>
              </w:rPr>
              <w:t>Supervisors</w:t>
            </w:r>
            <w:r w:rsidR="00BB515C" w:rsidRPr="00E616D4">
              <w:rPr>
                <w:rFonts w:ascii="Arial" w:hAnsi="Arial" w:cs="Arial"/>
                <w:color w:val="000000" w:themeColor="text1"/>
                <w:sz w:val="20"/>
              </w:rPr>
              <w:t xml:space="preserve"> to be well informed of any medical conditions or special supervising needs of </w:t>
            </w:r>
            <w:r>
              <w:rPr>
                <w:rFonts w:ascii="Arial" w:hAnsi="Arial" w:cs="Arial"/>
                <w:color w:val="000000" w:themeColor="text1"/>
                <w:sz w:val="20"/>
              </w:rPr>
              <w:t>participants.</w:t>
            </w:r>
          </w:p>
          <w:p w:rsidR="00BB515C" w:rsidRPr="00E616D4" w:rsidRDefault="00BB515C" w:rsidP="00C12191">
            <w:pPr>
              <w:pStyle w:val="ListParagraph"/>
              <w:numPr>
                <w:ilvl w:val="0"/>
                <w:numId w:val="50"/>
              </w:numPr>
              <w:rPr>
                <w:rFonts w:ascii="Arial" w:hAnsi="Arial" w:cs="Arial"/>
                <w:color w:val="000000" w:themeColor="text1"/>
                <w:sz w:val="20"/>
              </w:rPr>
            </w:pPr>
            <w:r w:rsidRPr="00E616D4">
              <w:rPr>
                <w:rFonts w:ascii="Arial" w:hAnsi="Arial" w:cs="Arial"/>
                <w:color w:val="000000" w:themeColor="text1"/>
                <w:sz w:val="20"/>
              </w:rPr>
              <w:t>Emergency Signal system in place</w:t>
            </w:r>
            <w:r w:rsidR="00E616D4">
              <w:rPr>
                <w:rFonts w:ascii="Arial" w:hAnsi="Arial" w:cs="Arial"/>
                <w:color w:val="000000" w:themeColor="text1"/>
                <w:sz w:val="20"/>
              </w:rPr>
              <w:t>.</w:t>
            </w:r>
          </w:p>
          <w:p w:rsidR="00BB515C" w:rsidRPr="00E616D4" w:rsidRDefault="00E616D4" w:rsidP="00C12191">
            <w:pPr>
              <w:pStyle w:val="ListParagraph"/>
              <w:numPr>
                <w:ilvl w:val="0"/>
                <w:numId w:val="50"/>
              </w:numPr>
              <w:rPr>
                <w:rFonts w:ascii="Arial" w:hAnsi="Arial" w:cs="Arial"/>
                <w:color w:val="000000" w:themeColor="text1"/>
                <w:sz w:val="20"/>
              </w:rPr>
            </w:pPr>
            <w:r>
              <w:rPr>
                <w:rFonts w:ascii="Arial" w:hAnsi="Arial" w:cs="Arial"/>
                <w:color w:val="000000" w:themeColor="text1"/>
                <w:sz w:val="20"/>
              </w:rPr>
              <w:t>Participants</w:t>
            </w:r>
            <w:r w:rsidR="00BB515C" w:rsidRPr="00E616D4">
              <w:rPr>
                <w:rFonts w:ascii="Arial" w:hAnsi="Arial" w:cs="Arial"/>
                <w:color w:val="000000" w:themeColor="text1"/>
                <w:sz w:val="20"/>
              </w:rPr>
              <w:t xml:space="preserve"> briefed on ‘Assistance Required’ signal</w:t>
            </w:r>
            <w:r>
              <w:rPr>
                <w:rFonts w:ascii="Arial" w:hAnsi="Arial" w:cs="Arial"/>
                <w:color w:val="000000" w:themeColor="text1"/>
                <w:sz w:val="20"/>
              </w:rPr>
              <w:t>.</w:t>
            </w:r>
          </w:p>
          <w:p w:rsidR="00BB515C" w:rsidRPr="00E616D4" w:rsidRDefault="00BB515C" w:rsidP="00C12191">
            <w:pPr>
              <w:pStyle w:val="ListParagraph"/>
              <w:numPr>
                <w:ilvl w:val="0"/>
                <w:numId w:val="50"/>
              </w:numPr>
              <w:rPr>
                <w:rFonts w:ascii="Arial" w:hAnsi="Arial" w:cs="Arial"/>
                <w:color w:val="000000" w:themeColor="text1"/>
                <w:sz w:val="20"/>
              </w:rPr>
            </w:pPr>
            <w:r w:rsidRPr="00E616D4">
              <w:rPr>
                <w:rFonts w:ascii="Arial" w:hAnsi="Arial" w:cs="Arial"/>
                <w:color w:val="000000" w:themeColor="text1"/>
                <w:sz w:val="20"/>
              </w:rPr>
              <w:t>Emergency Stop sig</w:t>
            </w:r>
            <w:r w:rsidR="00E616D4">
              <w:rPr>
                <w:rFonts w:ascii="Arial" w:hAnsi="Arial" w:cs="Arial"/>
                <w:color w:val="000000" w:themeColor="text1"/>
                <w:sz w:val="20"/>
              </w:rPr>
              <w:t>nal in place and briefed to all.</w:t>
            </w:r>
          </w:p>
          <w:p w:rsidR="00BB515C" w:rsidRPr="00E616D4" w:rsidRDefault="00BB515C" w:rsidP="00C12191">
            <w:pPr>
              <w:pStyle w:val="ListParagraph"/>
              <w:numPr>
                <w:ilvl w:val="0"/>
                <w:numId w:val="50"/>
              </w:numPr>
              <w:rPr>
                <w:rFonts w:ascii="Arial" w:hAnsi="Arial" w:cs="Arial"/>
                <w:color w:val="000000" w:themeColor="text1"/>
                <w:sz w:val="20"/>
              </w:rPr>
            </w:pPr>
            <w:r w:rsidRPr="00E616D4">
              <w:rPr>
                <w:rFonts w:ascii="Arial" w:hAnsi="Arial" w:cs="Arial"/>
                <w:color w:val="000000" w:themeColor="text1"/>
                <w:sz w:val="20"/>
              </w:rPr>
              <w:t>Activity wait time kept to a minimum</w:t>
            </w:r>
            <w:r w:rsidR="00E616D4">
              <w:rPr>
                <w:rFonts w:ascii="Arial" w:hAnsi="Arial" w:cs="Arial"/>
                <w:color w:val="000000" w:themeColor="text1"/>
                <w:sz w:val="20"/>
              </w:rPr>
              <w:t>.</w:t>
            </w:r>
          </w:p>
          <w:p w:rsidR="00BB515C" w:rsidRDefault="00BB515C" w:rsidP="00C12191">
            <w:pPr>
              <w:pStyle w:val="ListParagraph"/>
              <w:numPr>
                <w:ilvl w:val="0"/>
                <w:numId w:val="50"/>
              </w:numPr>
              <w:rPr>
                <w:rFonts w:ascii="Arial" w:hAnsi="Arial" w:cs="Arial"/>
                <w:color w:val="000000" w:themeColor="text1"/>
                <w:sz w:val="20"/>
              </w:rPr>
            </w:pPr>
            <w:r w:rsidRPr="00E616D4">
              <w:rPr>
                <w:rFonts w:ascii="Arial" w:hAnsi="Arial" w:cs="Arial"/>
                <w:color w:val="000000" w:themeColor="text1"/>
                <w:sz w:val="20"/>
              </w:rPr>
              <w:t xml:space="preserve">Opportunities for </w:t>
            </w:r>
            <w:r w:rsidR="00E616D4">
              <w:rPr>
                <w:rFonts w:ascii="Arial" w:hAnsi="Arial" w:cs="Arial"/>
                <w:color w:val="000000" w:themeColor="text1"/>
                <w:sz w:val="20"/>
              </w:rPr>
              <w:t>participants</w:t>
            </w:r>
            <w:r w:rsidRPr="00E616D4">
              <w:rPr>
                <w:rFonts w:ascii="Arial" w:hAnsi="Arial" w:cs="Arial"/>
                <w:color w:val="000000" w:themeColor="text1"/>
                <w:sz w:val="20"/>
              </w:rPr>
              <w:t xml:space="preserve"> to withdraw (supervised) from activities if cold</w:t>
            </w:r>
            <w:r w:rsidR="00E616D4">
              <w:rPr>
                <w:rFonts w:ascii="Arial" w:hAnsi="Arial" w:cs="Arial"/>
                <w:color w:val="000000" w:themeColor="text1"/>
                <w:sz w:val="20"/>
              </w:rPr>
              <w:t>.</w:t>
            </w:r>
          </w:p>
          <w:p w:rsidR="00E616D4" w:rsidRDefault="00E616D4" w:rsidP="00C12191">
            <w:pPr>
              <w:pStyle w:val="ListParagraph"/>
              <w:numPr>
                <w:ilvl w:val="0"/>
                <w:numId w:val="50"/>
              </w:numPr>
              <w:rPr>
                <w:rFonts w:ascii="Arial" w:hAnsi="Arial" w:cs="Arial"/>
                <w:sz w:val="20"/>
              </w:rPr>
            </w:pPr>
            <w:r>
              <w:rPr>
                <w:rFonts w:ascii="Arial" w:hAnsi="Arial" w:cs="Arial"/>
                <w:sz w:val="20"/>
              </w:rPr>
              <w:t>Activities kept a safe distance from conflicting users.</w:t>
            </w:r>
          </w:p>
          <w:p w:rsidR="00E616D4" w:rsidRPr="00E616D4" w:rsidRDefault="00E616D4" w:rsidP="00E616D4">
            <w:pPr>
              <w:pStyle w:val="ListParagraph"/>
              <w:ind w:left="435"/>
              <w:rPr>
                <w:rFonts w:ascii="Arial" w:hAnsi="Arial" w:cs="Arial"/>
                <w:color w:val="000000" w:themeColor="text1"/>
                <w:sz w:val="20"/>
              </w:rPr>
            </w:pPr>
          </w:p>
        </w:tc>
        <w:tc>
          <w:tcPr>
            <w:tcW w:w="1437" w:type="pct"/>
            <w:tcBorders>
              <w:bottom w:val="single" w:sz="4" w:space="0" w:color="auto"/>
            </w:tcBorders>
            <w:vAlign w:val="center"/>
          </w:tcPr>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All equipment to be well maintained</w:t>
            </w:r>
            <w:r w:rsidR="00E616D4">
              <w:rPr>
                <w:rFonts w:ascii="Arial" w:hAnsi="Arial" w:cs="Arial"/>
                <w:color w:val="000000" w:themeColor="text1"/>
                <w:sz w:val="20"/>
              </w:rPr>
              <w:t>.</w:t>
            </w:r>
          </w:p>
          <w:p w:rsidR="00BB515C"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H</w:t>
            </w:r>
            <w:r w:rsidR="00BB515C" w:rsidRPr="00E616D4">
              <w:rPr>
                <w:rFonts w:ascii="Arial" w:hAnsi="Arial" w:cs="Arial"/>
                <w:color w:val="000000" w:themeColor="text1"/>
                <w:sz w:val="20"/>
              </w:rPr>
              <w:t>azard</w:t>
            </w:r>
            <w:r>
              <w:rPr>
                <w:rFonts w:ascii="Arial" w:hAnsi="Arial" w:cs="Arial"/>
                <w:color w:val="000000" w:themeColor="text1"/>
                <w:sz w:val="20"/>
              </w:rPr>
              <w:t>s</w:t>
            </w:r>
            <w:r w:rsidR="00BB515C" w:rsidRPr="00E616D4">
              <w:rPr>
                <w:rFonts w:ascii="Arial" w:hAnsi="Arial" w:cs="Arial"/>
                <w:color w:val="000000" w:themeColor="text1"/>
                <w:sz w:val="20"/>
              </w:rPr>
              <w:t xml:space="preserve"> explained to students</w:t>
            </w:r>
            <w:r>
              <w:rPr>
                <w:rFonts w:ascii="Arial" w:hAnsi="Arial" w:cs="Arial"/>
                <w:color w:val="000000" w:themeColor="text1"/>
                <w:sz w:val="20"/>
              </w:rPr>
              <w:t>.</w:t>
            </w:r>
          </w:p>
          <w:p w:rsidR="00E616D4" w:rsidRP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Correct use of equipment explained and restricted to those authorized to use it..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 xml:space="preserve">Compulsory use </w:t>
            </w:r>
            <w:r w:rsidR="00E616D4">
              <w:rPr>
                <w:rFonts w:ascii="Arial" w:hAnsi="Arial" w:cs="Arial"/>
                <w:color w:val="000000" w:themeColor="text1"/>
                <w:sz w:val="20"/>
              </w:rPr>
              <w:t>of safety equipment and leashes.</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Whistles checked regularly</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Swimming attire restricted to swimming togs only (wetsuits in cold conditions)</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Warm Clothes and shelter available</w:t>
            </w:r>
            <w:r w:rsidR="00E616D4">
              <w:rPr>
                <w:rFonts w:ascii="Arial" w:hAnsi="Arial" w:cs="Arial"/>
                <w:color w:val="000000" w:themeColor="text1"/>
                <w:sz w:val="20"/>
              </w:rPr>
              <w:t>.</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Sun block meets SLSNZ guidelines and is applied at required intervals</w:t>
            </w:r>
            <w:r w:rsidR="00E616D4">
              <w:rPr>
                <w:rFonts w:ascii="Arial" w:hAnsi="Arial" w:cs="Arial"/>
                <w:color w:val="000000" w:themeColor="text1"/>
                <w:sz w:val="20"/>
              </w:rPr>
              <w:t>.</w:t>
            </w:r>
          </w:p>
        </w:tc>
        <w:tc>
          <w:tcPr>
            <w:tcW w:w="1384" w:type="pct"/>
            <w:tcBorders>
              <w:bottom w:val="single" w:sz="4" w:space="0" w:color="auto"/>
            </w:tcBorders>
            <w:vAlign w:val="center"/>
          </w:tcPr>
          <w:p w:rsidR="00BB515C" w:rsidRP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Area</w:t>
            </w:r>
            <w:r w:rsidR="00BB515C" w:rsidRPr="00E616D4">
              <w:rPr>
                <w:rFonts w:ascii="Arial" w:hAnsi="Arial" w:cs="Arial"/>
                <w:color w:val="000000" w:themeColor="text1"/>
                <w:sz w:val="20"/>
              </w:rPr>
              <w:t xml:space="preserve"> to be safe</w:t>
            </w:r>
            <w:r>
              <w:rPr>
                <w:rFonts w:ascii="Arial" w:hAnsi="Arial" w:cs="Arial"/>
                <w:color w:val="000000" w:themeColor="text1"/>
                <w:sz w:val="20"/>
              </w:rPr>
              <w:t xml:space="preserve"> for relevant activities.</w:t>
            </w:r>
          </w:p>
          <w:p w:rsidR="00BB515C" w:rsidRPr="00E616D4" w:rsidRDefault="00BB515C" w:rsidP="00C12191">
            <w:pPr>
              <w:pStyle w:val="ListParagraph"/>
              <w:numPr>
                <w:ilvl w:val="0"/>
                <w:numId w:val="50"/>
              </w:numPr>
              <w:ind w:left="435"/>
              <w:rPr>
                <w:rFonts w:ascii="Arial" w:hAnsi="Arial" w:cs="Arial"/>
                <w:color w:val="000000" w:themeColor="text1"/>
                <w:sz w:val="20"/>
              </w:rPr>
            </w:pPr>
            <w:r w:rsidRPr="00E616D4">
              <w:rPr>
                <w:rFonts w:ascii="Arial" w:hAnsi="Arial" w:cs="Arial"/>
                <w:color w:val="000000" w:themeColor="text1"/>
                <w:sz w:val="20"/>
              </w:rPr>
              <w:t xml:space="preserve">Depth </w:t>
            </w:r>
            <w:r w:rsidR="00E616D4">
              <w:rPr>
                <w:rFonts w:ascii="Arial" w:hAnsi="Arial" w:cs="Arial"/>
                <w:color w:val="000000" w:themeColor="text1"/>
                <w:sz w:val="20"/>
              </w:rPr>
              <w:t>of water to be appropriate for participants.</w:t>
            </w:r>
          </w:p>
          <w:p w:rsidR="00BB515C" w:rsidRP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Area</w:t>
            </w:r>
            <w:r w:rsidR="00BB515C" w:rsidRPr="00E616D4">
              <w:rPr>
                <w:rFonts w:ascii="Arial" w:hAnsi="Arial" w:cs="Arial"/>
                <w:color w:val="000000" w:themeColor="text1"/>
                <w:sz w:val="20"/>
              </w:rPr>
              <w:t xml:space="preserve"> to be clearly defined by </w:t>
            </w:r>
            <w:r>
              <w:rPr>
                <w:rFonts w:ascii="Arial" w:hAnsi="Arial" w:cs="Arial"/>
                <w:color w:val="000000" w:themeColor="text1"/>
                <w:sz w:val="20"/>
              </w:rPr>
              <w:t>supervisors.</w:t>
            </w:r>
          </w:p>
          <w:p w:rsidR="00BB515C"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Supervisors to have appropriate experience and equipment.</w:t>
            </w:r>
          </w:p>
          <w:p w:rsidR="00E616D4" w:rsidRPr="00E616D4" w:rsidRDefault="00E616D4" w:rsidP="00C12191">
            <w:pPr>
              <w:pStyle w:val="ListParagraph"/>
              <w:numPr>
                <w:ilvl w:val="0"/>
                <w:numId w:val="50"/>
              </w:numPr>
              <w:ind w:left="435"/>
              <w:rPr>
                <w:rFonts w:ascii="Arial" w:hAnsi="Arial" w:cs="Arial"/>
                <w:color w:val="000000" w:themeColor="text1"/>
                <w:sz w:val="20"/>
              </w:rPr>
            </w:pPr>
            <w:r>
              <w:rPr>
                <w:rFonts w:ascii="Arial" w:hAnsi="Arial" w:cs="Arial"/>
                <w:color w:val="000000" w:themeColor="text1"/>
                <w:sz w:val="20"/>
              </w:rPr>
              <w:t>Water quality to be tested if there are any concerns.</w:t>
            </w:r>
          </w:p>
        </w:tc>
      </w:tr>
      <w:tr w:rsidR="00E616D4" w:rsidRPr="00A16016" w:rsidTr="00E616D4">
        <w:trPr>
          <w:cantSplit/>
          <w:trHeight w:val="1208"/>
          <w:jc w:val="center"/>
        </w:trPr>
        <w:tc>
          <w:tcPr>
            <w:tcW w:w="213" w:type="pct"/>
            <w:vMerge/>
            <w:vAlign w:val="center"/>
          </w:tcPr>
          <w:p w:rsidR="00BB515C" w:rsidRPr="00BB515C" w:rsidRDefault="00BB515C" w:rsidP="00A43852">
            <w:pPr>
              <w:jc w:val="center"/>
              <w:rPr>
                <w:rFonts w:ascii="Arial" w:hAnsi="Arial" w:cs="Arial"/>
                <w:sz w:val="20"/>
              </w:rPr>
            </w:pPr>
          </w:p>
        </w:tc>
        <w:tc>
          <w:tcPr>
            <w:tcW w:w="202" w:type="pct"/>
            <w:textDirection w:val="btLr"/>
            <w:vAlign w:val="center"/>
          </w:tcPr>
          <w:p w:rsidR="00BB515C" w:rsidRPr="00BB515C" w:rsidRDefault="00BB515C" w:rsidP="00A43852">
            <w:pPr>
              <w:jc w:val="center"/>
              <w:rPr>
                <w:rFonts w:ascii="Arial" w:hAnsi="Arial" w:cs="Arial"/>
                <w:b/>
                <w:sz w:val="20"/>
              </w:rPr>
            </w:pPr>
            <w:r w:rsidRPr="00BB515C">
              <w:rPr>
                <w:rFonts w:ascii="Arial" w:hAnsi="Arial" w:cs="Arial"/>
                <w:b/>
                <w:sz w:val="20"/>
              </w:rPr>
              <w:t>Emergency</w:t>
            </w:r>
          </w:p>
        </w:tc>
        <w:tc>
          <w:tcPr>
            <w:tcW w:w="4585" w:type="pct"/>
            <w:gridSpan w:val="4"/>
            <w:vAlign w:val="center"/>
          </w:tcPr>
          <w:p w:rsidR="00BB515C" w:rsidRPr="00E616D4" w:rsidRDefault="00BB515C" w:rsidP="00C12191">
            <w:pPr>
              <w:pStyle w:val="ListParagraph"/>
              <w:numPr>
                <w:ilvl w:val="0"/>
                <w:numId w:val="49"/>
              </w:numPr>
              <w:rPr>
                <w:rFonts w:ascii="Arial" w:hAnsi="Arial" w:cs="Arial"/>
                <w:color w:val="000000" w:themeColor="text1"/>
                <w:sz w:val="20"/>
              </w:rPr>
            </w:pPr>
            <w:r w:rsidRPr="00E616D4">
              <w:rPr>
                <w:rFonts w:ascii="Arial" w:hAnsi="Arial" w:cs="Arial"/>
                <w:color w:val="000000" w:themeColor="text1"/>
                <w:sz w:val="20"/>
              </w:rPr>
              <w:t>First Aid Kit</w:t>
            </w:r>
          </w:p>
          <w:p w:rsidR="00BB515C" w:rsidRPr="00E616D4" w:rsidRDefault="00BB515C" w:rsidP="00C12191">
            <w:pPr>
              <w:pStyle w:val="ListParagraph"/>
              <w:numPr>
                <w:ilvl w:val="0"/>
                <w:numId w:val="49"/>
              </w:numPr>
              <w:rPr>
                <w:rFonts w:ascii="Arial" w:hAnsi="Arial" w:cs="Arial"/>
                <w:color w:val="000000" w:themeColor="text1"/>
                <w:sz w:val="20"/>
              </w:rPr>
            </w:pPr>
            <w:r w:rsidRPr="00E616D4">
              <w:rPr>
                <w:rFonts w:ascii="Arial" w:hAnsi="Arial" w:cs="Arial"/>
                <w:color w:val="000000" w:themeColor="text1"/>
                <w:sz w:val="20"/>
              </w:rPr>
              <w:t>Resuscitation Kit</w:t>
            </w:r>
          </w:p>
          <w:p w:rsidR="00BB515C" w:rsidRPr="00E616D4" w:rsidRDefault="00BB515C" w:rsidP="00C12191">
            <w:pPr>
              <w:pStyle w:val="ListParagraph"/>
              <w:numPr>
                <w:ilvl w:val="0"/>
                <w:numId w:val="49"/>
              </w:numPr>
              <w:rPr>
                <w:rFonts w:ascii="Arial" w:hAnsi="Arial" w:cs="Arial"/>
                <w:color w:val="000000" w:themeColor="text1"/>
                <w:sz w:val="20"/>
              </w:rPr>
            </w:pPr>
            <w:r w:rsidRPr="00E616D4">
              <w:rPr>
                <w:rFonts w:ascii="Arial" w:hAnsi="Arial" w:cs="Arial"/>
                <w:color w:val="000000" w:themeColor="text1"/>
                <w:sz w:val="20"/>
              </w:rPr>
              <w:t>Emergency Telephone</w:t>
            </w:r>
          </w:p>
          <w:p w:rsidR="00BB515C" w:rsidRPr="00E616D4" w:rsidRDefault="00BB515C" w:rsidP="00C12191">
            <w:pPr>
              <w:pStyle w:val="ListParagraph"/>
              <w:numPr>
                <w:ilvl w:val="0"/>
                <w:numId w:val="49"/>
              </w:numPr>
              <w:rPr>
                <w:rFonts w:ascii="Arial" w:hAnsi="Arial" w:cs="Arial"/>
                <w:color w:val="000000" w:themeColor="text1"/>
                <w:sz w:val="20"/>
              </w:rPr>
            </w:pPr>
            <w:r w:rsidRPr="00E616D4">
              <w:rPr>
                <w:rFonts w:ascii="Arial" w:hAnsi="Arial" w:cs="Arial"/>
                <w:color w:val="000000" w:themeColor="text1"/>
                <w:sz w:val="20"/>
              </w:rPr>
              <w:t>Whistle</w:t>
            </w:r>
          </w:p>
        </w:tc>
      </w:tr>
    </w:tbl>
    <w:p w:rsidR="00BB515C" w:rsidRDefault="00BB515C" w:rsidP="00BB515C">
      <w:pPr>
        <w:rPr>
          <w:rFonts w:cs="Arial"/>
          <w:sz w:val="16"/>
          <w:szCs w:val="16"/>
        </w:rPr>
      </w:pPr>
    </w:p>
    <w:p w:rsidR="00E616D4" w:rsidRPr="00305E28" w:rsidRDefault="00E616D4" w:rsidP="00BB515C">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985"/>
        <w:gridCol w:w="3328"/>
        <w:gridCol w:w="1676"/>
      </w:tblGrid>
      <w:tr w:rsidR="00E616D4" w:rsidRPr="00663C67" w:rsidTr="00A43852">
        <w:trPr>
          <w:cantSplit/>
          <w:trHeight w:val="1475"/>
          <w:jc w:val="center"/>
        </w:trPr>
        <w:tc>
          <w:tcPr>
            <w:tcW w:w="3085" w:type="dxa"/>
            <w:vAlign w:val="center"/>
          </w:tcPr>
          <w:p w:rsidR="00E616D4" w:rsidRPr="00BB515C" w:rsidRDefault="00E616D4" w:rsidP="00A43852">
            <w:pPr>
              <w:rPr>
                <w:rFonts w:ascii="Arial" w:hAnsi="Arial" w:cs="Arial"/>
                <w:b/>
                <w:sz w:val="20"/>
              </w:rPr>
            </w:pPr>
            <w:r w:rsidRPr="00BB515C">
              <w:rPr>
                <w:rFonts w:ascii="Arial" w:hAnsi="Arial" w:cs="Arial"/>
                <w:b/>
                <w:sz w:val="20"/>
              </w:rPr>
              <w:lastRenderedPageBreak/>
              <w:t>RELEVANT INDUSTRY STANDARDS</w:t>
            </w:r>
          </w:p>
        </w:tc>
        <w:tc>
          <w:tcPr>
            <w:tcW w:w="6989" w:type="dxa"/>
            <w:gridSpan w:val="3"/>
            <w:vAlign w:val="center"/>
          </w:tcPr>
          <w:p w:rsidR="00E616D4" w:rsidRPr="00BB3BC0" w:rsidRDefault="00E616D4" w:rsidP="00C12191">
            <w:pPr>
              <w:pStyle w:val="ListParagraph"/>
              <w:numPr>
                <w:ilvl w:val="0"/>
                <w:numId w:val="44"/>
              </w:numPr>
              <w:rPr>
                <w:rFonts w:ascii="Arial" w:hAnsi="Arial" w:cs="Arial"/>
                <w:sz w:val="20"/>
              </w:rPr>
            </w:pPr>
            <w:r w:rsidRPr="00BB3BC0">
              <w:rPr>
                <w:rFonts w:ascii="Arial" w:hAnsi="Arial"/>
                <w:sz w:val="20"/>
                <w:highlight w:val="green"/>
              </w:rPr>
              <w:t>&lt;Club Name&gt;</w:t>
            </w:r>
            <w:r w:rsidRPr="00BB3BC0">
              <w:rPr>
                <w:rFonts w:ascii="Arial" w:hAnsi="Arial" w:cs="Arial"/>
                <w:sz w:val="20"/>
              </w:rPr>
              <w:t xml:space="preserve"> Health and Safety Manual</w:t>
            </w:r>
          </w:p>
          <w:p w:rsidR="00E616D4" w:rsidRPr="00BB3BC0" w:rsidRDefault="00E616D4" w:rsidP="00C12191">
            <w:pPr>
              <w:pStyle w:val="ListParagraph"/>
              <w:numPr>
                <w:ilvl w:val="0"/>
                <w:numId w:val="44"/>
              </w:numPr>
              <w:rPr>
                <w:rFonts w:ascii="Arial" w:hAnsi="Arial" w:cs="Arial"/>
                <w:sz w:val="20"/>
              </w:rPr>
            </w:pPr>
            <w:r w:rsidRPr="00BB3BC0">
              <w:rPr>
                <w:rFonts w:ascii="Arial" w:hAnsi="Arial" w:cs="Arial"/>
                <w:sz w:val="20"/>
              </w:rPr>
              <w:t>SLSNZ Lifeguard Award Manual</w:t>
            </w:r>
            <w:r>
              <w:rPr>
                <w:rFonts w:ascii="Arial" w:hAnsi="Arial" w:cs="Arial"/>
                <w:sz w:val="20"/>
              </w:rPr>
              <w:t>.</w:t>
            </w:r>
          </w:p>
        </w:tc>
      </w:tr>
      <w:tr w:rsidR="00E616D4" w:rsidRPr="00663C67" w:rsidTr="00A43852">
        <w:trPr>
          <w:cantSplit/>
          <w:trHeight w:val="953"/>
          <w:jc w:val="center"/>
        </w:trPr>
        <w:tc>
          <w:tcPr>
            <w:tcW w:w="3085" w:type="dxa"/>
            <w:tcBorders>
              <w:bottom w:val="single" w:sz="4" w:space="0" w:color="auto"/>
            </w:tcBorders>
            <w:vAlign w:val="center"/>
          </w:tcPr>
          <w:p w:rsidR="00E616D4" w:rsidRPr="00BB515C" w:rsidRDefault="00E616D4" w:rsidP="00A43852">
            <w:pPr>
              <w:rPr>
                <w:rFonts w:ascii="Arial" w:hAnsi="Arial" w:cs="Arial"/>
                <w:sz w:val="20"/>
              </w:rPr>
            </w:pPr>
            <w:r w:rsidRPr="00BB515C">
              <w:rPr>
                <w:rFonts w:ascii="Arial" w:hAnsi="Arial" w:cs="Arial"/>
                <w:b/>
                <w:bCs/>
                <w:sz w:val="20"/>
              </w:rPr>
              <w:t>POLICIES AND GUIDELINES RECOMMENDED</w:t>
            </w:r>
          </w:p>
        </w:tc>
        <w:tc>
          <w:tcPr>
            <w:tcW w:w="6989" w:type="dxa"/>
            <w:gridSpan w:val="3"/>
            <w:tcBorders>
              <w:bottom w:val="single" w:sz="4" w:space="0" w:color="auto"/>
            </w:tcBorders>
            <w:vAlign w:val="center"/>
          </w:tcPr>
          <w:p w:rsidR="00E616D4" w:rsidRPr="00BB3BC0" w:rsidRDefault="00E616D4" w:rsidP="00C12191">
            <w:pPr>
              <w:pStyle w:val="ListParagraph"/>
              <w:numPr>
                <w:ilvl w:val="0"/>
                <w:numId w:val="43"/>
              </w:numPr>
              <w:rPr>
                <w:rFonts w:ascii="Arial" w:hAnsi="Arial" w:cs="Arial"/>
                <w:sz w:val="20"/>
              </w:rPr>
            </w:pPr>
            <w:r w:rsidRPr="00BB3BC0">
              <w:rPr>
                <w:rFonts w:ascii="Arial" w:hAnsi="Arial"/>
                <w:sz w:val="20"/>
                <w:highlight w:val="green"/>
              </w:rPr>
              <w:t>&lt;Club Name&gt;</w:t>
            </w:r>
            <w:r w:rsidRPr="00BB3BC0">
              <w:rPr>
                <w:rFonts w:ascii="Arial" w:hAnsi="Arial" w:cs="Arial"/>
                <w:sz w:val="20"/>
              </w:rPr>
              <w:t xml:space="preserve"> Health and Safety Manual</w:t>
            </w:r>
          </w:p>
        </w:tc>
      </w:tr>
      <w:tr w:rsidR="00E616D4" w:rsidRPr="00663C67" w:rsidTr="00A43852">
        <w:trPr>
          <w:cantSplit/>
          <w:trHeight w:val="2395"/>
          <w:jc w:val="center"/>
        </w:trPr>
        <w:tc>
          <w:tcPr>
            <w:tcW w:w="3085" w:type="dxa"/>
            <w:tcBorders>
              <w:bottom w:val="single" w:sz="4" w:space="0" w:color="auto"/>
            </w:tcBorders>
            <w:vAlign w:val="center"/>
          </w:tcPr>
          <w:p w:rsidR="00E616D4" w:rsidRPr="00BB515C" w:rsidRDefault="00E616D4" w:rsidP="001A1A5A">
            <w:pPr>
              <w:rPr>
                <w:rFonts w:ascii="Arial" w:hAnsi="Arial" w:cs="Arial"/>
                <w:sz w:val="20"/>
              </w:rPr>
            </w:pPr>
            <w:r w:rsidRPr="00BB515C">
              <w:rPr>
                <w:rFonts w:ascii="Arial" w:hAnsi="Arial" w:cs="Arial"/>
                <w:b/>
                <w:bCs/>
                <w:sz w:val="20"/>
              </w:rPr>
              <w:t xml:space="preserve">SKILLS REQUIRED BY </w:t>
            </w:r>
            <w:r w:rsidR="001A1A5A">
              <w:rPr>
                <w:rFonts w:ascii="Arial" w:hAnsi="Arial" w:cs="Arial"/>
                <w:b/>
                <w:bCs/>
                <w:sz w:val="20"/>
              </w:rPr>
              <w:t>ORGANISERS</w:t>
            </w:r>
          </w:p>
        </w:tc>
        <w:tc>
          <w:tcPr>
            <w:tcW w:w="6989" w:type="dxa"/>
            <w:gridSpan w:val="3"/>
            <w:tcBorders>
              <w:bottom w:val="single" w:sz="4" w:space="0" w:color="auto"/>
            </w:tcBorders>
            <w:vAlign w:val="center"/>
          </w:tcPr>
          <w:p w:rsidR="00E616D4" w:rsidRPr="00BB3BC0" w:rsidRDefault="00E616D4" w:rsidP="00A43852">
            <w:pPr>
              <w:rPr>
                <w:rFonts w:ascii="Arial" w:hAnsi="Arial" w:cs="Arial"/>
                <w:sz w:val="20"/>
              </w:rPr>
            </w:pPr>
            <w:r w:rsidRPr="00BB3BC0">
              <w:rPr>
                <w:rFonts w:ascii="Arial" w:hAnsi="Arial" w:cs="Arial"/>
                <w:sz w:val="20"/>
              </w:rPr>
              <w:t>Instructors (minimum):</w:t>
            </w:r>
          </w:p>
          <w:p w:rsidR="00E616D4" w:rsidRPr="00BB3BC0" w:rsidRDefault="00E616D4" w:rsidP="00C12191">
            <w:pPr>
              <w:pStyle w:val="ListParagraph"/>
              <w:numPr>
                <w:ilvl w:val="0"/>
                <w:numId w:val="42"/>
              </w:numPr>
              <w:rPr>
                <w:rFonts w:ascii="Arial" w:hAnsi="Arial" w:cs="Arial"/>
                <w:sz w:val="20"/>
              </w:rPr>
            </w:pPr>
            <w:r w:rsidRPr="00BB3BC0">
              <w:rPr>
                <w:rFonts w:ascii="Arial" w:hAnsi="Arial" w:cs="Arial"/>
                <w:sz w:val="20"/>
              </w:rPr>
              <w:t>Surf Lifeguard Award (currently refreshed)</w:t>
            </w:r>
          </w:p>
          <w:p w:rsidR="00E616D4" w:rsidRPr="00BB3BC0" w:rsidRDefault="00E616D4" w:rsidP="00C12191">
            <w:pPr>
              <w:pStyle w:val="ListParagraph"/>
              <w:numPr>
                <w:ilvl w:val="0"/>
                <w:numId w:val="42"/>
              </w:numPr>
              <w:rPr>
                <w:rFonts w:ascii="Arial" w:hAnsi="Arial" w:cs="Arial"/>
                <w:sz w:val="20"/>
              </w:rPr>
            </w:pPr>
            <w:r w:rsidRPr="00BB3BC0">
              <w:rPr>
                <w:rFonts w:ascii="Arial" w:hAnsi="Arial" w:cs="Arial"/>
                <w:sz w:val="20"/>
              </w:rPr>
              <w:t>First Aid Certificate (Unit Standards 6401 and 6402)</w:t>
            </w:r>
          </w:p>
          <w:p w:rsidR="00E616D4" w:rsidRPr="00BB3BC0" w:rsidRDefault="00E616D4" w:rsidP="00C12191">
            <w:pPr>
              <w:pStyle w:val="ListParagraph"/>
              <w:numPr>
                <w:ilvl w:val="0"/>
                <w:numId w:val="42"/>
              </w:numPr>
              <w:rPr>
                <w:rFonts w:ascii="Arial" w:hAnsi="Arial" w:cs="Arial"/>
                <w:sz w:val="20"/>
              </w:rPr>
            </w:pPr>
            <w:r w:rsidRPr="00BB3BC0">
              <w:rPr>
                <w:rFonts w:ascii="Arial" w:hAnsi="Arial" w:cs="Arial"/>
                <w:sz w:val="20"/>
              </w:rPr>
              <w:t>Beach Ed Instructor Induction Course or ‘on the job’ training</w:t>
            </w:r>
          </w:p>
          <w:p w:rsidR="00E616D4" w:rsidRPr="00BB3BC0" w:rsidRDefault="00E616D4" w:rsidP="00A43852">
            <w:pPr>
              <w:rPr>
                <w:rFonts w:ascii="Arial" w:hAnsi="Arial" w:cs="Arial"/>
                <w:sz w:val="20"/>
              </w:rPr>
            </w:pPr>
          </w:p>
          <w:p w:rsidR="00E616D4" w:rsidRPr="00BB3BC0" w:rsidRDefault="00E616D4" w:rsidP="00A43852">
            <w:pPr>
              <w:rPr>
                <w:rFonts w:ascii="Arial" w:hAnsi="Arial" w:cs="Arial"/>
                <w:sz w:val="20"/>
              </w:rPr>
            </w:pPr>
            <w:r w:rsidRPr="00BB3BC0">
              <w:rPr>
                <w:rFonts w:ascii="Arial" w:hAnsi="Arial" w:cs="Arial"/>
                <w:sz w:val="20"/>
              </w:rPr>
              <w:t>Instructors (recommended):</w:t>
            </w:r>
          </w:p>
          <w:p w:rsidR="00E616D4" w:rsidRDefault="00E616D4" w:rsidP="00C12191">
            <w:pPr>
              <w:pStyle w:val="ListParagraph"/>
              <w:numPr>
                <w:ilvl w:val="0"/>
                <w:numId w:val="41"/>
              </w:numPr>
              <w:rPr>
                <w:rFonts w:ascii="Arial" w:hAnsi="Arial" w:cs="Arial"/>
                <w:sz w:val="20"/>
              </w:rPr>
            </w:pPr>
            <w:r w:rsidRPr="00BB3BC0">
              <w:rPr>
                <w:rFonts w:ascii="Arial" w:hAnsi="Arial" w:cs="Arial"/>
                <w:sz w:val="20"/>
              </w:rPr>
              <w:t>SLSNZ Introduction to Surf Coaching</w:t>
            </w:r>
            <w:r>
              <w:rPr>
                <w:rFonts w:ascii="Arial" w:hAnsi="Arial" w:cs="Arial"/>
                <w:sz w:val="20"/>
              </w:rPr>
              <w:t>.</w:t>
            </w:r>
          </w:p>
          <w:p w:rsidR="00E616D4" w:rsidRDefault="00E616D4" w:rsidP="00C12191">
            <w:pPr>
              <w:pStyle w:val="ListParagraph"/>
              <w:numPr>
                <w:ilvl w:val="0"/>
                <w:numId w:val="41"/>
              </w:numPr>
              <w:rPr>
                <w:rFonts w:ascii="Arial" w:hAnsi="Arial" w:cs="Arial"/>
                <w:sz w:val="20"/>
              </w:rPr>
            </w:pPr>
            <w:r w:rsidRPr="00BB3BC0">
              <w:rPr>
                <w:rFonts w:ascii="Arial" w:hAnsi="Arial" w:cs="Arial"/>
                <w:sz w:val="20"/>
              </w:rPr>
              <w:t>One Instructor who meets Senior Regional Guard minimum standards</w:t>
            </w:r>
            <w:r>
              <w:rPr>
                <w:rFonts w:ascii="Arial" w:hAnsi="Arial" w:cs="Arial"/>
                <w:sz w:val="20"/>
              </w:rPr>
              <w:t>.</w:t>
            </w:r>
          </w:p>
          <w:p w:rsidR="00E616D4" w:rsidRPr="00BB3BC0" w:rsidRDefault="00E616D4" w:rsidP="00C12191">
            <w:pPr>
              <w:pStyle w:val="ListParagraph"/>
              <w:numPr>
                <w:ilvl w:val="0"/>
                <w:numId w:val="41"/>
              </w:numPr>
              <w:rPr>
                <w:rFonts w:ascii="Arial" w:hAnsi="Arial" w:cs="Arial"/>
                <w:sz w:val="20"/>
              </w:rPr>
            </w:pPr>
            <w:r w:rsidRPr="00BB3BC0">
              <w:rPr>
                <w:rFonts w:ascii="Arial" w:hAnsi="Arial" w:cs="Arial"/>
                <w:sz w:val="20"/>
              </w:rPr>
              <w:t>First Aid Unit Standards 6400</w:t>
            </w:r>
          </w:p>
          <w:p w:rsidR="00E616D4" w:rsidRPr="00BB3BC0" w:rsidRDefault="00E616D4" w:rsidP="00A43852">
            <w:pPr>
              <w:rPr>
                <w:rFonts w:ascii="Arial" w:hAnsi="Arial" w:cs="Arial"/>
                <w:sz w:val="20"/>
              </w:rPr>
            </w:pPr>
          </w:p>
          <w:p w:rsidR="00E616D4" w:rsidRPr="00BB3BC0" w:rsidRDefault="00E616D4" w:rsidP="00A43852">
            <w:pPr>
              <w:rPr>
                <w:rFonts w:ascii="Arial" w:hAnsi="Arial" w:cs="Arial"/>
                <w:sz w:val="20"/>
              </w:rPr>
            </w:pPr>
          </w:p>
        </w:tc>
      </w:tr>
      <w:tr w:rsidR="00BB515C" w:rsidRPr="00663C67" w:rsidTr="00A43852">
        <w:trPr>
          <w:cantSplit/>
          <w:trHeight w:val="440"/>
          <w:jc w:val="center"/>
        </w:trPr>
        <w:tc>
          <w:tcPr>
            <w:tcW w:w="3085" w:type="dxa"/>
            <w:vMerge w:val="restart"/>
            <w:vAlign w:val="center"/>
          </w:tcPr>
          <w:p w:rsidR="00BB515C" w:rsidRPr="00BB515C" w:rsidRDefault="00BB515C" w:rsidP="00A43852">
            <w:pPr>
              <w:rPr>
                <w:rFonts w:ascii="Arial" w:hAnsi="Arial" w:cs="Arial"/>
                <w:b/>
                <w:bCs/>
                <w:sz w:val="20"/>
              </w:rPr>
            </w:pPr>
            <w:r w:rsidRPr="00BB515C">
              <w:rPr>
                <w:rFonts w:ascii="Arial" w:hAnsi="Arial" w:cs="Arial"/>
                <w:b/>
                <w:bCs/>
                <w:sz w:val="20"/>
              </w:rPr>
              <w:t>FINAL DECISION ON IMPLEMENTING ACTIVITY</w:t>
            </w:r>
          </w:p>
        </w:tc>
        <w:tc>
          <w:tcPr>
            <w:tcW w:w="6989" w:type="dxa"/>
            <w:gridSpan w:val="3"/>
            <w:vAlign w:val="center"/>
          </w:tcPr>
          <w:p w:rsidR="00BB515C" w:rsidRPr="00E616D4" w:rsidRDefault="00BB515C" w:rsidP="00A43852">
            <w:pPr>
              <w:jc w:val="center"/>
              <w:rPr>
                <w:rFonts w:ascii="Arial" w:hAnsi="Arial" w:cs="Arial"/>
                <w:b/>
                <w:color w:val="000000" w:themeColor="text1"/>
                <w:sz w:val="20"/>
              </w:rPr>
            </w:pPr>
            <w:r w:rsidRPr="00E616D4">
              <w:rPr>
                <w:rFonts w:ascii="Arial" w:hAnsi="Arial" w:cs="Arial"/>
                <w:b/>
                <w:color w:val="000000" w:themeColor="text1"/>
                <w:sz w:val="20"/>
              </w:rPr>
              <w:t>CHOOSE ONE</w:t>
            </w:r>
          </w:p>
        </w:tc>
      </w:tr>
      <w:tr w:rsidR="00BB515C" w:rsidRPr="00663C67" w:rsidTr="00A43852">
        <w:trPr>
          <w:cantSplit/>
          <w:trHeight w:val="350"/>
          <w:jc w:val="center"/>
        </w:trPr>
        <w:tc>
          <w:tcPr>
            <w:tcW w:w="3085" w:type="dxa"/>
            <w:vMerge/>
            <w:vAlign w:val="center"/>
          </w:tcPr>
          <w:p w:rsidR="00BB515C" w:rsidRPr="00BB515C" w:rsidRDefault="00BB515C" w:rsidP="00A43852">
            <w:pPr>
              <w:rPr>
                <w:rFonts w:ascii="Arial" w:hAnsi="Arial" w:cs="Arial"/>
                <w:sz w:val="20"/>
              </w:rPr>
            </w:pPr>
          </w:p>
        </w:tc>
        <w:tc>
          <w:tcPr>
            <w:tcW w:w="1985" w:type="dxa"/>
            <w:vAlign w:val="center"/>
          </w:tcPr>
          <w:p w:rsidR="00BB515C" w:rsidRPr="00E616D4" w:rsidRDefault="00BB515C" w:rsidP="00A43852">
            <w:pPr>
              <w:rPr>
                <w:rFonts w:ascii="Arial" w:hAnsi="Arial" w:cs="Arial"/>
                <w:color w:val="000000" w:themeColor="text1"/>
                <w:sz w:val="20"/>
              </w:rPr>
            </w:pPr>
            <w:r w:rsidRPr="00E616D4">
              <w:rPr>
                <w:rFonts w:ascii="Arial" w:hAnsi="Arial" w:cs="Arial"/>
                <w:color w:val="000000" w:themeColor="text1"/>
                <w:sz w:val="20"/>
              </w:rPr>
              <w:t xml:space="preserve">ACCEPT </w:t>
            </w:r>
            <w:r w:rsidRPr="00E616D4">
              <w:rPr>
                <w:rFonts w:ascii="Arial" w:hAnsi="Arial" w:cs="Arial"/>
                <w:color w:val="000000" w:themeColor="text1"/>
                <w:sz w:val="20"/>
              </w:rPr>
              <w:sym w:font="Wingdings 2" w:char="F052"/>
            </w:r>
          </w:p>
        </w:tc>
        <w:tc>
          <w:tcPr>
            <w:tcW w:w="3328" w:type="dxa"/>
            <w:vAlign w:val="center"/>
          </w:tcPr>
          <w:p w:rsidR="00BB515C" w:rsidRPr="00E616D4" w:rsidRDefault="00BB515C" w:rsidP="00A43852">
            <w:pPr>
              <w:rPr>
                <w:rFonts w:ascii="Arial" w:hAnsi="Arial" w:cs="Arial"/>
                <w:color w:val="000000" w:themeColor="text1"/>
                <w:sz w:val="20"/>
              </w:rPr>
            </w:pPr>
          </w:p>
        </w:tc>
        <w:tc>
          <w:tcPr>
            <w:tcW w:w="0" w:type="auto"/>
            <w:vAlign w:val="center"/>
          </w:tcPr>
          <w:p w:rsidR="00BB515C" w:rsidRPr="00E616D4" w:rsidRDefault="00BB515C" w:rsidP="00A43852">
            <w:pPr>
              <w:rPr>
                <w:rFonts w:ascii="Arial" w:hAnsi="Arial" w:cs="Arial"/>
                <w:color w:val="000000" w:themeColor="text1"/>
                <w:sz w:val="20"/>
              </w:rPr>
            </w:pPr>
            <w:r w:rsidRPr="00E616D4">
              <w:rPr>
                <w:rFonts w:ascii="Arial" w:hAnsi="Arial" w:cs="Arial"/>
                <w:color w:val="000000" w:themeColor="text1"/>
                <w:sz w:val="20"/>
              </w:rPr>
              <w:t xml:space="preserve">REJECT </w:t>
            </w:r>
            <w:r w:rsidRPr="00E616D4">
              <w:rPr>
                <w:rFonts w:ascii="Arial" w:hAnsi="Arial" w:cs="Arial"/>
                <w:color w:val="000000" w:themeColor="text1"/>
                <w:sz w:val="20"/>
              </w:rPr>
              <w:sym w:font="Wingdings 2" w:char="F051"/>
            </w:r>
            <w:r w:rsidRPr="00E616D4">
              <w:rPr>
                <w:rFonts w:ascii="Arial" w:hAnsi="Arial" w:cs="Arial"/>
                <w:color w:val="000000" w:themeColor="text1"/>
                <w:sz w:val="20"/>
              </w:rPr>
              <w:t xml:space="preserve"> </w:t>
            </w:r>
          </w:p>
        </w:tc>
      </w:tr>
      <w:tr w:rsidR="00E616D4" w:rsidRPr="00663C67" w:rsidTr="00A43852">
        <w:trPr>
          <w:cantSplit/>
          <w:trHeight w:val="2510"/>
          <w:jc w:val="center"/>
        </w:trPr>
        <w:tc>
          <w:tcPr>
            <w:tcW w:w="3085" w:type="dxa"/>
            <w:vMerge/>
            <w:vAlign w:val="center"/>
          </w:tcPr>
          <w:p w:rsidR="00E616D4" w:rsidRPr="00BB515C" w:rsidRDefault="00E616D4" w:rsidP="00A43852">
            <w:pPr>
              <w:rPr>
                <w:rFonts w:ascii="Arial" w:hAnsi="Arial" w:cs="Arial"/>
                <w:sz w:val="20"/>
              </w:rPr>
            </w:pPr>
          </w:p>
        </w:tc>
        <w:tc>
          <w:tcPr>
            <w:tcW w:w="6989" w:type="dxa"/>
            <w:gridSpan w:val="3"/>
          </w:tcPr>
          <w:p w:rsidR="00E616D4" w:rsidRPr="00E616D4" w:rsidRDefault="00E616D4" w:rsidP="00A43852">
            <w:pPr>
              <w:rPr>
                <w:rFonts w:ascii="Arial" w:hAnsi="Arial" w:cs="Arial"/>
                <w:b/>
                <w:bCs/>
                <w:color w:val="000000" w:themeColor="text1"/>
                <w:sz w:val="20"/>
              </w:rPr>
            </w:pPr>
            <w:r w:rsidRPr="00E616D4">
              <w:rPr>
                <w:rFonts w:ascii="Arial" w:hAnsi="Arial" w:cs="Arial"/>
                <w:b/>
                <w:bCs/>
                <w:color w:val="000000" w:themeColor="text1"/>
                <w:sz w:val="20"/>
              </w:rPr>
              <w:t xml:space="preserve">COMMENTS: </w:t>
            </w: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p>
          <w:p w:rsidR="00E616D4" w:rsidRPr="00E616D4" w:rsidRDefault="00E616D4" w:rsidP="00A43852">
            <w:pPr>
              <w:rPr>
                <w:rFonts w:ascii="Arial" w:hAnsi="Arial" w:cs="Arial"/>
                <w:b/>
                <w:bCs/>
                <w:color w:val="000000" w:themeColor="text1"/>
                <w:sz w:val="20"/>
              </w:rPr>
            </w:pPr>
            <w:r w:rsidRPr="00E616D4">
              <w:rPr>
                <w:rFonts w:ascii="Arial" w:hAnsi="Arial" w:cs="Arial"/>
                <w:b/>
                <w:bCs/>
                <w:color w:val="000000" w:themeColor="text1"/>
                <w:sz w:val="20"/>
              </w:rPr>
              <w:t>Signed by:__________________________   Date___________</w:t>
            </w:r>
          </w:p>
        </w:tc>
      </w:tr>
    </w:tbl>
    <w:p w:rsidR="00BB515C" w:rsidRPr="003F51D0" w:rsidRDefault="00BB515C" w:rsidP="00BB515C">
      <w:pPr>
        <w:rPr>
          <w:rFonts w:cs="Arial"/>
          <w:sz w:val="18"/>
          <w:szCs w:val="18"/>
        </w:rPr>
      </w:pPr>
    </w:p>
    <w:p w:rsidR="00B03465" w:rsidRDefault="00B03465">
      <w:pPr>
        <w:pStyle w:val="Noparagraphstyle"/>
        <w:suppressAutoHyphens/>
        <w:rPr>
          <w:rFonts w:ascii="Arial" w:hAnsi="Arial"/>
        </w:rPr>
      </w:pPr>
    </w:p>
    <w:p w:rsidR="00BB3BC0" w:rsidRDefault="00BB3BC0">
      <w:pPr>
        <w:rPr>
          <w:rFonts w:ascii="Arial" w:eastAsia="Times New Roman" w:hAnsi="Arial"/>
          <w:color w:val="000000"/>
          <w:lang w:val="en-GB"/>
        </w:rPr>
      </w:pPr>
      <w:r>
        <w:rPr>
          <w:rFonts w:ascii="Arial" w:hAnsi="Arial"/>
        </w:rPr>
        <w:br w:type="page"/>
      </w:r>
    </w:p>
    <w:p w:rsidR="00BB3BC0" w:rsidRPr="00E616D4" w:rsidRDefault="00BB3BC0" w:rsidP="00BB3BC0">
      <w:pPr>
        <w:pStyle w:val="Heading1"/>
        <w:jc w:val="center"/>
        <w:rPr>
          <w:rFonts w:ascii="Arial" w:hAnsi="Arial" w:cs="Arial"/>
          <w:color w:val="E36C0A" w:themeColor="accent6" w:themeShade="BF"/>
        </w:rPr>
      </w:pPr>
      <w:r w:rsidRPr="00E616D4">
        <w:rPr>
          <w:rFonts w:ascii="Arial" w:hAnsi="Arial" w:cs="Arial"/>
          <w:color w:val="E36C0A" w:themeColor="accent6" w:themeShade="BF"/>
        </w:rPr>
        <w:lastRenderedPageBreak/>
        <w:t xml:space="preserve">Daily Threat Analysis </w:t>
      </w:r>
      <w:r w:rsidR="00E616D4" w:rsidRPr="00E616D4">
        <w:rPr>
          <w:rFonts w:ascii="Arial" w:hAnsi="Arial" w:cs="Arial"/>
          <w:color w:val="E36C0A" w:themeColor="accent6" w:themeShade="BF"/>
        </w:rPr>
        <w:t>Form</w:t>
      </w:r>
    </w:p>
    <w:p w:rsidR="00BB3BC0" w:rsidRPr="00A7592F" w:rsidRDefault="00BB3BC0" w:rsidP="00BB3BC0">
      <w:pPr>
        <w:jc w:val="center"/>
        <w:rPr>
          <w:rFonts w:ascii="Arial" w:hAnsi="Arial" w:cs="Arial"/>
          <w:b/>
          <w:bCs/>
          <w:sz w:val="13"/>
          <w:szCs w:val="15"/>
        </w:rPr>
      </w:pPr>
    </w:p>
    <w:p w:rsidR="00BB3BC0" w:rsidRPr="00A7592F" w:rsidRDefault="00E616D4" w:rsidP="00BB3BC0">
      <w:pPr>
        <w:rPr>
          <w:rFonts w:ascii="Arial" w:hAnsi="Arial" w:cs="Arial"/>
          <w:b/>
          <w:bCs/>
          <w:szCs w:val="27"/>
          <w:u w:val="single"/>
        </w:rPr>
      </w:pPr>
      <w:r>
        <w:rPr>
          <w:rFonts w:ascii="Arial" w:hAnsi="Arial" w:cs="Arial"/>
          <w:b/>
          <w:bCs/>
          <w:szCs w:val="27"/>
        </w:rPr>
        <w:t>Location</w:t>
      </w:r>
      <w:r w:rsidR="00BB3BC0" w:rsidRPr="00A7592F">
        <w:rPr>
          <w:rFonts w:ascii="Arial" w:hAnsi="Arial" w:cs="Arial"/>
          <w:b/>
          <w:bCs/>
          <w:szCs w:val="27"/>
          <w:u w:val="single"/>
        </w:rPr>
        <w:tab/>
      </w:r>
      <w:r w:rsidR="00BB3BC0" w:rsidRPr="00A7592F">
        <w:rPr>
          <w:rFonts w:ascii="Arial" w:hAnsi="Arial" w:cs="Arial"/>
          <w:b/>
          <w:bCs/>
          <w:szCs w:val="27"/>
          <w:u w:val="single"/>
        </w:rPr>
        <w:tab/>
      </w:r>
      <w:r w:rsidR="00BB3BC0" w:rsidRPr="00A7592F">
        <w:rPr>
          <w:rFonts w:ascii="Arial" w:hAnsi="Arial" w:cs="Arial"/>
          <w:b/>
          <w:bCs/>
          <w:szCs w:val="27"/>
          <w:u w:val="single"/>
        </w:rPr>
        <w:tab/>
      </w:r>
      <w:r w:rsidR="00BB3BC0" w:rsidRPr="00A7592F">
        <w:rPr>
          <w:rFonts w:ascii="Arial" w:hAnsi="Arial" w:cs="Arial"/>
          <w:b/>
          <w:bCs/>
          <w:szCs w:val="27"/>
          <w:u w:val="single"/>
        </w:rPr>
        <w:tab/>
      </w:r>
      <w:r w:rsidR="00BB3BC0" w:rsidRPr="00A7592F">
        <w:rPr>
          <w:rFonts w:ascii="Arial" w:hAnsi="Arial" w:cs="Arial"/>
          <w:b/>
          <w:bCs/>
          <w:szCs w:val="27"/>
          <w:u w:val="single"/>
        </w:rPr>
        <w:tab/>
      </w:r>
      <w:r w:rsidR="00BB3BC0" w:rsidRPr="00A7592F">
        <w:rPr>
          <w:rFonts w:ascii="Arial" w:hAnsi="Arial" w:cs="Arial"/>
          <w:b/>
          <w:bCs/>
          <w:szCs w:val="27"/>
          <w:u w:val="single"/>
        </w:rPr>
        <w:tab/>
      </w:r>
      <w:r w:rsidR="00BB3BC0" w:rsidRPr="00A7592F">
        <w:rPr>
          <w:rFonts w:ascii="Arial" w:hAnsi="Arial" w:cs="Arial"/>
          <w:b/>
          <w:bCs/>
          <w:szCs w:val="27"/>
          <w:u w:val="single"/>
        </w:rPr>
        <w:tab/>
      </w:r>
    </w:p>
    <w:p w:rsidR="00BB3BC0" w:rsidRPr="00A7592F" w:rsidRDefault="00BB3BC0" w:rsidP="00BB3BC0">
      <w:pPr>
        <w:rPr>
          <w:rFonts w:ascii="Arial" w:hAnsi="Arial" w:cs="Arial"/>
          <w:b/>
          <w:bCs/>
          <w:sz w:val="13"/>
          <w:szCs w:val="15"/>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529"/>
      </w:tblGrid>
      <w:tr w:rsidR="00BB3BC0" w:rsidRPr="00A7592F" w:rsidTr="00BB3BC0">
        <w:tc>
          <w:tcPr>
            <w:tcW w:w="4927" w:type="dxa"/>
          </w:tcPr>
          <w:p w:rsidR="00E616D4" w:rsidRDefault="00E616D4" w:rsidP="00A43852">
            <w:pPr>
              <w:spacing w:line="360" w:lineRule="auto"/>
              <w:rPr>
                <w:rFonts w:ascii="Arial" w:hAnsi="Arial" w:cs="Arial"/>
                <w:b/>
                <w:sz w:val="16"/>
                <w:szCs w:val="17"/>
              </w:rPr>
            </w:pPr>
          </w:p>
          <w:p w:rsidR="00E616D4" w:rsidRPr="00E616D4" w:rsidRDefault="00E616D4" w:rsidP="00A43852">
            <w:pPr>
              <w:spacing w:line="360" w:lineRule="auto"/>
              <w:rPr>
                <w:rFonts w:ascii="Arial" w:hAnsi="Arial" w:cs="Arial"/>
                <w:b/>
                <w:bCs/>
                <w:sz w:val="16"/>
                <w:szCs w:val="17"/>
              </w:rPr>
            </w:pPr>
            <w:r w:rsidRPr="00E616D4">
              <w:rPr>
                <w:rFonts w:ascii="Arial" w:hAnsi="Arial" w:cs="Arial"/>
                <w:b/>
                <w:sz w:val="16"/>
                <w:szCs w:val="17"/>
              </w:rPr>
              <w:t>Group Name: _______________________________</w:t>
            </w:r>
          </w:p>
          <w:p w:rsidR="00E616D4" w:rsidRDefault="00E616D4" w:rsidP="00A43852">
            <w:pPr>
              <w:spacing w:line="360" w:lineRule="auto"/>
              <w:rPr>
                <w:rFonts w:ascii="Arial" w:hAnsi="Arial" w:cs="Arial"/>
                <w:b/>
                <w:bCs/>
                <w:sz w:val="16"/>
                <w:szCs w:val="17"/>
              </w:rPr>
            </w:pPr>
          </w:p>
          <w:p w:rsidR="00BB3BC0" w:rsidRPr="00E616D4" w:rsidRDefault="00E616D4" w:rsidP="00A43852">
            <w:pPr>
              <w:spacing w:line="360" w:lineRule="auto"/>
              <w:rPr>
                <w:rFonts w:ascii="Arial" w:hAnsi="Arial" w:cs="Arial"/>
                <w:b/>
                <w:bCs/>
                <w:sz w:val="16"/>
                <w:szCs w:val="17"/>
                <w:u w:val="single"/>
              </w:rPr>
            </w:pPr>
            <w:r w:rsidRPr="00E616D4">
              <w:rPr>
                <w:rFonts w:ascii="Arial" w:hAnsi="Arial" w:cs="Arial"/>
                <w:b/>
                <w:bCs/>
                <w:sz w:val="16"/>
                <w:szCs w:val="17"/>
              </w:rPr>
              <w:t>Person in charge</w:t>
            </w:r>
            <w:r w:rsidR="00BB3BC0" w:rsidRPr="00E616D4">
              <w:rPr>
                <w:rFonts w:ascii="Arial" w:hAnsi="Arial" w:cs="Arial"/>
                <w:b/>
                <w:bCs/>
                <w:sz w:val="16"/>
                <w:szCs w:val="17"/>
              </w:rPr>
              <w:t xml:space="preserve">: </w:t>
            </w:r>
            <w:r w:rsidR="00BB3BC0" w:rsidRPr="00E616D4">
              <w:rPr>
                <w:rFonts w:ascii="Arial" w:hAnsi="Arial" w:cs="Arial"/>
                <w:b/>
                <w:bCs/>
                <w:sz w:val="16"/>
                <w:szCs w:val="17"/>
                <w:u w:val="single"/>
              </w:rPr>
              <w:t>___________________________</w:t>
            </w:r>
          </w:p>
          <w:p w:rsidR="00E616D4" w:rsidRPr="00E616D4" w:rsidRDefault="00E616D4" w:rsidP="00A43852">
            <w:pPr>
              <w:pStyle w:val="Heading3"/>
              <w:spacing w:line="360" w:lineRule="auto"/>
              <w:rPr>
                <w:rFonts w:ascii="Arial" w:hAnsi="Arial" w:cs="Arial"/>
                <w:color w:val="auto"/>
                <w:sz w:val="16"/>
                <w:szCs w:val="17"/>
              </w:rPr>
            </w:pPr>
            <w:r w:rsidRPr="00E616D4">
              <w:rPr>
                <w:rFonts w:ascii="Arial" w:hAnsi="Arial" w:cs="Arial"/>
                <w:color w:val="auto"/>
                <w:sz w:val="16"/>
                <w:szCs w:val="17"/>
              </w:rPr>
              <w:t>Instructors:_________________________________</w:t>
            </w:r>
          </w:p>
          <w:p w:rsidR="00BB3BC0" w:rsidRPr="00E616D4" w:rsidRDefault="00BB3BC0" w:rsidP="00A43852">
            <w:pPr>
              <w:pStyle w:val="Heading3"/>
              <w:spacing w:line="360" w:lineRule="auto"/>
              <w:rPr>
                <w:rFonts w:ascii="Arial" w:hAnsi="Arial" w:cs="Arial"/>
                <w:color w:val="auto"/>
                <w:sz w:val="16"/>
                <w:szCs w:val="17"/>
              </w:rPr>
            </w:pPr>
            <w:r w:rsidRPr="00E616D4">
              <w:rPr>
                <w:rFonts w:ascii="Arial" w:hAnsi="Arial" w:cs="Arial"/>
                <w:color w:val="auto"/>
                <w:sz w:val="16"/>
                <w:szCs w:val="17"/>
              </w:rPr>
              <w:t>_</w:t>
            </w:r>
            <w:r w:rsidR="00E616D4" w:rsidRPr="00E616D4">
              <w:rPr>
                <w:rFonts w:ascii="Arial" w:hAnsi="Arial" w:cs="Arial"/>
                <w:color w:val="auto"/>
                <w:sz w:val="16"/>
                <w:szCs w:val="17"/>
              </w:rPr>
              <w:t>__________________________________________</w:t>
            </w:r>
          </w:p>
          <w:p w:rsidR="00E616D4" w:rsidRPr="00E616D4" w:rsidRDefault="00E616D4" w:rsidP="00E616D4">
            <w:pPr>
              <w:pStyle w:val="Heading3"/>
              <w:spacing w:line="360" w:lineRule="auto"/>
              <w:rPr>
                <w:rFonts w:ascii="Arial" w:hAnsi="Arial" w:cs="Arial"/>
                <w:color w:val="auto"/>
                <w:sz w:val="16"/>
                <w:szCs w:val="17"/>
              </w:rPr>
            </w:pPr>
            <w:r w:rsidRPr="00E616D4">
              <w:rPr>
                <w:rFonts w:ascii="Arial" w:hAnsi="Arial" w:cs="Arial"/>
                <w:color w:val="auto"/>
                <w:sz w:val="16"/>
                <w:szCs w:val="17"/>
              </w:rPr>
              <w:t>Experience Level : ___________________________</w:t>
            </w:r>
          </w:p>
          <w:p w:rsidR="00BB3BC0" w:rsidRPr="00E616D4" w:rsidRDefault="00BB3BC0" w:rsidP="00E616D4">
            <w:pPr>
              <w:spacing w:line="360" w:lineRule="auto"/>
              <w:rPr>
                <w:rFonts w:ascii="Arial" w:hAnsi="Arial" w:cs="Arial"/>
                <w:b/>
                <w:bCs/>
                <w:sz w:val="16"/>
                <w:szCs w:val="17"/>
              </w:rPr>
            </w:pPr>
          </w:p>
        </w:tc>
        <w:tc>
          <w:tcPr>
            <w:tcW w:w="5529" w:type="dxa"/>
          </w:tcPr>
          <w:p w:rsidR="00E616D4" w:rsidRDefault="00E616D4" w:rsidP="00A43852">
            <w:pPr>
              <w:pStyle w:val="Heading3"/>
              <w:spacing w:line="360" w:lineRule="auto"/>
              <w:rPr>
                <w:rFonts w:ascii="Arial" w:hAnsi="Arial" w:cs="Arial"/>
                <w:color w:val="auto"/>
                <w:sz w:val="16"/>
                <w:szCs w:val="17"/>
              </w:rPr>
            </w:pPr>
          </w:p>
          <w:p w:rsidR="00BB3BC0" w:rsidRDefault="00E616D4" w:rsidP="00A43852">
            <w:pPr>
              <w:pStyle w:val="Heading3"/>
              <w:spacing w:line="360" w:lineRule="auto"/>
              <w:rPr>
                <w:rFonts w:ascii="Arial" w:hAnsi="Arial" w:cs="Arial"/>
                <w:color w:val="auto"/>
                <w:sz w:val="16"/>
                <w:szCs w:val="17"/>
              </w:rPr>
            </w:pPr>
            <w:r>
              <w:rPr>
                <w:rFonts w:ascii="Arial" w:hAnsi="Arial" w:cs="Arial"/>
                <w:color w:val="auto"/>
                <w:sz w:val="16"/>
                <w:szCs w:val="17"/>
              </w:rPr>
              <w:t>Date</w:t>
            </w:r>
            <w:r w:rsidR="00BB3BC0" w:rsidRPr="00E616D4">
              <w:rPr>
                <w:rFonts w:ascii="Arial" w:hAnsi="Arial" w:cs="Arial"/>
                <w:color w:val="auto"/>
                <w:sz w:val="16"/>
                <w:szCs w:val="17"/>
              </w:rPr>
              <w:t>: _________________________________________</w:t>
            </w:r>
          </w:p>
          <w:p w:rsidR="00E616D4" w:rsidRPr="00E616D4" w:rsidRDefault="00E616D4" w:rsidP="00A43852">
            <w:pPr>
              <w:pStyle w:val="Heading3"/>
              <w:spacing w:line="360" w:lineRule="auto"/>
              <w:rPr>
                <w:rFonts w:ascii="Arial" w:hAnsi="Arial" w:cs="Arial"/>
                <w:color w:val="auto"/>
                <w:sz w:val="16"/>
                <w:szCs w:val="17"/>
              </w:rPr>
            </w:pPr>
          </w:p>
          <w:p w:rsidR="00BB3BC0" w:rsidRDefault="00E616D4" w:rsidP="00A43852">
            <w:pPr>
              <w:spacing w:line="360" w:lineRule="auto"/>
              <w:rPr>
                <w:rFonts w:ascii="Arial" w:hAnsi="Arial" w:cs="Arial"/>
                <w:b/>
                <w:bCs/>
                <w:sz w:val="16"/>
                <w:szCs w:val="17"/>
              </w:rPr>
            </w:pPr>
            <w:r>
              <w:rPr>
                <w:rFonts w:ascii="Arial" w:hAnsi="Arial" w:cs="Arial"/>
                <w:b/>
                <w:bCs/>
                <w:sz w:val="16"/>
                <w:szCs w:val="17"/>
              </w:rPr>
              <w:t>No. of Participants</w:t>
            </w:r>
            <w:r w:rsidR="00BB3BC0" w:rsidRPr="00E616D4">
              <w:rPr>
                <w:rFonts w:ascii="Arial" w:hAnsi="Arial" w:cs="Arial"/>
                <w:b/>
                <w:bCs/>
                <w:sz w:val="16"/>
                <w:szCs w:val="17"/>
              </w:rPr>
              <w:t xml:space="preserve"> : ______________________________</w:t>
            </w:r>
          </w:p>
          <w:p w:rsidR="00E616D4" w:rsidRPr="00E616D4" w:rsidRDefault="00E616D4" w:rsidP="00A43852">
            <w:pPr>
              <w:spacing w:line="360" w:lineRule="auto"/>
              <w:rPr>
                <w:rFonts w:ascii="Arial" w:hAnsi="Arial" w:cs="Arial"/>
                <w:b/>
                <w:bCs/>
                <w:sz w:val="16"/>
                <w:szCs w:val="17"/>
              </w:rPr>
            </w:pPr>
          </w:p>
          <w:p w:rsidR="00BB3BC0" w:rsidRPr="00E616D4" w:rsidRDefault="00E616D4" w:rsidP="00A43852">
            <w:pPr>
              <w:pStyle w:val="Header"/>
              <w:spacing w:line="360" w:lineRule="auto"/>
              <w:rPr>
                <w:rFonts w:ascii="Arial" w:hAnsi="Arial" w:cs="Arial"/>
                <w:b/>
                <w:bCs/>
                <w:sz w:val="16"/>
                <w:szCs w:val="17"/>
              </w:rPr>
            </w:pPr>
            <w:r>
              <w:rPr>
                <w:rFonts w:ascii="Arial" w:hAnsi="Arial" w:cs="Arial"/>
                <w:b/>
                <w:bCs/>
                <w:sz w:val="16"/>
                <w:szCs w:val="17"/>
              </w:rPr>
              <w:t>No. of Supervisors</w:t>
            </w:r>
            <w:r w:rsidR="00BB3BC0" w:rsidRPr="00E616D4">
              <w:rPr>
                <w:rFonts w:ascii="Arial" w:hAnsi="Arial" w:cs="Arial"/>
                <w:b/>
                <w:bCs/>
                <w:sz w:val="16"/>
                <w:szCs w:val="17"/>
              </w:rPr>
              <w:t xml:space="preserve"> : </w:t>
            </w:r>
            <w:r>
              <w:rPr>
                <w:rFonts w:ascii="Arial" w:hAnsi="Arial" w:cs="Arial"/>
                <w:b/>
                <w:bCs/>
                <w:sz w:val="16"/>
                <w:szCs w:val="17"/>
              </w:rPr>
              <w:t>_______________________________</w:t>
            </w:r>
          </w:p>
        </w:tc>
      </w:tr>
      <w:tr w:rsidR="00BB3BC0" w:rsidRPr="00A7592F" w:rsidTr="00BB3BC0">
        <w:tc>
          <w:tcPr>
            <w:tcW w:w="4927" w:type="dxa"/>
          </w:tcPr>
          <w:p w:rsidR="00BB3BC0" w:rsidRPr="00E616D4" w:rsidRDefault="00BB3BC0" w:rsidP="00A43852">
            <w:pPr>
              <w:pStyle w:val="Heading3"/>
              <w:spacing w:line="360" w:lineRule="auto"/>
              <w:rPr>
                <w:rFonts w:ascii="Arial" w:hAnsi="Arial" w:cs="Arial"/>
                <w:color w:val="auto"/>
                <w:sz w:val="16"/>
                <w:szCs w:val="17"/>
              </w:rPr>
            </w:pPr>
          </w:p>
          <w:p w:rsidR="00BB3BC0" w:rsidRPr="00E616D4" w:rsidRDefault="00BB3BC0" w:rsidP="00A43852">
            <w:pPr>
              <w:pStyle w:val="Heading3"/>
              <w:spacing w:line="360" w:lineRule="auto"/>
              <w:rPr>
                <w:rFonts w:ascii="Arial" w:hAnsi="Arial" w:cs="Arial"/>
                <w:b w:val="0"/>
                <w:bCs/>
                <w:color w:val="auto"/>
                <w:sz w:val="16"/>
                <w:szCs w:val="17"/>
              </w:rPr>
            </w:pPr>
            <w:r w:rsidRPr="00E616D4">
              <w:rPr>
                <w:rFonts w:ascii="Arial" w:hAnsi="Arial" w:cs="Arial"/>
                <w:color w:val="auto"/>
                <w:sz w:val="16"/>
                <w:szCs w:val="17"/>
              </w:rPr>
              <w:t>Medical Conditions Present:</w:t>
            </w:r>
            <w:r w:rsidRPr="00E616D4">
              <w:rPr>
                <w:rFonts w:ascii="Arial" w:hAnsi="Arial" w:cs="Arial"/>
                <w:b w:val="0"/>
                <w:bCs/>
                <w:color w:val="auto"/>
                <w:sz w:val="16"/>
                <w:szCs w:val="17"/>
              </w:rPr>
              <w:t xml:space="preserve">                    Yes/ No </w:t>
            </w:r>
          </w:p>
          <w:p w:rsidR="00BB3BC0" w:rsidRPr="00E616D4" w:rsidRDefault="00BB3BC0" w:rsidP="00A43852">
            <w:pPr>
              <w:spacing w:line="360" w:lineRule="auto"/>
              <w:rPr>
                <w:rFonts w:ascii="Arial" w:hAnsi="Arial" w:cs="Arial"/>
                <w:sz w:val="16"/>
                <w:szCs w:val="17"/>
              </w:rPr>
            </w:pPr>
            <w:r w:rsidRPr="00E616D4">
              <w:rPr>
                <w:rFonts w:ascii="Arial" w:hAnsi="Arial" w:cs="Arial"/>
                <w:b/>
                <w:bCs/>
                <w:sz w:val="16"/>
                <w:szCs w:val="17"/>
              </w:rPr>
              <w:t>Description of Medical Conditions:</w:t>
            </w:r>
            <w:r w:rsidRPr="00E616D4">
              <w:rPr>
                <w:rFonts w:ascii="Arial" w:hAnsi="Arial" w:cs="Arial"/>
                <w:sz w:val="16"/>
                <w:szCs w:val="17"/>
              </w:rPr>
              <w:t xml:space="preserve"> </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____________________________________________________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____________________________________________________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Special Needs Considerati</w:t>
            </w:r>
            <w:r w:rsidR="00E616D4">
              <w:rPr>
                <w:rFonts w:ascii="Arial" w:hAnsi="Arial" w:cs="Arial"/>
                <w:b/>
                <w:bCs/>
                <w:sz w:val="16"/>
                <w:szCs w:val="17"/>
              </w:rPr>
              <w:t>on</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____________________________________________________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____________________________________________________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____________________________________________________</w:t>
            </w:r>
          </w:p>
        </w:tc>
        <w:tc>
          <w:tcPr>
            <w:tcW w:w="5529" w:type="dxa"/>
          </w:tcPr>
          <w:p w:rsidR="00BB3BC0" w:rsidRDefault="00BB3BC0" w:rsidP="00A43852">
            <w:pPr>
              <w:rPr>
                <w:rFonts w:ascii="Arial" w:hAnsi="Arial" w:cs="Arial"/>
                <w:b/>
                <w:bCs/>
                <w:sz w:val="16"/>
                <w:szCs w:val="17"/>
              </w:rPr>
            </w:pPr>
          </w:p>
          <w:p w:rsidR="00BB3BC0" w:rsidRPr="00A7592F" w:rsidRDefault="00E616D4" w:rsidP="00A43852">
            <w:pPr>
              <w:rPr>
                <w:rFonts w:ascii="Arial" w:hAnsi="Arial" w:cs="Arial"/>
                <w:b/>
                <w:bCs/>
                <w:sz w:val="16"/>
                <w:szCs w:val="17"/>
              </w:rPr>
            </w:pPr>
            <w:r>
              <w:rPr>
                <w:rFonts w:ascii="Arial" w:hAnsi="Arial" w:cs="Arial"/>
                <w:b/>
                <w:bCs/>
                <w:sz w:val="16"/>
                <w:szCs w:val="17"/>
              </w:rPr>
              <w:t>Participant</w:t>
            </w:r>
            <w:r w:rsidR="00BB3BC0" w:rsidRPr="00A7592F">
              <w:rPr>
                <w:rFonts w:ascii="Arial" w:hAnsi="Arial" w:cs="Arial"/>
                <w:b/>
                <w:bCs/>
                <w:sz w:val="16"/>
                <w:szCs w:val="17"/>
              </w:rPr>
              <w:t xml:space="preserve">/ </w:t>
            </w:r>
            <w:r>
              <w:rPr>
                <w:rFonts w:ascii="Arial" w:hAnsi="Arial" w:cs="Arial"/>
                <w:b/>
                <w:bCs/>
                <w:sz w:val="16"/>
                <w:szCs w:val="17"/>
              </w:rPr>
              <w:t>Supervisor</w:t>
            </w:r>
            <w:r w:rsidR="00BB3BC0" w:rsidRPr="00A7592F">
              <w:rPr>
                <w:rFonts w:ascii="Arial" w:hAnsi="Arial" w:cs="Arial"/>
                <w:b/>
                <w:bCs/>
                <w:sz w:val="16"/>
                <w:szCs w:val="17"/>
              </w:rPr>
              <w:t xml:space="preserve"> RATIO FOR ACTIVITIES:</w:t>
            </w:r>
          </w:p>
          <w:p w:rsidR="00E616D4" w:rsidRDefault="00E616D4" w:rsidP="00A43852">
            <w:pPr>
              <w:spacing w:line="360" w:lineRule="auto"/>
              <w:rPr>
                <w:rFonts w:ascii="Arial" w:hAnsi="Arial" w:cs="Arial"/>
                <w:b/>
                <w:bCs/>
                <w:sz w:val="16"/>
                <w:szCs w:val="17"/>
              </w:rPr>
            </w:pPr>
          </w:p>
          <w:p w:rsidR="00E616D4" w:rsidRDefault="00E616D4" w:rsidP="00A43852">
            <w:pPr>
              <w:spacing w:line="360" w:lineRule="auto"/>
              <w:rPr>
                <w:rFonts w:ascii="Arial" w:hAnsi="Arial" w:cs="Arial"/>
                <w:b/>
                <w:bCs/>
                <w:sz w:val="16"/>
                <w:szCs w:val="17"/>
              </w:rPr>
            </w:pPr>
          </w:p>
          <w:p w:rsidR="00BB3BC0" w:rsidRPr="00A7592F" w:rsidRDefault="00BB3BC0" w:rsidP="00A43852">
            <w:pPr>
              <w:spacing w:line="360" w:lineRule="auto"/>
              <w:rPr>
                <w:rFonts w:ascii="Arial" w:hAnsi="Arial" w:cs="Arial"/>
                <w:b/>
                <w:bCs/>
                <w:sz w:val="16"/>
                <w:szCs w:val="17"/>
              </w:rPr>
            </w:pPr>
            <w:r w:rsidRPr="00A7592F">
              <w:rPr>
                <w:rFonts w:ascii="Arial" w:hAnsi="Arial" w:cs="Arial"/>
                <w:b/>
                <w:bCs/>
                <w:sz w:val="16"/>
                <w:szCs w:val="17"/>
              </w:rPr>
              <w:t>___________________________________</w:t>
            </w:r>
          </w:p>
          <w:p w:rsidR="00BB3BC0" w:rsidRPr="00A7592F" w:rsidRDefault="00E616D4" w:rsidP="00E616D4">
            <w:pPr>
              <w:pStyle w:val="Heading3"/>
              <w:spacing w:line="360" w:lineRule="auto"/>
              <w:rPr>
                <w:rFonts w:ascii="Arial" w:hAnsi="Arial" w:cs="Arial"/>
                <w:b w:val="0"/>
                <w:bCs/>
                <w:sz w:val="16"/>
                <w:szCs w:val="17"/>
              </w:rPr>
            </w:pPr>
            <w:r>
              <w:rPr>
                <w:rFonts w:ascii="Arial" w:hAnsi="Arial" w:cs="Arial"/>
                <w:b w:val="0"/>
                <w:bCs/>
                <w:noProof/>
                <w:sz w:val="16"/>
                <w:szCs w:val="17"/>
                <w:lang w:val="en-NZ" w:eastAsia="en-NZ"/>
              </w:rPr>
              <mc:AlternateContent>
                <mc:Choice Requires="wps">
                  <w:drawing>
                    <wp:anchor distT="0" distB="0" distL="114300" distR="114300" simplePos="0" relativeHeight="251661824" behindDoc="0" locked="0" layoutInCell="1" allowOverlap="1" wp14:anchorId="2412150F" wp14:editId="64BE9E43">
                      <wp:simplePos x="0" y="0"/>
                      <wp:positionH relativeFrom="column">
                        <wp:posOffset>319405</wp:posOffset>
                      </wp:positionH>
                      <wp:positionV relativeFrom="paragraph">
                        <wp:posOffset>281940</wp:posOffset>
                      </wp:positionV>
                      <wp:extent cx="2286000" cy="6286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8650"/>
                              </a:xfrm>
                              <a:prstGeom prst="rect">
                                <a:avLst/>
                              </a:prstGeom>
                              <a:solidFill>
                                <a:srgbClr val="FFFFFF"/>
                              </a:solidFill>
                              <a:ln w="9525">
                                <a:solidFill>
                                  <a:srgbClr val="000000"/>
                                </a:solidFill>
                                <a:miter lim="800000"/>
                                <a:headEnd/>
                                <a:tailEnd/>
                              </a:ln>
                            </wps:spPr>
                            <wps:txbx>
                              <w:txbxContent>
                                <w:p w:rsidR="00A43852" w:rsidRPr="00E616D4" w:rsidRDefault="00A43852" w:rsidP="00BB3BC0">
                                  <w:pPr>
                                    <w:pStyle w:val="Heading6"/>
                                    <w:rPr>
                                      <w:rFonts w:ascii="Arial" w:hAnsi="Arial" w:cs="Arial"/>
                                      <w:b/>
                                      <w:i w:val="0"/>
                                      <w:color w:val="auto"/>
                                      <w:sz w:val="17"/>
                                      <w:szCs w:val="17"/>
                                    </w:rPr>
                                  </w:pPr>
                                  <w:r w:rsidRPr="00E616D4">
                                    <w:rPr>
                                      <w:rFonts w:ascii="Arial" w:hAnsi="Arial" w:cs="Arial"/>
                                      <w:b/>
                                      <w:i w:val="0"/>
                                      <w:color w:val="auto"/>
                                      <w:sz w:val="17"/>
                                      <w:szCs w:val="17"/>
                                    </w:rPr>
                                    <w:t>Land Based = 20 : 1</w:t>
                                  </w:r>
                                </w:p>
                                <w:p w:rsidR="00A43852" w:rsidRPr="00E616D4" w:rsidRDefault="00A43852" w:rsidP="00BB3BC0">
                                  <w:pPr>
                                    <w:shd w:val="clear" w:color="auto" w:fill="E0E0E0"/>
                                    <w:rPr>
                                      <w:rFonts w:ascii="Arial" w:hAnsi="Arial" w:cs="Arial"/>
                                      <w:b/>
                                      <w:bCs/>
                                      <w:sz w:val="17"/>
                                      <w:szCs w:val="17"/>
                                    </w:rPr>
                                  </w:pPr>
                                  <w:r w:rsidRPr="00E616D4">
                                    <w:rPr>
                                      <w:rFonts w:ascii="Arial" w:hAnsi="Arial" w:cs="Arial"/>
                                      <w:b/>
                                      <w:bCs/>
                                      <w:sz w:val="17"/>
                                      <w:szCs w:val="17"/>
                                    </w:rPr>
                                    <w:t>Water Based = 5 : 1</w:t>
                                  </w:r>
                                </w:p>
                                <w:p w:rsidR="00A43852" w:rsidRPr="00E616D4" w:rsidRDefault="00A43852" w:rsidP="00BB3BC0">
                                  <w:pPr>
                                    <w:shd w:val="clear" w:color="auto" w:fill="E0E0E0"/>
                                    <w:rPr>
                                      <w:rFonts w:ascii="Arial" w:hAnsi="Arial" w:cs="Arial"/>
                                      <w:b/>
                                      <w:bCs/>
                                      <w:sz w:val="17"/>
                                      <w:szCs w:val="17"/>
                                    </w:rPr>
                                  </w:pPr>
                                  <w:r w:rsidRPr="00E616D4">
                                    <w:rPr>
                                      <w:rFonts w:ascii="Arial" w:hAnsi="Arial" w:cs="Arial"/>
                                      <w:b/>
                                      <w:bCs/>
                                      <w:sz w:val="17"/>
                                      <w:szCs w:val="17"/>
                                    </w:rPr>
                                    <w:t>This ratio does not include instructors.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15pt;margin-top:22.2pt;width:180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">
                      <v:textbox>
                        <w:txbxContent>
                          <w:p w:rsidR="00A43852" w:rsidRPr="00E616D4" w:rsidRDefault="00A43852" w:rsidP="00BB3BC0">
                            <w:pPr>
                              <w:pStyle w:val="Heading6"/>
                              <w:rPr>
                                <w:rFonts w:ascii="Arial" w:hAnsi="Arial" w:cs="Arial"/>
                                <w:b/>
                                <w:i w:val="0"/>
                                <w:color w:val="auto"/>
                                <w:sz w:val="17"/>
                                <w:szCs w:val="17"/>
                              </w:rPr>
                            </w:pPr>
                            <w:r w:rsidRPr="00E616D4">
                              <w:rPr>
                                <w:rFonts w:ascii="Arial" w:hAnsi="Arial" w:cs="Arial"/>
                                <w:b/>
                                <w:i w:val="0"/>
                                <w:color w:val="auto"/>
                                <w:sz w:val="17"/>
                                <w:szCs w:val="17"/>
                              </w:rPr>
                              <w:t>Land Based = 20 : 1</w:t>
                            </w:r>
                          </w:p>
                          <w:p w:rsidR="00A43852" w:rsidRPr="00E616D4" w:rsidRDefault="00A43852" w:rsidP="00BB3BC0">
                            <w:pPr>
                              <w:shd w:val="clear" w:color="auto" w:fill="E0E0E0"/>
                              <w:rPr>
                                <w:rFonts w:ascii="Arial" w:hAnsi="Arial" w:cs="Arial"/>
                                <w:b/>
                                <w:bCs/>
                                <w:sz w:val="17"/>
                                <w:szCs w:val="17"/>
                              </w:rPr>
                            </w:pPr>
                            <w:r w:rsidRPr="00E616D4">
                              <w:rPr>
                                <w:rFonts w:ascii="Arial" w:hAnsi="Arial" w:cs="Arial"/>
                                <w:b/>
                                <w:bCs/>
                                <w:sz w:val="17"/>
                                <w:szCs w:val="17"/>
                              </w:rPr>
                              <w:t>Water Based = 5 : 1</w:t>
                            </w:r>
                          </w:p>
                          <w:p w:rsidR="00A43852" w:rsidRPr="00E616D4" w:rsidRDefault="00A43852" w:rsidP="00BB3BC0">
                            <w:pPr>
                              <w:shd w:val="clear" w:color="auto" w:fill="E0E0E0"/>
                              <w:rPr>
                                <w:rFonts w:ascii="Arial" w:hAnsi="Arial" w:cs="Arial"/>
                                <w:b/>
                                <w:bCs/>
                                <w:sz w:val="17"/>
                                <w:szCs w:val="17"/>
                              </w:rPr>
                            </w:pPr>
                            <w:r w:rsidRPr="00E616D4">
                              <w:rPr>
                                <w:rFonts w:ascii="Arial" w:hAnsi="Arial" w:cs="Arial"/>
                                <w:b/>
                                <w:bCs/>
                                <w:sz w:val="17"/>
                                <w:szCs w:val="17"/>
                              </w:rPr>
                              <w:t>This ratio does not include instructors.</w:t>
                            </w:r>
                          </w:p>
                        </w:txbxContent>
                      </v:textbox>
                      <w10:wrap type="square"/>
                    </v:shape>
                  </w:pict>
                </mc:Fallback>
              </mc:AlternateContent>
            </w:r>
          </w:p>
        </w:tc>
      </w:tr>
      <w:tr w:rsidR="00E616D4" w:rsidRPr="00E616D4" w:rsidTr="00E616D4">
        <w:tc>
          <w:tcPr>
            <w:tcW w:w="4927" w:type="dxa"/>
            <w:shd w:val="clear" w:color="auto" w:fill="F79646" w:themeFill="accent6"/>
          </w:tcPr>
          <w:p w:rsidR="00BB3BC0" w:rsidRPr="00E616D4" w:rsidRDefault="00BB3BC0" w:rsidP="00A43852">
            <w:pPr>
              <w:pStyle w:val="Heading4"/>
              <w:rPr>
                <w:rFonts w:ascii="Arial" w:hAnsi="Arial" w:cs="Arial"/>
                <w:color w:val="auto"/>
                <w:sz w:val="20"/>
                <w:szCs w:val="21"/>
              </w:rPr>
            </w:pPr>
            <w:r w:rsidRPr="00E616D4">
              <w:rPr>
                <w:rFonts w:ascii="Arial" w:hAnsi="Arial" w:cs="Arial"/>
                <w:color w:val="auto"/>
                <w:sz w:val="20"/>
                <w:szCs w:val="21"/>
              </w:rPr>
              <w:t>Checklist Environmental Conditions</w:t>
            </w:r>
          </w:p>
        </w:tc>
        <w:tc>
          <w:tcPr>
            <w:tcW w:w="5529" w:type="dxa"/>
            <w:shd w:val="clear" w:color="auto" w:fill="F79646" w:themeFill="accent6"/>
          </w:tcPr>
          <w:p w:rsidR="00BB3BC0" w:rsidRPr="00E616D4" w:rsidRDefault="00BB3BC0" w:rsidP="00A43852">
            <w:pPr>
              <w:rPr>
                <w:rFonts w:ascii="Arial" w:hAnsi="Arial" w:cs="Arial"/>
                <w:b/>
                <w:bCs/>
                <w:sz w:val="20"/>
                <w:szCs w:val="21"/>
                <w:u w:val="single"/>
              </w:rPr>
            </w:pPr>
          </w:p>
        </w:tc>
      </w:tr>
      <w:tr w:rsidR="00BB3BC0" w:rsidRPr="00A7592F" w:rsidTr="00BB3BC0">
        <w:tc>
          <w:tcPr>
            <w:tcW w:w="4927" w:type="dxa"/>
          </w:tcPr>
          <w:p w:rsidR="00BB3BC0" w:rsidRPr="00E616D4" w:rsidRDefault="00BB3BC0" w:rsidP="00A43852">
            <w:pPr>
              <w:pStyle w:val="Heading3"/>
              <w:spacing w:line="360" w:lineRule="auto"/>
              <w:rPr>
                <w:rFonts w:ascii="Arial" w:hAnsi="Arial" w:cs="Arial"/>
                <w:color w:val="auto"/>
                <w:sz w:val="16"/>
                <w:szCs w:val="17"/>
              </w:rPr>
            </w:pPr>
          </w:p>
          <w:p w:rsidR="00BB3BC0" w:rsidRPr="00E616D4" w:rsidRDefault="00BB3BC0" w:rsidP="00A43852">
            <w:pPr>
              <w:pStyle w:val="Heading3"/>
              <w:spacing w:line="360" w:lineRule="auto"/>
              <w:rPr>
                <w:rFonts w:ascii="Arial" w:hAnsi="Arial" w:cs="Arial"/>
                <w:color w:val="auto"/>
                <w:sz w:val="16"/>
                <w:szCs w:val="17"/>
              </w:rPr>
            </w:pPr>
            <w:r w:rsidRPr="00E616D4">
              <w:rPr>
                <w:rFonts w:ascii="Arial" w:hAnsi="Arial" w:cs="Arial"/>
                <w:color w:val="auto"/>
                <w:sz w:val="16"/>
                <w:szCs w:val="17"/>
              </w:rPr>
              <w:t>WEATHER AM         TIME: 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 xml:space="preserve">Conditions: </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Clear / cloudy / rain    </w:t>
            </w:r>
            <w:r w:rsidRPr="00E616D4">
              <w:rPr>
                <w:rFonts w:ascii="Arial" w:hAnsi="Arial" w:cs="Arial"/>
                <w:b/>
                <w:bCs/>
                <w:sz w:val="16"/>
                <w:szCs w:val="17"/>
              </w:rPr>
              <w:t>Burn Time</w:t>
            </w:r>
            <w:r w:rsidRPr="00E616D4">
              <w:rPr>
                <w:rFonts w:ascii="Arial" w:hAnsi="Arial" w:cs="Arial"/>
                <w:sz w:val="16"/>
                <w:szCs w:val="17"/>
              </w:rPr>
              <w:t>: 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Wind Direction: __________________________________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Heavy / medium / light</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Onshore / offshore</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Continuous/ intermittent</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Forecast:</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Fine / cloudy/ rain / storm</w:t>
            </w:r>
          </w:p>
        </w:tc>
        <w:tc>
          <w:tcPr>
            <w:tcW w:w="5529" w:type="dxa"/>
          </w:tcPr>
          <w:p w:rsidR="00BB3BC0" w:rsidRPr="00E616D4" w:rsidRDefault="00BB3BC0" w:rsidP="00A43852">
            <w:pPr>
              <w:pStyle w:val="Heading3"/>
              <w:spacing w:line="360" w:lineRule="auto"/>
              <w:rPr>
                <w:rFonts w:ascii="Arial" w:hAnsi="Arial" w:cs="Arial"/>
                <w:color w:val="auto"/>
                <w:sz w:val="16"/>
                <w:szCs w:val="17"/>
              </w:rPr>
            </w:pPr>
          </w:p>
          <w:p w:rsidR="00BB3BC0" w:rsidRPr="00E616D4" w:rsidRDefault="00BB3BC0" w:rsidP="00A43852">
            <w:pPr>
              <w:pStyle w:val="Heading3"/>
              <w:spacing w:line="360" w:lineRule="auto"/>
              <w:rPr>
                <w:rFonts w:ascii="Arial" w:hAnsi="Arial" w:cs="Arial"/>
                <w:color w:val="auto"/>
                <w:sz w:val="16"/>
                <w:szCs w:val="17"/>
              </w:rPr>
            </w:pPr>
            <w:r w:rsidRPr="00E616D4">
              <w:rPr>
                <w:rFonts w:ascii="Arial" w:hAnsi="Arial" w:cs="Arial"/>
                <w:color w:val="auto"/>
                <w:sz w:val="16"/>
                <w:szCs w:val="17"/>
              </w:rPr>
              <w:t>WEATHER PM         TIME: 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 xml:space="preserve">Conditions: </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Clear / cloudy / rain    </w:t>
            </w:r>
            <w:r w:rsidRPr="00E616D4">
              <w:rPr>
                <w:rFonts w:ascii="Arial" w:hAnsi="Arial" w:cs="Arial"/>
                <w:b/>
                <w:bCs/>
                <w:sz w:val="16"/>
                <w:szCs w:val="17"/>
              </w:rPr>
              <w:t>Burn Time</w:t>
            </w:r>
            <w:r w:rsidRPr="00E616D4">
              <w:rPr>
                <w:rFonts w:ascii="Arial" w:hAnsi="Arial" w:cs="Arial"/>
                <w:sz w:val="16"/>
                <w:szCs w:val="17"/>
              </w:rPr>
              <w:t>: 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Wind Direction:</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Heavy / medium / light</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Onshore / offshore</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Continuous/ intermittent</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Forecast:</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Fine / cloudy/ rain / storm</w:t>
            </w:r>
          </w:p>
        </w:tc>
      </w:tr>
      <w:tr w:rsidR="00BB3BC0" w:rsidRPr="00A7592F" w:rsidTr="00BB3BC0">
        <w:tc>
          <w:tcPr>
            <w:tcW w:w="4927" w:type="dxa"/>
          </w:tcPr>
          <w:p w:rsidR="00BB3BC0" w:rsidRPr="00E616D4" w:rsidRDefault="00BB3BC0" w:rsidP="00A43852">
            <w:pPr>
              <w:pStyle w:val="Heading3"/>
              <w:spacing w:line="360" w:lineRule="auto"/>
              <w:rPr>
                <w:rFonts w:ascii="Arial" w:hAnsi="Arial" w:cs="Arial"/>
                <w:color w:val="auto"/>
                <w:sz w:val="16"/>
                <w:szCs w:val="17"/>
              </w:rPr>
            </w:pPr>
          </w:p>
          <w:p w:rsidR="00BB3BC0" w:rsidRPr="00E616D4" w:rsidRDefault="00BB3BC0" w:rsidP="00A43852">
            <w:pPr>
              <w:pStyle w:val="Heading3"/>
              <w:spacing w:line="360" w:lineRule="auto"/>
              <w:rPr>
                <w:rFonts w:ascii="Arial" w:hAnsi="Arial" w:cs="Arial"/>
                <w:color w:val="auto"/>
                <w:sz w:val="16"/>
                <w:szCs w:val="17"/>
              </w:rPr>
            </w:pPr>
            <w:r w:rsidRPr="00E616D4">
              <w:rPr>
                <w:rFonts w:ascii="Arial" w:hAnsi="Arial" w:cs="Arial"/>
                <w:color w:val="auto"/>
                <w:sz w:val="16"/>
                <w:szCs w:val="17"/>
              </w:rPr>
              <w:t>BEACH      AM                   TIME: 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 xml:space="preserve">Circle if applicable: </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Streams/ rivers / Stormwater Outlet</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Level:</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Low / medium / high</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Debris/ rubbish/ pollution _____________________________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Beach Inspected:</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Activity areas clear    Yes/ No</w:t>
            </w:r>
          </w:p>
        </w:tc>
        <w:tc>
          <w:tcPr>
            <w:tcW w:w="5529" w:type="dxa"/>
          </w:tcPr>
          <w:p w:rsidR="00BB3BC0" w:rsidRPr="00E616D4" w:rsidRDefault="00BB3BC0" w:rsidP="00A43852">
            <w:pPr>
              <w:pStyle w:val="Heading3"/>
              <w:spacing w:line="360" w:lineRule="auto"/>
              <w:rPr>
                <w:rFonts w:ascii="Arial" w:hAnsi="Arial" w:cs="Arial"/>
                <w:color w:val="auto"/>
                <w:sz w:val="16"/>
                <w:szCs w:val="17"/>
              </w:rPr>
            </w:pPr>
          </w:p>
          <w:p w:rsidR="00BB3BC0" w:rsidRPr="00E616D4" w:rsidRDefault="00BB3BC0" w:rsidP="00A43852">
            <w:pPr>
              <w:pStyle w:val="Heading3"/>
              <w:spacing w:line="360" w:lineRule="auto"/>
              <w:rPr>
                <w:rFonts w:ascii="Arial" w:hAnsi="Arial" w:cs="Arial"/>
                <w:color w:val="auto"/>
                <w:sz w:val="16"/>
                <w:szCs w:val="17"/>
              </w:rPr>
            </w:pPr>
            <w:r w:rsidRPr="00E616D4">
              <w:rPr>
                <w:rFonts w:ascii="Arial" w:hAnsi="Arial" w:cs="Arial"/>
                <w:color w:val="auto"/>
                <w:sz w:val="16"/>
                <w:szCs w:val="17"/>
              </w:rPr>
              <w:t>BEACH      PM                   TIME: 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 xml:space="preserve">Circle if applicable: </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Streams/ rivers / Stormwater Outlet</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Level:</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Low / medium / high</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Debris/ rubbish/ pollution</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Beach Inspected:</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 xml:space="preserve">   Activity areas clear    Yes/ No</w:t>
            </w:r>
          </w:p>
        </w:tc>
      </w:tr>
      <w:tr w:rsidR="00E616D4" w:rsidRPr="00E616D4" w:rsidTr="00BB3BC0">
        <w:tc>
          <w:tcPr>
            <w:tcW w:w="4927" w:type="dxa"/>
          </w:tcPr>
          <w:p w:rsidR="00BB3BC0" w:rsidRPr="00E616D4" w:rsidRDefault="00BB3BC0" w:rsidP="00A43852">
            <w:pPr>
              <w:pStyle w:val="Heading5"/>
              <w:spacing w:line="360" w:lineRule="auto"/>
              <w:rPr>
                <w:rFonts w:ascii="Arial" w:hAnsi="Arial" w:cs="Arial"/>
                <w:color w:val="auto"/>
                <w:sz w:val="16"/>
                <w:szCs w:val="17"/>
              </w:rPr>
            </w:pPr>
          </w:p>
          <w:p w:rsidR="00BB3BC0" w:rsidRPr="00E616D4" w:rsidRDefault="00BB3BC0" w:rsidP="00A43852">
            <w:pPr>
              <w:pStyle w:val="Heading5"/>
              <w:spacing w:line="360" w:lineRule="auto"/>
              <w:rPr>
                <w:rFonts w:ascii="Arial" w:hAnsi="Arial" w:cs="Arial"/>
                <w:color w:val="auto"/>
                <w:sz w:val="16"/>
                <w:szCs w:val="17"/>
              </w:rPr>
            </w:pPr>
            <w:r w:rsidRPr="00E616D4">
              <w:rPr>
                <w:rFonts w:ascii="Arial" w:hAnsi="Arial" w:cs="Arial"/>
                <w:color w:val="auto"/>
                <w:sz w:val="16"/>
                <w:szCs w:val="17"/>
              </w:rPr>
              <w:t>SEA     AM                        TIME: 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Tide:</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High/ Medium/ Low</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Incoming/ Outgoing</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Surf Size in metres: 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Shorebreak                        Yes/ No</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Rips/ holes / current           Yes / No ______________________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Sea debris / Pollution:__________________________________</w:t>
            </w:r>
          </w:p>
        </w:tc>
        <w:tc>
          <w:tcPr>
            <w:tcW w:w="5529" w:type="dxa"/>
          </w:tcPr>
          <w:p w:rsidR="00BB3BC0" w:rsidRPr="00E616D4" w:rsidRDefault="00BB3BC0" w:rsidP="00A43852">
            <w:pPr>
              <w:pStyle w:val="Heading5"/>
              <w:spacing w:line="360" w:lineRule="auto"/>
              <w:rPr>
                <w:rFonts w:ascii="Arial" w:hAnsi="Arial" w:cs="Arial"/>
                <w:color w:val="auto"/>
                <w:sz w:val="16"/>
                <w:szCs w:val="17"/>
              </w:rPr>
            </w:pPr>
          </w:p>
          <w:p w:rsidR="00BB3BC0" w:rsidRPr="00E616D4" w:rsidRDefault="00BB3BC0" w:rsidP="00A43852">
            <w:pPr>
              <w:pStyle w:val="Heading5"/>
              <w:spacing w:line="360" w:lineRule="auto"/>
              <w:rPr>
                <w:rFonts w:ascii="Arial" w:hAnsi="Arial" w:cs="Arial"/>
                <w:color w:val="auto"/>
                <w:sz w:val="16"/>
                <w:szCs w:val="17"/>
              </w:rPr>
            </w:pPr>
            <w:r w:rsidRPr="00E616D4">
              <w:rPr>
                <w:rFonts w:ascii="Arial" w:hAnsi="Arial" w:cs="Arial"/>
                <w:color w:val="auto"/>
                <w:sz w:val="16"/>
                <w:szCs w:val="17"/>
              </w:rPr>
              <w:t>SEA     PM                        TIME: _________________________</w:t>
            </w:r>
          </w:p>
          <w:p w:rsidR="00BB3BC0" w:rsidRPr="00E616D4" w:rsidRDefault="00BB3BC0" w:rsidP="00A43852">
            <w:pPr>
              <w:spacing w:line="360" w:lineRule="auto"/>
              <w:rPr>
                <w:rFonts w:ascii="Arial" w:hAnsi="Arial" w:cs="Arial"/>
                <w:b/>
                <w:bCs/>
                <w:sz w:val="16"/>
                <w:szCs w:val="17"/>
              </w:rPr>
            </w:pPr>
            <w:r w:rsidRPr="00E616D4">
              <w:rPr>
                <w:rFonts w:ascii="Arial" w:hAnsi="Arial" w:cs="Arial"/>
                <w:b/>
                <w:bCs/>
                <w:sz w:val="16"/>
                <w:szCs w:val="17"/>
              </w:rPr>
              <w:t>Tide:</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High/ Medium/ Low</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Incoming/ Outgoing</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Surf Size in metres: 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Shorebreak                        Yes/ No</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Rips/ holes / current           Yes / No ______________________</w:t>
            </w:r>
          </w:p>
          <w:p w:rsidR="00BB3BC0" w:rsidRPr="00E616D4" w:rsidRDefault="00BB3BC0" w:rsidP="00A43852">
            <w:pPr>
              <w:spacing w:line="360" w:lineRule="auto"/>
              <w:rPr>
                <w:rFonts w:ascii="Arial" w:hAnsi="Arial" w:cs="Arial"/>
                <w:sz w:val="16"/>
                <w:szCs w:val="17"/>
              </w:rPr>
            </w:pPr>
            <w:r w:rsidRPr="00E616D4">
              <w:rPr>
                <w:rFonts w:ascii="Arial" w:hAnsi="Arial" w:cs="Arial"/>
                <w:sz w:val="16"/>
                <w:szCs w:val="17"/>
              </w:rPr>
              <w:t>Sea debris / Pollution:__________________________________</w:t>
            </w:r>
          </w:p>
        </w:tc>
      </w:tr>
    </w:tbl>
    <w:p w:rsidR="00BB3BC0" w:rsidRPr="00A7592F" w:rsidRDefault="00BB3BC0" w:rsidP="00BB3BC0">
      <w:pPr>
        <w:rPr>
          <w:rFonts w:ascii="Arial" w:hAnsi="Arial" w:cs="Arial"/>
          <w:sz w:val="13"/>
          <w:szCs w:val="15"/>
        </w:rPr>
      </w:pPr>
    </w:p>
    <w:p w:rsidR="00BB3BC0" w:rsidRPr="00A7592F" w:rsidRDefault="00BB3BC0" w:rsidP="00BB3BC0">
      <w:pPr>
        <w:rPr>
          <w:rFonts w:ascii="Arial" w:hAnsi="Arial" w:cs="Arial"/>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055"/>
        <w:gridCol w:w="1530"/>
        <w:gridCol w:w="3806"/>
      </w:tblGrid>
      <w:tr w:rsidR="00BB3BC0" w:rsidRPr="00A7592F" w:rsidTr="00A43852">
        <w:trPr>
          <w:cantSplit/>
        </w:trPr>
        <w:tc>
          <w:tcPr>
            <w:tcW w:w="9854" w:type="dxa"/>
            <w:gridSpan w:val="4"/>
          </w:tcPr>
          <w:p w:rsidR="00BB3BC0" w:rsidRPr="00A7592F" w:rsidRDefault="00BB3BC0" w:rsidP="00A43852">
            <w:pPr>
              <w:rPr>
                <w:rFonts w:ascii="Arial" w:hAnsi="Arial" w:cs="Arial"/>
                <w:b/>
                <w:bCs/>
                <w:szCs w:val="23"/>
              </w:rPr>
            </w:pPr>
            <w:r w:rsidRPr="00A7592F">
              <w:rPr>
                <w:rFonts w:ascii="Arial" w:hAnsi="Arial" w:cs="Arial"/>
                <w:b/>
                <w:bCs/>
                <w:szCs w:val="23"/>
              </w:rPr>
              <w:t>EQUIPMENT CONDITIONS:</w:t>
            </w:r>
          </w:p>
        </w:tc>
      </w:tr>
      <w:tr w:rsidR="00BB3BC0" w:rsidRPr="00A7592F" w:rsidTr="00A43852">
        <w:trPr>
          <w:cantSplit/>
          <w:trHeight w:val="20"/>
        </w:trPr>
        <w:tc>
          <w:tcPr>
            <w:tcW w:w="2463" w:type="dxa"/>
          </w:tcPr>
          <w:p w:rsidR="00BB3BC0" w:rsidRPr="00E616D4" w:rsidRDefault="00BB3BC0" w:rsidP="00A43852">
            <w:pPr>
              <w:pStyle w:val="Heading3"/>
              <w:rPr>
                <w:rFonts w:ascii="Arial" w:hAnsi="Arial" w:cs="Arial"/>
                <w:color w:val="auto"/>
                <w:sz w:val="18"/>
                <w:szCs w:val="19"/>
              </w:rPr>
            </w:pPr>
            <w:r w:rsidRPr="00E616D4">
              <w:rPr>
                <w:rFonts w:ascii="Arial" w:hAnsi="Arial" w:cs="Arial"/>
                <w:color w:val="auto"/>
                <w:sz w:val="18"/>
                <w:szCs w:val="19"/>
              </w:rPr>
              <w:t>INTERNAL</w:t>
            </w:r>
          </w:p>
        </w:tc>
        <w:tc>
          <w:tcPr>
            <w:tcW w:w="2055" w:type="dxa"/>
          </w:tcPr>
          <w:p w:rsidR="00BB3BC0" w:rsidRPr="00A7592F" w:rsidRDefault="00BB3BC0" w:rsidP="00A43852">
            <w:pPr>
              <w:rPr>
                <w:rFonts w:ascii="Arial" w:hAnsi="Arial" w:cs="Arial"/>
                <w:b/>
                <w:bCs/>
                <w:sz w:val="18"/>
                <w:szCs w:val="19"/>
              </w:rPr>
            </w:pPr>
            <w:r w:rsidRPr="00A7592F">
              <w:rPr>
                <w:rFonts w:ascii="Arial" w:hAnsi="Arial" w:cs="Arial"/>
                <w:b/>
                <w:bCs/>
                <w:sz w:val="18"/>
                <w:szCs w:val="19"/>
              </w:rPr>
              <w:t>CONDITION OF:</w:t>
            </w:r>
          </w:p>
        </w:tc>
        <w:tc>
          <w:tcPr>
            <w:tcW w:w="1530" w:type="dxa"/>
          </w:tcPr>
          <w:p w:rsidR="00BB3BC0" w:rsidRPr="00A7592F" w:rsidRDefault="00BB3BC0" w:rsidP="00A43852">
            <w:pPr>
              <w:rPr>
                <w:rFonts w:ascii="Arial" w:hAnsi="Arial" w:cs="Arial"/>
                <w:b/>
                <w:bCs/>
                <w:sz w:val="13"/>
                <w:szCs w:val="15"/>
              </w:rPr>
            </w:pPr>
            <w:r w:rsidRPr="00A7592F">
              <w:rPr>
                <w:rFonts w:ascii="Arial" w:hAnsi="Arial" w:cs="Arial"/>
                <w:b/>
                <w:bCs/>
                <w:sz w:val="13"/>
                <w:szCs w:val="15"/>
              </w:rPr>
              <w:t>HAZARDS</w:t>
            </w:r>
          </w:p>
        </w:tc>
        <w:tc>
          <w:tcPr>
            <w:tcW w:w="3806" w:type="dxa"/>
          </w:tcPr>
          <w:p w:rsidR="00BB3BC0" w:rsidRPr="00A7592F" w:rsidRDefault="00BB3BC0" w:rsidP="00A43852">
            <w:pPr>
              <w:rPr>
                <w:rFonts w:ascii="Arial" w:hAnsi="Arial" w:cs="Arial"/>
                <w:b/>
                <w:bCs/>
                <w:sz w:val="13"/>
                <w:szCs w:val="15"/>
              </w:rPr>
            </w:pPr>
            <w:r w:rsidRPr="00A7592F">
              <w:rPr>
                <w:rFonts w:ascii="Arial" w:hAnsi="Arial" w:cs="Arial"/>
                <w:b/>
                <w:bCs/>
                <w:sz w:val="13"/>
                <w:szCs w:val="15"/>
              </w:rPr>
              <w:t>MANAGEMENT OF HAZARD</w:t>
            </w:r>
          </w:p>
        </w:tc>
      </w:tr>
      <w:tr w:rsidR="00BB3BC0" w:rsidRPr="00A7592F" w:rsidTr="00A43852">
        <w:trPr>
          <w:cantSplit/>
          <w:trHeight w:val="20"/>
        </w:trPr>
        <w:tc>
          <w:tcPr>
            <w:tcW w:w="2463" w:type="dxa"/>
          </w:tcPr>
          <w:p w:rsidR="00BB3BC0" w:rsidRPr="00E616D4" w:rsidRDefault="00BB3BC0" w:rsidP="00A43852">
            <w:pPr>
              <w:spacing w:line="360" w:lineRule="auto"/>
              <w:rPr>
                <w:rFonts w:ascii="Arial" w:hAnsi="Arial" w:cs="Arial"/>
                <w:sz w:val="18"/>
                <w:szCs w:val="19"/>
              </w:rPr>
            </w:pPr>
          </w:p>
        </w:tc>
        <w:tc>
          <w:tcPr>
            <w:tcW w:w="2055" w:type="dxa"/>
          </w:tcPr>
          <w:p w:rsidR="00BB3BC0" w:rsidRPr="00A7592F" w:rsidRDefault="00BB3BC0" w:rsidP="00A43852">
            <w:pPr>
              <w:spacing w:line="360" w:lineRule="auto"/>
              <w:rPr>
                <w:rFonts w:ascii="Arial" w:hAnsi="Arial" w:cs="Arial"/>
                <w:sz w:val="18"/>
                <w:szCs w:val="19"/>
              </w:rPr>
            </w:pPr>
          </w:p>
        </w:tc>
        <w:tc>
          <w:tcPr>
            <w:tcW w:w="1530" w:type="dxa"/>
          </w:tcPr>
          <w:p w:rsidR="00BB3BC0" w:rsidRPr="00A7592F" w:rsidRDefault="00BB3BC0" w:rsidP="00A43852">
            <w:pPr>
              <w:spacing w:line="360" w:lineRule="auto"/>
              <w:rPr>
                <w:rFonts w:ascii="Arial" w:hAnsi="Arial" w:cs="Arial"/>
                <w:sz w:val="18"/>
                <w:szCs w:val="19"/>
              </w:rPr>
            </w:pPr>
            <w:r w:rsidRPr="00A7592F">
              <w:rPr>
                <w:rFonts w:ascii="Arial" w:hAnsi="Arial" w:cs="Arial"/>
                <w:sz w:val="18"/>
                <w:szCs w:val="19"/>
              </w:rPr>
              <w:t>Yes / No</w:t>
            </w:r>
          </w:p>
        </w:tc>
        <w:tc>
          <w:tcPr>
            <w:tcW w:w="3806" w:type="dxa"/>
          </w:tcPr>
          <w:p w:rsidR="00BB3BC0" w:rsidRPr="00A7592F" w:rsidRDefault="00BB3BC0" w:rsidP="00A43852">
            <w:pPr>
              <w:spacing w:line="360" w:lineRule="auto"/>
              <w:rPr>
                <w:rFonts w:ascii="Arial" w:hAnsi="Arial" w:cs="Arial"/>
                <w:sz w:val="18"/>
                <w:szCs w:val="19"/>
              </w:rPr>
            </w:pPr>
          </w:p>
        </w:tc>
      </w:tr>
      <w:tr w:rsidR="00BB3BC0" w:rsidRPr="00A7592F" w:rsidTr="00A43852">
        <w:trPr>
          <w:cantSplit/>
          <w:trHeight w:val="20"/>
        </w:trPr>
        <w:tc>
          <w:tcPr>
            <w:tcW w:w="2463" w:type="dxa"/>
          </w:tcPr>
          <w:p w:rsidR="00BB3BC0" w:rsidRPr="00E616D4" w:rsidRDefault="00BB3BC0" w:rsidP="00A43852">
            <w:pPr>
              <w:spacing w:line="360" w:lineRule="auto"/>
              <w:rPr>
                <w:rFonts w:ascii="Arial" w:hAnsi="Arial" w:cs="Arial"/>
                <w:sz w:val="18"/>
                <w:szCs w:val="19"/>
              </w:rPr>
            </w:pPr>
          </w:p>
        </w:tc>
        <w:tc>
          <w:tcPr>
            <w:tcW w:w="2055" w:type="dxa"/>
          </w:tcPr>
          <w:p w:rsidR="00BB3BC0" w:rsidRPr="00A7592F" w:rsidRDefault="00BB3BC0" w:rsidP="00A43852">
            <w:pPr>
              <w:spacing w:line="360" w:lineRule="auto"/>
              <w:rPr>
                <w:rFonts w:ascii="Arial" w:hAnsi="Arial" w:cs="Arial"/>
                <w:sz w:val="18"/>
                <w:szCs w:val="19"/>
              </w:rPr>
            </w:pPr>
          </w:p>
        </w:tc>
        <w:tc>
          <w:tcPr>
            <w:tcW w:w="1530" w:type="dxa"/>
          </w:tcPr>
          <w:p w:rsidR="00BB3BC0" w:rsidRPr="00A7592F" w:rsidRDefault="00BB3BC0" w:rsidP="00A43852">
            <w:pPr>
              <w:spacing w:line="360" w:lineRule="auto"/>
              <w:rPr>
                <w:rFonts w:ascii="Arial" w:hAnsi="Arial" w:cs="Arial"/>
                <w:sz w:val="18"/>
                <w:szCs w:val="19"/>
              </w:rPr>
            </w:pPr>
            <w:r w:rsidRPr="00A7592F">
              <w:rPr>
                <w:rFonts w:ascii="Arial" w:hAnsi="Arial" w:cs="Arial"/>
                <w:sz w:val="18"/>
                <w:szCs w:val="19"/>
              </w:rPr>
              <w:t>Yes / No</w:t>
            </w:r>
          </w:p>
        </w:tc>
        <w:tc>
          <w:tcPr>
            <w:tcW w:w="3806" w:type="dxa"/>
          </w:tcPr>
          <w:p w:rsidR="00BB3BC0" w:rsidRPr="00A7592F" w:rsidRDefault="00BB3BC0" w:rsidP="00A43852">
            <w:pPr>
              <w:spacing w:line="360" w:lineRule="auto"/>
              <w:rPr>
                <w:rFonts w:ascii="Arial" w:hAnsi="Arial" w:cs="Arial"/>
                <w:sz w:val="18"/>
                <w:szCs w:val="19"/>
              </w:rPr>
            </w:pPr>
          </w:p>
        </w:tc>
      </w:tr>
      <w:tr w:rsidR="00BB3BC0" w:rsidRPr="00A7592F" w:rsidTr="00A43852">
        <w:trPr>
          <w:cantSplit/>
          <w:trHeight w:val="20"/>
        </w:trPr>
        <w:tc>
          <w:tcPr>
            <w:tcW w:w="2463" w:type="dxa"/>
          </w:tcPr>
          <w:p w:rsidR="00BB3BC0" w:rsidRPr="00E616D4" w:rsidRDefault="00BB3BC0" w:rsidP="00A43852">
            <w:pPr>
              <w:spacing w:line="360" w:lineRule="auto"/>
              <w:rPr>
                <w:rFonts w:ascii="Arial" w:hAnsi="Arial" w:cs="Arial"/>
                <w:sz w:val="18"/>
                <w:szCs w:val="19"/>
              </w:rPr>
            </w:pPr>
          </w:p>
        </w:tc>
        <w:tc>
          <w:tcPr>
            <w:tcW w:w="2055" w:type="dxa"/>
          </w:tcPr>
          <w:p w:rsidR="00BB3BC0" w:rsidRPr="00A7592F" w:rsidRDefault="00BB3BC0" w:rsidP="00A43852">
            <w:pPr>
              <w:spacing w:line="360" w:lineRule="auto"/>
              <w:rPr>
                <w:rFonts w:ascii="Arial" w:hAnsi="Arial" w:cs="Arial"/>
                <w:sz w:val="18"/>
                <w:szCs w:val="19"/>
              </w:rPr>
            </w:pPr>
          </w:p>
        </w:tc>
        <w:tc>
          <w:tcPr>
            <w:tcW w:w="1530" w:type="dxa"/>
          </w:tcPr>
          <w:p w:rsidR="00BB3BC0" w:rsidRPr="00A7592F" w:rsidRDefault="00BB3BC0" w:rsidP="00A43852">
            <w:pPr>
              <w:spacing w:line="360" w:lineRule="auto"/>
              <w:rPr>
                <w:rFonts w:ascii="Arial" w:hAnsi="Arial" w:cs="Arial"/>
                <w:sz w:val="18"/>
                <w:szCs w:val="19"/>
              </w:rPr>
            </w:pPr>
            <w:r w:rsidRPr="00A7592F">
              <w:rPr>
                <w:rFonts w:ascii="Arial" w:hAnsi="Arial" w:cs="Arial"/>
                <w:sz w:val="18"/>
                <w:szCs w:val="19"/>
              </w:rPr>
              <w:t>Yes / No</w:t>
            </w:r>
          </w:p>
        </w:tc>
        <w:tc>
          <w:tcPr>
            <w:tcW w:w="3806" w:type="dxa"/>
          </w:tcPr>
          <w:p w:rsidR="00BB3BC0" w:rsidRPr="00A7592F" w:rsidRDefault="00BB3BC0" w:rsidP="00A43852">
            <w:pPr>
              <w:spacing w:line="360" w:lineRule="auto"/>
              <w:rPr>
                <w:rFonts w:ascii="Arial" w:hAnsi="Arial" w:cs="Arial"/>
                <w:sz w:val="18"/>
                <w:szCs w:val="19"/>
              </w:rPr>
            </w:pPr>
          </w:p>
        </w:tc>
      </w:tr>
      <w:tr w:rsidR="00BB3BC0" w:rsidRPr="00A7592F" w:rsidTr="00A43852">
        <w:trPr>
          <w:cantSplit/>
          <w:trHeight w:val="20"/>
        </w:trPr>
        <w:tc>
          <w:tcPr>
            <w:tcW w:w="2463" w:type="dxa"/>
          </w:tcPr>
          <w:p w:rsidR="00BB3BC0" w:rsidRPr="00E616D4" w:rsidRDefault="00BB3BC0" w:rsidP="00A43852">
            <w:pPr>
              <w:pStyle w:val="Heading3"/>
              <w:spacing w:line="360" w:lineRule="auto"/>
              <w:rPr>
                <w:rFonts w:ascii="Arial" w:hAnsi="Arial" w:cs="Arial"/>
                <w:color w:val="auto"/>
                <w:sz w:val="18"/>
                <w:szCs w:val="19"/>
              </w:rPr>
            </w:pPr>
            <w:r w:rsidRPr="00E616D4">
              <w:rPr>
                <w:rFonts w:ascii="Arial" w:hAnsi="Arial" w:cs="Arial"/>
                <w:color w:val="auto"/>
                <w:sz w:val="18"/>
                <w:szCs w:val="19"/>
              </w:rPr>
              <w:t>EXTERNAL</w:t>
            </w:r>
          </w:p>
        </w:tc>
        <w:tc>
          <w:tcPr>
            <w:tcW w:w="2055" w:type="dxa"/>
          </w:tcPr>
          <w:p w:rsidR="00BB3BC0" w:rsidRPr="00A7592F" w:rsidRDefault="00BB3BC0" w:rsidP="00A43852">
            <w:pPr>
              <w:spacing w:line="360" w:lineRule="auto"/>
              <w:rPr>
                <w:rFonts w:ascii="Arial" w:hAnsi="Arial" w:cs="Arial"/>
                <w:sz w:val="18"/>
                <w:szCs w:val="19"/>
              </w:rPr>
            </w:pPr>
          </w:p>
        </w:tc>
        <w:tc>
          <w:tcPr>
            <w:tcW w:w="1530" w:type="dxa"/>
          </w:tcPr>
          <w:p w:rsidR="00BB3BC0" w:rsidRPr="00A7592F" w:rsidRDefault="00BB3BC0" w:rsidP="00A43852">
            <w:pPr>
              <w:spacing w:line="360" w:lineRule="auto"/>
              <w:rPr>
                <w:rFonts w:ascii="Arial" w:hAnsi="Arial" w:cs="Arial"/>
                <w:sz w:val="18"/>
                <w:szCs w:val="19"/>
              </w:rPr>
            </w:pPr>
          </w:p>
        </w:tc>
        <w:tc>
          <w:tcPr>
            <w:tcW w:w="3806" w:type="dxa"/>
          </w:tcPr>
          <w:p w:rsidR="00BB3BC0" w:rsidRPr="00A7592F" w:rsidRDefault="00BB3BC0" w:rsidP="00A43852">
            <w:pPr>
              <w:spacing w:line="360" w:lineRule="auto"/>
              <w:rPr>
                <w:rFonts w:ascii="Arial" w:hAnsi="Arial" w:cs="Arial"/>
                <w:sz w:val="18"/>
                <w:szCs w:val="19"/>
              </w:rPr>
            </w:pPr>
          </w:p>
        </w:tc>
      </w:tr>
      <w:tr w:rsidR="00BB3BC0" w:rsidRPr="00A7592F" w:rsidTr="00A43852">
        <w:trPr>
          <w:cantSplit/>
          <w:trHeight w:val="20"/>
        </w:trPr>
        <w:tc>
          <w:tcPr>
            <w:tcW w:w="2463" w:type="dxa"/>
          </w:tcPr>
          <w:p w:rsidR="00BB3BC0" w:rsidRPr="00A7592F" w:rsidRDefault="00BB3BC0" w:rsidP="00A43852">
            <w:pPr>
              <w:spacing w:line="360" w:lineRule="auto"/>
              <w:rPr>
                <w:rFonts w:ascii="Arial" w:hAnsi="Arial" w:cs="Arial"/>
                <w:sz w:val="18"/>
                <w:szCs w:val="19"/>
              </w:rPr>
            </w:pPr>
          </w:p>
        </w:tc>
        <w:tc>
          <w:tcPr>
            <w:tcW w:w="2055" w:type="dxa"/>
          </w:tcPr>
          <w:p w:rsidR="00BB3BC0" w:rsidRPr="00A7592F" w:rsidRDefault="00BB3BC0" w:rsidP="00A43852">
            <w:pPr>
              <w:spacing w:line="360" w:lineRule="auto"/>
              <w:rPr>
                <w:rFonts w:ascii="Arial" w:hAnsi="Arial" w:cs="Arial"/>
                <w:sz w:val="18"/>
                <w:szCs w:val="19"/>
              </w:rPr>
            </w:pPr>
          </w:p>
        </w:tc>
        <w:tc>
          <w:tcPr>
            <w:tcW w:w="1530" w:type="dxa"/>
          </w:tcPr>
          <w:p w:rsidR="00BB3BC0" w:rsidRPr="00A7592F" w:rsidRDefault="00BB3BC0" w:rsidP="00A43852">
            <w:pPr>
              <w:spacing w:line="360" w:lineRule="auto"/>
              <w:rPr>
                <w:rFonts w:ascii="Arial" w:hAnsi="Arial" w:cs="Arial"/>
                <w:sz w:val="18"/>
                <w:szCs w:val="19"/>
              </w:rPr>
            </w:pPr>
            <w:r w:rsidRPr="00A7592F">
              <w:rPr>
                <w:rFonts w:ascii="Arial" w:hAnsi="Arial" w:cs="Arial"/>
                <w:sz w:val="18"/>
                <w:szCs w:val="19"/>
              </w:rPr>
              <w:t>Yes / No</w:t>
            </w:r>
          </w:p>
        </w:tc>
        <w:tc>
          <w:tcPr>
            <w:tcW w:w="3806" w:type="dxa"/>
          </w:tcPr>
          <w:p w:rsidR="00BB3BC0" w:rsidRPr="00A7592F" w:rsidRDefault="00BB3BC0" w:rsidP="00A43852">
            <w:pPr>
              <w:spacing w:line="360" w:lineRule="auto"/>
              <w:rPr>
                <w:rFonts w:ascii="Arial" w:hAnsi="Arial" w:cs="Arial"/>
                <w:sz w:val="18"/>
                <w:szCs w:val="19"/>
              </w:rPr>
            </w:pPr>
          </w:p>
        </w:tc>
      </w:tr>
      <w:tr w:rsidR="00BB3BC0" w:rsidRPr="00A7592F" w:rsidTr="00A43852">
        <w:trPr>
          <w:cantSplit/>
          <w:trHeight w:val="20"/>
        </w:trPr>
        <w:tc>
          <w:tcPr>
            <w:tcW w:w="2463" w:type="dxa"/>
          </w:tcPr>
          <w:p w:rsidR="00BB3BC0" w:rsidRPr="00A7592F" w:rsidRDefault="00BB3BC0" w:rsidP="00A43852">
            <w:pPr>
              <w:spacing w:line="360" w:lineRule="auto"/>
              <w:rPr>
                <w:rFonts w:ascii="Arial" w:hAnsi="Arial" w:cs="Arial"/>
                <w:sz w:val="18"/>
                <w:szCs w:val="19"/>
              </w:rPr>
            </w:pPr>
          </w:p>
        </w:tc>
        <w:tc>
          <w:tcPr>
            <w:tcW w:w="2055" w:type="dxa"/>
          </w:tcPr>
          <w:p w:rsidR="00BB3BC0" w:rsidRPr="00A7592F" w:rsidRDefault="00BB3BC0" w:rsidP="00A43852">
            <w:pPr>
              <w:spacing w:line="360" w:lineRule="auto"/>
              <w:rPr>
                <w:rFonts w:ascii="Arial" w:hAnsi="Arial" w:cs="Arial"/>
                <w:sz w:val="18"/>
                <w:szCs w:val="19"/>
              </w:rPr>
            </w:pPr>
          </w:p>
        </w:tc>
        <w:tc>
          <w:tcPr>
            <w:tcW w:w="1530" w:type="dxa"/>
          </w:tcPr>
          <w:p w:rsidR="00BB3BC0" w:rsidRPr="00A7592F" w:rsidRDefault="00BB3BC0" w:rsidP="00A43852">
            <w:pPr>
              <w:spacing w:line="360" w:lineRule="auto"/>
              <w:rPr>
                <w:rFonts w:ascii="Arial" w:hAnsi="Arial" w:cs="Arial"/>
                <w:sz w:val="18"/>
                <w:szCs w:val="19"/>
              </w:rPr>
            </w:pPr>
            <w:r w:rsidRPr="00A7592F">
              <w:rPr>
                <w:rFonts w:ascii="Arial" w:hAnsi="Arial" w:cs="Arial"/>
                <w:sz w:val="18"/>
                <w:szCs w:val="19"/>
              </w:rPr>
              <w:t>Yes / No</w:t>
            </w:r>
          </w:p>
        </w:tc>
        <w:tc>
          <w:tcPr>
            <w:tcW w:w="3806" w:type="dxa"/>
          </w:tcPr>
          <w:p w:rsidR="00BB3BC0" w:rsidRPr="00A7592F" w:rsidRDefault="00BB3BC0" w:rsidP="00A43852">
            <w:pPr>
              <w:spacing w:line="360" w:lineRule="auto"/>
              <w:rPr>
                <w:rFonts w:ascii="Arial" w:hAnsi="Arial" w:cs="Arial"/>
                <w:sz w:val="18"/>
                <w:szCs w:val="19"/>
              </w:rPr>
            </w:pPr>
          </w:p>
        </w:tc>
      </w:tr>
      <w:tr w:rsidR="00BB3BC0" w:rsidRPr="00A7592F" w:rsidTr="00A43852">
        <w:trPr>
          <w:cantSplit/>
          <w:trHeight w:val="460"/>
        </w:trPr>
        <w:tc>
          <w:tcPr>
            <w:tcW w:w="9854" w:type="dxa"/>
            <w:gridSpan w:val="4"/>
            <w:tcBorders>
              <w:bottom w:val="single" w:sz="4" w:space="0" w:color="auto"/>
            </w:tcBorders>
          </w:tcPr>
          <w:p w:rsidR="00BB3BC0" w:rsidRPr="00A7592F" w:rsidRDefault="00BB3BC0" w:rsidP="00A43852">
            <w:pPr>
              <w:pStyle w:val="Heading4"/>
              <w:rPr>
                <w:rFonts w:ascii="Arial" w:hAnsi="Arial" w:cs="Arial"/>
                <w:smallCaps/>
                <w:sz w:val="22"/>
                <w:szCs w:val="23"/>
              </w:rPr>
            </w:pPr>
            <w:r w:rsidRPr="00A7592F">
              <w:rPr>
                <w:rFonts w:ascii="Arial" w:hAnsi="Arial" w:cs="Arial"/>
                <w:smallCaps/>
                <w:sz w:val="22"/>
                <w:szCs w:val="23"/>
              </w:rPr>
              <w:t>EXTERNAL – PUBLIC RELATED</w:t>
            </w:r>
          </w:p>
          <w:p w:rsidR="00BB3BC0" w:rsidRPr="00A7592F" w:rsidRDefault="00BB3BC0" w:rsidP="00A43852">
            <w:pPr>
              <w:rPr>
                <w:rFonts w:ascii="Arial" w:hAnsi="Arial" w:cs="Arial"/>
                <w:sz w:val="18"/>
                <w:szCs w:val="19"/>
              </w:rPr>
            </w:pPr>
            <w:r w:rsidRPr="00A7592F">
              <w:rPr>
                <w:rFonts w:ascii="Arial" w:hAnsi="Arial" w:cs="Arial"/>
                <w:sz w:val="18"/>
                <w:szCs w:val="19"/>
              </w:rPr>
              <w:t>Do other groups / individuals or animals enter into activity zones at times?   Yes/ No</w:t>
            </w:r>
          </w:p>
          <w:p w:rsidR="00BB3BC0" w:rsidRPr="00A7592F" w:rsidRDefault="00BB3BC0" w:rsidP="00A43852">
            <w:pPr>
              <w:rPr>
                <w:rFonts w:ascii="Arial" w:hAnsi="Arial" w:cs="Arial"/>
                <w:sz w:val="18"/>
                <w:szCs w:val="19"/>
              </w:rPr>
            </w:pPr>
            <w:r w:rsidRPr="00A7592F">
              <w:rPr>
                <w:rFonts w:ascii="Arial" w:hAnsi="Arial" w:cs="Arial"/>
                <w:sz w:val="18"/>
                <w:szCs w:val="19"/>
              </w:rPr>
              <w:t>Management of Situation: ___________________________________________________________________________</w:t>
            </w:r>
          </w:p>
          <w:p w:rsidR="00BB3BC0" w:rsidRPr="00A7592F" w:rsidRDefault="00BB3BC0" w:rsidP="00A43852">
            <w:pPr>
              <w:rPr>
                <w:rFonts w:ascii="Arial" w:hAnsi="Arial" w:cs="Arial"/>
                <w:sz w:val="18"/>
                <w:szCs w:val="19"/>
              </w:rPr>
            </w:pPr>
            <w:r w:rsidRPr="00A7592F">
              <w:rPr>
                <w:rFonts w:ascii="Arial" w:hAnsi="Arial" w:cs="Arial"/>
                <w:sz w:val="18"/>
                <w:szCs w:val="19"/>
              </w:rPr>
              <w:t>________________________________________________________________________________________________</w:t>
            </w:r>
          </w:p>
          <w:p w:rsidR="00BB3BC0" w:rsidRPr="00A7592F" w:rsidRDefault="00BB3BC0" w:rsidP="00A43852">
            <w:pPr>
              <w:rPr>
                <w:rFonts w:ascii="Arial" w:hAnsi="Arial" w:cs="Arial"/>
                <w:sz w:val="18"/>
                <w:szCs w:val="19"/>
              </w:rPr>
            </w:pPr>
            <w:r w:rsidRPr="00A7592F">
              <w:rPr>
                <w:rFonts w:ascii="Arial" w:hAnsi="Arial" w:cs="Arial"/>
                <w:sz w:val="18"/>
                <w:szCs w:val="19"/>
              </w:rPr>
              <w:t>________________________________________________________________________________________________</w:t>
            </w:r>
          </w:p>
        </w:tc>
      </w:tr>
      <w:tr w:rsidR="00BB3BC0" w:rsidRPr="00A7592F" w:rsidTr="00A43852">
        <w:trPr>
          <w:cantSplit/>
        </w:trPr>
        <w:tc>
          <w:tcPr>
            <w:tcW w:w="9854" w:type="dxa"/>
            <w:gridSpan w:val="4"/>
          </w:tcPr>
          <w:p w:rsidR="00BB3BC0" w:rsidRPr="00A7592F" w:rsidRDefault="00BB3BC0" w:rsidP="00A43852">
            <w:pPr>
              <w:rPr>
                <w:rFonts w:ascii="Arial" w:hAnsi="Arial" w:cs="Arial"/>
                <w:b/>
                <w:bCs/>
                <w:sz w:val="18"/>
                <w:szCs w:val="19"/>
              </w:rPr>
            </w:pPr>
            <w:r>
              <w:rPr>
                <w:rFonts w:ascii="Arial" w:hAnsi="Arial" w:cs="Arial"/>
                <w:b/>
                <w:bCs/>
                <w:noProof/>
                <w:sz w:val="18"/>
                <w:szCs w:val="19"/>
                <w:lang w:val="en-NZ" w:eastAsia="en-NZ"/>
              </w:rPr>
              <mc:AlternateContent>
                <mc:Choice Requires="wps">
                  <w:drawing>
                    <wp:anchor distT="0" distB="0" distL="114300" distR="114300" simplePos="0" relativeHeight="251663872" behindDoc="0" locked="0" layoutInCell="1" allowOverlap="1" wp14:anchorId="7FCA6AEB" wp14:editId="1374BFDF">
                      <wp:simplePos x="0" y="0"/>
                      <wp:positionH relativeFrom="column">
                        <wp:posOffset>132715</wp:posOffset>
                      </wp:positionH>
                      <wp:positionV relativeFrom="paragraph">
                        <wp:posOffset>226695</wp:posOffset>
                      </wp:positionV>
                      <wp:extent cx="2743200" cy="1485900"/>
                      <wp:effectExtent l="5080" t="12065" r="13970" b="69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9525">
                                <a:solidFill>
                                  <a:srgbClr val="000000"/>
                                </a:solidFill>
                                <a:miter lim="800000"/>
                                <a:headEnd/>
                                <a:tailEnd/>
                              </a:ln>
                            </wps:spPr>
                            <wps:txbx>
                              <w:txbxContent>
                                <w:p w:rsidR="00A43852" w:rsidRDefault="00A43852" w:rsidP="00BB3BC0">
                                  <w:pPr>
                                    <w:rPr>
                                      <w:sz w:val="21"/>
                                      <w:szCs w:val="21"/>
                                    </w:rPr>
                                  </w:pPr>
                                  <w:r>
                                    <w:rPr>
                                      <w:sz w:val="21"/>
                                      <w:szCs w:val="21"/>
                                    </w:rPr>
                                    <w: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45pt;margin-top:17.85pt;width:3in;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">
                      <v:textbox>
                        <w:txbxContent>
                          <w:p w:rsidR="00A43852" w:rsidRDefault="00A43852" w:rsidP="00BB3BC0">
                            <w:pPr>
                              <w:rPr>
                                <w:sz w:val="21"/>
                                <w:szCs w:val="21"/>
                              </w:rPr>
                            </w:pPr>
                            <w:r>
                              <w:rPr>
                                <w:sz w:val="21"/>
                                <w:szCs w:val="21"/>
                              </w:rPr>
                              <w:t>AM:</w:t>
                            </w:r>
                          </w:p>
                        </w:txbxContent>
                      </v:textbox>
                      <w10:wrap type="square"/>
                    </v:shape>
                  </w:pict>
                </mc:Fallback>
              </mc:AlternateContent>
            </w:r>
            <w:r w:rsidRPr="00A7592F">
              <w:rPr>
                <w:rFonts w:ascii="Arial" w:hAnsi="Arial" w:cs="Arial"/>
                <w:b/>
                <w:bCs/>
                <w:szCs w:val="23"/>
              </w:rPr>
              <w:t xml:space="preserve">ACTVITY AREAS: </w:t>
            </w:r>
            <w:r w:rsidRPr="00A7592F">
              <w:rPr>
                <w:rFonts w:ascii="Arial" w:hAnsi="Arial" w:cs="Arial"/>
                <w:b/>
                <w:bCs/>
                <w:sz w:val="18"/>
                <w:szCs w:val="19"/>
              </w:rPr>
              <w:t>show total activity area in relation to clubhouse or delivery facility</w:t>
            </w:r>
          </w:p>
          <w:p w:rsidR="00BB3BC0" w:rsidRPr="00A7592F" w:rsidRDefault="00BB3BC0" w:rsidP="00A43852">
            <w:pPr>
              <w:rPr>
                <w:rFonts w:ascii="Arial" w:hAnsi="Arial" w:cs="Arial"/>
                <w:b/>
                <w:bCs/>
                <w:szCs w:val="23"/>
              </w:rPr>
            </w:pPr>
            <w:r>
              <w:rPr>
                <w:rFonts w:ascii="Arial" w:hAnsi="Arial" w:cs="Arial"/>
                <w:b/>
                <w:bCs/>
                <w:noProof/>
                <w:sz w:val="18"/>
                <w:szCs w:val="19"/>
                <w:lang w:val="en-NZ" w:eastAsia="en-NZ"/>
              </w:rPr>
              <mc:AlternateContent>
                <mc:Choice Requires="wps">
                  <w:drawing>
                    <wp:anchor distT="0" distB="0" distL="114300" distR="114300" simplePos="0" relativeHeight="251662848" behindDoc="0" locked="0" layoutInCell="1" allowOverlap="1" wp14:anchorId="00F1834A" wp14:editId="4C4666FA">
                      <wp:simplePos x="0" y="0"/>
                      <wp:positionH relativeFrom="column">
                        <wp:posOffset>132715</wp:posOffset>
                      </wp:positionH>
                      <wp:positionV relativeFrom="paragraph">
                        <wp:posOffset>60960</wp:posOffset>
                      </wp:positionV>
                      <wp:extent cx="2743200" cy="1485900"/>
                      <wp:effectExtent l="13970" t="6985" r="508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9525">
                                <a:solidFill>
                                  <a:srgbClr val="000000"/>
                                </a:solidFill>
                                <a:miter lim="800000"/>
                                <a:headEnd/>
                                <a:tailEnd/>
                              </a:ln>
                            </wps:spPr>
                            <wps:txbx>
                              <w:txbxContent>
                                <w:p w:rsidR="00A43852" w:rsidRDefault="00A43852" w:rsidP="00BB3BC0">
                                  <w:pPr>
                                    <w:rPr>
                                      <w:sz w:val="21"/>
                                      <w:szCs w:val="21"/>
                                    </w:rPr>
                                  </w:pPr>
                                  <w:r>
                                    <w:rPr>
                                      <w:sz w:val="21"/>
                                      <w:szCs w:val="21"/>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45pt;margin-top:4.8pt;width:3in;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">
                      <v:textbox>
                        <w:txbxContent>
                          <w:p w:rsidR="00A43852" w:rsidRDefault="00A43852" w:rsidP="00BB3BC0">
                            <w:pPr>
                              <w:rPr>
                                <w:sz w:val="21"/>
                                <w:szCs w:val="21"/>
                              </w:rPr>
                            </w:pPr>
                            <w:r>
                              <w:rPr>
                                <w:sz w:val="21"/>
                                <w:szCs w:val="21"/>
                              </w:rPr>
                              <w:t>PM:</w:t>
                            </w:r>
                          </w:p>
                        </w:txbxContent>
                      </v:textbox>
                      <w10:wrap type="square"/>
                    </v:shape>
                  </w:pict>
                </mc:Fallback>
              </mc:AlternateContent>
            </w:r>
          </w:p>
        </w:tc>
      </w:tr>
      <w:tr w:rsidR="00BB3BC0" w:rsidRPr="00A7592F" w:rsidTr="00A43852">
        <w:trPr>
          <w:cantSplit/>
        </w:trPr>
        <w:tc>
          <w:tcPr>
            <w:tcW w:w="9854" w:type="dxa"/>
            <w:gridSpan w:val="4"/>
          </w:tcPr>
          <w:p w:rsidR="00BB3BC0" w:rsidRPr="00A7592F" w:rsidRDefault="00BB3BC0" w:rsidP="00A43852">
            <w:pPr>
              <w:rPr>
                <w:rFonts w:ascii="Arial" w:hAnsi="Arial" w:cs="Arial"/>
                <w:b/>
                <w:bCs/>
                <w:sz w:val="18"/>
                <w:szCs w:val="19"/>
              </w:rPr>
            </w:pPr>
            <w:r w:rsidRPr="00A7592F">
              <w:rPr>
                <w:rFonts w:ascii="Arial" w:hAnsi="Arial" w:cs="Arial"/>
                <w:b/>
                <w:bCs/>
                <w:sz w:val="18"/>
                <w:szCs w:val="19"/>
              </w:rPr>
              <w:t>OTHER COMMENTS:</w:t>
            </w: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b/>
                <w:bCs/>
                <w:sz w:val="18"/>
                <w:szCs w:val="19"/>
              </w:rPr>
            </w:pPr>
          </w:p>
          <w:p w:rsidR="00BB3BC0" w:rsidRPr="00A7592F" w:rsidRDefault="00BB3BC0" w:rsidP="00A43852">
            <w:pPr>
              <w:rPr>
                <w:rFonts w:ascii="Arial" w:hAnsi="Arial" w:cs="Arial"/>
                <w:sz w:val="13"/>
                <w:szCs w:val="15"/>
              </w:rPr>
            </w:pPr>
          </w:p>
        </w:tc>
      </w:tr>
      <w:tr w:rsidR="00E616D4" w:rsidRPr="00E616D4" w:rsidTr="00A43852">
        <w:tc>
          <w:tcPr>
            <w:tcW w:w="4518" w:type="dxa"/>
            <w:gridSpan w:val="2"/>
          </w:tcPr>
          <w:p w:rsidR="00BB3BC0" w:rsidRPr="00E616D4" w:rsidRDefault="00BB3BC0" w:rsidP="00A43852">
            <w:pPr>
              <w:rPr>
                <w:rFonts w:ascii="Arial" w:hAnsi="Arial" w:cs="Arial"/>
                <w:b/>
                <w:bCs/>
                <w:sz w:val="18"/>
                <w:szCs w:val="19"/>
              </w:rPr>
            </w:pPr>
            <w:r w:rsidRPr="00E616D4">
              <w:rPr>
                <w:rFonts w:ascii="Arial" w:hAnsi="Arial" w:cs="Arial"/>
                <w:b/>
                <w:bCs/>
                <w:sz w:val="18"/>
                <w:szCs w:val="19"/>
              </w:rPr>
              <w:t xml:space="preserve">Signed: </w:t>
            </w:r>
          </w:p>
          <w:p w:rsidR="00BB3BC0" w:rsidRPr="00E616D4" w:rsidRDefault="00E616D4" w:rsidP="00A43852">
            <w:pPr>
              <w:pStyle w:val="Heading3"/>
              <w:rPr>
                <w:rFonts w:ascii="Arial" w:hAnsi="Arial" w:cs="Arial"/>
                <w:b w:val="0"/>
                <w:bCs/>
                <w:color w:val="auto"/>
                <w:sz w:val="18"/>
                <w:szCs w:val="19"/>
              </w:rPr>
            </w:pPr>
            <w:r>
              <w:rPr>
                <w:rFonts w:ascii="Arial" w:hAnsi="Arial" w:cs="Arial"/>
                <w:color w:val="auto"/>
                <w:sz w:val="18"/>
                <w:szCs w:val="19"/>
              </w:rPr>
              <w:t>Person in Charge:</w:t>
            </w:r>
          </w:p>
        </w:tc>
        <w:tc>
          <w:tcPr>
            <w:tcW w:w="5336" w:type="dxa"/>
            <w:gridSpan w:val="2"/>
          </w:tcPr>
          <w:p w:rsidR="00BB3BC0" w:rsidRPr="00E616D4" w:rsidRDefault="00BB3BC0" w:rsidP="00A43852">
            <w:pPr>
              <w:rPr>
                <w:rFonts w:ascii="Arial" w:hAnsi="Arial" w:cs="Arial"/>
                <w:b/>
                <w:bCs/>
                <w:sz w:val="18"/>
                <w:szCs w:val="19"/>
              </w:rPr>
            </w:pPr>
            <w:r w:rsidRPr="00E616D4">
              <w:rPr>
                <w:rFonts w:ascii="Arial" w:hAnsi="Arial" w:cs="Arial"/>
                <w:b/>
                <w:bCs/>
                <w:sz w:val="18"/>
                <w:szCs w:val="19"/>
              </w:rPr>
              <w:t xml:space="preserve">Signed: </w:t>
            </w:r>
          </w:p>
          <w:p w:rsidR="00BB3BC0" w:rsidRPr="00E616D4" w:rsidRDefault="00BB3BC0" w:rsidP="00A43852">
            <w:pPr>
              <w:pStyle w:val="Heading3"/>
              <w:rPr>
                <w:rFonts w:ascii="Arial" w:hAnsi="Arial" w:cs="Arial"/>
                <w:color w:val="auto"/>
                <w:sz w:val="18"/>
                <w:szCs w:val="19"/>
              </w:rPr>
            </w:pPr>
          </w:p>
          <w:p w:rsidR="00BB3BC0" w:rsidRPr="00E616D4" w:rsidRDefault="00BB3BC0" w:rsidP="00A43852">
            <w:pPr>
              <w:rPr>
                <w:rFonts w:ascii="Arial" w:hAnsi="Arial" w:cs="Arial"/>
                <w:sz w:val="13"/>
                <w:szCs w:val="15"/>
              </w:rPr>
            </w:pPr>
          </w:p>
        </w:tc>
      </w:tr>
    </w:tbl>
    <w:p w:rsidR="00BB3BC0" w:rsidRDefault="00BB3BC0">
      <w:pPr>
        <w:pStyle w:val="Noparagraphstyle"/>
        <w:suppressAutoHyphens/>
        <w:rPr>
          <w:rFonts w:ascii="Arial" w:hAnsi="Arial"/>
        </w:rPr>
      </w:pPr>
    </w:p>
    <w:p w:rsidR="00BB3BC0" w:rsidRDefault="00BB3BC0">
      <w:pPr>
        <w:pStyle w:val="Noparagraphstyle"/>
        <w:suppressAutoHyphens/>
        <w:rPr>
          <w:rFonts w:ascii="Arial" w:hAnsi="Arial"/>
        </w:rPr>
      </w:pPr>
    </w:p>
    <w:p w:rsidR="00B03465" w:rsidRPr="002417FE" w:rsidRDefault="00B03465" w:rsidP="002417FE">
      <w:pPr>
        <w:pStyle w:val="Heading2"/>
        <w:spacing w:after="170"/>
        <w:jc w:val="center"/>
        <w:rPr>
          <w:rFonts w:ascii="Arial" w:hAnsi="Arial"/>
          <w:b/>
          <w:u w:val="single"/>
        </w:rPr>
      </w:pPr>
      <w:r>
        <w:rPr>
          <w:rFonts w:ascii="Arial" w:hAnsi="Arial"/>
        </w:rPr>
        <w:br w:type="page"/>
      </w:r>
      <w:r w:rsidRPr="002417FE">
        <w:rPr>
          <w:rFonts w:ascii="Arial" w:hAnsi="Arial"/>
          <w:b/>
          <w:u w:val="single"/>
        </w:rPr>
        <w:lastRenderedPageBreak/>
        <w:t>Appendix 5: First aid register</w:t>
      </w:r>
    </w:p>
    <w:p w:rsidR="00587666" w:rsidRDefault="00587666">
      <w:pPr>
        <w:pStyle w:val="Noparagraphstyle"/>
        <w:suppressAutoHyphens/>
        <w:rPr>
          <w:rFonts w:ascii="Arial" w:hAnsi="Arial"/>
        </w:rPr>
      </w:pPr>
    </w:p>
    <w:p w:rsidR="00BC7048" w:rsidRPr="00BC7048" w:rsidRDefault="00BC7048">
      <w:pPr>
        <w:pStyle w:val="Noparagraphstyle"/>
        <w:suppressAutoHyphens/>
        <w:rPr>
          <w:rFonts w:ascii="Arial" w:hAnsi="Arial"/>
          <w:sz w:val="20"/>
        </w:rPr>
      </w:pPr>
      <w:r w:rsidRPr="00BC7048">
        <w:rPr>
          <w:rFonts w:ascii="Arial" w:hAnsi="Arial"/>
          <w:sz w:val="20"/>
        </w:rPr>
        <w:t xml:space="preserve">Clubs should </w:t>
      </w:r>
      <w:bookmarkStart w:id="4" w:name="_GoBack"/>
      <w:bookmarkEnd w:id="4"/>
      <w:r>
        <w:rPr>
          <w:rFonts w:ascii="Arial" w:hAnsi="Arial"/>
          <w:sz w:val="20"/>
        </w:rPr>
        <w:t>be</w:t>
      </w:r>
      <w:r w:rsidRPr="00BC7048">
        <w:rPr>
          <w:rFonts w:ascii="Arial" w:hAnsi="Arial"/>
          <w:sz w:val="20"/>
        </w:rPr>
        <w:t xml:space="preserve"> us</w:t>
      </w:r>
      <w:r>
        <w:rPr>
          <w:rFonts w:ascii="Arial" w:hAnsi="Arial"/>
          <w:sz w:val="20"/>
        </w:rPr>
        <w:t>ing</w:t>
      </w:r>
      <w:r w:rsidRPr="00BC7048">
        <w:rPr>
          <w:rFonts w:ascii="Arial" w:hAnsi="Arial"/>
          <w:sz w:val="20"/>
        </w:rPr>
        <w:t xml:space="preserve"> the standard ‘Incident Report form’ as their record of first aid activity at the club.  When entered into the PAM database this is an electronic record of </w:t>
      </w:r>
      <w:r>
        <w:rPr>
          <w:rFonts w:ascii="Arial" w:hAnsi="Arial"/>
          <w:sz w:val="20"/>
        </w:rPr>
        <w:t xml:space="preserve">all </w:t>
      </w:r>
      <w:r w:rsidRPr="00BC7048">
        <w:rPr>
          <w:rFonts w:ascii="Arial" w:hAnsi="Arial"/>
          <w:sz w:val="20"/>
        </w:rPr>
        <w:t>first aid incidents</w:t>
      </w:r>
      <w:r>
        <w:rPr>
          <w:rFonts w:ascii="Arial" w:hAnsi="Arial"/>
          <w:sz w:val="20"/>
        </w:rPr>
        <w:t>, for members and the public alike</w:t>
      </w:r>
      <w:r w:rsidRPr="00BC7048">
        <w:rPr>
          <w:rFonts w:ascii="Arial" w:hAnsi="Arial"/>
          <w:sz w:val="20"/>
        </w:rPr>
        <w:t>.</w:t>
      </w:r>
    </w:p>
    <w:p w:rsidR="00BC7048" w:rsidRDefault="00BC7048">
      <w:pPr>
        <w:pStyle w:val="Noparagraphstyle"/>
        <w:suppressAutoHyphens/>
        <w:rPr>
          <w:rFonts w:ascii="Arial" w:hAnsi="Arial"/>
          <w:sz w:val="20"/>
        </w:rPr>
      </w:pPr>
    </w:p>
    <w:p w:rsidR="00BC7048" w:rsidRDefault="00BC7048">
      <w:pPr>
        <w:pStyle w:val="Noparagraphstyle"/>
        <w:suppressAutoHyphens/>
        <w:rPr>
          <w:rFonts w:ascii="Arial" w:hAnsi="Arial"/>
          <w:sz w:val="20"/>
        </w:rPr>
      </w:pPr>
      <w:r>
        <w:rPr>
          <w:rFonts w:ascii="Arial" w:hAnsi="Arial"/>
          <w:sz w:val="20"/>
        </w:rPr>
        <w:t>Only in exceptional circumstances should anything else be needed.</w:t>
      </w:r>
    </w:p>
    <w:p w:rsidR="00BC7048" w:rsidRDefault="00BC7048">
      <w:pPr>
        <w:pStyle w:val="Noparagraphstyle"/>
        <w:suppressAutoHyphens/>
        <w:rPr>
          <w:rFonts w:ascii="Arial" w:hAnsi="Arial"/>
          <w:sz w:val="20"/>
        </w:rPr>
      </w:pPr>
    </w:p>
    <w:p w:rsidR="00BC7048" w:rsidRDefault="00BC7048">
      <w:pPr>
        <w:pStyle w:val="Noparagraphstyle"/>
        <w:suppressAutoHyphens/>
        <w:rPr>
          <w:rFonts w:ascii="Arial" w:hAnsi="Arial"/>
        </w:rPr>
      </w:pPr>
      <w:r>
        <w:rPr>
          <w:rFonts w:ascii="Arial" w:hAnsi="Arial"/>
          <w:sz w:val="20"/>
        </w:rPr>
        <w:t>If for some reason an Incident Report form was not available, the following basic information should be recorded:</w:t>
      </w:r>
    </w:p>
    <w:p w:rsidR="00BC7048" w:rsidRDefault="00BC7048">
      <w:pPr>
        <w:pStyle w:val="Noparagraphstyle"/>
        <w:suppressAutoHyphens/>
        <w:rPr>
          <w:rFonts w:ascii="Arial" w:hAnsi="Arial"/>
        </w:rPr>
      </w:pPr>
    </w:p>
    <w:tbl>
      <w:tblPr>
        <w:tblW w:w="0" w:type="auto"/>
        <w:tblInd w:w="57" w:type="dxa"/>
        <w:tblLayout w:type="fixed"/>
        <w:tblCellMar>
          <w:left w:w="0" w:type="dxa"/>
          <w:right w:w="0" w:type="dxa"/>
        </w:tblCellMar>
        <w:tblLook w:val="0000" w:firstRow="0" w:lastRow="0" w:firstColumn="0" w:lastColumn="0" w:noHBand="0" w:noVBand="0"/>
      </w:tblPr>
      <w:tblGrid>
        <w:gridCol w:w="2457"/>
        <w:gridCol w:w="7201"/>
      </w:tblGrid>
      <w:tr w:rsidR="00BC7048" w:rsidTr="00DD5D45">
        <w:trPr>
          <w:trHeight w:val="396"/>
        </w:trPr>
        <w:tc>
          <w:tcPr>
            <w:tcW w:w="245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TableBodyText"/>
              <w:rPr>
                <w:rFonts w:ascii="Arial" w:hAnsi="Arial"/>
              </w:rPr>
            </w:pPr>
            <w:r>
              <w:rPr>
                <w:rFonts w:ascii="Arial" w:hAnsi="Arial"/>
              </w:rPr>
              <w:t>Name</w:t>
            </w:r>
            <w:r>
              <w:rPr>
                <w:rFonts w:ascii="Arial" w:hAnsi="Arial"/>
              </w:rPr>
              <w:t xml:space="preserve"> (of patient)</w:t>
            </w:r>
            <w:r>
              <w:rPr>
                <w:rFonts w:ascii="Arial" w:hAnsi="Arial"/>
              </w:rPr>
              <w:t>:</w:t>
            </w:r>
          </w:p>
        </w:tc>
        <w:tc>
          <w:tcPr>
            <w:tcW w:w="720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bottom"/>
          </w:tcPr>
          <w:p w:rsidR="00BC7048" w:rsidRDefault="00BC7048" w:rsidP="00DD5D45">
            <w:pPr>
              <w:pStyle w:val="Noparagraphstyle"/>
              <w:spacing w:line="240" w:lineRule="auto"/>
              <w:textAlignment w:val="auto"/>
              <w:rPr>
                <w:rFonts w:ascii="Arial" w:hAnsi="Arial"/>
                <w:color w:val="auto"/>
                <w:lang w:val="en-US"/>
              </w:rPr>
            </w:pPr>
          </w:p>
        </w:tc>
      </w:tr>
      <w:tr w:rsidR="00BC7048" w:rsidTr="00DD5D45">
        <w:trPr>
          <w:trHeight w:val="396"/>
        </w:trPr>
        <w:tc>
          <w:tcPr>
            <w:tcW w:w="245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TableBodyText"/>
              <w:rPr>
                <w:rFonts w:ascii="Arial" w:hAnsi="Arial"/>
              </w:rPr>
            </w:pPr>
            <w:r>
              <w:rPr>
                <w:rFonts w:ascii="Arial" w:hAnsi="Arial"/>
              </w:rPr>
              <w:t>Role</w:t>
            </w:r>
            <w:r>
              <w:rPr>
                <w:rFonts w:ascii="Arial" w:hAnsi="Arial"/>
              </w:rPr>
              <w:t>/ activity being undertaken</w:t>
            </w:r>
            <w:r>
              <w:rPr>
                <w:rFonts w:ascii="Arial" w:hAnsi="Arial"/>
              </w:rPr>
              <w:t>:</w:t>
            </w:r>
          </w:p>
        </w:tc>
        <w:tc>
          <w:tcPr>
            <w:tcW w:w="720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C7048" w:rsidRDefault="00BC7048" w:rsidP="00DD5D45">
            <w:pPr>
              <w:pStyle w:val="Noparagraphstyle"/>
              <w:spacing w:line="240" w:lineRule="auto"/>
              <w:textAlignment w:val="auto"/>
              <w:rPr>
                <w:rFonts w:ascii="Arial" w:hAnsi="Arial"/>
                <w:color w:val="auto"/>
                <w:lang w:val="en-US"/>
              </w:rPr>
            </w:pPr>
          </w:p>
        </w:tc>
      </w:tr>
      <w:tr w:rsidR="00BC7048" w:rsidTr="00DD5D45">
        <w:trPr>
          <w:trHeight w:val="396"/>
        </w:trPr>
        <w:tc>
          <w:tcPr>
            <w:tcW w:w="2457"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TableBodyText"/>
              <w:rPr>
                <w:rFonts w:ascii="Arial" w:hAnsi="Arial"/>
              </w:rPr>
            </w:pPr>
            <w:r>
              <w:rPr>
                <w:rFonts w:ascii="Arial" w:hAnsi="Arial"/>
              </w:rPr>
              <w:t>Date of treatment:</w:t>
            </w:r>
          </w:p>
        </w:tc>
        <w:tc>
          <w:tcPr>
            <w:tcW w:w="719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Noparagraphstyle"/>
              <w:spacing w:line="240" w:lineRule="auto"/>
              <w:textAlignment w:val="auto"/>
              <w:rPr>
                <w:rFonts w:ascii="Arial" w:hAnsi="Arial"/>
                <w:color w:val="auto"/>
                <w:lang w:val="en-US"/>
              </w:rPr>
            </w:pPr>
          </w:p>
        </w:tc>
      </w:tr>
      <w:tr w:rsidR="00BC7048" w:rsidTr="00DD5D45">
        <w:trPr>
          <w:trHeight w:val="396"/>
        </w:trPr>
        <w:tc>
          <w:tcPr>
            <w:tcW w:w="2457"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TableBodyText"/>
              <w:rPr>
                <w:rFonts w:ascii="Arial" w:hAnsi="Arial"/>
              </w:rPr>
            </w:pPr>
            <w:r>
              <w:rPr>
                <w:rFonts w:ascii="Arial" w:hAnsi="Arial"/>
              </w:rPr>
              <w:t>Time of treatment:</w:t>
            </w:r>
          </w:p>
        </w:tc>
        <w:tc>
          <w:tcPr>
            <w:tcW w:w="719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Noparagraphstyle"/>
              <w:spacing w:line="240" w:lineRule="auto"/>
              <w:textAlignment w:val="auto"/>
              <w:rPr>
                <w:rFonts w:ascii="Arial" w:hAnsi="Arial"/>
                <w:color w:val="auto"/>
                <w:lang w:val="en-US"/>
              </w:rPr>
            </w:pPr>
          </w:p>
        </w:tc>
      </w:tr>
      <w:tr w:rsidR="00BC7048" w:rsidTr="00DD5D45">
        <w:trPr>
          <w:trHeight w:val="396"/>
        </w:trPr>
        <w:tc>
          <w:tcPr>
            <w:tcW w:w="2457"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TableBodyText"/>
              <w:rPr>
                <w:rFonts w:ascii="Arial" w:hAnsi="Arial"/>
              </w:rPr>
            </w:pPr>
            <w:r>
              <w:rPr>
                <w:rFonts w:ascii="Arial" w:hAnsi="Arial"/>
              </w:rPr>
              <w:t>Person giving first aid:</w:t>
            </w:r>
          </w:p>
        </w:tc>
        <w:tc>
          <w:tcPr>
            <w:tcW w:w="719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Noparagraphstyle"/>
              <w:spacing w:line="240" w:lineRule="auto"/>
              <w:textAlignment w:val="auto"/>
              <w:rPr>
                <w:rFonts w:ascii="Arial" w:hAnsi="Arial"/>
                <w:color w:val="auto"/>
                <w:lang w:val="en-US"/>
              </w:rPr>
            </w:pPr>
          </w:p>
        </w:tc>
      </w:tr>
      <w:tr w:rsidR="00BC7048" w:rsidTr="00DD5D45">
        <w:trPr>
          <w:trHeight w:val="396"/>
        </w:trPr>
        <w:tc>
          <w:tcPr>
            <w:tcW w:w="2457"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TableBodyText"/>
              <w:rPr>
                <w:rFonts w:ascii="Arial" w:hAnsi="Arial"/>
              </w:rPr>
            </w:pPr>
            <w:r>
              <w:rPr>
                <w:rFonts w:ascii="Arial" w:hAnsi="Arial"/>
              </w:rPr>
              <w:t>Incident Report completed by:</w:t>
            </w:r>
          </w:p>
        </w:tc>
        <w:tc>
          <w:tcPr>
            <w:tcW w:w="719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BC7048" w:rsidRDefault="00BC7048" w:rsidP="00DD5D45">
            <w:pPr>
              <w:pStyle w:val="Noparagraphstyle"/>
              <w:spacing w:line="240" w:lineRule="auto"/>
              <w:textAlignment w:val="auto"/>
              <w:rPr>
                <w:rFonts w:ascii="Arial" w:hAnsi="Arial"/>
                <w:color w:val="auto"/>
                <w:lang w:val="en-US"/>
              </w:rPr>
            </w:pPr>
          </w:p>
        </w:tc>
      </w:tr>
      <w:tr w:rsidR="00BC7048" w:rsidTr="00DD5D45">
        <w:trPr>
          <w:trHeight w:val="396"/>
        </w:trPr>
        <w:tc>
          <w:tcPr>
            <w:tcW w:w="2457"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C7048" w:rsidRDefault="00BC7048" w:rsidP="00DD5D45">
            <w:pPr>
              <w:pStyle w:val="TableBodyText"/>
              <w:rPr>
                <w:rFonts w:ascii="Arial" w:hAnsi="Arial"/>
              </w:rPr>
            </w:pPr>
            <w:r>
              <w:rPr>
                <w:rFonts w:ascii="Arial" w:hAnsi="Arial"/>
              </w:rPr>
              <w:t xml:space="preserve">Nature of injury: </w:t>
            </w:r>
          </w:p>
          <w:p w:rsidR="00BC7048" w:rsidRDefault="00BC7048" w:rsidP="00DD5D45">
            <w:pPr>
              <w:pStyle w:val="TableBodyText"/>
              <w:rPr>
                <w:rFonts w:ascii="Arial" w:hAnsi="Arial"/>
              </w:rPr>
            </w:pPr>
          </w:p>
        </w:tc>
        <w:tc>
          <w:tcPr>
            <w:tcW w:w="719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C7048" w:rsidRDefault="00BC7048" w:rsidP="00DD5D45">
            <w:pPr>
              <w:pStyle w:val="TableBodyText"/>
              <w:rPr>
                <w:rFonts w:ascii="Arial" w:hAnsi="Arial"/>
              </w:rPr>
            </w:pPr>
          </w:p>
          <w:p w:rsidR="00BC7048" w:rsidRDefault="00BC7048" w:rsidP="00DD5D45">
            <w:pPr>
              <w:pStyle w:val="TableBodyText"/>
              <w:rPr>
                <w:rFonts w:ascii="Arial" w:hAnsi="Arial"/>
              </w:rPr>
            </w:pPr>
          </w:p>
          <w:p w:rsidR="00BC7048" w:rsidRDefault="00BC7048" w:rsidP="00DD5D45">
            <w:pPr>
              <w:pStyle w:val="TableBodyText"/>
              <w:rPr>
                <w:rFonts w:ascii="Arial" w:hAnsi="Arial"/>
              </w:rPr>
            </w:pPr>
          </w:p>
        </w:tc>
      </w:tr>
      <w:tr w:rsidR="00BC7048" w:rsidTr="00DD5D45">
        <w:trPr>
          <w:trHeight w:val="396"/>
        </w:trPr>
        <w:tc>
          <w:tcPr>
            <w:tcW w:w="2457"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C7048" w:rsidRDefault="00BC7048" w:rsidP="00DD5D45">
            <w:pPr>
              <w:pStyle w:val="TableBodyText"/>
              <w:rPr>
                <w:rFonts w:ascii="Arial" w:hAnsi="Arial"/>
              </w:rPr>
            </w:pPr>
            <w:r>
              <w:rPr>
                <w:rFonts w:ascii="Arial" w:hAnsi="Arial"/>
              </w:rPr>
              <w:t>Treatment provided:</w:t>
            </w:r>
          </w:p>
          <w:p w:rsidR="00BC7048" w:rsidRDefault="00BC7048" w:rsidP="00DD5D45">
            <w:pPr>
              <w:pStyle w:val="TableBodyText"/>
              <w:rPr>
                <w:rFonts w:ascii="Arial" w:hAnsi="Arial"/>
              </w:rPr>
            </w:pPr>
          </w:p>
        </w:tc>
        <w:tc>
          <w:tcPr>
            <w:tcW w:w="719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C7048" w:rsidRDefault="00BC7048" w:rsidP="00DD5D45">
            <w:pPr>
              <w:pStyle w:val="TableBodyText"/>
              <w:rPr>
                <w:rFonts w:ascii="Arial" w:hAnsi="Arial"/>
              </w:rPr>
            </w:pPr>
          </w:p>
          <w:p w:rsidR="00BC7048" w:rsidRDefault="00BC7048" w:rsidP="00DD5D45">
            <w:pPr>
              <w:pStyle w:val="TableBodyText"/>
              <w:rPr>
                <w:rFonts w:ascii="Arial" w:hAnsi="Arial"/>
              </w:rPr>
            </w:pPr>
          </w:p>
          <w:p w:rsidR="00BC7048" w:rsidRDefault="00BC7048" w:rsidP="00DD5D45">
            <w:pPr>
              <w:pStyle w:val="TableBodyText"/>
              <w:rPr>
                <w:rFonts w:ascii="Arial" w:hAnsi="Arial"/>
              </w:rPr>
            </w:pPr>
          </w:p>
        </w:tc>
      </w:tr>
    </w:tbl>
    <w:p w:rsidR="00587666" w:rsidRDefault="00587666">
      <w:pPr>
        <w:pStyle w:val="Noparagraphstyle"/>
        <w:suppressAutoHyphens/>
        <w:rPr>
          <w:rFonts w:ascii="Arial" w:hAnsi="Arial"/>
        </w:rPr>
      </w:pPr>
    </w:p>
    <w:p w:rsidR="00587666" w:rsidRDefault="00587666">
      <w:pPr>
        <w:pStyle w:val="Noparagraphstyle"/>
        <w:suppressAutoHyphens/>
        <w:rPr>
          <w:rFonts w:ascii="Arial" w:hAnsi="Arial"/>
        </w:rPr>
      </w:pPr>
    </w:p>
    <w:p w:rsidR="00587666" w:rsidRDefault="00587666">
      <w:pPr>
        <w:pStyle w:val="Noparagraphstyle"/>
        <w:suppressAutoHyphens/>
        <w:rPr>
          <w:rFonts w:ascii="Arial" w:hAnsi="Arial"/>
        </w:rPr>
      </w:pPr>
    </w:p>
    <w:p w:rsidR="00B03465" w:rsidRDefault="00B03465">
      <w:pPr>
        <w:pStyle w:val="Heading2"/>
        <w:rPr>
          <w:rFonts w:ascii="Arial" w:hAnsi="Arial"/>
        </w:rPr>
        <w:sectPr w:rsidR="00B03465" w:rsidSect="008A2568">
          <w:type w:val="continuous"/>
          <w:pgSz w:w="11906" w:h="16838"/>
          <w:pgMar w:top="720" w:right="720" w:bottom="822" w:left="720" w:header="720" w:footer="720" w:gutter="0"/>
          <w:cols w:space="720"/>
          <w:noEndnote/>
        </w:sectPr>
      </w:pPr>
    </w:p>
    <w:p w:rsidR="00B03465" w:rsidRPr="002417FE" w:rsidRDefault="00B03465" w:rsidP="002417FE">
      <w:pPr>
        <w:pStyle w:val="Heading2"/>
        <w:jc w:val="center"/>
        <w:rPr>
          <w:rFonts w:ascii="Arial" w:hAnsi="Arial"/>
          <w:b/>
          <w:u w:val="single"/>
        </w:rPr>
      </w:pPr>
      <w:r w:rsidRPr="002417FE">
        <w:rPr>
          <w:rFonts w:ascii="Arial" w:hAnsi="Arial"/>
          <w:b/>
          <w:u w:val="single"/>
        </w:rPr>
        <w:lastRenderedPageBreak/>
        <w:t>Appendix 6</w:t>
      </w:r>
      <w:r w:rsidR="00447FF3">
        <w:rPr>
          <w:rFonts w:ascii="Arial" w:hAnsi="Arial"/>
          <w:b/>
          <w:u w:val="single"/>
        </w:rPr>
        <w:t>A</w:t>
      </w:r>
      <w:r w:rsidRPr="002417FE">
        <w:rPr>
          <w:rFonts w:ascii="Arial" w:hAnsi="Arial"/>
          <w:b/>
          <w:u w:val="single"/>
        </w:rPr>
        <w:t xml:space="preserve">: Hazard </w:t>
      </w:r>
      <w:r w:rsidR="00DA2493">
        <w:rPr>
          <w:rFonts w:ascii="Arial" w:hAnsi="Arial"/>
          <w:b/>
          <w:u w:val="single"/>
        </w:rPr>
        <w:t>R</w:t>
      </w:r>
      <w:r w:rsidRPr="002417FE">
        <w:rPr>
          <w:rFonts w:ascii="Arial" w:hAnsi="Arial"/>
          <w:b/>
          <w:u w:val="single"/>
        </w:rPr>
        <w:t>egister</w:t>
      </w:r>
    </w:p>
    <w:p w:rsidR="00B03465" w:rsidRDefault="00B03465">
      <w:pPr>
        <w:pStyle w:val="Noparagraphstyle"/>
        <w:suppressAutoHyphens/>
        <w:rPr>
          <w:rFonts w:ascii="Arial" w:hAnsi="Arial"/>
        </w:rPr>
      </w:pPr>
    </w:p>
    <w:p w:rsidR="00887139" w:rsidRPr="004A63D9" w:rsidRDefault="00887139" w:rsidP="00887139">
      <w:pPr>
        <w:rPr>
          <w:rFonts w:ascii="Arial" w:hAnsi="Arial" w:cs="Arial"/>
          <w:lang w:val="en-NZ"/>
        </w:rPr>
      </w:pPr>
      <w:r w:rsidRPr="004A63D9">
        <w:rPr>
          <w:rFonts w:ascii="Arial" w:hAnsi="Arial" w:cs="Arial"/>
          <w:b/>
          <w:lang w:val="en-NZ"/>
        </w:rPr>
        <w:t>Location</w:t>
      </w:r>
      <w:r w:rsidRPr="004A63D9">
        <w:rPr>
          <w:rFonts w:ascii="Arial" w:hAnsi="Arial" w:cs="Arial"/>
          <w:lang w:val="en-NZ"/>
        </w:rPr>
        <w:t>:___________________________</w:t>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sidR="001A1A5A" w:rsidRPr="001A1A5A">
        <w:rPr>
          <w:rFonts w:ascii="Arial" w:hAnsi="Arial" w:cs="Arial"/>
          <w:b/>
          <w:highlight w:val="green"/>
          <w:lang w:val="en-NZ"/>
        </w:rPr>
        <w:t>&lt;Club Name&gt;</w:t>
      </w:r>
      <w:r w:rsidRPr="004A63D9">
        <w:rPr>
          <w:rFonts w:ascii="Arial" w:hAnsi="Arial" w:cs="Arial"/>
          <w:b/>
          <w:lang w:val="en-NZ"/>
        </w:rPr>
        <w:t xml:space="preserve"> Controlled</w:t>
      </w:r>
      <w:r>
        <w:rPr>
          <w:rFonts w:ascii="Arial" w:hAnsi="Arial" w:cs="Arial"/>
          <w:b/>
          <w:lang w:val="en-NZ"/>
        </w:rPr>
        <w:t xml:space="preserve"> Site</w:t>
      </w:r>
      <w:r>
        <w:rPr>
          <w:rFonts w:ascii="Arial" w:hAnsi="Arial" w:cs="Arial"/>
          <w:lang w:val="en-NZ"/>
        </w:rPr>
        <w:t>:  Yes / No</w:t>
      </w:r>
    </w:p>
    <w:p w:rsidR="00887139" w:rsidRDefault="00887139" w:rsidP="00887139">
      <w:pPr>
        <w:rPr>
          <w:lang w:val="en-NZ"/>
        </w:rPr>
      </w:pPr>
    </w:p>
    <w:tbl>
      <w:tblPr>
        <w:tblW w:w="155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5"/>
        <w:gridCol w:w="4678"/>
      </w:tblGrid>
      <w:tr w:rsidR="000515EA" w:rsidRPr="00D06BAA" w:rsidTr="000515EA">
        <w:trPr>
          <w:trHeight w:val="283"/>
        </w:trPr>
        <w:tc>
          <w:tcPr>
            <w:tcW w:w="10915" w:type="dxa"/>
            <w:shd w:val="solid" w:color="EF8100" w:fill="auto"/>
            <w:tcMar>
              <w:top w:w="85" w:type="dxa"/>
              <w:left w:w="57" w:type="dxa"/>
              <w:bottom w:w="85" w:type="dxa"/>
              <w:right w:w="57" w:type="dxa"/>
            </w:tcMar>
          </w:tcPr>
          <w:p w:rsidR="000515EA" w:rsidRPr="00D06BAA" w:rsidRDefault="000515EA" w:rsidP="00D06BAA">
            <w:pPr>
              <w:pStyle w:val="TableHeading2"/>
              <w:jc w:val="center"/>
              <w:rPr>
                <w:rFonts w:ascii="Arial" w:hAnsi="Arial" w:cs="Arial"/>
                <w:sz w:val="32"/>
                <w:szCs w:val="32"/>
              </w:rPr>
            </w:pPr>
            <w:r w:rsidRPr="00D06BAA">
              <w:rPr>
                <w:rFonts w:ascii="Arial" w:hAnsi="Arial" w:cs="Arial"/>
                <w:sz w:val="32"/>
                <w:szCs w:val="32"/>
              </w:rPr>
              <w:t>Hazard Identification and Analysis</w:t>
            </w:r>
          </w:p>
        </w:tc>
        <w:tc>
          <w:tcPr>
            <w:tcW w:w="4678" w:type="dxa"/>
            <w:shd w:val="solid" w:color="EF8100" w:fill="auto"/>
            <w:tcMar>
              <w:top w:w="85" w:type="dxa"/>
              <w:left w:w="57" w:type="dxa"/>
              <w:bottom w:w="85" w:type="dxa"/>
              <w:right w:w="57" w:type="dxa"/>
            </w:tcMar>
          </w:tcPr>
          <w:p w:rsidR="000515EA" w:rsidRPr="00D06BAA" w:rsidRDefault="000515EA" w:rsidP="00D06BAA">
            <w:pPr>
              <w:pStyle w:val="TableHeading2"/>
              <w:jc w:val="center"/>
              <w:rPr>
                <w:rFonts w:ascii="Arial" w:hAnsi="Arial" w:cs="Arial"/>
                <w:sz w:val="32"/>
                <w:szCs w:val="32"/>
              </w:rPr>
            </w:pPr>
            <w:r w:rsidRPr="00D06BAA">
              <w:rPr>
                <w:rFonts w:ascii="Arial" w:hAnsi="Arial" w:cs="Arial"/>
                <w:sz w:val="32"/>
                <w:szCs w:val="32"/>
              </w:rPr>
              <w:t>Action</w:t>
            </w:r>
          </w:p>
        </w:tc>
      </w:tr>
    </w:tbl>
    <w:tbl>
      <w:tblPr>
        <w:tblStyle w:val="TableGrid"/>
        <w:tblW w:w="15514" w:type="dxa"/>
        <w:tblLook w:val="04A0" w:firstRow="1" w:lastRow="0" w:firstColumn="1" w:lastColumn="0" w:noHBand="0" w:noVBand="1"/>
      </w:tblPr>
      <w:tblGrid>
        <w:gridCol w:w="2870"/>
        <w:gridCol w:w="1401"/>
        <w:gridCol w:w="1271"/>
        <w:gridCol w:w="4007"/>
        <w:gridCol w:w="1319"/>
        <w:gridCol w:w="1402"/>
        <w:gridCol w:w="1638"/>
        <w:gridCol w:w="1606"/>
      </w:tblGrid>
      <w:tr w:rsidR="001C01AD" w:rsidRPr="001C01AD" w:rsidTr="000515EA">
        <w:tc>
          <w:tcPr>
            <w:tcW w:w="2870" w:type="dxa"/>
            <w:shd w:val="clear" w:color="auto" w:fill="BFBFBF" w:themeFill="background1" w:themeFillShade="BF"/>
          </w:tcPr>
          <w:p w:rsidR="001C01AD" w:rsidRPr="001C01AD" w:rsidRDefault="001C01AD" w:rsidP="00A43852">
            <w:pPr>
              <w:pStyle w:val="Noparagraphstyle"/>
              <w:suppressAutoHyphens/>
              <w:jc w:val="center"/>
              <w:rPr>
                <w:rFonts w:ascii="Arial" w:hAnsi="Arial"/>
                <w:b/>
                <w:sz w:val="18"/>
                <w:szCs w:val="18"/>
              </w:rPr>
            </w:pPr>
            <w:r w:rsidRPr="001C01AD">
              <w:rPr>
                <w:rFonts w:ascii="Arial" w:hAnsi="Arial"/>
                <w:b/>
                <w:sz w:val="18"/>
                <w:szCs w:val="18"/>
              </w:rPr>
              <w:t>Hazard</w:t>
            </w:r>
            <w:r>
              <w:rPr>
                <w:rFonts w:ascii="Arial" w:hAnsi="Arial"/>
                <w:b/>
                <w:sz w:val="18"/>
                <w:szCs w:val="18"/>
              </w:rPr>
              <w:t>/ Task</w:t>
            </w:r>
          </w:p>
        </w:tc>
        <w:tc>
          <w:tcPr>
            <w:tcW w:w="1401" w:type="dxa"/>
            <w:shd w:val="clear" w:color="auto" w:fill="BFBFBF" w:themeFill="background1" w:themeFillShade="BF"/>
          </w:tcPr>
          <w:p w:rsidR="001C01AD" w:rsidRPr="001C01AD" w:rsidRDefault="001C01AD" w:rsidP="00DA2493">
            <w:pPr>
              <w:pStyle w:val="Noparagraphstyle"/>
              <w:suppressAutoHyphens/>
              <w:jc w:val="center"/>
              <w:rPr>
                <w:rFonts w:ascii="Arial" w:hAnsi="Arial"/>
                <w:b/>
                <w:sz w:val="18"/>
                <w:szCs w:val="18"/>
              </w:rPr>
            </w:pPr>
            <w:r w:rsidRPr="001C01AD">
              <w:rPr>
                <w:rFonts w:ascii="Arial" w:hAnsi="Arial"/>
                <w:b/>
                <w:sz w:val="18"/>
                <w:szCs w:val="18"/>
              </w:rPr>
              <w:t xml:space="preserve">Risk </w:t>
            </w:r>
            <w:r w:rsidR="00DA2493">
              <w:rPr>
                <w:rFonts w:ascii="Arial" w:hAnsi="Arial"/>
                <w:b/>
                <w:sz w:val="18"/>
                <w:szCs w:val="18"/>
              </w:rPr>
              <w:t>Score</w:t>
            </w:r>
            <w:r w:rsidRPr="001C01AD">
              <w:rPr>
                <w:rFonts w:ascii="Arial" w:hAnsi="Arial"/>
                <w:b/>
                <w:sz w:val="18"/>
                <w:szCs w:val="18"/>
              </w:rPr>
              <w:t>. with no controls</w:t>
            </w:r>
          </w:p>
        </w:tc>
        <w:tc>
          <w:tcPr>
            <w:tcW w:w="1271" w:type="dxa"/>
            <w:shd w:val="clear" w:color="auto" w:fill="BFBFBF" w:themeFill="background1" w:themeFillShade="BF"/>
          </w:tcPr>
          <w:p w:rsidR="001C01AD" w:rsidRPr="001C01AD" w:rsidRDefault="001C01AD" w:rsidP="00A43852">
            <w:pPr>
              <w:pStyle w:val="Noparagraphstyle"/>
              <w:suppressAutoHyphens/>
              <w:jc w:val="center"/>
              <w:rPr>
                <w:rFonts w:ascii="Arial" w:hAnsi="Arial"/>
                <w:b/>
                <w:sz w:val="18"/>
                <w:szCs w:val="18"/>
              </w:rPr>
            </w:pPr>
            <w:r w:rsidRPr="001C01AD">
              <w:rPr>
                <w:rFonts w:ascii="Arial" w:hAnsi="Arial"/>
                <w:b/>
                <w:sz w:val="18"/>
                <w:szCs w:val="18"/>
              </w:rPr>
              <w:t>Significant</w:t>
            </w:r>
          </w:p>
          <w:p w:rsidR="001C01AD" w:rsidRPr="001C01AD" w:rsidRDefault="001C01AD" w:rsidP="00A43852">
            <w:pPr>
              <w:pStyle w:val="Noparagraphstyle"/>
              <w:suppressAutoHyphens/>
              <w:jc w:val="center"/>
              <w:rPr>
                <w:rFonts w:ascii="Arial" w:hAnsi="Arial"/>
                <w:b/>
                <w:sz w:val="18"/>
                <w:szCs w:val="18"/>
              </w:rPr>
            </w:pPr>
            <w:r w:rsidRPr="001C01AD">
              <w:rPr>
                <w:rFonts w:ascii="Arial" w:hAnsi="Arial"/>
                <w:b/>
                <w:sz w:val="18"/>
                <w:szCs w:val="18"/>
              </w:rPr>
              <w:t>(Yes/ No)</w:t>
            </w:r>
          </w:p>
        </w:tc>
        <w:tc>
          <w:tcPr>
            <w:tcW w:w="4007" w:type="dxa"/>
            <w:shd w:val="clear" w:color="auto" w:fill="BFBFBF" w:themeFill="background1" w:themeFillShade="BF"/>
          </w:tcPr>
          <w:p w:rsidR="001C01AD" w:rsidRPr="001C01AD" w:rsidRDefault="001C01AD" w:rsidP="00A43852">
            <w:pPr>
              <w:pStyle w:val="Noparagraphstyle"/>
              <w:suppressAutoHyphens/>
              <w:jc w:val="center"/>
              <w:rPr>
                <w:rFonts w:ascii="Arial" w:hAnsi="Arial"/>
                <w:b/>
                <w:sz w:val="18"/>
                <w:szCs w:val="18"/>
              </w:rPr>
            </w:pPr>
            <w:r w:rsidRPr="001C01AD">
              <w:rPr>
                <w:rFonts w:ascii="Arial" w:hAnsi="Arial"/>
                <w:b/>
                <w:sz w:val="18"/>
                <w:szCs w:val="18"/>
              </w:rPr>
              <w:t>Controls Required (incl existing)</w:t>
            </w:r>
          </w:p>
          <w:p w:rsidR="001C01AD" w:rsidRPr="001C01AD" w:rsidRDefault="001C01AD" w:rsidP="00435BDE">
            <w:pPr>
              <w:pStyle w:val="Noparagraphstyle"/>
              <w:suppressAutoHyphens/>
              <w:jc w:val="center"/>
              <w:rPr>
                <w:rFonts w:ascii="Arial" w:hAnsi="Arial"/>
                <w:i/>
                <w:sz w:val="18"/>
                <w:szCs w:val="18"/>
              </w:rPr>
            </w:pPr>
            <w:r w:rsidRPr="001C01AD">
              <w:rPr>
                <w:rFonts w:ascii="Arial" w:hAnsi="Arial"/>
                <w:i/>
                <w:sz w:val="18"/>
                <w:szCs w:val="18"/>
              </w:rPr>
              <w:t xml:space="preserve">(Eliminate, Substitute, Isolate, </w:t>
            </w:r>
            <w:r w:rsidR="00435BDE">
              <w:rPr>
                <w:rFonts w:ascii="Arial" w:hAnsi="Arial"/>
                <w:i/>
                <w:sz w:val="18"/>
                <w:szCs w:val="18"/>
              </w:rPr>
              <w:t>Engineering</w:t>
            </w:r>
            <w:r w:rsidRPr="001C01AD">
              <w:rPr>
                <w:rFonts w:ascii="Arial" w:hAnsi="Arial"/>
                <w:i/>
                <w:sz w:val="18"/>
                <w:szCs w:val="18"/>
              </w:rPr>
              <w:t xml:space="preserve"> controls, Admin controls, PPE)</w:t>
            </w:r>
          </w:p>
        </w:tc>
        <w:tc>
          <w:tcPr>
            <w:tcW w:w="1319" w:type="dxa"/>
            <w:shd w:val="clear" w:color="auto" w:fill="BFBFBF" w:themeFill="background1" w:themeFillShade="BF"/>
          </w:tcPr>
          <w:p w:rsidR="001C01AD" w:rsidRPr="001C01AD" w:rsidRDefault="001C01AD" w:rsidP="00DA2493">
            <w:pPr>
              <w:pStyle w:val="Noparagraphstyle"/>
              <w:suppressAutoHyphens/>
              <w:jc w:val="center"/>
              <w:rPr>
                <w:rFonts w:ascii="Arial" w:hAnsi="Arial"/>
                <w:b/>
                <w:sz w:val="18"/>
                <w:szCs w:val="18"/>
              </w:rPr>
            </w:pPr>
            <w:r w:rsidRPr="001C01AD">
              <w:rPr>
                <w:rFonts w:ascii="Arial" w:hAnsi="Arial"/>
                <w:b/>
                <w:sz w:val="18"/>
                <w:szCs w:val="18"/>
              </w:rPr>
              <w:t xml:space="preserve">Risk </w:t>
            </w:r>
            <w:r w:rsidR="00DA2493">
              <w:rPr>
                <w:rFonts w:ascii="Arial" w:hAnsi="Arial"/>
                <w:b/>
                <w:sz w:val="18"/>
                <w:szCs w:val="18"/>
              </w:rPr>
              <w:t>Score</w:t>
            </w:r>
            <w:r w:rsidRPr="001C01AD">
              <w:rPr>
                <w:rFonts w:ascii="Arial" w:hAnsi="Arial"/>
                <w:b/>
                <w:sz w:val="18"/>
                <w:szCs w:val="18"/>
              </w:rPr>
              <w:t xml:space="preserve"> after controls</w:t>
            </w:r>
          </w:p>
        </w:tc>
        <w:tc>
          <w:tcPr>
            <w:tcW w:w="1402" w:type="dxa"/>
            <w:shd w:val="clear" w:color="auto" w:fill="BFBFBF" w:themeFill="background1" w:themeFillShade="BF"/>
          </w:tcPr>
          <w:p w:rsidR="001C01AD" w:rsidRPr="001C01AD" w:rsidRDefault="001C01AD" w:rsidP="00A43852">
            <w:pPr>
              <w:pStyle w:val="Noparagraphstyle"/>
              <w:suppressAutoHyphens/>
              <w:jc w:val="center"/>
              <w:rPr>
                <w:rFonts w:ascii="Arial" w:hAnsi="Arial"/>
                <w:b/>
                <w:sz w:val="18"/>
                <w:szCs w:val="18"/>
              </w:rPr>
            </w:pPr>
            <w:r w:rsidRPr="001C01AD">
              <w:rPr>
                <w:rFonts w:ascii="Arial" w:hAnsi="Arial"/>
                <w:b/>
                <w:sz w:val="18"/>
                <w:szCs w:val="18"/>
              </w:rPr>
              <w:t>Person Responsible</w:t>
            </w:r>
          </w:p>
        </w:tc>
        <w:tc>
          <w:tcPr>
            <w:tcW w:w="1638" w:type="dxa"/>
            <w:shd w:val="clear" w:color="auto" w:fill="BFBFBF" w:themeFill="background1" w:themeFillShade="BF"/>
          </w:tcPr>
          <w:p w:rsidR="001C01AD" w:rsidRDefault="001C01AD" w:rsidP="00A43852">
            <w:pPr>
              <w:pStyle w:val="Noparagraphstyle"/>
              <w:suppressAutoHyphens/>
              <w:jc w:val="center"/>
              <w:rPr>
                <w:rFonts w:ascii="Arial" w:hAnsi="Arial"/>
                <w:b/>
                <w:sz w:val="18"/>
                <w:szCs w:val="18"/>
              </w:rPr>
            </w:pPr>
            <w:r>
              <w:rPr>
                <w:rFonts w:ascii="Arial" w:hAnsi="Arial"/>
                <w:b/>
                <w:sz w:val="18"/>
                <w:szCs w:val="18"/>
              </w:rPr>
              <w:t>Monitoring Required</w:t>
            </w:r>
          </w:p>
          <w:p w:rsidR="001C01AD" w:rsidRPr="001C01AD" w:rsidRDefault="001C01AD" w:rsidP="00A43852">
            <w:pPr>
              <w:pStyle w:val="Noparagraphstyle"/>
              <w:suppressAutoHyphens/>
              <w:jc w:val="center"/>
              <w:rPr>
                <w:rFonts w:ascii="Arial" w:hAnsi="Arial"/>
                <w:b/>
                <w:sz w:val="18"/>
                <w:szCs w:val="18"/>
              </w:rPr>
            </w:pPr>
            <w:r>
              <w:rPr>
                <w:rFonts w:ascii="Arial" w:hAnsi="Arial"/>
                <w:b/>
                <w:sz w:val="18"/>
                <w:szCs w:val="18"/>
              </w:rPr>
              <w:t>(Who &amp; When)</w:t>
            </w:r>
          </w:p>
        </w:tc>
        <w:tc>
          <w:tcPr>
            <w:tcW w:w="1606" w:type="dxa"/>
            <w:shd w:val="clear" w:color="auto" w:fill="BFBFBF" w:themeFill="background1" w:themeFillShade="BF"/>
          </w:tcPr>
          <w:p w:rsidR="001C01AD" w:rsidRDefault="001C01AD" w:rsidP="00A43852">
            <w:pPr>
              <w:pStyle w:val="Noparagraphstyle"/>
              <w:suppressAutoHyphens/>
              <w:jc w:val="center"/>
              <w:rPr>
                <w:rFonts w:ascii="Arial" w:hAnsi="Arial"/>
                <w:b/>
                <w:sz w:val="18"/>
                <w:szCs w:val="18"/>
              </w:rPr>
            </w:pPr>
            <w:r>
              <w:rPr>
                <w:rFonts w:ascii="Arial" w:hAnsi="Arial"/>
                <w:b/>
                <w:sz w:val="18"/>
                <w:szCs w:val="18"/>
              </w:rPr>
              <w:t>Review &amp; Audit</w:t>
            </w:r>
          </w:p>
          <w:p w:rsidR="001C01AD" w:rsidRDefault="001C01AD" w:rsidP="00A43852">
            <w:pPr>
              <w:pStyle w:val="Noparagraphstyle"/>
              <w:suppressAutoHyphens/>
              <w:jc w:val="center"/>
              <w:rPr>
                <w:rFonts w:ascii="Arial" w:hAnsi="Arial"/>
                <w:b/>
                <w:sz w:val="18"/>
                <w:szCs w:val="18"/>
              </w:rPr>
            </w:pPr>
          </w:p>
          <w:p w:rsidR="001C01AD" w:rsidRDefault="001C01AD" w:rsidP="00A43852">
            <w:pPr>
              <w:pStyle w:val="Noparagraphstyle"/>
              <w:suppressAutoHyphens/>
              <w:jc w:val="center"/>
              <w:rPr>
                <w:rFonts w:ascii="Arial" w:hAnsi="Arial"/>
                <w:b/>
                <w:sz w:val="18"/>
                <w:szCs w:val="18"/>
              </w:rPr>
            </w:pPr>
            <w:r>
              <w:rPr>
                <w:rFonts w:ascii="Arial" w:hAnsi="Arial"/>
                <w:b/>
                <w:sz w:val="18"/>
                <w:szCs w:val="18"/>
              </w:rPr>
              <w:t>(Who &amp; When)</w:t>
            </w:r>
          </w:p>
        </w:tc>
      </w:tr>
      <w:tr w:rsidR="001C01AD" w:rsidRPr="001C01AD" w:rsidTr="000515EA">
        <w:tc>
          <w:tcPr>
            <w:tcW w:w="2870" w:type="dxa"/>
          </w:tcPr>
          <w:p w:rsidR="001C01AD" w:rsidRPr="001C01AD" w:rsidRDefault="001C01AD" w:rsidP="00A43852">
            <w:pPr>
              <w:pStyle w:val="Noparagraphstyle"/>
              <w:suppressAutoHyphens/>
              <w:rPr>
                <w:rFonts w:ascii="Arial" w:hAnsi="Arial"/>
                <w:sz w:val="18"/>
                <w:szCs w:val="18"/>
              </w:rPr>
            </w:pPr>
          </w:p>
          <w:p w:rsidR="001C01AD" w:rsidRPr="001C01AD" w:rsidRDefault="001C01AD" w:rsidP="00A43852">
            <w:pPr>
              <w:pStyle w:val="Noparagraphstyle"/>
              <w:suppressAutoHyphens/>
              <w:rPr>
                <w:rFonts w:ascii="Arial" w:hAnsi="Arial"/>
                <w:sz w:val="18"/>
                <w:szCs w:val="18"/>
              </w:rPr>
            </w:pPr>
          </w:p>
          <w:p w:rsidR="001C01AD" w:rsidRPr="001C01AD" w:rsidRDefault="001C01AD" w:rsidP="00A43852">
            <w:pPr>
              <w:pStyle w:val="Noparagraphstyle"/>
              <w:suppressAutoHyphens/>
              <w:rPr>
                <w:rFonts w:ascii="Arial" w:hAnsi="Arial"/>
                <w:sz w:val="18"/>
                <w:szCs w:val="18"/>
              </w:rPr>
            </w:pPr>
          </w:p>
        </w:tc>
        <w:tc>
          <w:tcPr>
            <w:tcW w:w="1401" w:type="dxa"/>
          </w:tcPr>
          <w:p w:rsidR="001C01AD" w:rsidRPr="001C01AD" w:rsidRDefault="001C01AD" w:rsidP="00A43852">
            <w:pPr>
              <w:pStyle w:val="Noparagraphstyle"/>
              <w:suppressAutoHyphens/>
              <w:rPr>
                <w:rFonts w:ascii="Arial" w:hAnsi="Arial"/>
                <w:sz w:val="18"/>
                <w:szCs w:val="18"/>
              </w:rPr>
            </w:pPr>
          </w:p>
        </w:tc>
        <w:tc>
          <w:tcPr>
            <w:tcW w:w="1271" w:type="dxa"/>
          </w:tcPr>
          <w:p w:rsidR="001C01AD" w:rsidRPr="001C01AD" w:rsidRDefault="001C01AD" w:rsidP="00A43852">
            <w:pPr>
              <w:pStyle w:val="Noparagraphstyle"/>
              <w:suppressAutoHyphens/>
              <w:rPr>
                <w:rFonts w:ascii="Arial" w:hAnsi="Arial"/>
                <w:sz w:val="18"/>
                <w:szCs w:val="18"/>
              </w:rPr>
            </w:pPr>
          </w:p>
        </w:tc>
        <w:tc>
          <w:tcPr>
            <w:tcW w:w="4007" w:type="dxa"/>
          </w:tcPr>
          <w:p w:rsidR="001C01AD" w:rsidRPr="001C01AD" w:rsidRDefault="001C01AD" w:rsidP="00A43852">
            <w:pPr>
              <w:pStyle w:val="Noparagraphstyle"/>
              <w:suppressAutoHyphens/>
              <w:rPr>
                <w:rFonts w:ascii="Arial" w:hAnsi="Arial"/>
                <w:sz w:val="18"/>
                <w:szCs w:val="18"/>
              </w:rPr>
            </w:pPr>
          </w:p>
        </w:tc>
        <w:tc>
          <w:tcPr>
            <w:tcW w:w="1319" w:type="dxa"/>
          </w:tcPr>
          <w:p w:rsidR="001C01AD" w:rsidRPr="001C01AD" w:rsidRDefault="001C01AD" w:rsidP="00A43852">
            <w:pPr>
              <w:pStyle w:val="Noparagraphstyle"/>
              <w:suppressAutoHyphens/>
              <w:rPr>
                <w:rFonts w:ascii="Arial" w:hAnsi="Arial"/>
                <w:sz w:val="18"/>
                <w:szCs w:val="18"/>
              </w:rPr>
            </w:pPr>
          </w:p>
        </w:tc>
        <w:tc>
          <w:tcPr>
            <w:tcW w:w="1402" w:type="dxa"/>
          </w:tcPr>
          <w:p w:rsidR="001C01AD" w:rsidRPr="001C01AD" w:rsidRDefault="001C01AD" w:rsidP="00A43852">
            <w:pPr>
              <w:pStyle w:val="Noparagraphstyle"/>
              <w:suppressAutoHyphens/>
              <w:rPr>
                <w:rFonts w:ascii="Arial" w:hAnsi="Arial"/>
                <w:sz w:val="18"/>
                <w:szCs w:val="18"/>
              </w:rPr>
            </w:pPr>
          </w:p>
        </w:tc>
        <w:tc>
          <w:tcPr>
            <w:tcW w:w="1638" w:type="dxa"/>
          </w:tcPr>
          <w:p w:rsidR="001C01AD" w:rsidRPr="001C01AD" w:rsidRDefault="001C01AD" w:rsidP="00A43852">
            <w:pPr>
              <w:pStyle w:val="Noparagraphstyle"/>
              <w:suppressAutoHyphens/>
              <w:rPr>
                <w:rFonts w:ascii="Arial" w:hAnsi="Arial"/>
                <w:sz w:val="18"/>
                <w:szCs w:val="18"/>
              </w:rPr>
            </w:pPr>
          </w:p>
        </w:tc>
        <w:tc>
          <w:tcPr>
            <w:tcW w:w="1606" w:type="dxa"/>
          </w:tcPr>
          <w:p w:rsidR="001C01AD" w:rsidRPr="001C01AD" w:rsidRDefault="001C01AD" w:rsidP="00A43852">
            <w:pPr>
              <w:pStyle w:val="Noparagraphstyle"/>
              <w:suppressAutoHyphens/>
              <w:rPr>
                <w:rFonts w:ascii="Arial" w:hAnsi="Arial"/>
                <w:sz w:val="18"/>
                <w:szCs w:val="18"/>
              </w:rPr>
            </w:pPr>
          </w:p>
        </w:tc>
      </w:tr>
      <w:tr w:rsidR="001C01AD" w:rsidRPr="001C01AD" w:rsidTr="000515EA">
        <w:tc>
          <w:tcPr>
            <w:tcW w:w="2870" w:type="dxa"/>
          </w:tcPr>
          <w:p w:rsidR="001C01AD" w:rsidRPr="001C01AD" w:rsidRDefault="001C01AD" w:rsidP="00A43852">
            <w:pPr>
              <w:pStyle w:val="Noparagraphstyle"/>
              <w:suppressAutoHyphens/>
              <w:rPr>
                <w:rFonts w:ascii="Arial" w:hAnsi="Arial"/>
                <w:sz w:val="18"/>
                <w:szCs w:val="18"/>
              </w:rPr>
            </w:pPr>
          </w:p>
          <w:p w:rsidR="001C01AD" w:rsidRPr="001C01AD" w:rsidRDefault="001C01AD" w:rsidP="00A43852">
            <w:pPr>
              <w:pStyle w:val="Noparagraphstyle"/>
              <w:suppressAutoHyphens/>
              <w:rPr>
                <w:rFonts w:ascii="Arial" w:hAnsi="Arial"/>
                <w:sz w:val="18"/>
                <w:szCs w:val="18"/>
              </w:rPr>
            </w:pPr>
          </w:p>
          <w:p w:rsidR="001C01AD" w:rsidRPr="001C01AD" w:rsidRDefault="001C01AD" w:rsidP="00A43852">
            <w:pPr>
              <w:pStyle w:val="Noparagraphstyle"/>
              <w:suppressAutoHyphens/>
              <w:rPr>
                <w:rFonts w:ascii="Arial" w:hAnsi="Arial"/>
                <w:sz w:val="18"/>
                <w:szCs w:val="18"/>
              </w:rPr>
            </w:pPr>
          </w:p>
        </w:tc>
        <w:tc>
          <w:tcPr>
            <w:tcW w:w="1401" w:type="dxa"/>
          </w:tcPr>
          <w:p w:rsidR="001C01AD" w:rsidRPr="001C01AD" w:rsidRDefault="001C01AD" w:rsidP="00A43852">
            <w:pPr>
              <w:pStyle w:val="Noparagraphstyle"/>
              <w:suppressAutoHyphens/>
              <w:rPr>
                <w:rFonts w:ascii="Arial" w:hAnsi="Arial"/>
                <w:sz w:val="18"/>
                <w:szCs w:val="18"/>
              </w:rPr>
            </w:pPr>
          </w:p>
        </w:tc>
        <w:tc>
          <w:tcPr>
            <w:tcW w:w="1271" w:type="dxa"/>
          </w:tcPr>
          <w:p w:rsidR="001C01AD" w:rsidRPr="001C01AD" w:rsidRDefault="001C01AD" w:rsidP="00A43852">
            <w:pPr>
              <w:pStyle w:val="Noparagraphstyle"/>
              <w:suppressAutoHyphens/>
              <w:rPr>
                <w:rFonts w:ascii="Arial" w:hAnsi="Arial"/>
                <w:sz w:val="18"/>
                <w:szCs w:val="18"/>
              </w:rPr>
            </w:pPr>
          </w:p>
        </w:tc>
        <w:tc>
          <w:tcPr>
            <w:tcW w:w="4007" w:type="dxa"/>
          </w:tcPr>
          <w:p w:rsidR="001C01AD" w:rsidRPr="001C01AD" w:rsidRDefault="001C01AD" w:rsidP="00A43852">
            <w:pPr>
              <w:pStyle w:val="Noparagraphstyle"/>
              <w:suppressAutoHyphens/>
              <w:rPr>
                <w:rFonts w:ascii="Arial" w:hAnsi="Arial"/>
                <w:sz w:val="18"/>
                <w:szCs w:val="18"/>
              </w:rPr>
            </w:pPr>
          </w:p>
        </w:tc>
        <w:tc>
          <w:tcPr>
            <w:tcW w:w="1319" w:type="dxa"/>
          </w:tcPr>
          <w:p w:rsidR="001C01AD" w:rsidRPr="001C01AD" w:rsidRDefault="001C01AD" w:rsidP="00A43852">
            <w:pPr>
              <w:pStyle w:val="Noparagraphstyle"/>
              <w:suppressAutoHyphens/>
              <w:rPr>
                <w:rFonts w:ascii="Arial" w:hAnsi="Arial"/>
                <w:sz w:val="18"/>
                <w:szCs w:val="18"/>
              </w:rPr>
            </w:pPr>
          </w:p>
        </w:tc>
        <w:tc>
          <w:tcPr>
            <w:tcW w:w="1402" w:type="dxa"/>
          </w:tcPr>
          <w:p w:rsidR="001C01AD" w:rsidRPr="001C01AD" w:rsidRDefault="001C01AD" w:rsidP="00A43852">
            <w:pPr>
              <w:pStyle w:val="Noparagraphstyle"/>
              <w:suppressAutoHyphens/>
              <w:rPr>
                <w:rFonts w:ascii="Arial" w:hAnsi="Arial"/>
                <w:sz w:val="18"/>
                <w:szCs w:val="18"/>
              </w:rPr>
            </w:pPr>
          </w:p>
        </w:tc>
        <w:tc>
          <w:tcPr>
            <w:tcW w:w="1638" w:type="dxa"/>
          </w:tcPr>
          <w:p w:rsidR="001C01AD" w:rsidRPr="001C01AD" w:rsidRDefault="001C01AD" w:rsidP="00A43852">
            <w:pPr>
              <w:pStyle w:val="Noparagraphstyle"/>
              <w:suppressAutoHyphens/>
              <w:rPr>
                <w:rFonts w:ascii="Arial" w:hAnsi="Arial"/>
                <w:sz w:val="18"/>
                <w:szCs w:val="18"/>
              </w:rPr>
            </w:pPr>
          </w:p>
        </w:tc>
        <w:tc>
          <w:tcPr>
            <w:tcW w:w="1606" w:type="dxa"/>
          </w:tcPr>
          <w:p w:rsidR="001C01AD" w:rsidRPr="001C01AD" w:rsidRDefault="001C01AD" w:rsidP="00A43852">
            <w:pPr>
              <w:pStyle w:val="Noparagraphstyle"/>
              <w:suppressAutoHyphens/>
              <w:rPr>
                <w:rFonts w:ascii="Arial" w:hAnsi="Arial"/>
                <w:sz w:val="18"/>
                <w:szCs w:val="18"/>
              </w:rPr>
            </w:pPr>
          </w:p>
        </w:tc>
      </w:tr>
      <w:tr w:rsidR="001C01AD" w:rsidRPr="001C01AD" w:rsidTr="000515EA">
        <w:tc>
          <w:tcPr>
            <w:tcW w:w="2870" w:type="dxa"/>
          </w:tcPr>
          <w:p w:rsidR="001C01AD" w:rsidRPr="001C01AD" w:rsidRDefault="001C01AD" w:rsidP="00A43852">
            <w:pPr>
              <w:pStyle w:val="Noparagraphstyle"/>
              <w:suppressAutoHyphens/>
              <w:rPr>
                <w:rFonts w:ascii="Arial" w:hAnsi="Arial"/>
                <w:sz w:val="18"/>
                <w:szCs w:val="18"/>
              </w:rPr>
            </w:pPr>
          </w:p>
          <w:p w:rsidR="001C01AD" w:rsidRPr="001C01AD" w:rsidRDefault="001C01AD" w:rsidP="00A43852">
            <w:pPr>
              <w:pStyle w:val="Noparagraphstyle"/>
              <w:suppressAutoHyphens/>
              <w:rPr>
                <w:rFonts w:ascii="Arial" w:hAnsi="Arial"/>
                <w:sz w:val="18"/>
                <w:szCs w:val="18"/>
              </w:rPr>
            </w:pPr>
          </w:p>
          <w:p w:rsidR="001C01AD" w:rsidRPr="001C01AD" w:rsidRDefault="001C01AD" w:rsidP="00A43852">
            <w:pPr>
              <w:pStyle w:val="Noparagraphstyle"/>
              <w:suppressAutoHyphens/>
              <w:rPr>
                <w:rFonts w:ascii="Arial" w:hAnsi="Arial"/>
                <w:sz w:val="18"/>
                <w:szCs w:val="18"/>
              </w:rPr>
            </w:pPr>
          </w:p>
        </w:tc>
        <w:tc>
          <w:tcPr>
            <w:tcW w:w="1401" w:type="dxa"/>
          </w:tcPr>
          <w:p w:rsidR="001C01AD" w:rsidRPr="001C01AD" w:rsidRDefault="001C01AD" w:rsidP="00A43852">
            <w:pPr>
              <w:pStyle w:val="Noparagraphstyle"/>
              <w:suppressAutoHyphens/>
              <w:rPr>
                <w:rFonts w:ascii="Arial" w:hAnsi="Arial"/>
                <w:sz w:val="18"/>
                <w:szCs w:val="18"/>
              </w:rPr>
            </w:pPr>
          </w:p>
        </w:tc>
        <w:tc>
          <w:tcPr>
            <w:tcW w:w="1271" w:type="dxa"/>
          </w:tcPr>
          <w:p w:rsidR="001C01AD" w:rsidRPr="001C01AD" w:rsidRDefault="001C01AD" w:rsidP="00A43852">
            <w:pPr>
              <w:pStyle w:val="Noparagraphstyle"/>
              <w:suppressAutoHyphens/>
              <w:rPr>
                <w:rFonts w:ascii="Arial" w:hAnsi="Arial"/>
                <w:sz w:val="18"/>
                <w:szCs w:val="18"/>
              </w:rPr>
            </w:pPr>
          </w:p>
        </w:tc>
        <w:tc>
          <w:tcPr>
            <w:tcW w:w="4007" w:type="dxa"/>
          </w:tcPr>
          <w:p w:rsidR="001C01AD" w:rsidRPr="001C01AD" w:rsidRDefault="001C01AD" w:rsidP="00A43852">
            <w:pPr>
              <w:pStyle w:val="Noparagraphstyle"/>
              <w:suppressAutoHyphens/>
              <w:rPr>
                <w:rFonts w:ascii="Arial" w:hAnsi="Arial"/>
                <w:sz w:val="18"/>
                <w:szCs w:val="18"/>
              </w:rPr>
            </w:pPr>
          </w:p>
        </w:tc>
        <w:tc>
          <w:tcPr>
            <w:tcW w:w="1319" w:type="dxa"/>
          </w:tcPr>
          <w:p w:rsidR="001C01AD" w:rsidRPr="001C01AD" w:rsidRDefault="001C01AD" w:rsidP="00A43852">
            <w:pPr>
              <w:pStyle w:val="Noparagraphstyle"/>
              <w:suppressAutoHyphens/>
              <w:rPr>
                <w:rFonts w:ascii="Arial" w:hAnsi="Arial"/>
                <w:sz w:val="18"/>
                <w:szCs w:val="18"/>
              </w:rPr>
            </w:pPr>
          </w:p>
        </w:tc>
        <w:tc>
          <w:tcPr>
            <w:tcW w:w="1402" w:type="dxa"/>
          </w:tcPr>
          <w:p w:rsidR="001C01AD" w:rsidRPr="001C01AD" w:rsidRDefault="001C01AD" w:rsidP="00A43852">
            <w:pPr>
              <w:pStyle w:val="Noparagraphstyle"/>
              <w:suppressAutoHyphens/>
              <w:rPr>
                <w:rFonts w:ascii="Arial" w:hAnsi="Arial"/>
                <w:sz w:val="18"/>
                <w:szCs w:val="18"/>
              </w:rPr>
            </w:pPr>
          </w:p>
        </w:tc>
        <w:tc>
          <w:tcPr>
            <w:tcW w:w="1638" w:type="dxa"/>
          </w:tcPr>
          <w:p w:rsidR="001C01AD" w:rsidRPr="001C01AD" w:rsidRDefault="001C01AD" w:rsidP="00A43852">
            <w:pPr>
              <w:pStyle w:val="Noparagraphstyle"/>
              <w:suppressAutoHyphens/>
              <w:rPr>
                <w:rFonts w:ascii="Arial" w:hAnsi="Arial"/>
                <w:sz w:val="18"/>
                <w:szCs w:val="18"/>
              </w:rPr>
            </w:pPr>
          </w:p>
        </w:tc>
        <w:tc>
          <w:tcPr>
            <w:tcW w:w="1606" w:type="dxa"/>
          </w:tcPr>
          <w:p w:rsidR="001C01AD" w:rsidRPr="001C01AD" w:rsidRDefault="001C01AD" w:rsidP="00A43852">
            <w:pPr>
              <w:pStyle w:val="Noparagraphstyle"/>
              <w:suppressAutoHyphens/>
              <w:rPr>
                <w:rFonts w:ascii="Arial" w:hAnsi="Arial"/>
                <w:sz w:val="18"/>
                <w:szCs w:val="18"/>
              </w:rPr>
            </w:pPr>
          </w:p>
        </w:tc>
      </w:tr>
    </w:tbl>
    <w:p w:rsidR="001C01AD" w:rsidRDefault="001C01AD">
      <w:pPr>
        <w:pStyle w:val="Noparagraphstyle"/>
        <w:suppressAutoHyphens/>
        <w:rPr>
          <w:rFonts w:ascii="Arial" w:hAnsi="Arial"/>
        </w:rPr>
      </w:pPr>
    </w:p>
    <w:p w:rsidR="001C01AD" w:rsidRPr="000159F2" w:rsidRDefault="001C01AD" w:rsidP="001C01AD">
      <w:pPr>
        <w:pStyle w:val="Noparagraphstyle"/>
        <w:suppressAutoHyphens/>
        <w:rPr>
          <w:rFonts w:ascii="Arial" w:hAnsi="Arial"/>
          <w:b/>
          <w:sz w:val="20"/>
        </w:rPr>
      </w:pPr>
      <w:r w:rsidRPr="000159F2">
        <w:rPr>
          <w:rFonts w:ascii="Arial" w:hAnsi="Arial"/>
          <w:b/>
          <w:sz w:val="20"/>
        </w:rPr>
        <w:t>Risk Category</w:t>
      </w:r>
    </w:p>
    <w:tbl>
      <w:tblPr>
        <w:tblW w:w="0" w:type="auto"/>
        <w:tblInd w:w="57" w:type="dxa"/>
        <w:tblLayout w:type="fixed"/>
        <w:tblCellMar>
          <w:left w:w="0" w:type="dxa"/>
          <w:right w:w="0" w:type="dxa"/>
        </w:tblCellMar>
        <w:tblLook w:val="0000" w:firstRow="0" w:lastRow="0" w:firstColumn="0" w:lastColumn="0" w:noHBand="0" w:noVBand="0"/>
      </w:tblPr>
      <w:tblGrid>
        <w:gridCol w:w="1422"/>
        <w:gridCol w:w="4674"/>
      </w:tblGrid>
      <w:tr w:rsidR="001C01AD"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0000"/>
            <w:tcMar>
              <w:top w:w="85" w:type="dxa"/>
              <w:left w:w="57" w:type="dxa"/>
              <w:bottom w:w="85" w:type="dxa"/>
              <w:right w:w="57" w:type="dxa"/>
            </w:tcMar>
          </w:tcPr>
          <w:p w:rsidR="001C01AD" w:rsidRPr="000159F2" w:rsidRDefault="001C01AD" w:rsidP="00A43852">
            <w:pPr>
              <w:pStyle w:val="TableBodyText"/>
              <w:jc w:val="center"/>
              <w:rPr>
                <w:rFonts w:ascii="Arial" w:hAnsi="Arial"/>
                <w:b/>
                <w:color w:val="000000" w:themeColor="text1"/>
              </w:rPr>
            </w:pPr>
            <w:r w:rsidRPr="000159F2">
              <w:rPr>
                <w:rFonts w:ascii="Arial" w:hAnsi="Arial"/>
                <w:b/>
                <w:color w:val="000000" w:themeColor="text1"/>
              </w:rPr>
              <w:t>Critical</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1C01AD" w:rsidRPr="000159F2" w:rsidRDefault="001C01AD" w:rsidP="00A43852">
            <w:pPr>
              <w:pStyle w:val="TableBodyText"/>
              <w:rPr>
                <w:rFonts w:ascii="Arial" w:hAnsi="Arial"/>
                <w:color w:val="000000" w:themeColor="text1"/>
              </w:rPr>
            </w:pPr>
            <w:r w:rsidRPr="000159F2">
              <w:rPr>
                <w:rFonts w:ascii="Arial" w:hAnsi="Arial"/>
                <w:color w:val="000000" w:themeColor="text1"/>
              </w:rPr>
              <w:t>Critical risk; immediate action required</w:t>
            </w:r>
          </w:p>
        </w:tc>
      </w:tr>
      <w:tr w:rsidR="001C01AD"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C000"/>
            <w:tcMar>
              <w:top w:w="85" w:type="dxa"/>
              <w:left w:w="57" w:type="dxa"/>
              <w:bottom w:w="85" w:type="dxa"/>
              <w:right w:w="57" w:type="dxa"/>
            </w:tcMar>
          </w:tcPr>
          <w:p w:rsidR="001C01AD" w:rsidRPr="000159F2" w:rsidRDefault="001C01AD" w:rsidP="00A43852">
            <w:pPr>
              <w:pStyle w:val="TableBodyText"/>
              <w:jc w:val="center"/>
              <w:rPr>
                <w:rFonts w:ascii="Arial" w:hAnsi="Arial"/>
                <w:b/>
                <w:color w:val="000000" w:themeColor="text1"/>
              </w:rPr>
            </w:pPr>
            <w:r w:rsidRPr="000159F2">
              <w:rPr>
                <w:rFonts w:ascii="Arial" w:hAnsi="Arial"/>
                <w:b/>
                <w:color w:val="000000" w:themeColor="text1"/>
              </w:rPr>
              <w:t>High</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1C01AD" w:rsidRPr="000159F2" w:rsidRDefault="001C01AD" w:rsidP="00A43852">
            <w:pPr>
              <w:pStyle w:val="TableBodyText"/>
              <w:rPr>
                <w:rFonts w:ascii="Arial" w:hAnsi="Arial"/>
                <w:color w:val="000000" w:themeColor="text1"/>
              </w:rPr>
            </w:pPr>
            <w:r w:rsidRPr="000159F2">
              <w:rPr>
                <w:rFonts w:ascii="Arial" w:hAnsi="Arial"/>
                <w:color w:val="000000" w:themeColor="text1"/>
              </w:rPr>
              <w:t>High risk; senior management attention is needed</w:t>
            </w:r>
          </w:p>
        </w:tc>
      </w:tr>
      <w:tr w:rsidR="001C01AD"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FF00"/>
            <w:tcMar>
              <w:top w:w="85" w:type="dxa"/>
              <w:left w:w="57" w:type="dxa"/>
              <w:bottom w:w="85" w:type="dxa"/>
              <w:right w:w="57" w:type="dxa"/>
            </w:tcMar>
          </w:tcPr>
          <w:p w:rsidR="001C01AD" w:rsidRPr="000159F2" w:rsidRDefault="001C01AD" w:rsidP="00A43852">
            <w:pPr>
              <w:pStyle w:val="TableBodyText"/>
              <w:jc w:val="center"/>
              <w:rPr>
                <w:rFonts w:ascii="Arial" w:hAnsi="Arial"/>
                <w:b/>
                <w:color w:val="000000" w:themeColor="text1"/>
              </w:rPr>
            </w:pPr>
            <w:r w:rsidRPr="000159F2">
              <w:rPr>
                <w:rFonts w:ascii="Arial" w:hAnsi="Arial"/>
                <w:b/>
                <w:color w:val="000000" w:themeColor="text1"/>
              </w:rPr>
              <w:t>Moderate</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1C01AD" w:rsidRPr="000159F2" w:rsidRDefault="001C01AD" w:rsidP="00A43852">
            <w:pPr>
              <w:pStyle w:val="TableBodyText"/>
              <w:rPr>
                <w:rFonts w:ascii="Arial" w:hAnsi="Arial"/>
                <w:color w:val="000000" w:themeColor="text1"/>
              </w:rPr>
            </w:pPr>
            <w:r w:rsidRPr="000159F2">
              <w:rPr>
                <w:rFonts w:ascii="Arial" w:hAnsi="Arial"/>
                <w:color w:val="000000" w:themeColor="text1"/>
              </w:rPr>
              <w:t>Moderate risk; management responsibility must be specified</w:t>
            </w:r>
          </w:p>
        </w:tc>
      </w:tr>
      <w:tr w:rsidR="001C01AD"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92D050"/>
            <w:tcMar>
              <w:top w:w="85" w:type="dxa"/>
              <w:left w:w="57" w:type="dxa"/>
              <w:bottom w:w="85" w:type="dxa"/>
              <w:right w:w="57" w:type="dxa"/>
            </w:tcMar>
          </w:tcPr>
          <w:p w:rsidR="001C01AD" w:rsidRPr="000159F2" w:rsidRDefault="001C01AD" w:rsidP="00A43852">
            <w:pPr>
              <w:pStyle w:val="TableBodyText"/>
              <w:jc w:val="center"/>
              <w:rPr>
                <w:rFonts w:ascii="Arial" w:hAnsi="Arial"/>
                <w:b/>
                <w:color w:val="000000" w:themeColor="text1"/>
              </w:rPr>
            </w:pPr>
            <w:r w:rsidRPr="000159F2">
              <w:rPr>
                <w:rFonts w:ascii="Arial" w:hAnsi="Arial"/>
                <w:b/>
                <w:color w:val="000000" w:themeColor="text1"/>
              </w:rPr>
              <w:t>Low</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1C01AD" w:rsidRPr="000159F2" w:rsidRDefault="001C01AD" w:rsidP="00A43852">
            <w:pPr>
              <w:pStyle w:val="TableBodyText"/>
              <w:rPr>
                <w:rFonts w:ascii="Arial" w:hAnsi="Arial"/>
                <w:color w:val="000000" w:themeColor="text1"/>
              </w:rPr>
            </w:pPr>
            <w:r w:rsidRPr="000159F2">
              <w:rPr>
                <w:rFonts w:ascii="Arial" w:hAnsi="Arial"/>
                <w:color w:val="000000" w:themeColor="text1"/>
              </w:rPr>
              <w:t>Low risk; manage by routine procedures</w:t>
            </w:r>
          </w:p>
        </w:tc>
      </w:tr>
    </w:tbl>
    <w:p w:rsidR="001C01AD" w:rsidRDefault="001C01AD">
      <w:pPr>
        <w:pStyle w:val="Noparagraphstyle"/>
        <w:suppressAutoHyphens/>
        <w:rPr>
          <w:rFonts w:ascii="Arial" w:hAnsi="Arial"/>
        </w:rPr>
      </w:pPr>
    </w:p>
    <w:p w:rsidR="00D06BAA" w:rsidRDefault="00D06BAA">
      <w:pPr>
        <w:rPr>
          <w:rFonts w:ascii="Arial" w:eastAsia="Times New Roman" w:hAnsi="Arial"/>
          <w:color w:val="000000"/>
          <w:lang w:val="en-GB"/>
        </w:rPr>
      </w:pPr>
      <w:r>
        <w:rPr>
          <w:rFonts w:ascii="Arial" w:hAnsi="Arial"/>
        </w:rPr>
        <w:br w:type="page"/>
      </w:r>
    </w:p>
    <w:p w:rsidR="00D06BAA" w:rsidRPr="002417FE" w:rsidRDefault="00D06BAA" w:rsidP="00D06BAA">
      <w:pPr>
        <w:pStyle w:val="Heading2"/>
        <w:jc w:val="center"/>
        <w:rPr>
          <w:rFonts w:ascii="Arial" w:hAnsi="Arial"/>
          <w:b/>
          <w:u w:val="single"/>
        </w:rPr>
      </w:pPr>
      <w:r w:rsidRPr="002417FE">
        <w:rPr>
          <w:rFonts w:ascii="Arial" w:hAnsi="Arial"/>
          <w:b/>
          <w:u w:val="single"/>
        </w:rPr>
        <w:lastRenderedPageBreak/>
        <w:t xml:space="preserve">Hazard </w:t>
      </w:r>
      <w:r>
        <w:rPr>
          <w:rFonts w:ascii="Arial" w:hAnsi="Arial"/>
          <w:b/>
          <w:u w:val="single"/>
        </w:rPr>
        <w:t>R</w:t>
      </w:r>
      <w:r w:rsidRPr="002417FE">
        <w:rPr>
          <w:rFonts w:ascii="Arial" w:hAnsi="Arial"/>
          <w:b/>
          <w:u w:val="single"/>
        </w:rPr>
        <w:t>egister</w:t>
      </w:r>
      <w:r>
        <w:rPr>
          <w:rFonts w:ascii="Arial" w:hAnsi="Arial"/>
          <w:b/>
          <w:u w:val="single"/>
        </w:rPr>
        <w:t xml:space="preserve"> EXAMPLE</w:t>
      </w:r>
    </w:p>
    <w:p w:rsidR="00D06BAA" w:rsidRDefault="00D06BAA" w:rsidP="00D06BAA">
      <w:pPr>
        <w:rPr>
          <w:rFonts w:ascii="Arial" w:hAnsi="Arial" w:cs="Arial"/>
          <w:lang w:val="en-NZ"/>
        </w:rPr>
      </w:pPr>
      <w:r w:rsidRPr="004A63D9">
        <w:rPr>
          <w:rFonts w:ascii="Arial" w:hAnsi="Arial" w:cs="Arial"/>
          <w:b/>
          <w:lang w:val="en-NZ"/>
        </w:rPr>
        <w:t>Location</w:t>
      </w:r>
      <w:r w:rsidRPr="00F451A1">
        <w:rPr>
          <w:rFonts w:ascii="Arial" w:hAnsi="Arial" w:cs="Arial"/>
          <w:b/>
          <w:lang w:val="en-NZ"/>
        </w:rPr>
        <w:t xml:space="preserve">: </w:t>
      </w:r>
      <w:r w:rsidR="001A1A5A" w:rsidRPr="001A1A5A">
        <w:rPr>
          <w:rFonts w:ascii="Arial" w:hAnsi="Arial" w:cs="Arial"/>
          <w:b/>
          <w:highlight w:val="green"/>
          <w:lang w:val="en-NZ"/>
        </w:rPr>
        <w:t>&lt;Club Name</w:t>
      </w:r>
      <w:r w:rsidR="00B372AD">
        <w:rPr>
          <w:rFonts w:ascii="Arial" w:hAnsi="Arial" w:cs="Arial"/>
          <w:b/>
          <w:highlight w:val="green"/>
          <w:lang w:val="en-NZ"/>
        </w:rPr>
        <w:t xml:space="preserve"> &amp; Location</w:t>
      </w:r>
      <w:r w:rsidR="001A1A5A" w:rsidRPr="001A1A5A">
        <w:rPr>
          <w:rFonts w:ascii="Arial" w:hAnsi="Arial" w:cs="Arial"/>
          <w:b/>
          <w:highlight w:val="green"/>
          <w:lang w:val="en-NZ"/>
        </w:rPr>
        <w:t>&gt;</w:t>
      </w:r>
      <w:r w:rsidR="001A1A5A">
        <w:rPr>
          <w:rFonts w:ascii="Arial" w:hAnsi="Arial" w:cs="Arial"/>
          <w:b/>
          <w:lang w:val="en-NZ"/>
        </w:rPr>
        <w:t xml:space="preserve"> </w:t>
      </w:r>
      <w:r w:rsidR="00B372AD">
        <w:rPr>
          <w:rFonts w:ascii="Arial" w:hAnsi="Arial" w:cs="Arial"/>
          <w:b/>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sidR="001A1A5A" w:rsidRPr="001A1A5A">
        <w:rPr>
          <w:rFonts w:ascii="Arial" w:hAnsi="Arial" w:cs="Arial"/>
          <w:b/>
          <w:highlight w:val="green"/>
          <w:lang w:val="en-NZ"/>
        </w:rPr>
        <w:t>&lt;Club Name&gt;</w:t>
      </w:r>
      <w:r w:rsidRPr="004A63D9">
        <w:rPr>
          <w:rFonts w:ascii="Arial" w:hAnsi="Arial" w:cs="Arial"/>
          <w:b/>
          <w:lang w:val="en-NZ"/>
        </w:rPr>
        <w:t xml:space="preserve"> Controlled</w:t>
      </w:r>
      <w:r>
        <w:rPr>
          <w:rFonts w:ascii="Arial" w:hAnsi="Arial" w:cs="Arial"/>
          <w:b/>
          <w:lang w:val="en-NZ"/>
        </w:rPr>
        <w:t xml:space="preserve"> Site</w:t>
      </w:r>
      <w:r>
        <w:rPr>
          <w:rFonts w:ascii="Arial" w:hAnsi="Arial" w:cs="Arial"/>
          <w:lang w:val="en-NZ"/>
        </w:rPr>
        <w:t xml:space="preserve">:  </w:t>
      </w:r>
      <w:r w:rsidRPr="00F451A1">
        <w:rPr>
          <w:rFonts w:ascii="Arial" w:hAnsi="Arial" w:cs="Arial"/>
          <w:b/>
          <w:lang w:val="en-NZ"/>
        </w:rPr>
        <w:t xml:space="preserve">Yes </w:t>
      </w:r>
    </w:p>
    <w:p w:rsidR="00B372AD" w:rsidRDefault="00B372AD" w:rsidP="00D06BAA">
      <w:pPr>
        <w:pStyle w:val="Noparagraphstyle"/>
        <w:suppressAutoHyphens/>
        <w:rPr>
          <w:rFonts w:ascii="Arial" w:hAnsi="Arial"/>
          <w:b/>
          <w:sz w:val="20"/>
        </w:rPr>
      </w:pPr>
    </w:p>
    <w:tbl>
      <w:tblPr>
        <w:tblW w:w="151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5"/>
        <w:gridCol w:w="4253"/>
      </w:tblGrid>
      <w:tr w:rsidR="00B372AD" w:rsidRPr="000515EA" w:rsidTr="00A43852">
        <w:trPr>
          <w:trHeight w:val="283"/>
        </w:trPr>
        <w:tc>
          <w:tcPr>
            <w:tcW w:w="10915" w:type="dxa"/>
            <w:shd w:val="solid" w:color="EF8100" w:fill="auto"/>
            <w:tcMar>
              <w:top w:w="85" w:type="dxa"/>
              <w:left w:w="57" w:type="dxa"/>
              <w:bottom w:w="85" w:type="dxa"/>
              <w:right w:w="57" w:type="dxa"/>
            </w:tcMar>
          </w:tcPr>
          <w:p w:rsidR="00B372AD" w:rsidRPr="00821E4F" w:rsidRDefault="00B372AD" w:rsidP="00A43852">
            <w:pPr>
              <w:pStyle w:val="TableHeading2"/>
              <w:jc w:val="center"/>
              <w:rPr>
                <w:rFonts w:ascii="Arial" w:hAnsi="Arial" w:cs="Arial"/>
                <w:b/>
                <w:sz w:val="32"/>
                <w:szCs w:val="32"/>
              </w:rPr>
            </w:pPr>
            <w:r w:rsidRPr="00821E4F">
              <w:rPr>
                <w:rFonts w:ascii="Arial" w:hAnsi="Arial" w:cs="Arial"/>
                <w:b/>
                <w:sz w:val="32"/>
                <w:szCs w:val="32"/>
              </w:rPr>
              <w:t>Hazard Identification and Analysis</w:t>
            </w:r>
          </w:p>
        </w:tc>
        <w:tc>
          <w:tcPr>
            <w:tcW w:w="4253" w:type="dxa"/>
            <w:shd w:val="solid" w:color="EF8100" w:fill="auto"/>
            <w:tcMar>
              <w:top w:w="85" w:type="dxa"/>
              <w:left w:w="57" w:type="dxa"/>
              <w:bottom w:w="85" w:type="dxa"/>
              <w:right w:w="57" w:type="dxa"/>
            </w:tcMar>
          </w:tcPr>
          <w:p w:rsidR="00B372AD" w:rsidRPr="00821E4F" w:rsidRDefault="00B372AD" w:rsidP="00A43852">
            <w:pPr>
              <w:pStyle w:val="TableHeading2"/>
              <w:jc w:val="center"/>
              <w:rPr>
                <w:rFonts w:ascii="Arial" w:hAnsi="Arial" w:cs="Arial"/>
                <w:b/>
                <w:sz w:val="32"/>
                <w:szCs w:val="32"/>
              </w:rPr>
            </w:pPr>
            <w:r w:rsidRPr="00821E4F">
              <w:rPr>
                <w:rFonts w:ascii="Arial" w:hAnsi="Arial" w:cs="Arial"/>
                <w:b/>
                <w:sz w:val="32"/>
                <w:szCs w:val="32"/>
              </w:rPr>
              <w:t>Action</w:t>
            </w:r>
          </w:p>
        </w:tc>
      </w:tr>
    </w:tbl>
    <w:p w:rsidR="00B372AD" w:rsidRPr="00827DBC" w:rsidRDefault="00B372AD" w:rsidP="00B372AD">
      <w:pPr>
        <w:rPr>
          <w:rFonts w:ascii="Calibri" w:eastAsia="Times New Roman" w:hAnsi="Calibri"/>
          <w:vanish/>
          <w:sz w:val="22"/>
          <w:szCs w:val="22"/>
          <w:lang w:val="en-NZ" w:eastAsia="en-NZ"/>
        </w:rPr>
      </w:pPr>
    </w:p>
    <w:tbl>
      <w:tblPr>
        <w:tblStyle w:val="TableGrid"/>
        <w:tblW w:w="15134" w:type="dxa"/>
        <w:tblLook w:val="04A0" w:firstRow="1" w:lastRow="0" w:firstColumn="1" w:lastColumn="0" w:noHBand="0" w:noVBand="1"/>
      </w:tblPr>
      <w:tblGrid>
        <w:gridCol w:w="2870"/>
        <w:gridCol w:w="1401"/>
        <w:gridCol w:w="1271"/>
        <w:gridCol w:w="4007"/>
        <w:gridCol w:w="1332"/>
        <w:gridCol w:w="1418"/>
        <w:gridCol w:w="1417"/>
        <w:gridCol w:w="1418"/>
      </w:tblGrid>
      <w:tr w:rsidR="00B372AD" w:rsidRPr="001C01AD" w:rsidTr="00A43852">
        <w:tc>
          <w:tcPr>
            <w:tcW w:w="2870" w:type="dxa"/>
            <w:shd w:val="clear" w:color="auto" w:fill="BFBFBF"/>
            <w:vAlign w:val="center"/>
          </w:tcPr>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Hazard</w:t>
            </w:r>
            <w:r>
              <w:rPr>
                <w:rFonts w:ascii="Arial" w:hAnsi="Arial"/>
                <w:b/>
                <w:sz w:val="18"/>
                <w:szCs w:val="18"/>
              </w:rPr>
              <w:t>/ Task</w:t>
            </w:r>
          </w:p>
        </w:tc>
        <w:tc>
          <w:tcPr>
            <w:tcW w:w="1401" w:type="dxa"/>
            <w:shd w:val="clear" w:color="auto" w:fill="BFBFBF"/>
            <w:vAlign w:val="center"/>
          </w:tcPr>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 xml:space="preserve">Risk </w:t>
            </w:r>
            <w:r>
              <w:rPr>
                <w:rFonts w:ascii="Arial" w:hAnsi="Arial"/>
                <w:b/>
                <w:sz w:val="18"/>
                <w:szCs w:val="18"/>
              </w:rPr>
              <w:t>Score</w:t>
            </w:r>
            <w:r w:rsidRPr="001C01AD">
              <w:rPr>
                <w:rFonts w:ascii="Arial" w:hAnsi="Arial"/>
                <w:b/>
                <w:sz w:val="18"/>
                <w:szCs w:val="18"/>
              </w:rPr>
              <w:t>. with no controls</w:t>
            </w:r>
          </w:p>
        </w:tc>
        <w:tc>
          <w:tcPr>
            <w:tcW w:w="1271" w:type="dxa"/>
            <w:shd w:val="clear" w:color="auto" w:fill="BFBFBF"/>
            <w:vAlign w:val="center"/>
          </w:tcPr>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Significant</w:t>
            </w:r>
          </w:p>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(Yes/ No)</w:t>
            </w:r>
          </w:p>
        </w:tc>
        <w:tc>
          <w:tcPr>
            <w:tcW w:w="4007" w:type="dxa"/>
            <w:shd w:val="clear" w:color="auto" w:fill="BFBFBF"/>
            <w:vAlign w:val="center"/>
          </w:tcPr>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Controls Required (incl existing)</w:t>
            </w:r>
          </w:p>
          <w:p w:rsidR="00B372AD" w:rsidRPr="001C01AD" w:rsidRDefault="00B372AD" w:rsidP="00A43852">
            <w:pPr>
              <w:pStyle w:val="Noparagraphstyle"/>
              <w:suppressAutoHyphens/>
              <w:jc w:val="center"/>
              <w:rPr>
                <w:rFonts w:ascii="Arial" w:hAnsi="Arial"/>
                <w:i/>
                <w:sz w:val="18"/>
                <w:szCs w:val="18"/>
              </w:rPr>
            </w:pPr>
            <w:r w:rsidRPr="001C01AD">
              <w:rPr>
                <w:rFonts w:ascii="Arial" w:hAnsi="Arial"/>
                <w:i/>
                <w:sz w:val="18"/>
                <w:szCs w:val="18"/>
              </w:rPr>
              <w:t xml:space="preserve">(Eliminate, Substitute, Isolate, </w:t>
            </w:r>
            <w:r>
              <w:rPr>
                <w:rFonts w:ascii="Arial" w:hAnsi="Arial"/>
                <w:i/>
                <w:sz w:val="18"/>
                <w:szCs w:val="18"/>
              </w:rPr>
              <w:t xml:space="preserve">Engineering </w:t>
            </w:r>
            <w:r w:rsidRPr="001C01AD">
              <w:rPr>
                <w:rFonts w:ascii="Arial" w:hAnsi="Arial"/>
                <w:i/>
                <w:sz w:val="18"/>
                <w:szCs w:val="18"/>
              </w:rPr>
              <w:t>controls, Admin controls, PPE)</w:t>
            </w:r>
          </w:p>
        </w:tc>
        <w:tc>
          <w:tcPr>
            <w:tcW w:w="1332" w:type="dxa"/>
            <w:shd w:val="clear" w:color="auto" w:fill="BFBFBF"/>
            <w:vAlign w:val="center"/>
          </w:tcPr>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 xml:space="preserve">Risk </w:t>
            </w:r>
            <w:r>
              <w:rPr>
                <w:rFonts w:ascii="Arial" w:hAnsi="Arial"/>
                <w:b/>
                <w:sz w:val="18"/>
                <w:szCs w:val="18"/>
              </w:rPr>
              <w:t>Score</w:t>
            </w:r>
            <w:r w:rsidRPr="001C01AD">
              <w:rPr>
                <w:rFonts w:ascii="Arial" w:hAnsi="Arial"/>
                <w:b/>
                <w:sz w:val="18"/>
                <w:szCs w:val="18"/>
              </w:rPr>
              <w:t xml:space="preserve"> after controls</w:t>
            </w:r>
          </w:p>
        </w:tc>
        <w:tc>
          <w:tcPr>
            <w:tcW w:w="1418" w:type="dxa"/>
            <w:shd w:val="clear" w:color="auto" w:fill="BFBFBF"/>
            <w:vAlign w:val="center"/>
          </w:tcPr>
          <w:p w:rsidR="00B372AD" w:rsidRPr="001C01AD" w:rsidRDefault="00B372AD" w:rsidP="00A43852">
            <w:pPr>
              <w:pStyle w:val="Noparagraphstyle"/>
              <w:suppressAutoHyphens/>
              <w:jc w:val="center"/>
              <w:rPr>
                <w:rFonts w:ascii="Arial" w:hAnsi="Arial"/>
                <w:b/>
                <w:sz w:val="18"/>
                <w:szCs w:val="18"/>
              </w:rPr>
            </w:pPr>
            <w:r w:rsidRPr="001C01AD">
              <w:rPr>
                <w:rFonts w:ascii="Arial" w:hAnsi="Arial"/>
                <w:b/>
                <w:sz w:val="18"/>
                <w:szCs w:val="18"/>
              </w:rPr>
              <w:t>Person Responsible</w:t>
            </w:r>
          </w:p>
        </w:tc>
        <w:tc>
          <w:tcPr>
            <w:tcW w:w="1417" w:type="dxa"/>
            <w:shd w:val="clear" w:color="auto" w:fill="BFBFBF"/>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Monitoring Required</w:t>
            </w:r>
          </w:p>
          <w:p w:rsidR="00B372AD" w:rsidRPr="001C01AD" w:rsidRDefault="00B372AD" w:rsidP="00A43852">
            <w:pPr>
              <w:pStyle w:val="Noparagraphstyle"/>
              <w:suppressAutoHyphens/>
              <w:jc w:val="center"/>
              <w:rPr>
                <w:rFonts w:ascii="Arial" w:hAnsi="Arial"/>
                <w:b/>
                <w:sz w:val="18"/>
                <w:szCs w:val="18"/>
              </w:rPr>
            </w:pPr>
            <w:r>
              <w:rPr>
                <w:rFonts w:ascii="Arial" w:hAnsi="Arial"/>
                <w:b/>
                <w:sz w:val="18"/>
                <w:szCs w:val="18"/>
              </w:rPr>
              <w:t>(Who &amp; When)</w:t>
            </w:r>
          </w:p>
        </w:tc>
        <w:tc>
          <w:tcPr>
            <w:tcW w:w="1418" w:type="dxa"/>
            <w:shd w:val="clear" w:color="auto" w:fill="BFBFBF"/>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Review &amp; Audit</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(Who &amp; When)</w:t>
            </w:r>
          </w:p>
        </w:tc>
      </w:tr>
      <w:tr w:rsidR="00B372AD" w:rsidRPr="001C01AD" w:rsidTr="00A43852">
        <w:trPr>
          <w:trHeight w:val="954"/>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Pr>
                <w:rFonts w:ascii="Arial" w:hAnsi="Arial"/>
                <w:b/>
                <w:sz w:val="18"/>
                <w:szCs w:val="18"/>
              </w:rPr>
              <w:t>Quad Bike</w:t>
            </w:r>
          </w:p>
        </w:tc>
        <w:tc>
          <w:tcPr>
            <w:tcW w:w="1401" w:type="dxa"/>
            <w:vMerge w:val="restart"/>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13.5</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52"/>
              </w:numPr>
              <w:suppressAutoHyphens/>
              <w:rPr>
                <w:rFonts w:ascii="Arial" w:hAnsi="Arial"/>
                <w:sz w:val="18"/>
                <w:szCs w:val="18"/>
              </w:rPr>
            </w:pPr>
            <w:r>
              <w:rPr>
                <w:rFonts w:ascii="Arial" w:hAnsi="Arial"/>
                <w:b/>
                <w:sz w:val="18"/>
                <w:szCs w:val="18"/>
              </w:rPr>
              <w:t>Engineering</w:t>
            </w:r>
            <w:r w:rsidRPr="00CF15E6">
              <w:rPr>
                <w:rFonts w:ascii="Arial" w:hAnsi="Arial"/>
                <w:b/>
                <w:sz w:val="18"/>
                <w:szCs w:val="18"/>
              </w:rPr>
              <w:t xml:space="preserve"> –</w:t>
            </w:r>
            <w:r>
              <w:rPr>
                <w:rFonts w:ascii="Arial" w:hAnsi="Arial"/>
                <w:sz w:val="18"/>
                <w:szCs w:val="18"/>
              </w:rPr>
              <w:t xml:space="preserve"> Roll bar fitted to quad.</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4.</w:t>
            </w:r>
            <w:r>
              <w:rPr>
                <w:rFonts w:ascii="Arial" w:hAnsi="Arial"/>
                <w:b/>
                <w:sz w:val="18"/>
                <w:szCs w:val="18"/>
              </w:rPr>
              <w:t>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Equip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July</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52"/>
              </w:numPr>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–Only licensed and trained operators allowed to use</w:t>
            </w:r>
            <w:r>
              <w:rPr>
                <w:rFonts w:ascii="Arial" w:hAnsi="Arial"/>
                <w:sz w:val="18"/>
                <w:szCs w:val="18"/>
              </w:rPr>
              <w:t xml:space="preserve"> it</w:t>
            </w:r>
            <w:r w:rsidRPr="001754BC">
              <w:rPr>
                <w:rFonts w:ascii="Arial" w:hAnsi="Arial"/>
                <w:sz w:val="18"/>
                <w:szCs w:val="18"/>
              </w:rPr>
              <w:t>.</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4.</w:t>
            </w:r>
            <w:r>
              <w:rPr>
                <w:rFonts w:ascii="Arial" w:hAnsi="Arial"/>
                <w:b/>
                <w:sz w:val="18"/>
                <w:szCs w:val="18"/>
              </w:rPr>
              <w:t>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Equip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Default="00B372AD" w:rsidP="00C12191">
            <w:pPr>
              <w:pStyle w:val="Noparagraphstyle"/>
              <w:numPr>
                <w:ilvl w:val="0"/>
                <w:numId w:val="52"/>
              </w:numPr>
              <w:suppressAutoHyphens/>
              <w:rPr>
                <w:rFonts w:ascii="Arial" w:hAnsi="Arial"/>
                <w:sz w:val="18"/>
                <w:szCs w:val="18"/>
              </w:rPr>
            </w:pPr>
            <w:r>
              <w:rPr>
                <w:rFonts w:ascii="Arial" w:hAnsi="Arial"/>
                <w:b/>
                <w:sz w:val="18"/>
                <w:szCs w:val="18"/>
              </w:rPr>
              <w:t>PPE</w:t>
            </w:r>
            <w:r w:rsidRPr="00CF15E6">
              <w:rPr>
                <w:rFonts w:ascii="Arial" w:hAnsi="Arial"/>
                <w:b/>
                <w:sz w:val="18"/>
                <w:szCs w:val="18"/>
              </w:rPr>
              <w:t xml:space="preserve"> –</w:t>
            </w:r>
            <w:r>
              <w:rPr>
                <w:rFonts w:ascii="Arial" w:hAnsi="Arial"/>
                <w:sz w:val="18"/>
                <w:szCs w:val="18"/>
              </w:rPr>
              <w:t xml:space="preserve"> Helmet and shoes to be worn at all times (no jandals or bare feet).  </w:t>
            </w:r>
          </w:p>
          <w:p w:rsidR="00B372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w:t>
            </w:r>
            <w:r w:rsidRPr="001C07FC">
              <w:rPr>
                <w:rFonts w:ascii="Arial" w:hAnsi="Arial"/>
                <w:b/>
                <w:sz w:val="18"/>
                <w:szCs w:val="18"/>
              </w:rPr>
              <w:t>.0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049"/>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Pr>
                <w:rFonts w:ascii="Arial" w:hAnsi="Arial"/>
                <w:b/>
                <w:sz w:val="18"/>
                <w:szCs w:val="18"/>
              </w:rPr>
              <w:t>IRB</w:t>
            </w:r>
          </w:p>
        </w:tc>
        <w:tc>
          <w:tcPr>
            <w:tcW w:w="1401" w:type="dxa"/>
            <w:vMerge w:val="restart"/>
            <w:shd w:val="clear" w:color="auto" w:fill="FFFF00"/>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10.5</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Pr="001754BC" w:rsidRDefault="00B372AD" w:rsidP="00C12191">
            <w:pPr>
              <w:pStyle w:val="Noparagraphstyle"/>
              <w:numPr>
                <w:ilvl w:val="0"/>
                <w:numId w:val="53"/>
              </w:numPr>
              <w:tabs>
                <w:tab w:val="left" w:pos="695"/>
              </w:tabs>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–Only licensed and t</w:t>
            </w:r>
            <w:r>
              <w:rPr>
                <w:rFonts w:ascii="Arial" w:hAnsi="Arial"/>
                <w:sz w:val="18"/>
                <w:szCs w:val="18"/>
              </w:rPr>
              <w:t>rained operators allowed to use, or if in training then under direct supervision of a trained instructor.</w:t>
            </w:r>
          </w:p>
          <w:p w:rsidR="00B372AD" w:rsidRPr="001C01AD" w:rsidRDefault="00B372AD" w:rsidP="00A43852">
            <w:pPr>
              <w:pStyle w:val="Noparagraphstyle"/>
              <w:tabs>
                <w:tab w:val="left" w:pos="695"/>
              </w:tabs>
              <w:suppressAutoHyphens/>
              <w:ind w:left="720"/>
              <w:rPr>
                <w:rFonts w:ascii="Arial" w:hAnsi="Arial"/>
                <w:sz w:val="18"/>
                <w:szCs w:val="18"/>
              </w:rPr>
            </w:pPr>
          </w:p>
        </w:tc>
        <w:tc>
          <w:tcPr>
            <w:tcW w:w="1332" w:type="dxa"/>
            <w:shd w:val="clear" w:color="auto" w:fill="FFFF0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7</w:t>
            </w:r>
            <w:r w:rsidRPr="001C07FC">
              <w:rPr>
                <w:rFonts w:ascii="Arial" w:hAnsi="Arial"/>
                <w:b/>
                <w:sz w:val="18"/>
                <w:szCs w:val="18"/>
              </w:rPr>
              <w:t>.</w:t>
            </w:r>
            <w:r>
              <w:rPr>
                <w:rFonts w:ascii="Arial" w:hAnsi="Arial"/>
                <w:b/>
                <w:sz w:val="18"/>
                <w:szCs w:val="18"/>
              </w:rPr>
              <w:t>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Equip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FF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Default="00B372AD" w:rsidP="00C12191">
            <w:pPr>
              <w:pStyle w:val="Noparagraphstyle"/>
              <w:numPr>
                <w:ilvl w:val="0"/>
                <w:numId w:val="53"/>
              </w:numPr>
              <w:suppressAutoHyphens/>
              <w:rPr>
                <w:rFonts w:ascii="Arial" w:hAnsi="Arial"/>
                <w:sz w:val="18"/>
                <w:szCs w:val="18"/>
              </w:rPr>
            </w:pPr>
            <w:r>
              <w:rPr>
                <w:rFonts w:ascii="Arial" w:hAnsi="Arial"/>
                <w:b/>
                <w:sz w:val="18"/>
                <w:szCs w:val="18"/>
              </w:rPr>
              <w:t>PPE</w:t>
            </w:r>
            <w:r w:rsidRPr="00CF15E6">
              <w:rPr>
                <w:rFonts w:ascii="Arial" w:hAnsi="Arial"/>
                <w:b/>
                <w:sz w:val="18"/>
                <w:szCs w:val="18"/>
              </w:rPr>
              <w:t xml:space="preserve"> –</w:t>
            </w:r>
            <w:r>
              <w:rPr>
                <w:rFonts w:ascii="Arial" w:hAnsi="Arial"/>
                <w:sz w:val="18"/>
                <w:szCs w:val="18"/>
              </w:rPr>
              <w:t xml:space="preserve"> Helmet and lifejackets  to be worn at all times.</w:t>
            </w:r>
          </w:p>
          <w:p w:rsidR="00B372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Equip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562"/>
        </w:trPr>
        <w:tc>
          <w:tcPr>
            <w:tcW w:w="2870" w:type="dxa"/>
            <w:vAlign w:val="center"/>
          </w:tcPr>
          <w:p w:rsidR="00B372AD" w:rsidRPr="00821E4F" w:rsidRDefault="00B372AD" w:rsidP="00A43852">
            <w:pPr>
              <w:pStyle w:val="Noparagraphstyle"/>
              <w:suppressAutoHyphens/>
              <w:jc w:val="center"/>
              <w:rPr>
                <w:rFonts w:ascii="Arial" w:hAnsi="Arial"/>
                <w:b/>
                <w:sz w:val="18"/>
                <w:szCs w:val="18"/>
              </w:rPr>
            </w:pPr>
            <w:r w:rsidRPr="00821E4F">
              <w:rPr>
                <w:rFonts w:ascii="Arial" w:hAnsi="Arial"/>
                <w:b/>
                <w:sz w:val="18"/>
                <w:szCs w:val="18"/>
              </w:rPr>
              <w:t>Lifting &amp; Manual Handling</w:t>
            </w:r>
          </w:p>
        </w:tc>
        <w:tc>
          <w:tcPr>
            <w:tcW w:w="1401" w:type="dxa"/>
            <w:shd w:val="clear" w:color="auto" w:fill="FFFF00"/>
            <w:vAlign w:val="center"/>
          </w:tcPr>
          <w:p w:rsidR="00B372AD" w:rsidRPr="00821E4F" w:rsidRDefault="00B372AD" w:rsidP="00A43852">
            <w:pPr>
              <w:pStyle w:val="Noparagraphstyle"/>
              <w:suppressAutoHyphens/>
              <w:jc w:val="center"/>
              <w:rPr>
                <w:rFonts w:ascii="Arial" w:hAnsi="Arial"/>
                <w:b/>
                <w:sz w:val="18"/>
                <w:szCs w:val="18"/>
              </w:rPr>
            </w:pPr>
            <w:r w:rsidRPr="00821E4F">
              <w:rPr>
                <w:rFonts w:ascii="Arial" w:hAnsi="Arial"/>
                <w:b/>
                <w:sz w:val="18"/>
                <w:szCs w:val="18"/>
              </w:rPr>
              <w:t>9</w:t>
            </w:r>
            <w:r>
              <w:rPr>
                <w:rFonts w:ascii="Arial" w:hAnsi="Arial"/>
                <w:b/>
                <w:sz w:val="18"/>
                <w:szCs w:val="18"/>
              </w:rPr>
              <w:t>.0</w:t>
            </w:r>
          </w:p>
        </w:tc>
        <w:tc>
          <w:tcPr>
            <w:tcW w:w="1271" w:type="dxa"/>
            <w:vAlign w:val="center"/>
          </w:tcPr>
          <w:p w:rsidR="00B372AD" w:rsidRPr="00821E4F" w:rsidRDefault="00B372AD" w:rsidP="00A43852">
            <w:pPr>
              <w:pStyle w:val="Noparagraphstyle"/>
              <w:suppressAutoHyphens/>
              <w:jc w:val="center"/>
              <w:rPr>
                <w:rFonts w:ascii="Arial" w:hAnsi="Arial"/>
                <w:b/>
                <w:sz w:val="18"/>
                <w:szCs w:val="18"/>
              </w:rPr>
            </w:pPr>
            <w:r w:rsidRPr="00821E4F">
              <w:rPr>
                <w:rFonts w:ascii="Arial" w:hAnsi="Arial"/>
                <w:b/>
                <w:sz w:val="18"/>
                <w:szCs w:val="18"/>
              </w:rPr>
              <w:t>Yes</w:t>
            </w:r>
          </w:p>
        </w:tc>
        <w:tc>
          <w:tcPr>
            <w:tcW w:w="4007" w:type="dxa"/>
          </w:tcPr>
          <w:p w:rsidR="00B372AD" w:rsidRDefault="00B372AD" w:rsidP="00B372AD">
            <w:pPr>
              <w:pStyle w:val="Noparagraphstyle"/>
              <w:numPr>
                <w:ilvl w:val="0"/>
                <w:numId w:val="28"/>
              </w:numPr>
              <w:suppressAutoHyphens/>
              <w:rPr>
                <w:rFonts w:ascii="Arial" w:hAnsi="Arial"/>
                <w:sz w:val="18"/>
                <w:szCs w:val="18"/>
              </w:rPr>
            </w:pPr>
            <w:r w:rsidRPr="00F451A1">
              <w:rPr>
                <w:rFonts w:ascii="Arial" w:hAnsi="Arial"/>
                <w:b/>
                <w:sz w:val="18"/>
                <w:szCs w:val="18"/>
              </w:rPr>
              <w:t>Substitution –</w:t>
            </w:r>
            <w:r w:rsidRPr="00F451A1">
              <w:rPr>
                <w:rFonts w:ascii="Arial" w:hAnsi="Arial"/>
                <w:sz w:val="18"/>
                <w:szCs w:val="18"/>
              </w:rPr>
              <w:t xml:space="preserve"> Keep lifting loads to a manageable weight and use two people for heavier loads that can’t be broken down or more people as required. </w:t>
            </w:r>
          </w:p>
          <w:p w:rsidR="00B372AD" w:rsidRPr="00821E4F"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2E0311" w:rsidRDefault="00B372AD" w:rsidP="00A43852">
            <w:pPr>
              <w:pStyle w:val="Noparagraphstyle"/>
              <w:suppressAutoHyphens/>
              <w:jc w:val="center"/>
              <w:rPr>
                <w:rFonts w:ascii="Arial" w:hAnsi="Arial"/>
                <w:b/>
                <w:sz w:val="18"/>
                <w:szCs w:val="18"/>
              </w:rPr>
            </w:pPr>
            <w:r w:rsidRPr="002E0311">
              <w:rPr>
                <w:rFonts w:ascii="Arial" w:hAnsi="Arial"/>
                <w:b/>
                <w:sz w:val="18"/>
                <w:szCs w:val="18"/>
              </w:rPr>
              <w:t>4.5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 xml:space="preserve">All </w:t>
            </w:r>
            <w:r>
              <w:rPr>
                <w:rFonts w:ascii="Arial" w:hAnsi="Arial"/>
                <w:b/>
                <w:sz w:val="18"/>
                <w:szCs w:val="18"/>
              </w:rPr>
              <w:t>Members</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954"/>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Pr>
                <w:rFonts w:ascii="Arial" w:hAnsi="Arial"/>
                <w:b/>
                <w:sz w:val="18"/>
                <w:szCs w:val="18"/>
              </w:rPr>
              <w:lastRenderedPageBreak/>
              <w:t>Sunburn leading to skin cancer</w:t>
            </w:r>
          </w:p>
        </w:tc>
        <w:tc>
          <w:tcPr>
            <w:tcW w:w="1401" w:type="dxa"/>
            <w:vMerge w:val="restart"/>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14.0</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60"/>
              </w:numPr>
              <w:suppressAutoHyphens/>
              <w:rPr>
                <w:rFonts w:ascii="Arial" w:hAnsi="Arial"/>
                <w:sz w:val="18"/>
                <w:szCs w:val="18"/>
              </w:rPr>
            </w:pPr>
            <w:r>
              <w:rPr>
                <w:rFonts w:ascii="Arial" w:hAnsi="Arial"/>
                <w:b/>
                <w:sz w:val="18"/>
                <w:szCs w:val="18"/>
              </w:rPr>
              <w:t>Engineering</w:t>
            </w:r>
            <w:r w:rsidRPr="00CF15E6">
              <w:rPr>
                <w:rFonts w:ascii="Arial" w:hAnsi="Arial"/>
                <w:b/>
                <w:sz w:val="18"/>
                <w:szCs w:val="18"/>
              </w:rPr>
              <w:t xml:space="preserve"> –</w:t>
            </w:r>
            <w:r>
              <w:rPr>
                <w:rFonts w:ascii="Arial" w:hAnsi="Arial"/>
                <w:sz w:val="18"/>
                <w:szCs w:val="18"/>
              </w:rPr>
              <w:t xml:space="preserve"> Shade canopies on all beach towers/ shelters.</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4.</w:t>
            </w:r>
            <w:r>
              <w:rPr>
                <w:rFonts w:ascii="Arial" w:hAnsi="Arial"/>
                <w:b/>
                <w:sz w:val="18"/>
                <w:szCs w:val="18"/>
              </w:rPr>
              <w:t>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Equip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July</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60"/>
              </w:numPr>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w:t>
            </w:r>
            <w:r>
              <w:rPr>
                <w:rFonts w:ascii="Arial" w:hAnsi="Arial"/>
                <w:sz w:val="18"/>
                <w:szCs w:val="18"/>
              </w:rPr>
              <w:t>Scheduled rotation when lifeguards not in shade.</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4.</w:t>
            </w:r>
            <w:r>
              <w:rPr>
                <w:rFonts w:ascii="Arial" w:hAnsi="Arial"/>
                <w:b/>
                <w:sz w:val="18"/>
                <w:szCs w:val="18"/>
              </w:rPr>
              <w:t>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Default="00B372AD" w:rsidP="00C12191">
            <w:pPr>
              <w:pStyle w:val="Noparagraphstyle"/>
              <w:numPr>
                <w:ilvl w:val="0"/>
                <w:numId w:val="60"/>
              </w:numPr>
              <w:suppressAutoHyphens/>
              <w:rPr>
                <w:rFonts w:ascii="Arial" w:hAnsi="Arial"/>
                <w:sz w:val="18"/>
                <w:szCs w:val="18"/>
              </w:rPr>
            </w:pPr>
            <w:r>
              <w:rPr>
                <w:rFonts w:ascii="Arial" w:hAnsi="Arial"/>
                <w:b/>
                <w:sz w:val="18"/>
                <w:szCs w:val="18"/>
              </w:rPr>
              <w:t>PPE</w:t>
            </w:r>
            <w:r w:rsidRPr="00CF15E6">
              <w:rPr>
                <w:rFonts w:ascii="Arial" w:hAnsi="Arial"/>
                <w:b/>
                <w:sz w:val="18"/>
                <w:szCs w:val="18"/>
              </w:rPr>
              <w:t xml:space="preserve"> –</w:t>
            </w:r>
            <w:r>
              <w:rPr>
                <w:rFonts w:ascii="Arial" w:hAnsi="Arial"/>
                <w:sz w:val="18"/>
                <w:szCs w:val="18"/>
              </w:rPr>
              <w:t xml:space="preserve"> Hat, shirt, rash top and sunscreen provided  </w:t>
            </w:r>
          </w:p>
          <w:p w:rsidR="00B372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w:t>
            </w:r>
            <w:r w:rsidRPr="001C07FC">
              <w:rPr>
                <w:rFonts w:ascii="Arial" w:hAnsi="Arial"/>
                <w:b/>
                <w:sz w:val="18"/>
                <w:szCs w:val="18"/>
              </w:rPr>
              <w:t>.0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425"/>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sidRPr="00F451A1">
              <w:rPr>
                <w:rFonts w:ascii="Arial" w:hAnsi="Arial"/>
                <w:b/>
                <w:sz w:val="18"/>
                <w:szCs w:val="18"/>
              </w:rPr>
              <w:t>Hazards</w:t>
            </w:r>
            <w:r>
              <w:rPr>
                <w:rFonts w:ascii="Arial" w:hAnsi="Arial"/>
                <w:b/>
                <w:sz w:val="18"/>
                <w:szCs w:val="18"/>
              </w:rPr>
              <w:t xml:space="preserve"> that may cause someone to trip and fall.</w:t>
            </w:r>
          </w:p>
        </w:tc>
        <w:tc>
          <w:tcPr>
            <w:tcW w:w="1401" w:type="dxa"/>
            <w:vMerge w:val="restart"/>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12</w:t>
            </w:r>
            <w:r>
              <w:rPr>
                <w:rFonts w:ascii="Arial" w:hAnsi="Arial"/>
                <w:b/>
                <w:sz w:val="18"/>
                <w:szCs w:val="18"/>
              </w:rPr>
              <w:t>.0</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29"/>
              </w:numPr>
              <w:suppressAutoHyphens/>
              <w:rPr>
                <w:rFonts w:ascii="Arial" w:hAnsi="Arial"/>
                <w:sz w:val="18"/>
                <w:szCs w:val="18"/>
              </w:rPr>
            </w:pPr>
            <w:r w:rsidRPr="00CF15E6">
              <w:rPr>
                <w:rFonts w:ascii="Arial" w:hAnsi="Arial"/>
                <w:b/>
                <w:sz w:val="18"/>
                <w:szCs w:val="18"/>
              </w:rPr>
              <w:t>Elimination –</w:t>
            </w:r>
            <w:r>
              <w:rPr>
                <w:rFonts w:ascii="Arial" w:hAnsi="Arial"/>
                <w:sz w:val="18"/>
                <w:szCs w:val="18"/>
              </w:rPr>
              <w:t xml:space="preserve"> Keep doorways, stairwells and main access routes clear; pick up any hazard that may cause someone to trip or fall.</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4.0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All Members</w:t>
            </w:r>
          </w:p>
        </w:tc>
        <w:tc>
          <w:tcPr>
            <w:tcW w:w="1417"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Default="00B372AD" w:rsidP="00C12191">
            <w:pPr>
              <w:pStyle w:val="Noparagraphstyle"/>
              <w:numPr>
                <w:ilvl w:val="0"/>
                <w:numId w:val="61"/>
              </w:numPr>
              <w:suppressAutoHyphens/>
              <w:rPr>
                <w:rFonts w:ascii="Arial" w:hAnsi="Arial"/>
                <w:sz w:val="18"/>
                <w:szCs w:val="18"/>
              </w:rPr>
            </w:pPr>
            <w:r w:rsidRPr="00CF15E6">
              <w:rPr>
                <w:rFonts w:ascii="Arial" w:hAnsi="Arial"/>
                <w:b/>
                <w:sz w:val="18"/>
                <w:szCs w:val="18"/>
              </w:rPr>
              <w:t>Isolation –</w:t>
            </w:r>
            <w:r>
              <w:rPr>
                <w:rFonts w:ascii="Arial" w:hAnsi="Arial"/>
                <w:sz w:val="18"/>
                <w:szCs w:val="18"/>
              </w:rPr>
              <w:t xml:space="preserve"> If large hazards exists that cannot be easily moved, isolate with signage or barrier.  </w:t>
            </w:r>
          </w:p>
          <w:p w:rsidR="00B372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4</w:t>
            </w:r>
            <w:r w:rsidRPr="001C07FC">
              <w:rPr>
                <w:rFonts w:ascii="Arial" w:hAnsi="Arial"/>
                <w:b/>
                <w:sz w:val="18"/>
                <w:szCs w:val="18"/>
              </w:rPr>
              <w:t>.0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 xml:space="preserve">All </w:t>
            </w:r>
            <w:r>
              <w:rPr>
                <w:rFonts w:ascii="Arial" w:hAnsi="Arial"/>
                <w:b/>
                <w:sz w:val="18"/>
                <w:szCs w:val="18"/>
              </w:rPr>
              <w:t>Members</w:t>
            </w:r>
          </w:p>
        </w:tc>
        <w:tc>
          <w:tcPr>
            <w:tcW w:w="1417"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049"/>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Pr>
                <w:rFonts w:ascii="Arial" w:hAnsi="Arial"/>
                <w:b/>
                <w:sz w:val="18"/>
                <w:szCs w:val="18"/>
              </w:rPr>
              <w:t>Fall from deck on top floor</w:t>
            </w:r>
          </w:p>
        </w:tc>
        <w:tc>
          <w:tcPr>
            <w:tcW w:w="1401" w:type="dxa"/>
            <w:vMerge w:val="restart"/>
            <w:shd w:val="clear" w:color="auto" w:fill="FF0000"/>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15.0</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55"/>
              </w:numPr>
              <w:suppressAutoHyphens/>
              <w:rPr>
                <w:rFonts w:ascii="Arial" w:hAnsi="Arial"/>
                <w:sz w:val="18"/>
                <w:szCs w:val="18"/>
              </w:rPr>
            </w:pPr>
            <w:r>
              <w:rPr>
                <w:rFonts w:ascii="Arial" w:hAnsi="Arial"/>
                <w:b/>
                <w:sz w:val="18"/>
                <w:szCs w:val="18"/>
              </w:rPr>
              <w:t>Engineering</w:t>
            </w:r>
            <w:r w:rsidRPr="00CF15E6">
              <w:rPr>
                <w:rFonts w:ascii="Arial" w:hAnsi="Arial"/>
                <w:b/>
                <w:sz w:val="18"/>
                <w:szCs w:val="18"/>
              </w:rPr>
              <w:t xml:space="preserve"> –</w:t>
            </w:r>
            <w:r>
              <w:rPr>
                <w:rFonts w:ascii="Arial" w:hAnsi="Arial"/>
                <w:sz w:val="18"/>
                <w:szCs w:val="18"/>
              </w:rPr>
              <w:t xml:space="preserve"> Non-climbable fencing and rail on deck.</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4.5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0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54"/>
              </w:numPr>
              <w:tabs>
                <w:tab w:val="left" w:pos="695"/>
              </w:tabs>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w:t>
            </w:r>
            <w:r>
              <w:rPr>
                <w:rFonts w:ascii="Arial" w:hAnsi="Arial"/>
                <w:sz w:val="18"/>
                <w:szCs w:val="18"/>
              </w:rPr>
              <w:t>Policy and signs that children are not allowed on the deck without a supervising adult.</w:t>
            </w:r>
          </w:p>
          <w:p w:rsidR="00B372AD" w:rsidRPr="001C01AD" w:rsidRDefault="00B372AD" w:rsidP="00A43852">
            <w:pPr>
              <w:pStyle w:val="Noparagraphstyle"/>
              <w:tabs>
                <w:tab w:val="left" w:pos="695"/>
              </w:tabs>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549"/>
        </w:trPr>
        <w:tc>
          <w:tcPr>
            <w:tcW w:w="2870" w:type="dxa"/>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 xml:space="preserve">Steep ramp from clubhouse to beach </w:t>
            </w:r>
          </w:p>
        </w:tc>
        <w:tc>
          <w:tcPr>
            <w:tcW w:w="1401" w:type="dxa"/>
            <w:shd w:val="clear" w:color="auto" w:fill="FFC00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13.5</w:t>
            </w:r>
          </w:p>
        </w:tc>
        <w:tc>
          <w:tcPr>
            <w:tcW w:w="1271" w:type="dxa"/>
            <w:vAlign w:val="center"/>
          </w:tcPr>
          <w:p w:rsidR="00B372AD" w:rsidRPr="001C01AD" w:rsidRDefault="00B372AD" w:rsidP="00A43852">
            <w:pPr>
              <w:pStyle w:val="Noparagraphstyle"/>
              <w:suppressAutoHyphens/>
              <w:jc w:val="center"/>
              <w:rPr>
                <w:rFonts w:ascii="Arial" w:hAnsi="Arial"/>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56"/>
              </w:numPr>
              <w:suppressAutoHyphens/>
              <w:rPr>
                <w:rFonts w:ascii="Arial" w:hAnsi="Arial"/>
                <w:sz w:val="18"/>
                <w:szCs w:val="18"/>
              </w:rPr>
            </w:pPr>
            <w:r>
              <w:rPr>
                <w:rFonts w:ascii="Arial" w:hAnsi="Arial"/>
                <w:b/>
                <w:sz w:val="18"/>
                <w:szCs w:val="18"/>
              </w:rPr>
              <w:t>Engineering</w:t>
            </w:r>
            <w:r w:rsidRPr="00CF15E6">
              <w:rPr>
                <w:rFonts w:ascii="Arial" w:hAnsi="Arial"/>
                <w:b/>
                <w:sz w:val="18"/>
                <w:szCs w:val="18"/>
              </w:rPr>
              <w:t xml:space="preserve"> –</w:t>
            </w:r>
            <w:r>
              <w:rPr>
                <w:rFonts w:ascii="Arial" w:hAnsi="Arial"/>
                <w:sz w:val="18"/>
                <w:szCs w:val="18"/>
              </w:rPr>
              <w:t xml:space="preserve"> winch in place for heavy trailers (Surf Boats and IRB’s) to prevent loss of control.</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3.0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Club Chair </w:t>
            </w:r>
            <w:r w:rsidRPr="00F451A1">
              <w:rPr>
                <w:rFonts w:ascii="Arial" w:hAnsi="Arial"/>
                <w:b/>
                <w:sz w:val="18"/>
                <w:szCs w:val="18"/>
              </w:rPr>
              <w:t>Annually</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B372AD">
        <w:trPr>
          <w:trHeight w:val="990"/>
        </w:trPr>
        <w:tc>
          <w:tcPr>
            <w:tcW w:w="2870" w:type="dxa"/>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Fuel Storage</w:t>
            </w:r>
            <w:r>
              <w:rPr>
                <w:rFonts w:ascii="Arial" w:hAnsi="Arial"/>
                <w:b/>
                <w:sz w:val="18"/>
                <w:szCs w:val="18"/>
              </w:rPr>
              <w:t xml:space="preserve"> &amp; Hazardous Substances </w:t>
            </w:r>
          </w:p>
        </w:tc>
        <w:tc>
          <w:tcPr>
            <w:tcW w:w="1401" w:type="dxa"/>
            <w:shd w:val="clear" w:color="auto" w:fill="FFC00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13.5</w:t>
            </w:r>
          </w:p>
        </w:tc>
        <w:tc>
          <w:tcPr>
            <w:tcW w:w="1271" w:type="dxa"/>
            <w:vAlign w:val="center"/>
          </w:tcPr>
          <w:p w:rsidR="00B372AD" w:rsidRPr="001C01AD" w:rsidRDefault="00B372AD" w:rsidP="00A43852">
            <w:pPr>
              <w:pStyle w:val="Noparagraphstyle"/>
              <w:suppressAutoHyphens/>
              <w:jc w:val="center"/>
              <w:rPr>
                <w:rFonts w:ascii="Arial" w:hAnsi="Arial"/>
                <w:sz w:val="18"/>
                <w:szCs w:val="18"/>
              </w:rPr>
            </w:pPr>
            <w:r w:rsidRPr="00F451A1">
              <w:rPr>
                <w:rFonts w:ascii="Arial" w:hAnsi="Arial"/>
                <w:b/>
                <w:sz w:val="18"/>
                <w:szCs w:val="18"/>
              </w:rPr>
              <w:t>Yes</w:t>
            </w:r>
          </w:p>
        </w:tc>
        <w:tc>
          <w:tcPr>
            <w:tcW w:w="4007" w:type="dxa"/>
            <w:vAlign w:val="center"/>
          </w:tcPr>
          <w:p w:rsidR="00B372AD" w:rsidRPr="001C07FC" w:rsidRDefault="00B372AD" w:rsidP="00C12191">
            <w:pPr>
              <w:pStyle w:val="Noparagraphstyle"/>
              <w:numPr>
                <w:ilvl w:val="0"/>
                <w:numId w:val="30"/>
              </w:numPr>
              <w:suppressAutoHyphens/>
              <w:rPr>
                <w:rFonts w:ascii="Arial" w:hAnsi="Arial"/>
                <w:sz w:val="18"/>
                <w:szCs w:val="18"/>
              </w:rPr>
            </w:pPr>
            <w:r w:rsidRPr="00CF15E6">
              <w:rPr>
                <w:rFonts w:ascii="Arial" w:hAnsi="Arial"/>
                <w:b/>
                <w:sz w:val="18"/>
                <w:szCs w:val="18"/>
              </w:rPr>
              <w:t>Isolation –</w:t>
            </w:r>
            <w:r>
              <w:rPr>
                <w:rFonts w:ascii="Arial" w:hAnsi="Arial"/>
                <w:sz w:val="18"/>
                <w:szCs w:val="18"/>
              </w:rPr>
              <w:t xml:space="preserve"> All fuel and hazardous substances should be stored in the Hazardous Goods Storage Locker.  </w:t>
            </w: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sidRPr="001C07FC">
              <w:rPr>
                <w:rFonts w:ascii="Arial" w:hAnsi="Arial"/>
                <w:b/>
                <w:sz w:val="18"/>
                <w:szCs w:val="18"/>
              </w:rPr>
              <w:t>4.5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Club Chair </w:t>
            </w:r>
            <w:r w:rsidRPr="00F451A1">
              <w:rPr>
                <w:rFonts w:ascii="Arial" w:hAnsi="Arial"/>
                <w:b/>
                <w:sz w:val="18"/>
                <w:szCs w:val="18"/>
              </w:rPr>
              <w:t>Annually</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B372AD">
        <w:trPr>
          <w:trHeight w:val="1132"/>
        </w:trPr>
        <w:tc>
          <w:tcPr>
            <w:tcW w:w="2870"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lastRenderedPageBreak/>
              <w:t>Public Entering Storage Area</w:t>
            </w:r>
          </w:p>
        </w:tc>
        <w:tc>
          <w:tcPr>
            <w:tcW w:w="1401" w:type="dxa"/>
            <w:shd w:val="clear" w:color="auto" w:fill="FFFF00"/>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8.0</w:t>
            </w:r>
          </w:p>
        </w:tc>
        <w:tc>
          <w:tcPr>
            <w:tcW w:w="1271"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Yes</w:t>
            </w:r>
          </w:p>
        </w:tc>
        <w:tc>
          <w:tcPr>
            <w:tcW w:w="4007" w:type="dxa"/>
            <w:vAlign w:val="center"/>
          </w:tcPr>
          <w:p w:rsidR="00B372AD" w:rsidRDefault="00B372AD" w:rsidP="00C12191">
            <w:pPr>
              <w:pStyle w:val="Noparagraphstyle"/>
              <w:numPr>
                <w:ilvl w:val="0"/>
                <w:numId w:val="31"/>
              </w:numPr>
              <w:suppressAutoHyphens/>
              <w:rPr>
                <w:rFonts w:ascii="Arial" w:hAnsi="Arial"/>
                <w:b/>
                <w:sz w:val="18"/>
                <w:szCs w:val="18"/>
              </w:rPr>
            </w:pPr>
            <w:r>
              <w:rPr>
                <w:rFonts w:ascii="Arial" w:hAnsi="Arial"/>
                <w:b/>
                <w:sz w:val="18"/>
                <w:szCs w:val="18"/>
              </w:rPr>
              <w:t>Administrative – ‘</w:t>
            </w:r>
            <w:r w:rsidRPr="00100558">
              <w:rPr>
                <w:rFonts w:ascii="Arial" w:hAnsi="Arial"/>
                <w:sz w:val="18"/>
                <w:szCs w:val="18"/>
              </w:rPr>
              <w:t xml:space="preserve">Authorised Personnel </w:t>
            </w:r>
            <w:r>
              <w:rPr>
                <w:rFonts w:ascii="Arial" w:hAnsi="Arial"/>
                <w:sz w:val="18"/>
                <w:szCs w:val="18"/>
              </w:rPr>
              <w:t>O</w:t>
            </w:r>
            <w:r w:rsidRPr="00100558">
              <w:rPr>
                <w:rFonts w:ascii="Arial" w:hAnsi="Arial"/>
                <w:sz w:val="18"/>
                <w:szCs w:val="18"/>
              </w:rPr>
              <w:t>nly</w:t>
            </w:r>
            <w:r>
              <w:rPr>
                <w:rFonts w:ascii="Arial" w:hAnsi="Arial"/>
                <w:sz w:val="18"/>
                <w:szCs w:val="18"/>
              </w:rPr>
              <w:t>’</w:t>
            </w:r>
            <w:r w:rsidRPr="00100558">
              <w:rPr>
                <w:rFonts w:ascii="Arial" w:hAnsi="Arial"/>
                <w:sz w:val="18"/>
                <w:szCs w:val="18"/>
              </w:rPr>
              <w:t xml:space="preserve"> signage</w:t>
            </w:r>
            <w:r w:rsidRPr="003B1FC5">
              <w:rPr>
                <w:rFonts w:ascii="Arial" w:hAnsi="Arial"/>
                <w:sz w:val="18"/>
                <w:szCs w:val="18"/>
              </w:rPr>
              <w:t xml:space="preserve"> </w:t>
            </w:r>
            <w:r>
              <w:rPr>
                <w:rFonts w:ascii="Arial" w:hAnsi="Arial"/>
                <w:sz w:val="18"/>
                <w:szCs w:val="18"/>
              </w:rPr>
              <w:t>on both sides of the exterior wall and chain up when doors are open.</w:t>
            </w:r>
          </w:p>
        </w:tc>
        <w:tc>
          <w:tcPr>
            <w:tcW w:w="1332" w:type="dxa"/>
            <w:shd w:val="clear" w:color="auto" w:fill="92D050"/>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3.0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Club Chair </w:t>
            </w:r>
            <w:r w:rsidRPr="00F451A1">
              <w:rPr>
                <w:rFonts w:ascii="Arial" w:hAnsi="Arial"/>
                <w:b/>
                <w:sz w:val="18"/>
                <w:szCs w:val="18"/>
              </w:rPr>
              <w:t>Annually</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F451A1" w:rsidTr="00A43852">
        <w:trPr>
          <w:trHeight w:val="1689"/>
        </w:trPr>
        <w:tc>
          <w:tcPr>
            <w:tcW w:w="2870"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Slippery Concrete Floors</w:t>
            </w:r>
          </w:p>
        </w:tc>
        <w:tc>
          <w:tcPr>
            <w:tcW w:w="1401" w:type="dxa"/>
            <w:shd w:val="clear" w:color="auto" w:fill="FFFF00"/>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8.0</w:t>
            </w:r>
          </w:p>
        </w:tc>
        <w:tc>
          <w:tcPr>
            <w:tcW w:w="1271"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Yes</w:t>
            </w:r>
          </w:p>
        </w:tc>
        <w:tc>
          <w:tcPr>
            <w:tcW w:w="4007" w:type="dxa"/>
            <w:vAlign w:val="center"/>
          </w:tcPr>
          <w:p w:rsidR="00B372AD" w:rsidRPr="00D917A6" w:rsidRDefault="00B372AD" w:rsidP="00C12191">
            <w:pPr>
              <w:pStyle w:val="Noparagraphstyle"/>
              <w:numPr>
                <w:ilvl w:val="0"/>
                <w:numId w:val="32"/>
              </w:numPr>
              <w:suppressAutoHyphens/>
              <w:rPr>
                <w:rFonts w:ascii="Arial" w:hAnsi="Arial"/>
                <w:sz w:val="18"/>
                <w:szCs w:val="18"/>
              </w:rPr>
            </w:pPr>
            <w:r>
              <w:rPr>
                <w:rFonts w:ascii="Arial" w:hAnsi="Arial"/>
                <w:b/>
                <w:sz w:val="18"/>
                <w:szCs w:val="18"/>
              </w:rPr>
              <w:t xml:space="preserve">Administrative – </w:t>
            </w:r>
            <w:r>
              <w:rPr>
                <w:rFonts w:ascii="Arial" w:hAnsi="Arial"/>
                <w:sz w:val="18"/>
                <w:szCs w:val="18"/>
              </w:rPr>
              <w:t xml:space="preserve">Downstairs storage areas and changing rooms </w:t>
            </w:r>
            <w:r w:rsidRPr="00D917A6">
              <w:rPr>
                <w:rFonts w:ascii="Arial" w:hAnsi="Arial"/>
                <w:sz w:val="18"/>
                <w:szCs w:val="18"/>
              </w:rPr>
              <w:t>can be very dangerous when the floor is wet</w:t>
            </w:r>
            <w:r>
              <w:rPr>
                <w:rFonts w:ascii="Arial" w:hAnsi="Arial"/>
                <w:sz w:val="18"/>
                <w:szCs w:val="18"/>
              </w:rPr>
              <w:t>. If floor is wet, signage needs to be placed in wet areas.</w:t>
            </w:r>
          </w:p>
          <w:p w:rsidR="00B372AD" w:rsidRDefault="00B372AD" w:rsidP="00A43852">
            <w:pPr>
              <w:pStyle w:val="Noparagraphstyle"/>
              <w:suppressAutoHyphens/>
              <w:ind w:left="720"/>
              <w:rPr>
                <w:rFonts w:ascii="Arial" w:hAnsi="Arial"/>
                <w:b/>
                <w:sz w:val="18"/>
                <w:szCs w:val="18"/>
              </w:rPr>
            </w:pPr>
          </w:p>
        </w:tc>
        <w:tc>
          <w:tcPr>
            <w:tcW w:w="1332" w:type="dxa"/>
            <w:shd w:val="clear" w:color="auto" w:fill="92D050"/>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3.0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Pr="00100558" w:rsidRDefault="00B372AD" w:rsidP="00A43852">
            <w:pPr>
              <w:pStyle w:val="Noparagraphstyle"/>
              <w:suppressAutoHyphens/>
              <w:jc w:val="center"/>
              <w:rPr>
                <w:rFonts w:ascii="Arial" w:hAnsi="Arial"/>
                <w:b/>
                <w:color w:val="FF0000"/>
                <w:sz w:val="18"/>
                <w:szCs w:val="18"/>
              </w:rPr>
            </w:pPr>
            <w:r w:rsidRPr="00100558">
              <w:rPr>
                <w:rFonts w:ascii="Arial" w:hAnsi="Arial"/>
                <w:b/>
                <w:color w:val="FF0000"/>
                <w:sz w:val="18"/>
                <w:szCs w:val="18"/>
              </w:rPr>
              <w:t>Action Required</w:t>
            </w:r>
          </w:p>
          <w:p w:rsidR="00B372AD" w:rsidRPr="00996C99" w:rsidRDefault="00B372AD" w:rsidP="00A43852">
            <w:pPr>
              <w:pStyle w:val="Noparagraphstyle"/>
              <w:suppressAutoHyphens/>
              <w:jc w:val="center"/>
              <w:rPr>
                <w:rFonts w:ascii="Arial" w:hAnsi="Arial"/>
                <w:b/>
                <w:sz w:val="18"/>
                <w:szCs w:val="18"/>
              </w:rPr>
            </w:pPr>
            <w:r>
              <w:rPr>
                <w:rFonts w:ascii="Arial" w:hAnsi="Arial"/>
                <w:b/>
                <w:sz w:val="18"/>
                <w:szCs w:val="18"/>
              </w:rPr>
              <w:t xml:space="preserve">Slippery Floor signage needs to be used. </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ASAP</w:t>
            </w:r>
          </w:p>
        </w:tc>
      </w:tr>
      <w:tr w:rsidR="00B372AD" w:rsidRPr="00F451A1" w:rsidTr="00A43852">
        <w:trPr>
          <w:trHeight w:val="1549"/>
        </w:trPr>
        <w:tc>
          <w:tcPr>
            <w:tcW w:w="2870" w:type="dxa"/>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Shelving Height – Storage Area</w:t>
            </w:r>
          </w:p>
        </w:tc>
        <w:tc>
          <w:tcPr>
            <w:tcW w:w="1401" w:type="dxa"/>
            <w:shd w:val="clear" w:color="auto" w:fill="FFFF0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8.0</w:t>
            </w:r>
          </w:p>
        </w:tc>
        <w:tc>
          <w:tcPr>
            <w:tcW w:w="1271"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Yes</w:t>
            </w:r>
          </w:p>
        </w:tc>
        <w:tc>
          <w:tcPr>
            <w:tcW w:w="4007" w:type="dxa"/>
            <w:vAlign w:val="center"/>
          </w:tcPr>
          <w:p w:rsidR="00B372AD" w:rsidRPr="00CF15E6" w:rsidRDefault="00B372AD" w:rsidP="00C12191">
            <w:pPr>
              <w:pStyle w:val="Noparagraphstyle"/>
              <w:numPr>
                <w:ilvl w:val="0"/>
                <w:numId w:val="33"/>
              </w:numPr>
              <w:suppressAutoHyphens/>
              <w:rPr>
                <w:rFonts w:ascii="Arial" w:hAnsi="Arial"/>
                <w:b/>
                <w:sz w:val="18"/>
                <w:szCs w:val="18"/>
              </w:rPr>
            </w:pPr>
            <w:r>
              <w:rPr>
                <w:rFonts w:ascii="Arial" w:hAnsi="Arial"/>
                <w:b/>
                <w:sz w:val="18"/>
                <w:szCs w:val="18"/>
              </w:rPr>
              <w:t xml:space="preserve">Engineering – </w:t>
            </w:r>
            <w:r w:rsidRPr="00FA3E54">
              <w:rPr>
                <w:rFonts w:ascii="Arial" w:hAnsi="Arial"/>
                <w:sz w:val="18"/>
                <w:szCs w:val="18"/>
              </w:rPr>
              <w:t>Either use small ladder for gaining access to top shelves or seek out taller person to access top shelves.</w:t>
            </w:r>
            <w:r>
              <w:rPr>
                <w:rFonts w:ascii="Arial" w:hAnsi="Arial"/>
                <w:b/>
                <w:sz w:val="18"/>
                <w:szCs w:val="18"/>
              </w:rPr>
              <w:t xml:space="preserve"> </w:t>
            </w: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3.0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color w:val="FF0000"/>
                <w:sz w:val="18"/>
                <w:szCs w:val="18"/>
              </w:rPr>
            </w:pPr>
            <w:r w:rsidRPr="00100558">
              <w:rPr>
                <w:rFonts w:ascii="Arial" w:hAnsi="Arial"/>
                <w:b/>
                <w:color w:val="FF0000"/>
                <w:sz w:val="18"/>
                <w:szCs w:val="18"/>
              </w:rPr>
              <w:t>Action Required</w:t>
            </w:r>
          </w:p>
          <w:p w:rsidR="00B372AD" w:rsidRPr="00FA3E54" w:rsidRDefault="00B372AD" w:rsidP="00A43852">
            <w:pPr>
              <w:pStyle w:val="Noparagraphstyle"/>
              <w:suppressAutoHyphens/>
              <w:jc w:val="center"/>
              <w:rPr>
                <w:rFonts w:ascii="Arial" w:hAnsi="Arial"/>
                <w:b/>
                <w:color w:val="auto"/>
                <w:sz w:val="18"/>
                <w:szCs w:val="18"/>
              </w:rPr>
            </w:pPr>
            <w:r w:rsidRPr="00FA3E54">
              <w:rPr>
                <w:rFonts w:ascii="Arial" w:hAnsi="Arial"/>
                <w:b/>
                <w:color w:val="auto"/>
                <w:sz w:val="18"/>
                <w:szCs w:val="18"/>
              </w:rPr>
              <w:t>Purchase</w:t>
            </w:r>
            <w:r>
              <w:rPr>
                <w:rFonts w:ascii="Arial" w:hAnsi="Arial"/>
                <w:b/>
                <w:color w:val="auto"/>
                <w:sz w:val="18"/>
                <w:szCs w:val="18"/>
              </w:rPr>
              <w:t xml:space="preserve"> small sturdy ladder</w:t>
            </w:r>
            <w:r w:rsidRPr="00FA3E54">
              <w:rPr>
                <w:rFonts w:ascii="Arial" w:hAnsi="Arial"/>
                <w:b/>
                <w:color w:val="auto"/>
                <w:sz w:val="18"/>
                <w:szCs w:val="18"/>
              </w:rPr>
              <w:t xml:space="preserve"> </w:t>
            </w:r>
            <w:r>
              <w:rPr>
                <w:rFonts w:ascii="Arial" w:hAnsi="Arial"/>
                <w:b/>
                <w:color w:val="auto"/>
                <w:sz w:val="18"/>
                <w:szCs w:val="18"/>
              </w:rPr>
              <w:t>for storage area</w:t>
            </w:r>
          </w:p>
          <w:p w:rsidR="00B372AD" w:rsidRPr="00996C99" w:rsidRDefault="00B372AD" w:rsidP="00A43852">
            <w:pPr>
              <w:pStyle w:val="Noparagraphstyle"/>
              <w:suppressAutoHyphens/>
              <w:jc w:val="center"/>
              <w:rPr>
                <w:rFonts w:ascii="Arial" w:hAnsi="Arial"/>
                <w:b/>
                <w:sz w:val="18"/>
                <w:szCs w:val="18"/>
              </w:rPr>
            </w:pP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ASAP</w:t>
            </w:r>
          </w:p>
        </w:tc>
      </w:tr>
      <w:tr w:rsidR="00B372AD" w:rsidRPr="001C01AD" w:rsidTr="00B372AD">
        <w:trPr>
          <w:trHeight w:val="927"/>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Pr>
                <w:rFonts w:ascii="Arial" w:hAnsi="Arial"/>
                <w:b/>
                <w:sz w:val="18"/>
                <w:szCs w:val="18"/>
              </w:rPr>
              <w:t>Insecure Storage racking and/or loads</w:t>
            </w:r>
          </w:p>
        </w:tc>
        <w:tc>
          <w:tcPr>
            <w:tcW w:w="1401" w:type="dxa"/>
            <w:vMerge w:val="restart"/>
            <w:shd w:val="clear" w:color="auto" w:fill="FFFF0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8.0</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30"/>
              </w:numPr>
              <w:suppressAutoHyphens/>
              <w:rPr>
                <w:rFonts w:ascii="Arial" w:hAnsi="Arial"/>
                <w:sz w:val="18"/>
                <w:szCs w:val="18"/>
              </w:rPr>
            </w:pPr>
            <w:r>
              <w:rPr>
                <w:rFonts w:ascii="Arial" w:hAnsi="Arial"/>
                <w:b/>
                <w:sz w:val="18"/>
                <w:szCs w:val="18"/>
              </w:rPr>
              <w:t>Engineering</w:t>
            </w:r>
            <w:r w:rsidRPr="00CF15E6">
              <w:rPr>
                <w:rFonts w:ascii="Arial" w:hAnsi="Arial"/>
                <w:b/>
                <w:sz w:val="18"/>
                <w:szCs w:val="18"/>
              </w:rPr>
              <w:t xml:space="preserve"> –</w:t>
            </w:r>
            <w:r>
              <w:rPr>
                <w:rFonts w:ascii="Arial" w:hAnsi="Arial"/>
                <w:sz w:val="18"/>
                <w:szCs w:val="18"/>
              </w:rPr>
              <w:t xml:space="preserve"> all racks to be permanently fixed to walls.</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4.5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July</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FF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30"/>
              </w:numPr>
              <w:tabs>
                <w:tab w:val="left" w:pos="695"/>
              </w:tabs>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w:t>
            </w:r>
            <w:r>
              <w:rPr>
                <w:rFonts w:ascii="Arial" w:hAnsi="Arial"/>
                <w:sz w:val="18"/>
                <w:szCs w:val="18"/>
              </w:rPr>
              <w:t>Induction training for all members on how to safely load and unload equipment.</w:t>
            </w:r>
          </w:p>
          <w:p w:rsidR="00B372AD" w:rsidRPr="001C01AD" w:rsidRDefault="00B372AD" w:rsidP="00A43852">
            <w:pPr>
              <w:pStyle w:val="Noparagraphstyle"/>
              <w:tabs>
                <w:tab w:val="left" w:pos="695"/>
              </w:tabs>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Equip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Equip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049"/>
        </w:trPr>
        <w:tc>
          <w:tcPr>
            <w:tcW w:w="2870" w:type="dxa"/>
            <w:vMerge w:val="restart"/>
            <w:vAlign w:val="center"/>
          </w:tcPr>
          <w:p w:rsidR="00B372AD" w:rsidRPr="00CF15E6" w:rsidRDefault="00B372AD" w:rsidP="00A43852">
            <w:pPr>
              <w:pStyle w:val="Noparagraphstyle"/>
              <w:suppressAutoHyphens/>
              <w:jc w:val="center"/>
              <w:rPr>
                <w:rFonts w:ascii="Arial" w:hAnsi="Arial"/>
                <w:b/>
                <w:sz w:val="18"/>
                <w:szCs w:val="18"/>
              </w:rPr>
            </w:pPr>
            <w:r>
              <w:rPr>
                <w:rFonts w:ascii="Arial" w:hAnsi="Arial"/>
                <w:b/>
                <w:sz w:val="18"/>
                <w:szCs w:val="18"/>
              </w:rPr>
              <w:t>Falls on stairways</w:t>
            </w:r>
          </w:p>
        </w:tc>
        <w:tc>
          <w:tcPr>
            <w:tcW w:w="1401" w:type="dxa"/>
            <w:vMerge w:val="restart"/>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12</w:t>
            </w:r>
            <w:r>
              <w:rPr>
                <w:rFonts w:ascii="Arial" w:hAnsi="Arial"/>
                <w:b/>
                <w:sz w:val="18"/>
                <w:szCs w:val="18"/>
              </w:rPr>
              <w:t>.0</w:t>
            </w:r>
          </w:p>
        </w:tc>
        <w:tc>
          <w:tcPr>
            <w:tcW w:w="1271" w:type="dxa"/>
            <w:vMerge w:val="restart"/>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Yes</w:t>
            </w:r>
          </w:p>
        </w:tc>
        <w:tc>
          <w:tcPr>
            <w:tcW w:w="4007" w:type="dxa"/>
          </w:tcPr>
          <w:p w:rsidR="00B372AD" w:rsidRDefault="00B372AD" w:rsidP="00C12191">
            <w:pPr>
              <w:pStyle w:val="Noparagraphstyle"/>
              <w:numPr>
                <w:ilvl w:val="0"/>
                <w:numId w:val="30"/>
              </w:numPr>
              <w:suppressAutoHyphens/>
              <w:rPr>
                <w:rFonts w:ascii="Arial" w:hAnsi="Arial"/>
                <w:sz w:val="18"/>
                <w:szCs w:val="18"/>
              </w:rPr>
            </w:pPr>
            <w:r>
              <w:rPr>
                <w:rFonts w:ascii="Arial" w:hAnsi="Arial"/>
                <w:b/>
                <w:sz w:val="18"/>
                <w:szCs w:val="18"/>
              </w:rPr>
              <w:t>Engineering</w:t>
            </w:r>
            <w:r w:rsidRPr="00CF15E6">
              <w:rPr>
                <w:rFonts w:ascii="Arial" w:hAnsi="Arial"/>
                <w:b/>
                <w:sz w:val="18"/>
                <w:szCs w:val="18"/>
              </w:rPr>
              <w:t xml:space="preserve"> –</w:t>
            </w:r>
            <w:r>
              <w:rPr>
                <w:rFonts w:ascii="Arial" w:hAnsi="Arial"/>
                <w:sz w:val="18"/>
                <w:szCs w:val="18"/>
              </w:rPr>
              <w:t xml:space="preserve"> Handrails on all stairways and grip-tread on individual stairs.</w:t>
            </w:r>
          </w:p>
          <w:p w:rsidR="00B372AD" w:rsidRPr="001C01AD" w:rsidRDefault="00B372AD" w:rsidP="00A43852">
            <w:pPr>
              <w:pStyle w:val="Noparagraphstyle"/>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4.5</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July</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p>
        </w:tc>
        <w:tc>
          <w:tcPr>
            <w:tcW w:w="1271" w:type="dxa"/>
            <w:vMerge/>
            <w:vAlign w:val="center"/>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33"/>
              </w:numPr>
              <w:tabs>
                <w:tab w:val="left" w:pos="695"/>
              </w:tabs>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w:t>
            </w:r>
            <w:r>
              <w:rPr>
                <w:rFonts w:ascii="Arial" w:hAnsi="Arial"/>
                <w:sz w:val="18"/>
                <w:szCs w:val="18"/>
              </w:rPr>
              <w:t>Signage to remind members to hold onto handrails</w:t>
            </w:r>
          </w:p>
          <w:p w:rsidR="00B372AD" w:rsidRPr="001C01AD" w:rsidRDefault="00B372AD" w:rsidP="00A43852">
            <w:pPr>
              <w:pStyle w:val="Noparagraphstyle"/>
              <w:tabs>
                <w:tab w:val="left" w:pos="695"/>
              </w:tabs>
              <w:suppressAutoHyphens/>
              <w:ind w:left="720"/>
              <w:rPr>
                <w:rFonts w:ascii="Arial" w:hAnsi="Arial"/>
                <w:sz w:val="18"/>
                <w:szCs w:val="18"/>
              </w:rPr>
            </w:pPr>
          </w:p>
        </w:tc>
        <w:tc>
          <w:tcPr>
            <w:tcW w:w="1332" w:type="dxa"/>
            <w:shd w:val="clear" w:color="auto" w:fill="92D050"/>
            <w:vAlign w:val="center"/>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6.0</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Bldg Officer</w:t>
            </w:r>
          </w:p>
        </w:tc>
        <w:tc>
          <w:tcPr>
            <w:tcW w:w="1417"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Bldg Officer</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July</w:t>
            </w:r>
          </w:p>
        </w:tc>
      </w:tr>
      <w:tr w:rsidR="00B372AD" w:rsidRPr="00F451A1" w:rsidTr="00A43852">
        <w:trPr>
          <w:trHeight w:val="1256"/>
        </w:trPr>
        <w:tc>
          <w:tcPr>
            <w:tcW w:w="2870"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Heavy items in workshop that can fall on feet</w:t>
            </w:r>
          </w:p>
        </w:tc>
        <w:tc>
          <w:tcPr>
            <w:tcW w:w="1401" w:type="dxa"/>
            <w:shd w:val="clear" w:color="auto" w:fill="FFFF00"/>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10.0</w:t>
            </w:r>
          </w:p>
        </w:tc>
        <w:tc>
          <w:tcPr>
            <w:tcW w:w="1271"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Yes</w:t>
            </w:r>
          </w:p>
        </w:tc>
        <w:tc>
          <w:tcPr>
            <w:tcW w:w="4007" w:type="dxa"/>
            <w:vAlign w:val="center"/>
          </w:tcPr>
          <w:p w:rsidR="00B372AD" w:rsidRDefault="00B372AD" w:rsidP="00C12191">
            <w:pPr>
              <w:pStyle w:val="Noparagraphstyle"/>
              <w:numPr>
                <w:ilvl w:val="0"/>
                <w:numId w:val="34"/>
              </w:numPr>
              <w:suppressAutoHyphens/>
              <w:rPr>
                <w:rFonts w:ascii="Arial" w:hAnsi="Arial"/>
                <w:sz w:val="18"/>
                <w:szCs w:val="18"/>
              </w:rPr>
            </w:pPr>
            <w:r w:rsidRPr="002E0311">
              <w:rPr>
                <w:rFonts w:ascii="Arial" w:hAnsi="Arial"/>
                <w:b/>
                <w:sz w:val="18"/>
                <w:szCs w:val="18"/>
              </w:rPr>
              <w:t>PPE –</w:t>
            </w:r>
            <w:r>
              <w:rPr>
                <w:rFonts w:ascii="Arial" w:hAnsi="Arial"/>
                <w:sz w:val="18"/>
                <w:szCs w:val="18"/>
              </w:rPr>
              <w:t xml:space="preserve"> Use of appropriate foot wear when undertaking tasks in the workshop.</w:t>
            </w:r>
          </w:p>
          <w:p w:rsidR="00B372AD" w:rsidRDefault="00B372AD" w:rsidP="00A43852">
            <w:pPr>
              <w:pStyle w:val="Noparagraphstyle"/>
              <w:suppressAutoHyphens/>
              <w:ind w:left="720"/>
              <w:rPr>
                <w:rFonts w:ascii="Arial" w:hAnsi="Arial"/>
                <w:b/>
                <w:sz w:val="18"/>
                <w:szCs w:val="18"/>
              </w:rPr>
            </w:pPr>
          </w:p>
        </w:tc>
        <w:tc>
          <w:tcPr>
            <w:tcW w:w="1332" w:type="dxa"/>
            <w:shd w:val="clear" w:color="auto" w:fill="92D050"/>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3.0</w:t>
            </w:r>
          </w:p>
        </w:tc>
        <w:tc>
          <w:tcPr>
            <w:tcW w:w="1418"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Members authorised to be in workshop</w:t>
            </w:r>
          </w:p>
        </w:tc>
        <w:tc>
          <w:tcPr>
            <w:tcW w:w="1417" w:type="dxa"/>
            <w:vAlign w:val="center"/>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 xml:space="preserve">Bldg Officer </w:t>
            </w:r>
          </w:p>
          <w:p w:rsidR="00B372AD" w:rsidRPr="00996C99"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Club Chair </w:t>
            </w:r>
            <w:r w:rsidRPr="00F451A1">
              <w:rPr>
                <w:rFonts w:ascii="Arial" w:hAnsi="Arial"/>
                <w:b/>
                <w:sz w:val="18"/>
                <w:szCs w:val="18"/>
              </w:rPr>
              <w:t>Annually</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049"/>
        </w:trPr>
        <w:tc>
          <w:tcPr>
            <w:tcW w:w="2870" w:type="dxa"/>
            <w:vMerge w:val="restart"/>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lastRenderedPageBreak/>
              <w:t>Dangerous rocks at north end of beach</w:t>
            </w:r>
          </w:p>
        </w:tc>
        <w:tc>
          <w:tcPr>
            <w:tcW w:w="1401" w:type="dxa"/>
            <w:vMerge w:val="restart"/>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12</w:t>
            </w:r>
            <w:r>
              <w:rPr>
                <w:rFonts w:ascii="Arial" w:hAnsi="Arial"/>
                <w:b/>
                <w:sz w:val="18"/>
                <w:szCs w:val="18"/>
              </w:rPr>
              <w:t>.0</w:t>
            </w:r>
          </w:p>
        </w:tc>
        <w:tc>
          <w:tcPr>
            <w:tcW w:w="1271" w:type="dxa"/>
            <w:vMerge w:val="restart"/>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Yes</w:t>
            </w:r>
          </w:p>
        </w:tc>
        <w:tc>
          <w:tcPr>
            <w:tcW w:w="4007" w:type="dxa"/>
          </w:tcPr>
          <w:p w:rsidR="00B372AD" w:rsidRDefault="00B372AD" w:rsidP="00C12191">
            <w:pPr>
              <w:pStyle w:val="Noparagraphstyle"/>
              <w:numPr>
                <w:ilvl w:val="0"/>
                <w:numId w:val="57"/>
              </w:numPr>
              <w:suppressAutoHyphens/>
              <w:rPr>
                <w:rFonts w:ascii="Arial" w:hAnsi="Arial"/>
                <w:sz w:val="18"/>
                <w:szCs w:val="18"/>
              </w:rPr>
            </w:pPr>
            <w:r w:rsidRPr="00CF15E6">
              <w:rPr>
                <w:rFonts w:ascii="Arial" w:hAnsi="Arial"/>
                <w:b/>
                <w:sz w:val="18"/>
                <w:szCs w:val="18"/>
              </w:rPr>
              <w:t>Isolation –</w:t>
            </w:r>
            <w:r>
              <w:rPr>
                <w:rFonts w:ascii="Arial" w:hAnsi="Arial"/>
                <w:sz w:val="18"/>
                <w:szCs w:val="18"/>
              </w:rPr>
              <w:t xml:space="preserve"> Club Members banned from area unless specifically authorised to be there.  </w:t>
            </w:r>
          </w:p>
          <w:p w:rsidR="00B372AD" w:rsidRDefault="00B372AD" w:rsidP="00A43852">
            <w:pPr>
              <w:pStyle w:val="Noparagraphstyle"/>
              <w:suppressAutoHyphens/>
              <w:ind w:left="720"/>
              <w:rPr>
                <w:rFonts w:ascii="Arial" w:hAnsi="Arial"/>
                <w:sz w:val="18"/>
                <w:szCs w:val="18"/>
              </w:rPr>
            </w:pPr>
          </w:p>
        </w:tc>
        <w:tc>
          <w:tcPr>
            <w:tcW w:w="1332" w:type="dxa"/>
            <w:shd w:val="clear" w:color="auto" w:fill="92D050"/>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4.5</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tcPr>
          <w:p w:rsidR="00B372AD" w:rsidRPr="00F451A1" w:rsidRDefault="00B372AD" w:rsidP="00A43852">
            <w:pPr>
              <w:pStyle w:val="Noparagraphstyle"/>
              <w:suppressAutoHyphens/>
              <w:jc w:val="center"/>
              <w:rPr>
                <w:rFonts w:ascii="Arial" w:hAnsi="Arial"/>
                <w:b/>
                <w:sz w:val="18"/>
                <w:szCs w:val="18"/>
              </w:rPr>
            </w:pPr>
          </w:p>
        </w:tc>
        <w:tc>
          <w:tcPr>
            <w:tcW w:w="1271" w:type="dxa"/>
            <w:vMerge/>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33"/>
              </w:numPr>
              <w:tabs>
                <w:tab w:val="left" w:pos="695"/>
              </w:tabs>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w:t>
            </w:r>
            <w:r>
              <w:rPr>
                <w:rFonts w:ascii="Arial" w:hAnsi="Arial"/>
                <w:sz w:val="18"/>
                <w:szCs w:val="18"/>
              </w:rPr>
              <w:t>Danger signs next to the area.</w:t>
            </w:r>
          </w:p>
          <w:p w:rsidR="00B372AD" w:rsidRPr="001C01AD" w:rsidRDefault="00B372AD" w:rsidP="00A43852">
            <w:pPr>
              <w:pStyle w:val="Noparagraphstyle"/>
              <w:tabs>
                <w:tab w:val="left" w:pos="695"/>
              </w:tabs>
              <w:suppressAutoHyphens/>
              <w:ind w:left="720"/>
              <w:rPr>
                <w:rFonts w:ascii="Arial" w:hAnsi="Arial"/>
                <w:sz w:val="18"/>
                <w:szCs w:val="18"/>
              </w:rPr>
            </w:pPr>
          </w:p>
        </w:tc>
        <w:tc>
          <w:tcPr>
            <w:tcW w:w="1332" w:type="dxa"/>
            <w:shd w:val="clear" w:color="auto" w:fill="92D050"/>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6.0</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1049"/>
        </w:trPr>
        <w:tc>
          <w:tcPr>
            <w:tcW w:w="2870" w:type="dxa"/>
            <w:vMerge w:val="restart"/>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Dangerous beach conditions (high surf, large swells, strong rips)</w:t>
            </w:r>
          </w:p>
        </w:tc>
        <w:tc>
          <w:tcPr>
            <w:tcW w:w="1401" w:type="dxa"/>
            <w:vMerge w:val="restart"/>
            <w:shd w:val="clear" w:color="auto" w:fill="FFC000"/>
            <w:vAlign w:val="center"/>
          </w:tcPr>
          <w:p w:rsidR="00B372AD" w:rsidRPr="00F451A1" w:rsidRDefault="00B372AD" w:rsidP="00A43852">
            <w:pPr>
              <w:pStyle w:val="Noparagraphstyle"/>
              <w:suppressAutoHyphens/>
              <w:jc w:val="center"/>
              <w:rPr>
                <w:rFonts w:ascii="Arial" w:hAnsi="Arial"/>
                <w:b/>
                <w:sz w:val="18"/>
                <w:szCs w:val="18"/>
              </w:rPr>
            </w:pPr>
            <w:r w:rsidRPr="00F451A1">
              <w:rPr>
                <w:rFonts w:ascii="Arial" w:hAnsi="Arial"/>
                <w:b/>
                <w:sz w:val="18"/>
                <w:szCs w:val="18"/>
              </w:rPr>
              <w:t>12</w:t>
            </w:r>
            <w:r>
              <w:rPr>
                <w:rFonts w:ascii="Arial" w:hAnsi="Arial"/>
                <w:b/>
                <w:sz w:val="18"/>
                <w:szCs w:val="18"/>
              </w:rPr>
              <w:t>.0</w:t>
            </w:r>
          </w:p>
        </w:tc>
        <w:tc>
          <w:tcPr>
            <w:tcW w:w="1271" w:type="dxa"/>
            <w:vMerge w:val="restart"/>
            <w:vAlign w:val="center"/>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Yes</w:t>
            </w:r>
          </w:p>
        </w:tc>
        <w:tc>
          <w:tcPr>
            <w:tcW w:w="4007" w:type="dxa"/>
          </w:tcPr>
          <w:p w:rsidR="00B372AD" w:rsidRDefault="00B372AD" w:rsidP="00C12191">
            <w:pPr>
              <w:pStyle w:val="Noparagraphstyle"/>
              <w:numPr>
                <w:ilvl w:val="0"/>
                <w:numId w:val="58"/>
              </w:numPr>
              <w:suppressAutoHyphens/>
              <w:rPr>
                <w:rFonts w:ascii="Arial" w:hAnsi="Arial"/>
                <w:sz w:val="18"/>
                <w:szCs w:val="18"/>
              </w:rPr>
            </w:pPr>
            <w:r w:rsidRPr="00CF15E6">
              <w:rPr>
                <w:rFonts w:ascii="Arial" w:hAnsi="Arial"/>
                <w:b/>
                <w:sz w:val="18"/>
                <w:szCs w:val="18"/>
              </w:rPr>
              <w:t>Isolation –</w:t>
            </w:r>
            <w:r>
              <w:rPr>
                <w:rFonts w:ascii="Arial" w:hAnsi="Arial"/>
                <w:sz w:val="18"/>
                <w:szCs w:val="18"/>
              </w:rPr>
              <w:t xml:space="preserve"> Beach closed and Club Members banned from water unless suitably experienced and specifically authorised to be there.  </w:t>
            </w:r>
          </w:p>
          <w:p w:rsidR="00B372AD" w:rsidRDefault="00B372AD" w:rsidP="00A43852">
            <w:pPr>
              <w:pStyle w:val="Noparagraphstyle"/>
              <w:suppressAutoHyphens/>
              <w:ind w:left="720"/>
              <w:rPr>
                <w:rFonts w:ascii="Arial" w:hAnsi="Arial"/>
                <w:sz w:val="18"/>
                <w:szCs w:val="18"/>
              </w:rPr>
            </w:pPr>
          </w:p>
        </w:tc>
        <w:tc>
          <w:tcPr>
            <w:tcW w:w="1332" w:type="dxa"/>
            <w:shd w:val="clear" w:color="auto" w:fill="92D050"/>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4.5</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r w:rsidR="00B372AD" w:rsidRPr="001C01AD" w:rsidTr="00A43852">
        <w:trPr>
          <w:trHeight w:val="810"/>
        </w:trPr>
        <w:tc>
          <w:tcPr>
            <w:tcW w:w="2870" w:type="dxa"/>
            <w:vMerge/>
          </w:tcPr>
          <w:p w:rsidR="00B372AD" w:rsidRPr="001C01AD" w:rsidRDefault="00B372AD" w:rsidP="00A43852">
            <w:pPr>
              <w:pStyle w:val="Noparagraphstyle"/>
              <w:suppressAutoHyphens/>
              <w:rPr>
                <w:rFonts w:ascii="Arial" w:hAnsi="Arial"/>
                <w:sz w:val="18"/>
                <w:szCs w:val="18"/>
              </w:rPr>
            </w:pPr>
          </w:p>
        </w:tc>
        <w:tc>
          <w:tcPr>
            <w:tcW w:w="1401" w:type="dxa"/>
            <w:vMerge/>
            <w:shd w:val="clear" w:color="auto" w:fill="FFC000"/>
          </w:tcPr>
          <w:p w:rsidR="00B372AD" w:rsidRPr="00F451A1" w:rsidRDefault="00B372AD" w:rsidP="00A43852">
            <w:pPr>
              <w:pStyle w:val="Noparagraphstyle"/>
              <w:suppressAutoHyphens/>
              <w:jc w:val="center"/>
              <w:rPr>
                <w:rFonts w:ascii="Arial" w:hAnsi="Arial"/>
                <w:b/>
                <w:sz w:val="18"/>
                <w:szCs w:val="18"/>
              </w:rPr>
            </w:pPr>
          </w:p>
        </w:tc>
        <w:tc>
          <w:tcPr>
            <w:tcW w:w="1271" w:type="dxa"/>
            <w:vMerge/>
          </w:tcPr>
          <w:p w:rsidR="00B372AD" w:rsidRPr="00F451A1" w:rsidRDefault="00B372AD" w:rsidP="00A43852">
            <w:pPr>
              <w:pStyle w:val="Noparagraphstyle"/>
              <w:suppressAutoHyphens/>
              <w:jc w:val="center"/>
              <w:rPr>
                <w:rFonts w:ascii="Arial" w:hAnsi="Arial"/>
                <w:b/>
                <w:sz w:val="18"/>
                <w:szCs w:val="18"/>
              </w:rPr>
            </w:pPr>
          </w:p>
        </w:tc>
        <w:tc>
          <w:tcPr>
            <w:tcW w:w="4007" w:type="dxa"/>
          </w:tcPr>
          <w:p w:rsidR="00B372AD" w:rsidRPr="001754BC" w:rsidRDefault="00B372AD" w:rsidP="00C12191">
            <w:pPr>
              <w:pStyle w:val="Noparagraphstyle"/>
              <w:numPr>
                <w:ilvl w:val="0"/>
                <w:numId w:val="59"/>
              </w:numPr>
              <w:tabs>
                <w:tab w:val="left" w:pos="695"/>
              </w:tabs>
              <w:suppressAutoHyphens/>
              <w:rPr>
                <w:rFonts w:ascii="Arial" w:hAnsi="Arial"/>
                <w:sz w:val="18"/>
                <w:szCs w:val="18"/>
              </w:rPr>
            </w:pPr>
            <w:r>
              <w:rPr>
                <w:rFonts w:ascii="Arial" w:hAnsi="Arial"/>
                <w:b/>
                <w:sz w:val="18"/>
                <w:szCs w:val="18"/>
              </w:rPr>
              <w:t>Administrative</w:t>
            </w:r>
            <w:r w:rsidRPr="00CF15E6">
              <w:rPr>
                <w:rFonts w:ascii="Arial" w:hAnsi="Arial"/>
                <w:b/>
                <w:sz w:val="18"/>
                <w:szCs w:val="18"/>
              </w:rPr>
              <w:t xml:space="preserve"> </w:t>
            </w:r>
            <w:r w:rsidRPr="001754BC">
              <w:rPr>
                <w:rFonts w:ascii="Arial" w:hAnsi="Arial"/>
                <w:sz w:val="18"/>
                <w:szCs w:val="18"/>
              </w:rPr>
              <w:t>–</w:t>
            </w:r>
            <w:r>
              <w:rPr>
                <w:rFonts w:ascii="Arial" w:hAnsi="Arial"/>
                <w:sz w:val="18"/>
                <w:szCs w:val="18"/>
              </w:rPr>
              <w:t>Use of Daily Threat Analysis forms to assess the risks and danger signs next to highlight the beach is closed.</w:t>
            </w:r>
          </w:p>
          <w:p w:rsidR="00B372AD" w:rsidRPr="001C01AD" w:rsidRDefault="00B372AD" w:rsidP="00A43852">
            <w:pPr>
              <w:pStyle w:val="Noparagraphstyle"/>
              <w:tabs>
                <w:tab w:val="left" w:pos="695"/>
              </w:tabs>
              <w:suppressAutoHyphens/>
              <w:ind w:left="720"/>
              <w:rPr>
                <w:rFonts w:ascii="Arial" w:hAnsi="Arial"/>
                <w:sz w:val="18"/>
                <w:szCs w:val="18"/>
              </w:rPr>
            </w:pPr>
          </w:p>
        </w:tc>
        <w:tc>
          <w:tcPr>
            <w:tcW w:w="1332" w:type="dxa"/>
            <w:shd w:val="clear" w:color="auto" w:fill="92D050"/>
          </w:tcPr>
          <w:p w:rsidR="00B372AD" w:rsidRPr="001C07FC" w:rsidRDefault="00B372AD" w:rsidP="00A43852">
            <w:pPr>
              <w:pStyle w:val="Noparagraphstyle"/>
              <w:suppressAutoHyphens/>
              <w:jc w:val="center"/>
              <w:rPr>
                <w:rFonts w:ascii="Arial" w:hAnsi="Arial"/>
                <w:b/>
                <w:sz w:val="18"/>
                <w:szCs w:val="18"/>
              </w:rPr>
            </w:pPr>
            <w:r>
              <w:rPr>
                <w:rFonts w:ascii="Arial" w:hAnsi="Arial"/>
                <w:b/>
                <w:sz w:val="18"/>
                <w:szCs w:val="18"/>
              </w:rPr>
              <w:t>6.0</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tc>
        <w:tc>
          <w:tcPr>
            <w:tcW w:w="1417" w:type="dxa"/>
          </w:tcPr>
          <w:p w:rsidR="00B372AD" w:rsidRDefault="00B372AD" w:rsidP="00A43852">
            <w:pPr>
              <w:pStyle w:val="Noparagraphstyle"/>
              <w:suppressAutoHyphens/>
              <w:jc w:val="center"/>
              <w:rPr>
                <w:rFonts w:ascii="Arial" w:hAnsi="Arial"/>
                <w:b/>
                <w:sz w:val="18"/>
                <w:szCs w:val="18"/>
              </w:rPr>
            </w:pPr>
            <w:r>
              <w:rPr>
                <w:rFonts w:ascii="Arial" w:hAnsi="Arial"/>
                <w:b/>
                <w:sz w:val="18"/>
                <w:szCs w:val="18"/>
              </w:rPr>
              <w:t>Patrol Captains</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Continuous</w:t>
            </w:r>
          </w:p>
        </w:tc>
        <w:tc>
          <w:tcPr>
            <w:tcW w:w="1418" w:type="dxa"/>
          </w:tcPr>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Club Chair</w:t>
            </w:r>
          </w:p>
          <w:p w:rsidR="00B372AD" w:rsidRDefault="00B372AD" w:rsidP="00A43852">
            <w:pPr>
              <w:pStyle w:val="Noparagraphstyle"/>
              <w:suppressAutoHyphens/>
              <w:jc w:val="center"/>
              <w:rPr>
                <w:rFonts w:ascii="Arial" w:hAnsi="Arial"/>
                <w:b/>
                <w:sz w:val="18"/>
                <w:szCs w:val="18"/>
              </w:rPr>
            </w:pPr>
            <w:r>
              <w:rPr>
                <w:rFonts w:ascii="Arial" w:hAnsi="Arial"/>
                <w:b/>
                <w:sz w:val="18"/>
                <w:szCs w:val="18"/>
              </w:rPr>
              <w:t xml:space="preserve">Annually </w:t>
            </w:r>
          </w:p>
          <w:p w:rsidR="00B372AD" w:rsidRPr="00F451A1" w:rsidRDefault="00B372AD" w:rsidP="00A43852">
            <w:pPr>
              <w:pStyle w:val="Noparagraphstyle"/>
              <w:suppressAutoHyphens/>
              <w:jc w:val="center"/>
              <w:rPr>
                <w:rFonts w:ascii="Arial" w:hAnsi="Arial"/>
                <w:b/>
                <w:sz w:val="18"/>
                <w:szCs w:val="18"/>
              </w:rPr>
            </w:pPr>
            <w:r>
              <w:rPr>
                <w:rFonts w:ascii="Arial" w:hAnsi="Arial"/>
                <w:b/>
                <w:sz w:val="18"/>
                <w:szCs w:val="18"/>
              </w:rPr>
              <w:t>Dec</w:t>
            </w:r>
          </w:p>
        </w:tc>
      </w:tr>
    </w:tbl>
    <w:p w:rsidR="00B372AD" w:rsidRDefault="00B372AD" w:rsidP="00B372AD">
      <w:pPr>
        <w:pStyle w:val="Noparagraphstyle"/>
        <w:suppressAutoHyphens/>
        <w:rPr>
          <w:rFonts w:ascii="Arial" w:hAnsi="Arial"/>
          <w:b/>
          <w:sz w:val="20"/>
        </w:rPr>
      </w:pPr>
    </w:p>
    <w:p w:rsidR="00B372AD" w:rsidRDefault="00B372AD" w:rsidP="00D06BAA">
      <w:pPr>
        <w:pStyle w:val="Noparagraphstyle"/>
        <w:suppressAutoHyphens/>
        <w:rPr>
          <w:rFonts w:ascii="Arial" w:hAnsi="Arial"/>
          <w:b/>
          <w:sz w:val="20"/>
        </w:rPr>
      </w:pPr>
    </w:p>
    <w:p w:rsidR="00D06BAA" w:rsidRPr="000159F2" w:rsidRDefault="00D06BAA" w:rsidP="00D06BAA">
      <w:pPr>
        <w:pStyle w:val="Noparagraphstyle"/>
        <w:suppressAutoHyphens/>
        <w:rPr>
          <w:rFonts w:ascii="Arial" w:hAnsi="Arial"/>
          <w:b/>
          <w:sz w:val="20"/>
        </w:rPr>
      </w:pPr>
      <w:r w:rsidRPr="000159F2">
        <w:rPr>
          <w:rFonts w:ascii="Arial" w:hAnsi="Arial"/>
          <w:b/>
          <w:sz w:val="20"/>
        </w:rPr>
        <w:t>Risk Category</w:t>
      </w:r>
    </w:p>
    <w:tbl>
      <w:tblPr>
        <w:tblW w:w="0" w:type="auto"/>
        <w:tblInd w:w="57" w:type="dxa"/>
        <w:tblLayout w:type="fixed"/>
        <w:tblCellMar>
          <w:left w:w="0" w:type="dxa"/>
          <w:right w:w="0" w:type="dxa"/>
        </w:tblCellMar>
        <w:tblLook w:val="0000" w:firstRow="0" w:lastRow="0" w:firstColumn="0" w:lastColumn="0" w:noHBand="0" w:noVBand="0"/>
      </w:tblPr>
      <w:tblGrid>
        <w:gridCol w:w="1422"/>
        <w:gridCol w:w="4674"/>
      </w:tblGrid>
      <w:tr w:rsidR="00D06BAA" w:rsidRPr="000159F2" w:rsidTr="00A43852">
        <w:trPr>
          <w:trHeight w:val="237"/>
        </w:trPr>
        <w:tc>
          <w:tcPr>
            <w:tcW w:w="1422" w:type="dxa"/>
            <w:tcBorders>
              <w:top w:val="single" w:sz="4" w:space="0" w:color="EF8100"/>
              <w:left w:val="single" w:sz="4" w:space="0" w:color="EF8100"/>
              <w:bottom w:val="single" w:sz="4" w:space="0" w:color="EF8100"/>
              <w:right w:val="single" w:sz="4" w:space="0" w:color="EF8100"/>
            </w:tcBorders>
            <w:shd w:val="clear" w:color="auto" w:fill="FF0000"/>
            <w:tcMar>
              <w:top w:w="85" w:type="dxa"/>
              <w:left w:w="57" w:type="dxa"/>
              <w:bottom w:w="85" w:type="dxa"/>
              <w:right w:w="57" w:type="dxa"/>
            </w:tcMar>
            <w:vAlign w:val="center"/>
          </w:tcPr>
          <w:p w:rsidR="00D06BAA" w:rsidRPr="00821E4F" w:rsidRDefault="00D06BAA" w:rsidP="00A43852">
            <w:pPr>
              <w:pStyle w:val="TableBodyText"/>
              <w:rPr>
                <w:rFonts w:ascii="Arial" w:hAnsi="Arial"/>
                <w:b/>
              </w:rPr>
            </w:pPr>
            <w:r w:rsidRPr="00821E4F">
              <w:rPr>
                <w:rFonts w:ascii="Arial" w:hAnsi="Arial"/>
                <w:b/>
              </w:rPr>
              <w:t>Critical</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D06BAA" w:rsidRPr="00821E4F" w:rsidRDefault="00D06BAA" w:rsidP="00A43852">
            <w:pPr>
              <w:pStyle w:val="TableBodyText"/>
              <w:rPr>
                <w:rFonts w:ascii="Arial" w:hAnsi="Arial"/>
              </w:rPr>
            </w:pPr>
            <w:r w:rsidRPr="00821E4F">
              <w:rPr>
                <w:rFonts w:ascii="Arial" w:hAnsi="Arial"/>
              </w:rPr>
              <w:t>Critical risk; immediate action required</w:t>
            </w:r>
          </w:p>
        </w:tc>
      </w:tr>
      <w:tr w:rsidR="00D06BAA" w:rsidRPr="000159F2" w:rsidTr="00A43852">
        <w:trPr>
          <w:trHeight w:val="301"/>
        </w:trPr>
        <w:tc>
          <w:tcPr>
            <w:tcW w:w="1422" w:type="dxa"/>
            <w:tcBorders>
              <w:top w:val="single" w:sz="4" w:space="0" w:color="EF8100"/>
              <w:left w:val="single" w:sz="4" w:space="0" w:color="EF8100"/>
              <w:bottom w:val="single" w:sz="4" w:space="0" w:color="EF8100"/>
              <w:right w:val="single" w:sz="4" w:space="0" w:color="EF8100"/>
            </w:tcBorders>
            <w:shd w:val="clear" w:color="auto" w:fill="FFC000"/>
            <w:tcMar>
              <w:top w:w="85" w:type="dxa"/>
              <w:left w:w="57" w:type="dxa"/>
              <w:bottom w:w="85" w:type="dxa"/>
              <w:right w:w="57" w:type="dxa"/>
            </w:tcMar>
            <w:vAlign w:val="center"/>
          </w:tcPr>
          <w:p w:rsidR="00D06BAA" w:rsidRPr="00821E4F" w:rsidRDefault="00D06BAA" w:rsidP="00A43852">
            <w:pPr>
              <w:pStyle w:val="TableBodyText"/>
              <w:rPr>
                <w:rFonts w:ascii="Arial" w:hAnsi="Arial"/>
                <w:b/>
              </w:rPr>
            </w:pPr>
            <w:r w:rsidRPr="00821E4F">
              <w:rPr>
                <w:rFonts w:ascii="Arial" w:hAnsi="Arial"/>
                <w:b/>
              </w:rPr>
              <w:t>High</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D06BAA" w:rsidRPr="00821E4F" w:rsidRDefault="00D06BAA" w:rsidP="00A43852">
            <w:pPr>
              <w:pStyle w:val="TableBodyText"/>
              <w:rPr>
                <w:rFonts w:ascii="Arial" w:hAnsi="Arial"/>
              </w:rPr>
            </w:pPr>
            <w:r w:rsidRPr="00821E4F">
              <w:rPr>
                <w:rFonts w:ascii="Arial" w:hAnsi="Arial"/>
              </w:rPr>
              <w:t>High risk; senior management attention is needed</w:t>
            </w:r>
          </w:p>
        </w:tc>
      </w:tr>
      <w:tr w:rsidR="00D06BAA" w:rsidRPr="000159F2" w:rsidTr="00A43852">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FF00"/>
            <w:tcMar>
              <w:top w:w="85" w:type="dxa"/>
              <w:left w:w="57" w:type="dxa"/>
              <w:bottom w:w="85" w:type="dxa"/>
              <w:right w:w="57" w:type="dxa"/>
            </w:tcMar>
            <w:vAlign w:val="center"/>
          </w:tcPr>
          <w:p w:rsidR="00D06BAA" w:rsidRPr="00821E4F" w:rsidRDefault="00D06BAA" w:rsidP="00A43852">
            <w:pPr>
              <w:pStyle w:val="TableBodyText"/>
              <w:rPr>
                <w:rFonts w:ascii="Arial" w:hAnsi="Arial"/>
                <w:b/>
              </w:rPr>
            </w:pPr>
            <w:r w:rsidRPr="00821E4F">
              <w:rPr>
                <w:rFonts w:ascii="Arial" w:hAnsi="Arial"/>
                <w:b/>
              </w:rPr>
              <w:t>Moderate</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D06BAA" w:rsidRPr="00821E4F" w:rsidRDefault="00D06BAA" w:rsidP="00A43852">
            <w:pPr>
              <w:pStyle w:val="TableBodyText"/>
              <w:rPr>
                <w:rFonts w:ascii="Arial" w:hAnsi="Arial"/>
              </w:rPr>
            </w:pPr>
            <w:r w:rsidRPr="00821E4F">
              <w:rPr>
                <w:rFonts w:ascii="Arial" w:hAnsi="Arial"/>
              </w:rPr>
              <w:t>Moderate risk; management responsibility must be specified</w:t>
            </w:r>
          </w:p>
        </w:tc>
      </w:tr>
      <w:tr w:rsidR="00D06BAA" w:rsidRPr="000159F2" w:rsidTr="00A43852">
        <w:trPr>
          <w:trHeight w:val="188"/>
        </w:trPr>
        <w:tc>
          <w:tcPr>
            <w:tcW w:w="1422" w:type="dxa"/>
            <w:tcBorders>
              <w:top w:val="single" w:sz="4" w:space="0" w:color="EF8100"/>
              <w:left w:val="single" w:sz="4" w:space="0" w:color="EF8100"/>
              <w:bottom w:val="single" w:sz="4" w:space="0" w:color="EF8100"/>
              <w:right w:val="single" w:sz="4" w:space="0" w:color="EF8100"/>
            </w:tcBorders>
            <w:shd w:val="clear" w:color="auto" w:fill="92D050"/>
            <w:tcMar>
              <w:top w:w="85" w:type="dxa"/>
              <w:left w:w="57" w:type="dxa"/>
              <w:bottom w:w="85" w:type="dxa"/>
              <w:right w:w="57" w:type="dxa"/>
            </w:tcMar>
            <w:vAlign w:val="center"/>
          </w:tcPr>
          <w:p w:rsidR="00D06BAA" w:rsidRPr="00821E4F" w:rsidRDefault="00D06BAA" w:rsidP="00A43852">
            <w:pPr>
              <w:pStyle w:val="TableBodyText"/>
              <w:rPr>
                <w:rFonts w:ascii="Arial" w:hAnsi="Arial"/>
                <w:b/>
              </w:rPr>
            </w:pPr>
            <w:r w:rsidRPr="00821E4F">
              <w:rPr>
                <w:rFonts w:ascii="Arial" w:hAnsi="Arial"/>
                <w:b/>
              </w:rPr>
              <w:t>Low</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vAlign w:val="center"/>
          </w:tcPr>
          <w:p w:rsidR="00D06BAA" w:rsidRPr="00821E4F" w:rsidRDefault="00D06BAA" w:rsidP="00A43852">
            <w:pPr>
              <w:pStyle w:val="TableBodyText"/>
              <w:rPr>
                <w:rFonts w:ascii="Arial" w:hAnsi="Arial"/>
              </w:rPr>
            </w:pPr>
            <w:r w:rsidRPr="00821E4F">
              <w:rPr>
                <w:rFonts w:ascii="Arial" w:hAnsi="Arial"/>
              </w:rPr>
              <w:t>Low risk; manage by routine procedures</w:t>
            </w:r>
          </w:p>
        </w:tc>
      </w:tr>
    </w:tbl>
    <w:p w:rsidR="00447FF3" w:rsidRDefault="00447FF3">
      <w:pPr>
        <w:rPr>
          <w:rFonts w:ascii="Arial" w:eastAsia="Times New Roman" w:hAnsi="Arial"/>
          <w:color w:val="000000"/>
          <w:lang w:val="en-GB"/>
        </w:rPr>
      </w:pPr>
      <w:r>
        <w:rPr>
          <w:rFonts w:ascii="Arial" w:hAnsi="Arial"/>
        </w:rPr>
        <w:br w:type="page"/>
      </w:r>
    </w:p>
    <w:p w:rsidR="00447FF3" w:rsidRPr="002417FE" w:rsidRDefault="00447FF3" w:rsidP="00447FF3">
      <w:pPr>
        <w:pStyle w:val="Heading2"/>
        <w:jc w:val="center"/>
        <w:rPr>
          <w:rFonts w:ascii="Arial" w:hAnsi="Arial"/>
          <w:b/>
          <w:u w:val="single"/>
        </w:rPr>
      </w:pPr>
      <w:r w:rsidRPr="002417FE">
        <w:rPr>
          <w:rFonts w:ascii="Arial" w:hAnsi="Arial"/>
          <w:b/>
          <w:u w:val="single"/>
        </w:rPr>
        <w:lastRenderedPageBreak/>
        <w:t>Appendix 6</w:t>
      </w:r>
      <w:r>
        <w:rPr>
          <w:rFonts w:ascii="Arial" w:hAnsi="Arial"/>
          <w:b/>
          <w:u w:val="single"/>
        </w:rPr>
        <w:t>B</w:t>
      </w:r>
      <w:r w:rsidRPr="002417FE">
        <w:rPr>
          <w:rFonts w:ascii="Arial" w:hAnsi="Arial"/>
          <w:b/>
          <w:u w:val="single"/>
        </w:rPr>
        <w:t xml:space="preserve">: </w:t>
      </w:r>
      <w:r>
        <w:rPr>
          <w:rFonts w:ascii="Arial" w:hAnsi="Arial"/>
          <w:b/>
          <w:u w:val="single"/>
        </w:rPr>
        <w:t>Job Safety Analysis Sheet</w:t>
      </w:r>
    </w:p>
    <w:p w:rsidR="00447FF3" w:rsidRPr="00447FF3" w:rsidRDefault="00447FF3" w:rsidP="00447FF3">
      <w:pPr>
        <w:pStyle w:val="Noparagraphstyle"/>
        <w:suppressAutoHyphens/>
        <w:rPr>
          <w:rFonts w:ascii="Arial" w:hAnsi="Arial"/>
          <w:i/>
          <w:sz w:val="20"/>
        </w:rPr>
      </w:pPr>
      <w:r w:rsidRPr="00447FF3">
        <w:rPr>
          <w:rFonts w:ascii="Arial" w:hAnsi="Arial"/>
          <w:i/>
          <w:sz w:val="20"/>
        </w:rPr>
        <w:t xml:space="preserve">This </w:t>
      </w:r>
      <w:r>
        <w:rPr>
          <w:rFonts w:ascii="Arial" w:hAnsi="Arial"/>
          <w:i/>
          <w:sz w:val="20"/>
        </w:rPr>
        <w:t>worksheet</w:t>
      </w:r>
      <w:r w:rsidRPr="00447FF3">
        <w:rPr>
          <w:rFonts w:ascii="Arial" w:hAnsi="Arial"/>
          <w:i/>
          <w:sz w:val="20"/>
        </w:rPr>
        <w:t xml:space="preserve"> is to be used when undertaking tasks for the first time, when new equipment, processes or materials are used or when new staff are involved.</w:t>
      </w:r>
    </w:p>
    <w:p w:rsidR="00447FF3" w:rsidRDefault="00447FF3" w:rsidP="00447FF3">
      <w:pPr>
        <w:pStyle w:val="Noparagraphstyle"/>
        <w:suppressAutoHyphens/>
        <w:rPr>
          <w:rFonts w:ascii="Arial" w:hAnsi="Arial"/>
        </w:rPr>
      </w:pPr>
    </w:p>
    <w:p w:rsidR="00447FF3" w:rsidRPr="00447FF3" w:rsidRDefault="00447FF3" w:rsidP="00447FF3">
      <w:pPr>
        <w:rPr>
          <w:rFonts w:ascii="Arial" w:hAnsi="Arial" w:cs="Arial"/>
          <w:sz w:val="20"/>
          <w:lang w:val="en-NZ"/>
        </w:rPr>
      </w:pPr>
      <w:r w:rsidRPr="00447FF3">
        <w:rPr>
          <w:rFonts w:ascii="Arial" w:hAnsi="Arial" w:cs="Arial"/>
          <w:b/>
          <w:sz w:val="20"/>
          <w:lang w:val="en-NZ"/>
        </w:rPr>
        <w:t>Location</w:t>
      </w:r>
      <w:r w:rsidRPr="00447FF3">
        <w:rPr>
          <w:rFonts w:ascii="Arial" w:hAnsi="Arial" w:cs="Arial"/>
          <w:sz w:val="20"/>
          <w:lang w:val="en-NZ"/>
        </w:rPr>
        <w:t>:_____________________________</w:t>
      </w:r>
      <w:r w:rsidRPr="00447FF3">
        <w:rPr>
          <w:rFonts w:ascii="Arial" w:hAnsi="Arial" w:cs="Arial"/>
          <w:sz w:val="20"/>
          <w:lang w:val="en-NZ"/>
        </w:rPr>
        <w:tab/>
      </w:r>
      <w:r w:rsidRPr="00447FF3">
        <w:rPr>
          <w:rFonts w:ascii="Arial" w:hAnsi="Arial" w:cs="Arial"/>
          <w:sz w:val="20"/>
          <w:lang w:val="en-NZ"/>
        </w:rPr>
        <w:tab/>
      </w:r>
      <w:r w:rsidRPr="00447FF3">
        <w:rPr>
          <w:rFonts w:ascii="Arial" w:hAnsi="Arial" w:cs="Arial"/>
          <w:b/>
          <w:sz w:val="20"/>
          <w:lang w:val="en-NZ"/>
        </w:rPr>
        <w:t>Date</w:t>
      </w:r>
      <w:r w:rsidRPr="00447FF3">
        <w:rPr>
          <w:rFonts w:ascii="Arial" w:hAnsi="Arial" w:cs="Arial"/>
          <w:sz w:val="20"/>
          <w:lang w:val="en-NZ"/>
        </w:rPr>
        <w:t>:__________</w:t>
      </w:r>
      <w:r w:rsidRPr="00447FF3">
        <w:rPr>
          <w:rFonts w:ascii="Arial" w:hAnsi="Arial" w:cs="Arial"/>
          <w:sz w:val="20"/>
          <w:lang w:val="en-NZ"/>
        </w:rPr>
        <w:tab/>
      </w:r>
      <w:r w:rsidRPr="00447FF3">
        <w:rPr>
          <w:rFonts w:ascii="Arial" w:hAnsi="Arial" w:cs="Arial"/>
          <w:sz w:val="20"/>
          <w:lang w:val="en-NZ"/>
        </w:rPr>
        <w:tab/>
      </w:r>
      <w:r w:rsidRPr="00447FF3">
        <w:rPr>
          <w:rFonts w:ascii="Arial" w:hAnsi="Arial" w:cs="Arial"/>
          <w:sz w:val="20"/>
          <w:lang w:val="en-NZ"/>
        </w:rPr>
        <w:tab/>
      </w:r>
      <w:r w:rsidRPr="00447FF3">
        <w:rPr>
          <w:rFonts w:ascii="Arial" w:hAnsi="Arial" w:cs="Arial"/>
          <w:b/>
          <w:sz w:val="20"/>
          <w:lang w:val="en-NZ"/>
        </w:rPr>
        <w:t>Person in charge</w:t>
      </w:r>
      <w:r w:rsidRPr="00447FF3">
        <w:rPr>
          <w:rFonts w:ascii="Arial" w:hAnsi="Arial" w:cs="Arial"/>
          <w:sz w:val="20"/>
          <w:lang w:val="en-NZ"/>
        </w:rPr>
        <w:t>:_______________________</w:t>
      </w:r>
    </w:p>
    <w:p w:rsidR="00887139" w:rsidRDefault="00887139">
      <w:pPr>
        <w:pStyle w:val="Noparagraphstyle"/>
        <w:suppressAutoHyphens/>
        <w:rPr>
          <w:rFonts w:ascii="Arial" w:hAnsi="Arial"/>
        </w:rPr>
      </w:pPr>
    </w:p>
    <w:tbl>
      <w:tblPr>
        <w:tblStyle w:val="TableGrid"/>
        <w:tblW w:w="0" w:type="auto"/>
        <w:tblLook w:val="04A0" w:firstRow="1" w:lastRow="0" w:firstColumn="1" w:lastColumn="0" w:noHBand="0" w:noVBand="1"/>
      </w:tblPr>
      <w:tblGrid>
        <w:gridCol w:w="15514"/>
      </w:tblGrid>
      <w:tr w:rsidR="00447FF3" w:rsidTr="00447FF3">
        <w:tc>
          <w:tcPr>
            <w:tcW w:w="15514" w:type="dxa"/>
          </w:tcPr>
          <w:p w:rsidR="00447FF3" w:rsidRPr="00447FF3" w:rsidRDefault="00447FF3">
            <w:pPr>
              <w:pStyle w:val="Noparagraphstyle"/>
              <w:suppressAutoHyphens/>
              <w:rPr>
                <w:rFonts w:ascii="Arial" w:hAnsi="Arial"/>
                <w:sz w:val="20"/>
              </w:rPr>
            </w:pPr>
            <w:r w:rsidRPr="00447FF3">
              <w:rPr>
                <w:rFonts w:ascii="Arial" w:hAnsi="Arial"/>
                <w:b/>
                <w:sz w:val="20"/>
                <w:u w:val="single"/>
              </w:rPr>
              <w:t>Task Description</w:t>
            </w:r>
            <w:r w:rsidRPr="00447FF3">
              <w:rPr>
                <w:rFonts w:ascii="Arial" w:hAnsi="Arial"/>
                <w:sz w:val="20"/>
              </w:rPr>
              <w:t>:</w:t>
            </w:r>
          </w:p>
          <w:p w:rsidR="00447FF3" w:rsidRPr="00447FF3" w:rsidRDefault="00447FF3">
            <w:pPr>
              <w:pStyle w:val="Noparagraphstyle"/>
              <w:suppressAutoHyphens/>
              <w:rPr>
                <w:rFonts w:ascii="Arial" w:hAnsi="Arial"/>
                <w:sz w:val="20"/>
              </w:rPr>
            </w:pPr>
          </w:p>
          <w:p w:rsidR="00447FF3" w:rsidRDefault="00447FF3">
            <w:pPr>
              <w:pStyle w:val="Noparagraphstyle"/>
              <w:suppressAutoHyphens/>
              <w:rPr>
                <w:rFonts w:ascii="Arial" w:hAnsi="Arial"/>
              </w:rPr>
            </w:pPr>
          </w:p>
        </w:tc>
      </w:tr>
    </w:tbl>
    <w:p w:rsidR="00447FF3" w:rsidRDefault="00447FF3" w:rsidP="00447FF3">
      <w:pPr>
        <w:pStyle w:val="Noparagraphstyle"/>
        <w:suppressAutoHyphens/>
        <w:rPr>
          <w:rFonts w:ascii="Arial" w:hAnsi="Arial"/>
        </w:rPr>
      </w:pPr>
    </w:p>
    <w:tbl>
      <w:tblPr>
        <w:tblStyle w:val="TableGrid"/>
        <w:tblW w:w="0" w:type="auto"/>
        <w:tblLook w:val="04A0" w:firstRow="1" w:lastRow="0" w:firstColumn="1" w:lastColumn="0" w:noHBand="0" w:noVBand="1"/>
      </w:tblPr>
      <w:tblGrid>
        <w:gridCol w:w="15514"/>
      </w:tblGrid>
      <w:tr w:rsidR="00447FF3" w:rsidTr="00A43852">
        <w:tc>
          <w:tcPr>
            <w:tcW w:w="15514" w:type="dxa"/>
          </w:tcPr>
          <w:p w:rsidR="00447FF3" w:rsidRPr="00447FF3" w:rsidRDefault="00447FF3" w:rsidP="00A43852">
            <w:pPr>
              <w:pStyle w:val="Noparagraphstyle"/>
              <w:suppressAutoHyphens/>
              <w:rPr>
                <w:rFonts w:ascii="Arial" w:hAnsi="Arial"/>
                <w:sz w:val="20"/>
              </w:rPr>
            </w:pPr>
            <w:r>
              <w:rPr>
                <w:rFonts w:ascii="Arial" w:hAnsi="Arial"/>
                <w:b/>
                <w:sz w:val="20"/>
                <w:u w:val="single"/>
              </w:rPr>
              <w:t>Site Safety Check- What Hazards Exist?</w:t>
            </w:r>
            <w:r w:rsidRPr="00447FF3">
              <w:rPr>
                <w:rFonts w:ascii="Arial" w:hAnsi="Arial"/>
                <w:sz w:val="20"/>
              </w:rPr>
              <w:t>:</w:t>
            </w:r>
            <w:r w:rsidR="000159F2">
              <w:rPr>
                <w:rFonts w:ascii="Arial" w:hAnsi="Arial"/>
                <w:sz w:val="20"/>
              </w:rPr>
              <w:t>(see page 2 for detailed rating)</w:t>
            </w:r>
          </w:p>
          <w:p w:rsidR="00447FF3" w:rsidRDefault="00447FF3" w:rsidP="00A43852">
            <w:pPr>
              <w:pStyle w:val="Noparagraphstyle"/>
              <w:suppressAutoHyphens/>
              <w:rPr>
                <w:rFonts w:ascii="Arial" w:hAnsi="Arial"/>
                <w:sz w:val="20"/>
              </w:rPr>
            </w:pPr>
          </w:p>
          <w:p w:rsidR="00447FF3" w:rsidRP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Pr="00447FF3" w:rsidRDefault="00447FF3" w:rsidP="00A43852">
            <w:pPr>
              <w:pStyle w:val="Noparagraphstyle"/>
              <w:suppressAutoHyphens/>
              <w:rPr>
                <w:rFonts w:ascii="Arial" w:hAnsi="Arial"/>
                <w:sz w:val="20"/>
              </w:rPr>
            </w:pPr>
          </w:p>
          <w:p w:rsidR="00447FF3" w:rsidRP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rPr>
            </w:pPr>
            <w:r w:rsidRPr="00447FF3">
              <w:rPr>
                <w:rFonts w:ascii="Arial" w:hAnsi="Arial"/>
                <w:b/>
                <w:sz w:val="20"/>
              </w:rPr>
              <w:t xml:space="preserve">Has the Hazard Register been referred to for this task?   Yes or </w:t>
            </w:r>
            <w:r>
              <w:rPr>
                <w:rFonts w:ascii="Arial" w:hAnsi="Arial"/>
                <w:b/>
                <w:sz w:val="20"/>
              </w:rPr>
              <w:t xml:space="preserve"> </w:t>
            </w:r>
            <w:r w:rsidRPr="00447FF3">
              <w:rPr>
                <w:rFonts w:ascii="Arial" w:hAnsi="Arial"/>
                <w:b/>
                <w:sz w:val="20"/>
              </w:rPr>
              <w:t>No</w:t>
            </w:r>
            <w:r w:rsidRPr="00447FF3">
              <w:rPr>
                <w:rFonts w:ascii="Arial" w:hAnsi="Arial"/>
                <w:sz w:val="20"/>
              </w:rPr>
              <w:t xml:space="preserve"> </w:t>
            </w:r>
            <w:r>
              <w:rPr>
                <w:rFonts w:ascii="Arial" w:hAnsi="Arial"/>
                <w:sz w:val="20"/>
              </w:rPr>
              <w:t xml:space="preserve"> </w:t>
            </w:r>
            <w:r w:rsidRPr="00447FF3">
              <w:rPr>
                <w:rFonts w:ascii="Arial" w:hAnsi="Arial"/>
                <w:sz w:val="20"/>
              </w:rPr>
              <w:t>(please circle)</w:t>
            </w:r>
          </w:p>
        </w:tc>
      </w:tr>
    </w:tbl>
    <w:p w:rsidR="00447FF3" w:rsidRDefault="00447FF3" w:rsidP="00447FF3">
      <w:pPr>
        <w:pStyle w:val="Noparagraphstyle"/>
        <w:suppressAutoHyphens/>
        <w:rPr>
          <w:rFonts w:ascii="Arial" w:hAnsi="Arial"/>
        </w:rPr>
      </w:pPr>
    </w:p>
    <w:tbl>
      <w:tblPr>
        <w:tblStyle w:val="TableGrid"/>
        <w:tblW w:w="0" w:type="auto"/>
        <w:tblLook w:val="04A0" w:firstRow="1" w:lastRow="0" w:firstColumn="1" w:lastColumn="0" w:noHBand="0" w:noVBand="1"/>
      </w:tblPr>
      <w:tblGrid>
        <w:gridCol w:w="15514"/>
      </w:tblGrid>
      <w:tr w:rsidR="00447FF3" w:rsidTr="00A43852">
        <w:tc>
          <w:tcPr>
            <w:tcW w:w="15514" w:type="dxa"/>
          </w:tcPr>
          <w:p w:rsidR="00447FF3" w:rsidRPr="00447FF3" w:rsidRDefault="00447FF3" w:rsidP="00A43852">
            <w:pPr>
              <w:pStyle w:val="Noparagraphstyle"/>
              <w:suppressAutoHyphens/>
              <w:rPr>
                <w:rFonts w:ascii="Arial" w:hAnsi="Arial"/>
                <w:sz w:val="20"/>
              </w:rPr>
            </w:pPr>
            <w:r>
              <w:rPr>
                <w:rFonts w:ascii="Arial" w:hAnsi="Arial"/>
                <w:b/>
                <w:sz w:val="20"/>
                <w:u w:val="single"/>
              </w:rPr>
              <w:t>What Control Procedures are Required?</w:t>
            </w:r>
            <w:r w:rsidRPr="00447FF3">
              <w:rPr>
                <w:rFonts w:ascii="Arial" w:hAnsi="Arial"/>
                <w:sz w:val="20"/>
              </w:rPr>
              <w:t>:</w:t>
            </w: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rPr>
            </w:pPr>
          </w:p>
        </w:tc>
      </w:tr>
    </w:tbl>
    <w:p w:rsidR="00447FF3" w:rsidRDefault="00447FF3" w:rsidP="00447FF3">
      <w:pPr>
        <w:pStyle w:val="Noparagraphstyle"/>
        <w:suppressAutoHyphens/>
        <w:rPr>
          <w:rFonts w:ascii="Arial" w:hAnsi="Arial"/>
        </w:rPr>
      </w:pPr>
    </w:p>
    <w:tbl>
      <w:tblPr>
        <w:tblStyle w:val="TableGrid"/>
        <w:tblW w:w="0" w:type="auto"/>
        <w:tblLook w:val="04A0" w:firstRow="1" w:lastRow="0" w:firstColumn="1" w:lastColumn="0" w:noHBand="0" w:noVBand="1"/>
      </w:tblPr>
      <w:tblGrid>
        <w:gridCol w:w="15514"/>
      </w:tblGrid>
      <w:tr w:rsidR="00447FF3" w:rsidTr="00A43852">
        <w:tc>
          <w:tcPr>
            <w:tcW w:w="15514" w:type="dxa"/>
          </w:tcPr>
          <w:p w:rsidR="00447FF3" w:rsidRPr="00447FF3" w:rsidRDefault="00447FF3" w:rsidP="00A43852">
            <w:pPr>
              <w:pStyle w:val="Noparagraphstyle"/>
              <w:suppressAutoHyphens/>
              <w:rPr>
                <w:rFonts w:ascii="Arial" w:hAnsi="Arial"/>
                <w:sz w:val="20"/>
              </w:rPr>
            </w:pPr>
            <w:r>
              <w:rPr>
                <w:rFonts w:ascii="Arial" w:hAnsi="Arial"/>
                <w:b/>
                <w:sz w:val="20"/>
                <w:u w:val="single"/>
              </w:rPr>
              <w:t>Is any PPE Required?</w:t>
            </w:r>
            <w:r w:rsidRPr="00447FF3">
              <w:rPr>
                <w:rFonts w:ascii="Arial" w:hAnsi="Arial"/>
                <w:sz w:val="20"/>
              </w:rPr>
              <w:t>:</w:t>
            </w:r>
            <w:r>
              <w:rPr>
                <w:rFonts w:ascii="Arial" w:hAnsi="Arial"/>
                <w:sz w:val="20"/>
              </w:rPr>
              <w:t xml:space="preserve">  Is so, please specify.</w:t>
            </w: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sz w:val="20"/>
              </w:rPr>
            </w:pPr>
          </w:p>
          <w:p w:rsidR="00447FF3" w:rsidRPr="00447FF3" w:rsidRDefault="00447FF3" w:rsidP="00A43852">
            <w:pPr>
              <w:pStyle w:val="Noparagraphstyle"/>
              <w:suppressAutoHyphens/>
              <w:rPr>
                <w:rFonts w:ascii="Arial" w:hAnsi="Arial"/>
                <w:sz w:val="20"/>
              </w:rPr>
            </w:pPr>
          </w:p>
          <w:p w:rsidR="00447FF3" w:rsidRDefault="00447FF3" w:rsidP="00A43852">
            <w:pPr>
              <w:pStyle w:val="Noparagraphstyle"/>
              <w:suppressAutoHyphens/>
              <w:rPr>
                <w:rFonts w:ascii="Arial" w:hAnsi="Arial"/>
              </w:rPr>
            </w:pPr>
          </w:p>
        </w:tc>
      </w:tr>
    </w:tbl>
    <w:p w:rsidR="00447FF3" w:rsidRDefault="00447FF3" w:rsidP="00447FF3">
      <w:pPr>
        <w:pStyle w:val="Noparagraphstyle"/>
        <w:suppressAutoHyphens/>
        <w:rPr>
          <w:rFonts w:ascii="Arial" w:hAnsi="Arial"/>
        </w:rPr>
      </w:pPr>
    </w:p>
    <w:p w:rsidR="00447FF3" w:rsidRPr="00447FF3" w:rsidRDefault="00447FF3">
      <w:pPr>
        <w:pStyle w:val="Noparagraphstyle"/>
        <w:suppressAutoHyphens/>
        <w:rPr>
          <w:rFonts w:ascii="Arial" w:hAnsi="Arial"/>
          <w:b/>
          <w:sz w:val="20"/>
        </w:rPr>
      </w:pPr>
      <w:r w:rsidRPr="00447FF3">
        <w:rPr>
          <w:rFonts w:ascii="Arial" w:hAnsi="Arial"/>
          <w:b/>
          <w:sz w:val="20"/>
        </w:rPr>
        <w:t xml:space="preserve">Are </w:t>
      </w:r>
      <w:r>
        <w:rPr>
          <w:rFonts w:ascii="Arial" w:hAnsi="Arial"/>
          <w:b/>
          <w:sz w:val="20"/>
        </w:rPr>
        <w:t xml:space="preserve">all </w:t>
      </w:r>
      <w:r w:rsidRPr="00447FF3">
        <w:rPr>
          <w:rFonts w:ascii="Arial" w:hAnsi="Arial"/>
          <w:b/>
          <w:sz w:val="20"/>
        </w:rPr>
        <w:t>staff involved suitably experienced, trained, qualified or supervised to carry out the controls?  Yes or No (please circle)</w:t>
      </w:r>
    </w:p>
    <w:p w:rsidR="00447FF3" w:rsidRPr="00110A9F" w:rsidRDefault="00110A9F">
      <w:pPr>
        <w:pStyle w:val="Noparagraphstyle"/>
        <w:suppressAutoHyphens/>
        <w:rPr>
          <w:rFonts w:ascii="Arial" w:hAnsi="Arial"/>
          <w:b/>
        </w:rPr>
      </w:pPr>
      <w:r w:rsidRPr="00110A9F">
        <w:rPr>
          <w:rFonts w:ascii="Arial" w:hAnsi="Arial"/>
          <w:b/>
        </w:rPr>
        <w:lastRenderedPageBreak/>
        <w:t>New Hazards Identified</w:t>
      </w:r>
    </w:p>
    <w:p w:rsidR="00447FF3" w:rsidRDefault="00447FF3">
      <w:pPr>
        <w:pStyle w:val="Noparagraphstyle"/>
        <w:suppressAutoHyphens/>
        <w:rPr>
          <w:rFonts w:ascii="Arial" w:hAnsi="Arial"/>
        </w:rPr>
      </w:pPr>
    </w:p>
    <w:tbl>
      <w:tblPr>
        <w:tblStyle w:val="TableGrid"/>
        <w:tblW w:w="15701" w:type="dxa"/>
        <w:tblLook w:val="04A0" w:firstRow="1" w:lastRow="0" w:firstColumn="1" w:lastColumn="0" w:noHBand="0" w:noVBand="1"/>
      </w:tblPr>
      <w:tblGrid>
        <w:gridCol w:w="2943"/>
        <w:gridCol w:w="1418"/>
        <w:gridCol w:w="1276"/>
        <w:gridCol w:w="4110"/>
        <w:gridCol w:w="1333"/>
        <w:gridCol w:w="2353"/>
        <w:gridCol w:w="2268"/>
      </w:tblGrid>
      <w:tr w:rsidR="00110A9F" w:rsidRPr="00110A9F" w:rsidTr="00110A9F">
        <w:tc>
          <w:tcPr>
            <w:tcW w:w="2943" w:type="dxa"/>
            <w:shd w:val="clear" w:color="auto" w:fill="BFBFBF" w:themeFill="background1" w:themeFillShade="BF"/>
          </w:tcPr>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New Hazard</w:t>
            </w:r>
          </w:p>
        </w:tc>
        <w:tc>
          <w:tcPr>
            <w:tcW w:w="1418" w:type="dxa"/>
            <w:shd w:val="clear" w:color="auto" w:fill="BFBFBF" w:themeFill="background1" w:themeFillShade="BF"/>
          </w:tcPr>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Risk Score with no controls</w:t>
            </w:r>
          </w:p>
        </w:tc>
        <w:tc>
          <w:tcPr>
            <w:tcW w:w="1276" w:type="dxa"/>
            <w:shd w:val="clear" w:color="auto" w:fill="BFBFBF" w:themeFill="background1" w:themeFillShade="BF"/>
          </w:tcPr>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Significant</w:t>
            </w:r>
          </w:p>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(Yes/ No)</w:t>
            </w:r>
          </w:p>
        </w:tc>
        <w:tc>
          <w:tcPr>
            <w:tcW w:w="4110" w:type="dxa"/>
            <w:shd w:val="clear" w:color="auto" w:fill="BFBFBF" w:themeFill="background1" w:themeFillShade="BF"/>
          </w:tcPr>
          <w:p w:rsidR="00110A9F" w:rsidRDefault="00110A9F" w:rsidP="00110A9F">
            <w:pPr>
              <w:pStyle w:val="Noparagraphstyle"/>
              <w:suppressAutoHyphens/>
              <w:jc w:val="center"/>
              <w:rPr>
                <w:rFonts w:ascii="Arial" w:hAnsi="Arial"/>
                <w:b/>
                <w:sz w:val="20"/>
              </w:rPr>
            </w:pPr>
            <w:r w:rsidRPr="00110A9F">
              <w:rPr>
                <w:rFonts w:ascii="Arial" w:hAnsi="Arial"/>
                <w:b/>
                <w:sz w:val="20"/>
              </w:rPr>
              <w:t>Controls</w:t>
            </w:r>
          </w:p>
          <w:p w:rsidR="00110A9F" w:rsidRPr="00110A9F" w:rsidRDefault="00110A9F" w:rsidP="00435BDE">
            <w:pPr>
              <w:pStyle w:val="Noparagraphstyle"/>
              <w:suppressAutoHyphens/>
              <w:jc w:val="center"/>
              <w:rPr>
                <w:rFonts w:ascii="Arial" w:hAnsi="Arial"/>
                <w:i/>
                <w:sz w:val="20"/>
              </w:rPr>
            </w:pPr>
            <w:r w:rsidRPr="00110A9F">
              <w:rPr>
                <w:rFonts w:ascii="Arial" w:hAnsi="Arial"/>
                <w:i/>
                <w:sz w:val="20"/>
              </w:rPr>
              <w:t xml:space="preserve">(Eliminate, Substitute, Isolate, </w:t>
            </w:r>
            <w:r w:rsidR="00435BDE">
              <w:rPr>
                <w:rFonts w:ascii="Arial" w:hAnsi="Arial"/>
                <w:i/>
                <w:sz w:val="20"/>
              </w:rPr>
              <w:t>Engineering</w:t>
            </w:r>
            <w:r w:rsidRPr="00110A9F">
              <w:rPr>
                <w:rFonts w:ascii="Arial" w:hAnsi="Arial"/>
                <w:i/>
                <w:sz w:val="20"/>
              </w:rPr>
              <w:t xml:space="preserve"> controls, Admin controls, PPE)</w:t>
            </w:r>
          </w:p>
        </w:tc>
        <w:tc>
          <w:tcPr>
            <w:tcW w:w="1333" w:type="dxa"/>
            <w:shd w:val="clear" w:color="auto" w:fill="BFBFBF" w:themeFill="background1" w:themeFillShade="BF"/>
          </w:tcPr>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Risk Score after controls</w:t>
            </w:r>
          </w:p>
        </w:tc>
        <w:tc>
          <w:tcPr>
            <w:tcW w:w="2353" w:type="dxa"/>
            <w:shd w:val="clear" w:color="auto" w:fill="BFBFBF" w:themeFill="background1" w:themeFillShade="BF"/>
          </w:tcPr>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Monitoring Required?</w:t>
            </w:r>
          </w:p>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(if Yes – by who &amp; when)</w:t>
            </w:r>
          </w:p>
        </w:tc>
        <w:tc>
          <w:tcPr>
            <w:tcW w:w="2268" w:type="dxa"/>
            <w:shd w:val="clear" w:color="auto" w:fill="BFBFBF" w:themeFill="background1" w:themeFillShade="BF"/>
          </w:tcPr>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Hazard Register Updated</w:t>
            </w:r>
            <w:r>
              <w:rPr>
                <w:rFonts w:ascii="Arial" w:hAnsi="Arial"/>
                <w:b/>
                <w:sz w:val="20"/>
              </w:rPr>
              <w:t>?</w:t>
            </w:r>
          </w:p>
          <w:p w:rsidR="00110A9F" w:rsidRPr="00110A9F" w:rsidRDefault="00110A9F" w:rsidP="00110A9F">
            <w:pPr>
              <w:pStyle w:val="Noparagraphstyle"/>
              <w:suppressAutoHyphens/>
              <w:jc w:val="center"/>
              <w:rPr>
                <w:rFonts w:ascii="Arial" w:hAnsi="Arial"/>
                <w:b/>
                <w:sz w:val="20"/>
              </w:rPr>
            </w:pPr>
            <w:r w:rsidRPr="00110A9F">
              <w:rPr>
                <w:rFonts w:ascii="Arial" w:hAnsi="Arial"/>
                <w:b/>
                <w:sz w:val="20"/>
              </w:rPr>
              <w:t>(by who and when)</w:t>
            </w:r>
          </w:p>
        </w:tc>
      </w:tr>
      <w:tr w:rsidR="00110A9F" w:rsidRPr="00110A9F" w:rsidTr="00110A9F">
        <w:tc>
          <w:tcPr>
            <w:tcW w:w="2943" w:type="dxa"/>
          </w:tcPr>
          <w:p w:rsidR="00110A9F" w:rsidRDefault="00110A9F">
            <w:pPr>
              <w:pStyle w:val="Noparagraphstyle"/>
              <w:suppressAutoHyphens/>
              <w:rPr>
                <w:rFonts w:ascii="Arial" w:hAnsi="Arial"/>
                <w:sz w:val="20"/>
              </w:rPr>
            </w:pPr>
          </w:p>
          <w:p w:rsidR="000159F2" w:rsidRDefault="000159F2">
            <w:pPr>
              <w:pStyle w:val="Noparagraphstyle"/>
              <w:suppressAutoHyphens/>
              <w:rPr>
                <w:rFonts w:ascii="Arial" w:hAnsi="Arial"/>
                <w:sz w:val="20"/>
              </w:rPr>
            </w:pPr>
          </w:p>
          <w:p w:rsidR="00110A9F" w:rsidRPr="00110A9F" w:rsidRDefault="00110A9F">
            <w:pPr>
              <w:pStyle w:val="Noparagraphstyle"/>
              <w:suppressAutoHyphens/>
              <w:rPr>
                <w:rFonts w:ascii="Arial" w:hAnsi="Arial"/>
                <w:sz w:val="20"/>
              </w:rPr>
            </w:pPr>
          </w:p>
        </w:tc>
        <w:tc>
          <w:tcPr>
            <w:tcW w:w="1418" w:type="dxa"/>
          </w:tcPr>
          <w:p w:rsidR="00110A9F" w:rsidRPr="00110A9F" w:rsidRDefault="00110A9F">
            <w:pPr>
              <w:pStyle w:val="Noparagraphstyle"/>
              <w:suppressAutoHyphens/>
              <w:rPr>
                <w:rFonts w:ascii="Arial" w:hAnsi="Arial"/>
                <w:sz w:val="20"/>
              </w:rPr>
            </w:pPr>
          </w:p>
        </w:tc>
        <w:tc>
          <w:tcPr>
            <w:tcW w:w="1276" w:type="dxa"/>
          </w:tcPr>
          <w:p w:rsidR="00110A9F" w:rsidRPr="00110A9F" w:rsidRDefault="00110A9F">
            <w:pPr>
              <w:pStyle w:val="Noparagraphstyle"/>
              <w:suppressAutoHyphens/>
              <w:rPr>
                <w:rFonts w:ascii="Arial" w:hAnsi="Arial"/>
                <w:sz w:val="20"/>
              </w:rPr>
            </w:pPr>
          </w:p>
        </w:tc>
        <w:tc>
          <w:tcPr>
            <w:tcW w:w="4110" w:type="dxa"/>
          </w:tcPr>
          <w:p w:rsidR="00110A9F" w:rsidRPr="00110A9F" w:rsidRDefault="00110A9F">
            <w:pPr>
              <w:pStyle w:val="Noparagraphstyle"/>
              <w:suppressAutoHyphens/>
              <w:rPr>
                <w:rFonts w:ascii="Arial" w:hAnsi="Arial"/>
                <w:sz w:val="20"/>
              </w:rPr>
            </w:pPr>
          </w:p>
        </w:tc>
        <w:tc>
          <w:tcPr>
            <w:tcW w:w="1333" w:type="dxa"/>
          </w:tcPr>
          <w:p w:rsidR="00110A9F" w:rsidRPr="00110A9F" w:rsidRDefault="00110A9F">
            <w:pPr>
              <w:pStyle w:val="Noparagraphstyle"/>
              <w:suppressAutoHyphens/>
              <w:rPr>
                <w:rFonts w:ascii="Arial" w:hAnsi="Arial"/>
                <w:sz w:val="20"/>
              </w:rPr>
            </w:pPr>
          </w:p>
        </w:tc>
        <w:tc>
          <w:tcPr>
            <w:tcW w:w="2353" w:type="dxa"/>
          </w:tcPr>
          <w:p w:rsidR="00110A9F" w:rsidRPr="00110A9F" w:rsidRDefault="00110A9F">
            <w:pPr>
              <w:pStyle w:val="Noparagraphstyle"/>
              <w:suppressAutoHyphens/>
              <w:rPr>
                <w:rFonts w:ascii="Arial" w:hAnsi="Arial"/>
                <w:sz w:val="20"/>
              </w:rPr>
            </w:pPr>
          </w:p>
        </w:tc>
        <w:tc>
          <w:tcPr>
            <w:tcW w:w="2268" w:type="dxa"/>
          </w:tcPr>
          <w:p w:rsidR="00110A9F" w:rsidRPr="00110A9F" w:rsidRDefault="00110A9F">
            <w:pPr>
              <w:pStyle w:val="Noparagraphstyle"/>
              <w:suppressAutoHyphens/>
              <w:rPr>
                <w:rFonts w:ascii="Arial" w:hAnsi="Arial"/>
                <w:sz w:val="20"/>
              </w:rPr>
            </w:pPr>
          </w:p>
        </w:tc>
      </w:tr>
      <w:tr w:rsidR="00110A9F" w:rsidRPr="00110A9F" w:rsidTr="00110A9F">
        <w:tc>
          <w:tcPr>
            <w:tcW w:w="2943" w:type="dxa"/>
          </w:tcPr>
          <w:p w:rsidR="00110A9F" w:rsidRDefault="00110A9F">
            <w:pPr>
              <w:pStyle w:val="Noparagraphstyle"/>
              <w:suppressAutoHyphens/>
              <w:rPr>
                <w:rFonts w:ascii="Arial" w:hAnsi="Arial"/>
                <w:sz w:val="20"/>
              </w:rPr>
            </w:pPr>
          </w:p>
          <w:p w:rsidR="000159F2" w:rsidRDefault="000159F2">
            <w:pPr>
              <w:pStyle w:val="Noparagraphstyle"/>
              <w:suppressAutoHyphens/>
              <w:rPr>
                <w:rFonts w:ascii="Arial" w:hAnsi="Arial"/>
                <w:sz w:val="20"/>
              </w:rPr>
            </w:pPr>
          </w:p>
          <w:p w:rsidR="000159F2" w:rsidRPr="00110A9F" w:rsidRDefault="000159F2">
            <w:pPr>
              <w:pStyle w:val="Noparagraphstyle"/>
              <w:suppressAutoHyphens/>
              <w:rPr>
                <w:rFonts w:ascii="Arial" w:hAnsi="Arial"/>
                <w:sz w:val="20"/>
              </w:rPr>
            </w:pPr>
          </w:p>
        </w:tc>
        <w:tc>
          <w:tcPr>
            <w:tcW w:w="1418" w:type="dxa"/>
          </w:tcPr>
          <w:p w:rsidR="00110A9F" w:rsidRPr="00110A9F" w:rsidRDefault="00110A9F">
            <w:pPr>
              <w:pStyle w:val="Noparagraphstyle"/>
              <w:suppressAutoHyphens/>
              <w:rPr>
                <w:rFonts w:ascii="Arial" w:hAnsi="Arial"/>
                <w:sz w:val="20"/>
              </w:rPr>
            </w:pPr>
          </w:p>
        </w:tc>
        <w:tc>
          <w:tcPr>
            <w:tcW w:w="1276" w:type="dxa"/>
          </w:tcPr>
          <w:p w:rsidR="00110A9F" w:rsidRPr="00110A9F" w:rsidRDefault="00110A9F">
            <w:pPr>
              <w:pStyle w:val="Noparagraphstyle"/>
              <w:suppressAutoHyphens/>
              <w:rPr>
                <w:rFonts w:ascii="Arial" w:hAnsi="Arial"/>
                <w:sz w:val="20"/>
              </w:rPr>
            </w:pPr>
          </w:p>
        </w:tc>
        <w:tc>
          <w:tcPr>
            <w:tcW w:w="4110" w:type="dxa"/>
          </w:tcPr>
          <w:p w:rsidR="00110A9F" w:rsidRPr="00110A9F" w:rsidRDefault="00110A9F">
            <w:pPr>
              <w:pStyle w:val="Noparagraphstyle"/>
              <w:suppressAutoHyphens/>
              <w:rPr>
                <w:rFonts w:ascii="Arial" w:hAnsi="Arial"/>
                <w:sz w:val="20"/>
              </w:rPr>
            </w:pPr>
          </w:p>
        </w:tc>
        <w:tc>
          <w:tcPr>
            <w:tcW w:w="1333" w:type="dxa"/>
          </w:tcPr>
          <w:p w:rsidR="00110A9F" w:rsidRPr="00110A9F" w:rsidRDefault="00110A9F">
            <w:pPr>
              <w:pStyle w:val="Noparagraphstyle"/>
              <w:suppressAutoHyphens/>
              <w:rPr>
                <w:rFonts w:ascii="Arial" w:hAnsi="Arial"/>
                <w:sz w:val="20"/>
              </w:rPr>
            </w:pPr>
          </w:p>
        </w:tc>
        <w:tc>
          <w:tcPr>
            <w:tcW w:w="2353" w:type="dxa"/>
          </w:tcPr>
          <w:p w:rsidR="00110A9F" w:rsidRPr="00110A9F" w:rsidRDefault="00110A9F">
            <w:pPr>
              <w:pStyle w:val="Noparagraphstyle"/>
              <w:suppressAutoHyphens/>
              <w:rPr>
                <w:rFonts w:ascii="Arial" w:hAnsi="Arial"/>
                <w:sz w:val="20"/>
              </w:rPr>
            </w:pPr>
          </w:p>
        </w:tc>
        <w:tc>
          <w:tcPr>
            <w:tcW w:w="2268" w:type="dxa"/>
          </w:tcPr>
          <w:p w:rsidR="00110A9F" w:rsidRPr="00110A9F" w:rsidRDefault="00110A9F">
            <w:pPr>
              <w:pStyle w:val="Noparagraphstyle"/>
              <w:suppressAutoHyphens/>
              <w:rPr>
                <w:rFonts w:ascii="Arial" w:hAnsi="Arial"/>
                <w:sz w:val="20"/>
              </w:rPr>
            </w:pPr>
          </w:p>
        </w:tc>
      </w:tr>
      <w:tr w:rsidR="00110A9F" w:rsidRPr="00110A9F" w:rsidTr="00110A9F">
        <w:tc>
          <w:tcPr>
            <w:tcW w:w="2943" w:type="dxa"/>
          </w:tcPr>
          <w:p w:rsidR="00110A9F" w:rsidRDefault="00110A9F">
            <w:pPr>
              <w:pStyle w:val="Noparagraphstyle"/>
              <w:suppressAutoHyphens/>
              <w:rPr>
                <w:rFonts w:ascii="Arial" w:hAnsi="Arial"/>
                <w:sz w:val="20"/>
              </w:rPr>
            </w:pPr>
          </w:p>
          <w:p w:rsidR="00110A9F" w:rsidRDefault="00110A9F">
            <w:pPr>
              <w:pStyle w:val="Noparagraphstyle"/>
              <w:suppressAutoHyphens/>
              <w:rPr>
                <w:rFonts w:ascii="Arial" w:hAnsi="Arial"/>
                <w:sz w:val="20"/>
              </w:rPr>
            </w:pPr>
          </w:p>
          <w:p w:rsidR="00110A9F" w:rsidRPr="00110A9F" w:rsidRDefault="00110A9F">
            <w:pPr>
              <w:pStyle w:val="Noparagraphstyle"/>
              <w:suppressAutoHyphens/>
              <w:rPr>
                <w:rFonts w:ascii="Arial" w:hAnsi="Arial"/>
                <w:sz w:val="20"/>
              </w:rPr>
            </w:pPr>
          </w:p>
        </w:tc>
        <w:tc>
          <w:tcPr>
            <w:tcW w:w="1418" w:type="dxa"/>
          </w:tcPr>
          <w:p w:rsidR="00110A9F" w:rsidRPr="00110A9F" w:rsidRDefault="00110A9F">
            <w:pPr>
              <w:pStyle w:val="Noparagraphstyle"/>
              <w:suppressAutoHyphens/>
              <w:rPr>
                <w:rFonts w:ascii="Arial" w:hAnsi="Arial"/>
                <w:sz w:val="20"/>
              </w:rPr>
            </w:pPr>
          </w:p>
        </w:tc>
        <w:tc>
          <w:tcPr>
            <w:tcW w:w="1276" w:type="dxa"/>
          </w:tcPr>
          <w:p w:rsidR="00110A9F" w:rsidRPr="00110A9F" w:rsidRDefault="00110A9F">
            <w:pPr>
              <w:pStyle w:val="Noparagraphstyle"/>
              <w:suppressAutoHyphens/>
              <w:rPr>
                <w:rFonts w:ascii="Arial" w:hAnsi="Arial"/>
                <w:sz w:val="20"/>
              </w:rPr>
            </w:pPr>
          </w:p>
        </w:tc>
        <w:tc>
          <w:tcPr>
            <w:tcW w:w="4110" w:type="dxa"/>
          </w:tcPr>
          <w:p w:rsidR="00110A9F" w:rsidRPr="00110A9F" w:rsidRDefault="00110A9F">
            <w:pPr>
              <w:pStyle w:val="Noparagraphstyle"/>
              <w:suppressAutoHyphens/>
              <w:rPr>
                <w:rFonts w:ascii="Arial" w:hAnsi="Arial"/>
                <w:sz w:val="20"/>
              </w:rPr>
            </w:pPr>
          </w:p>
        </w:tc>
        <w:tc>
          <w:tcPr>
            <w:tcW w:w="1333" w:type="dxa"/>
          </w:tcPr>
          <w:p w:rsidR="00110A9F" w:rsidRPr="00110A9F" w:rsidRDefault="00110A9F">
            <w:pPr>
              <w:pStyle w:val="Noparagraphstyle"/>
              <w:suppressAutoHyphens/>
              <w:rPr>
                <w:rFonts w:ascii="Arial" w:hAnsi="Arial"/>
                <w:sz w:val="20"/>
              </w:rPr>
            </w:pPr>
          </w:p>
        </w:tc>
        <w:tc>
          <w:tcPr>
            <w:tcW w:w="2353" w:type="dxa"/>
          </w:tcPr>
          <w:p w:rsidR="00110A9F" w:rsidRPr="00110A9F" w:rsidRDefault="00110A9F">
            <w:pPr>
              <w:pStyle w:val="Noparagraphstyle"/>
              <w:suppressAutoHyphens/>
              <w:rPr>
                <w:rFonts w:ascii="Arial" w:hAnsi="Arial"/>
                <w:sz w:val="20"/>
              </w:rPr>
            </w:pPr>
          </w:p>
        </w:tc>
        <w:tc>
          <w:tcPr>
            <w:tcW w:w="2268" w:type="dxa"/>
          </w:tcPr>
          <w:p w:rsidR="00110A9F" w:rsidRPr="00110A9F" w:rsidRDefault="00110A9F">
            <w:pPr>
              <w:pStyle w:val="Noparagraphstyle"/>
              <w:suppressAutoHyphens/>
              <w:rPr>
                <w:rFonts w:ascii="Arial" w:hAnsi="Arial"/>
                <w:sz w:val="20"/>
              </w:rPr>
            </w:pPr>
          </w:p>
        </w:tc>
      </w:tr>
    </w:tbl>
    <w:p w:rsidR="00447FF3" w:rsidRDefault="00447FF3">
      <w:pPr>
        <w:pStyle w:val="Noparagraphstyle"/>
        <w:suppressAutoHyphens/>
        <w:rPr>
          <w:rFonts w:ascii="Arial" w:hAnsi="Arial"/>
        </w:rPr>
      </w:pPr>
    </w:p>
    <w:p w:rsidR="000159F2" w:rsidRDefault="000159F2">
      <w:pPr>
        <w:pStyle w:val="Noparagraphstyle"/>
        <w:suppressAutoHyphens/>
        <w:rPr>
          <w:rFonts w:ascii="Arial" w:hAnsi="Arial"/>
        </w:rPr>
      </w:pPr>
    </w:p>
    <w:p w:rsidR="00110A9F" w:rsidRPr="000159F2" w:rsidRDefault="000159F2">
      <w:pPr>
        <w:pStyle w:val="Noparagraphstyle"/>
        <w:suppressAutoHyphens/>
        <w:rPr>
          <w:rFonts w:ascii="Arial" w:hAnsi="Arial"/>
          <w:b/>
          <w:sz w:val="20"/>
        </w:rPr>
      </w:pPr>
      <w:r w:rsidRPr="000159F2">
        <w:rPr>
          <w:rFonts w:ascii="Arial" w:hAnsi="Arial"/>
          <w:b/>
          <w:sz w:val="20"/>
        </w:rPr>
        <w:t>Risk Category</w:t>
      </w:r>
    </w:p>
    <w:tbl>
      <w:tblPr>
        <w:tblW w:w="0" w:type="auto"/>
        <w:tblInd w:w="57" w:type="dxa"/>
        <w:tblLayout w:type="fixed"/>
        <w:tblCellMar>
          <w:left w:w="0" w:type="dxa"/>
          <w:right w:w="0" w:type="dxa"/>
        </w:tblCellMar>
        <w:tblLook w:val="0000" w:firstRow="0" w:lastRow="0" w:firstColumn="0" w:lastColumn="0" w:noHBand="0" w:noVBand="0"/>
      </w:tblPr>
      <w:tblGrid>
        <w:gridCol w:w="1422"/>
        <w:gridCol w:w="4674"/>
      </w:tblGrid>
      <w:tr w:rsidR="000159F2"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0000"/>
            <w:tcMar>
              <w:top w:w="85" w:type="dxa"/>
              <w:left w:w="57" w:type="dxa"/>
              <w:bottom w:w="85" w:type="dxa"/>
              <w:right w:w="57" w:type="dxa"/>
            </w:tcMar>
          </w:tcPr>
          <w:p w:rsidR="000159F2" w:rsidRPr="000159F2" w:rsidRDefault="000159F2" w:rsidP="00A43852">
            <w:pPr>
              <w:pStyle w:val="TableBodyText"/>
              <w:jc w:val="center"/>
              <w:rPr>
                <w:rFonts w:ascii="Arial" w:hAnsi="Arial"/>
                <w:b/>
                <w:color w:val="000000" w:themeColor="text1"/>
              </w:rPr>
            </w:pPr>
            <w:r w:rsidRPr="000159F2">
              <w:rPr>
                <w:rFonts w:ascii="Arial" w:hAnsi="Arial"/>
                <w:b/>
                <w:color w:val="000000" w:themeColor="text1"/>
              </w:rPr>
              <w:t>Critical</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159F2" w:rsidRPr="000159F2" w:rsidRDefault="000159F2" w:rsidP="00A43852">
            <w:pPr>
              <w:pStyle w:val="TableBodyText"/>
              <w:rPr>
                <w:rFonts w:ascii="Arial" w:hAnsi="Arial"/>
                <w:color w:val="000000" w:themeColor="text1"/>
              </w:rPr>
            </w:pPr>
            <w:r w:rsidRPr="000159F2">
              <w:rPr>
                <w:rFonts w:ascii="Arial" w:hAnsi="Arial"/>
                <w:color w:val="000000" w:themeColor="text1"/>
              </w:rPr>
              <w:t>Critical risk; immediate action required</w:t>
            </w:r>
          </w:p>
        </w:tc>
      </w:tr>
      <w:tr w:rsidR="000159F2"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C000"/>
            <w:tcMar>
              <w:top w:w="85" w:type="dxa"/>
              <w:left w:w="57" w:type="dxa"/>
              <w:bottom w:w="85" w:type="dxa"/>
              <w:right w:w="57" w:type="dxa"/>
            </w:tcMar>
          </w:tcPr>
          <w:p w:rsidR="000159F2" w:rsidRPr="000159F2" w:rsidRDefault="000159F2" w:rsidP="00A43852">
            <w:pPr>
              <w:pStyle w:val="TableBodyText"/>
              <w:jc w:val="center"/>
              <w:rPr>
                <w:rFonts w:ascii="Arial" w:hAnsi="Arial"/>
                <w:b/>
                <w:color w:val="000000" w:themeColor="text1"/>
              </w:rPr>
            </w:pPr>
            <w:r w:rsidRPr="000159F2">
              <w:rPr>
                <w:rFonts w:ascii="Arial" w:hAnsi="Arial"/>
                <w:b/>
                <w:color w:val="000000" w:themeColor="text1"/>
              </w:rPr>
              <w:t>High</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159F2" w:rsidRPr="000159F2" w:rsidRDefault="000159F2" w:rsidP="00A43852">
            <w:pPr>
              <w:pStyle w:val="TableBodyText"/>
              <w:rPr>
                <w:rFonts w:ascii="Arial" w:hAnsi="Arial"/>
                <w:color w:val="000000" w:themeColor="text1"/>
              </w:rPr>
            </w:pPr>
            <w:r w:rsidRPr="000159F2">
              <w:rPr>
                <w:rFonts w:ascii="Arial" w:hAnsi="Arial"/>
                <w:color w:val="000000" w:themeColor="text1"/>
              </w:rPr>
              <w:t>High risk; senior management attention is needed</w:t>
            </w:r>
          </w:p>
        </w:tc>
      </w:tr>
      <w:tr w:rsidR="000159F2"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FFFF00"/>
            <w:tcMar>
              <w:top w:w="85" w:type="dxa"/>
              <w:left w:w="57" w:type="dxa"/>
              <w:bottom w:w="85" w:type="dxa"/>
              <w:right w:w="57" w:type="dxa"/>
            </w:tcMar>
          </w:tcPr>
          <w:p w:rsidR="000159F2" w:rsidRPr="000159F2" w:rsidRDefault="000159F2" w:rsidP="00A43852">
            <w:pPr>
              <w:pStyle w:val="TableBodyText"/>
              <w:jc w:val="center"/>
              <w:rPr>
                <w:rFonts w:ascii="Arial" w:hAnsi="Arial"/>
                <w:b/>
                <w:color w:val="000000" w:themeColor="text1"/>
              </w:rPr>
            </w:pPr>
            <w:r w:rsidRPr="000159F2">
              <w:rPr>
                <w:rFonts w:ascii="Arial" w:hAnsi="Arial"/>
                <w:b/>
                <w:color w:val="000000" w:themeColor="text1"/>
              </w:rPr>
              <w:t>Moderate</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159F2" w:rsidRPr="000159F2" w:rsidRDefault="000159F2" w:rsidP="00A43852">
            <w:pPr>
              <w:pStyle w:val="TableBodyText"/>
              <w:rPr>
                <w:rFonts w:ascii="Arial" w:hAnsi="Arial"/>
                <w:color w:val="000000" w:themeColor="text1"/>
              </w:rPr>
            </w:pPr>
            <w:r w:rsidRPr="000159F2">
              <w:rPr>
                <w:rFonts w:ascii="Arial" w:hAnsi="Arial"/>
                <w:color w:val="000000" w:themeColor="text1"/>
              </w:rPr>
              <w:t>Moderate risk; management responsibility must be specified</w:t>
            </w:r>
          </w:p>
        </w:tc>
      </w:tr>
      <w:tr w:rsidR="000159F2" w:rsidRPr="000159F2" w:rsidTr="001C01AD">
        <w:trPr>
          <w:trHeight w:val="102"/>
        </w:trPr>
        <w:tc>
          <w:tcPr>
            <w:tcW w:w="1422" w:type="dxa"/>
            <w:tcBorders>
              <w:top w:val="single" w:sz="4" w:space="0" w:color="EF8100"/>
              <w:left w:val="single" w:sz="4" w:space="0" w:color="EF8100"/>
              <w:bottom w:val="single" w:sz="4" w:space="0" w:color="EF8100"/>
              <w:right w:val="single" w:sz="4" w:space="0" w:color="EF8100"/>
            </w:tcBorders>
            <w:shd w:val="clear" w:color="auto" w:fill="92D050"/>
            <w:tcMar>
              <w:top w:w="85" w:type="dxa"/>
              <w:left w:w="57" w:type="dxa"/>
              <w:bottom w:w="85" w:type="dxa"/>
              <w:right w:w="57" w:type="dxa"/>
            </w:tcMar>
          </w:tcPr>
          <w:p w:rsidR="000159F2" w:rsidRPr="000159F2" w:rsidRDefault="000159F2" w:rsidP="00A43852">
            <w:pPr>
              <w:pStyle w:val="TableBodyText"/>
              <w:jc w:val="center"/>
              <w:rPr>
                <w:rFonts w:ascii="Arial" w:hAnsi="Arial"/>
                <w:b/>
                <w:color w:val="000000" w:themeColor="text1"/>
              </w:rPr>
            </w:pPr>
            <w:r w:rsidRPr="000159F2">
              <w:rPr>
                <w:rFonts w:ascii="Arial" w:hAnsi="Arial"/>
                <w:b/>
                <w:color w:val="000000" w:themeColor="text1"/>
              </w:rPr>
              <w:t>Low</w:t>
            </w:r>
          </w:p>
        </w:tc>
        <w:tc>
          <w:tcPr>
            <w:tcW w:w="4674"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159F2" w:rsidRPr="000159F2" w:rsidRDefault="000159F2" w:rsidP="00A43852">
            <w:pPr>
              <w:pStyle w:val="TableBodyText"/>
              <w:rPr>
                <w:rFonts w:ascii="Arial" w:hAnsi="Arial"/>
                <w:color w:val="000000" w:themeColor="text1"/>
              </w:rPr>
            </w:pPr>
            <w:r w:rsidRPr="000159F2">
              <w:rPr>
                <w:rFonts w:ascii="Arial" w:hAnsi="Arial"/>
                <w:color w:val="000000" w:themeColor="text1"/>
              </w:rPr>
              <w:t>Low risk; manage by routine procedures</w:t>
            </w:r>
          </w:p>
        </w:tc>
      </w:tr>
    </w:tbl>
    <w:p w:rsidR="00887139" w:rsidRDefault="00887139">
      <w:pPr>
        <w:pStyle w:val="Noparagraphstyle"/>
        <w:suppressAutoHyphens/>
        <w:rPr>
          <w:rFonts w:ascii="Arial" w:hAnsi="Arial"/>
        </w:rPr>
      </w:pPr>
    </w:p>
    <w:p w:rsidR="00B03465" w:rsidRDefault="00B03465">
      <w:pPr>
        <w:pStyle w:val="Noparagraphstyle"/>
        <w:suppressAutoHyphens/>
        <w:rPr>
          <w:rFonts w:ascii="Arial" w:hAnsi="Arial"/>
        </w:rPr>
      </w:pPr>
    </w:p>
    <w:p w:rsidR="00B03465" w:rsidRDefault="00B03465">
      <w:pPr>
        <w:pStyle w:val="Heading2"/>
        <w:rPr>
          <w:rFonts w:ascii="Arial" w:hAnsi="Arial"/>
        </w:rPr>
        <w:sectPr w:rsidR="00B03465">
          <w:pgSz w:w="16840" w:h="11901" w:orient="landscape"/>
          <w:pgMar w:top="720" w:right="822" w:bottom="720" w:left="720" w:header="720" w:footer="720" w:gutter="0"/>
          <w:cols w:space="720"/>
          <w:noEndnote/>
        </w:sectPr>
      </w:pPr>
    </w:p>
    <w:p w:rsidR="00B03465" w:rsidRPr="002417FE" w:rsidRDefault="00B03465" w:rsidP="002417FE">
      <w:pPr>
        <w:pStyle w:val="Heading2"/>
        <w:jc w:val="center"/>
        <w:rPr>
          <w:rFonts w:ascii="Arial" w:hAnsi="Arial"/>
          <w:b/>
          <w:u w:val="single"/>
        </w:rPr>
      </w:pPr>
      <w:r w:rsidRPr="002417FE">
        <w:rPr>
          <w:rFonts w:ascii="Arial" w:hAnsi="Arial"/>
          <w:b/>
          <w:u w:val="single"/>
        </w:rPr>
        <w:lastRenderedPageBreak/>
        <w:t>Appendix 7: Hazard notification form</w:t>
      </w:r>
    </w:p>
    <w:p w:rsidR="00B03465" w:rsidRDefault="00B03465">
      <w:pPr>
        <w:pStyle w:val="BodyText"/>
        <w:rPr>
          <w:rFonts w:ascii="Arial" w:hAnsi="Arial"/>
        </w:rPr>
      </w:pPr>
      <w:r>
        <w:rPr>
          <w:rFonts w:ascii="Arial" w:hAnsi="Arial"/>
        </w:rPr>
        <w:t xml:space="preserve">Any </w:t>
      </w:r>
      <w:r w:rsidR="001A1A5A">
        <w:rPr>
          <w:rFonts w:ascii="Arial" w:hAnsi="Arial"/>
        </w:rPr>
        <w:t>person</w:t>
      </w:r>
      <w:r>
        <w:rPr>
          <w:rFonts w:ascii="Arial" w:hAnsi="Arial"/>
        </w:rPr>
        <w:t xml:space="preserve"> who identifies a hazard should complete this form, for example a new hazard that is not entered into the hazard register or an existing hazard that has been entered into the hazard register that has not been correctly managed to eliminate or mitigate risk.</w:t>
      </w:r>
    </w:p>
    <w:tbl>
      <w:tblPr>
        <w:tblW w:w="0" w:type="auto"/>
        <w:tblInd w:w="57" w:type="dxa"/>
        <w:tblLayout w:type="fixed"/>
        <w:tblCellMar>
          <w:left w:w="0" w:type="dxa"/>
          <w:right w:w="0" w:type="dxa"/>
        </w:tblCellMar>
        <w:tblLook w:val="0000" w:firstRow="0" w:lastRow="0" w:firstColumn="0" w:lastColumn="0" w:noHBand="0" w:noVBand="0"/>
      </w:tblPr>
      <w:tblGrid>
        <w:gridCol w:w="2556"/>
        <w:gridCol w:w="986"/>
        <w:gridCol w:w="434"/>
        <w:gridCol w:w="2828"/>
        <w:gridCol w:w="3686"/>
      </w:tblGrid>
      <w:tr w:rsidR="00B03465" w:rsidTr="000515EA">
        <w:trPr>
          <w:trHeight w:val="283"/>
        </w:trPr>
        <w:tc>
          <w:tcPr>
            <w:tcW w:w="10490" w:type="dxa"/>
            <w:gridSpan w:val="5"/>
            <w:tcBorders>
              <w:top w:val="single" w:sz="4" w:space="0" w:color="EF8100"/>
              <w:left w:val="single" w:sz="4" w:space="0" w:color="EF8100"/>
              <w:bottom w:val="single" w:sz="4" w:space="0" w:color="EF8100"/>
              <w:right w:val="single" w:sz="4" w:space="0" w:color="EF8100"/>
            </w:tcBorders>
            <w:shd w:val="solid" w:color="EF8100" w:fill="auto"/>
            <w:tcMar>
              <w:top w:w="85" w:type="dxa"/>
              <w:left w:w="57" w:type="dxa"/>
              <w:bottom w:w="85" w:type="dxa"/>
              <w:right w:w="57" w:type="dxa"/>
            </w:tcMar>
          </w:tcPr>
          <w:p w:rsidR="00B03465" w:rsidRPr="000159F2" w:rsidRDefault="00B03465" w:rsidP="000159F2">
            <w:pPr>
              <w:pStyle w:val="TableHeading2"/>
              <w:jc w:val="center"/>
              <w:rPr>
                <w:rFonts w:ascii="Arial" w:hAnsi="Arial"/>
                <w:sz w:val="28"/>
                <w:szCs w:val="28"/>
              </w:rPr>
            </w:pPr>
            <w:r w:rsidRPr="000159F2">
              <w:rPr>
                <w:rFonts w:ascii="Arial" w:hAnsi="Arial"/>
                <w:sz w:val="28"/>
                <w:szCs w:val="28"/>
              </w:rPr>
              <w:t>Hazard Notification Form</w:t>
            </w:r>
          </w:p>
        </w:tc>
      </w:tr>
      <w:tr w:rsidR="00B03465" w:rsidTr="000515EA">
        <w:trPr>
          <w:trHeight w:val="60"/>
        </w:trPr>
        <w:tc>
          <w:tcPr>
            <w:tcW w:w="255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0515EA">
            <w:pPr>
              <w:pStyle w:val="TableBodyText"/>
              <w:jc w:val="center"/>
              <w:rPr>
                <w:rFonts w:ascii="Arial" w:hAnsi="Arial"/>
              </w:rPr>
            </w:pPr>
            <w:r>
              <w:rPr>
                <w:rFonts w:ascii="Arial" w:hAnsi="Arial"/>
              </w:rPr>
              <w:t>Your name:</w:t>
            </w:r>
          </w:p>
        </w:tc>
        <w:tc>
          <w:tcPr>
            <w:tcW w:w="1420" w:type="dxa"/>
            <w:gridSpan w:val="2"/>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0515EA">
            <w:pPr>
              <w:pStyle w:val="TableBodyText"/>
              <w:jc w:val="center"/>
              <w:rPr>
                <w:rFonts w:ascii="Arial" w:hAnsi="Arial"/>
              </w:rPr>
            </w:pPr>
            <w:r>
              <w:rPr>
                <w:rFonts w:ascii="Arial" w:hAnsi="Arial"/>
              </w:rPr>
              <w:t>Date:</w:t>
            </w:r>
            <w:r w:rsidR="000515EA">
              <w:rPr>
                <w:rFonts w:ascii="Arial" w:hAnsi="Arial"/>
              </w:rPr>
              <w:t xml:space="preserve"> Hazard Observed</w:t>
            </w:r>
          </w:p>
        </w:tc>
        <w:tc>
          <w:tcPr>
            <w:tcW w:w="282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0515EA">
            <w:pPr>
              <w:pStyle w:val="TableBodyText"/>
              <w:jc w:val="center"/>
              <w:rPr>
                <w:rFonts w:ascii="Arial" w:hAnsi="Arial"/>
              </w:rPr>
            </w:pPr>
            <w:r>
              <w:rPr>
                <w:rFonts w:ascii="Arial" w:hAnsi="Arial"/>
              </w:rPr>
              <w:t>Location</w:t>
            </w:r>
            <w:r w:rsidR="000515EA">
              <w:rPr>
                <w:rFonts w:ascii="Arial" w:hAnsi="Arial"/>
              </w:rPr>
              <w:t xml:space="preserve"> of Hazard</w:t>
            </w:r>
            <w:r>
              <w:rPr>
                <w:rFonts w:ascii="Arial" w:hAnsi="Arial"/>
              </w:rPr>
              <w:t>:</w:t>
            </w:r>
          </w:p>
        </w:tc>
        <w:tc>
          <w:tcPr>
            <w:tcW w:w="368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rsidP="000515EA">
            <w:pPr>
              <w:pStyle w:val="TableBodyText"/>
              <w:jc w:val="center"/>
              <w:rPr>
                <w:rFonts w:ascii="Arial" w:hAnsi="Arial"/>
              </w:rPr>
            </w:pPr>
            <w:r>
              <w:rPr>
                <w:rFonts w:ascii="Arial" w:hAnsi="Arial"/>
              </w:rPr>
              <w:t>Notification to:</w:t>
            </w:r>
          </w:p>
        </w:tc>
      </w:tr>
      <w:tr w:rsidR="000515EA" w:rsidTr="000515EA">
        <w:trPr>
          <w:cantSplit/>
          <w:trHeight w:val="255"/>
        </w:trPr>
        <w:tc>
          <w:tcPr>
            <w:tcW w:w="2556" w:type="dxa"/>
            <w:tcBorders>
              <w:top w:val="single" w:sz="4" w:space="0" w:color="EF8100"/>
              <w:left w:val="single" w:sz="4" w:space="0" w:color="EF8100"/>
              <w:bottom w:val="single" w:sz="4" w:space="0" w:color="EF8100"/>
              <w:right w:val="single" w:sz="4" w:space="0" w:color="EF8100"/>
            </w:tcBorders>
          </w:tcPr>
          <w:p w:rsidR="000515EA" w:rsidRDefault="000515EA">
            <w:pPr>
              <w:pStyle w:val="Noparagraphstyle"/>
              <w:spacing w:line="240" w:lineRule="auto"/>
              <w:textAlignment w:val="auto"/>
              <w:rPr>
                <w:rFonts w:ascii="Arial" w:hAnsi="Arial"/>
                <w:color w:val="auto"/>
                <w:lang w:val="en-US"/>
              </w:rPr>
            </w:pPr>
          </w:p>
        </w:tc>
        <w:tc>
          <w:tcPr>
            <w:tcW w:w="1420" w:type="dxa"/>
            <w:gridSpan w:val="2"/>
            <w:tcBorders>
              <w:left w:val="single" w:sz="4" w:space="0" w:color="EF8100"/>
              <w:right w:val="single" w:sz="4" w:space="0" w:color="EF8100"/>
            </w:tcBorders>
            <w:tcMar>
              <w:top w:w="85" w:type="dxa"/>
              <w:left w:w="57" w:type="dxa"/>
              <w:bottom w:w="85" w:type="dxa"/>
              <w:right w:w="57" w:type="dxa"/>
            </w:tcMar>
          </w:tcPr>
          <w:p w:rsidR="000515EA" w:rsidRDefault="000515EA">
            <w:pPr>
              <w:pStyle w:val="TableBodyText"/>
              <w:rPr>
                <w:rFonts w:ascii="Arial" w:hAnsi="Arial"/>
              </w:rPr>
            </w:pPr>
          </w:p>
        </w:tc>
        <w:tc>
          <w:tcPr>
            <w:tcW w:w="2828" w:type="dxa"/>
            <w:tcBorders>
              <w:top w:val="single" w:sz="4" w:space="0" w:color="EF8100"/>
              <w:left w:val="single" w:sz="4" w:space="0" w:color="EF8100"/>
              <w:bottom w:val="single" w:sz="4" w:space="0" w:color="EF8100"/>
              <w:right w:val="single" w:sz="4" w:space="0" w:color="EF8100"/>
            </w:tcBorders>
          </w:tcPr>
          <w:p w:rsidR="000515EA" w:rsidRDefault="000515EA">
            <w:pPr>
              <w:pStyle w:val="Noparagraphstyle"/>
              <w:spacing w:line="240" w:lineRule="auto"/>
              <w:textAlignment w:val="auto"/>
              <w:rPr>
                <w:rFonts w:ascii="Arial" w:hAnsi="Arial"/>
                <w:color w:val="auto"/>
                <w:lang w:val="en-US"/>
              </w:rPr>
            </w:pPr>
          </w:p>
        </w:tc>
        <w:tc>
          <w:tcPr>
            <w:tcW w:w="3686" w:type="dxa"/>
            <w:tcBorders>
              <w:top w:val="single" w:sz="4" w:space="0" w:color="EF8100"/>
              <w:left w:val="single" w:sz="4" w:space="0" w:color="EF8100"/>
              <w:bottom w:val="single" w:sz="4" w:space="0" w:color="EF8100"/>
              <w:right w:val="single" w:sz="4" w:space="0" w:color="EF8100"/>
            </w:tcBorders>
          </w:tcPr>
          <w:p w:rsidR="000515EA" w:rsidRDefault="000515EA">
            <w:pPr>
              <w:pStyle w:val="Noparagraphstyle"/>
              <w:spacing w:line="240" w:lineRule="auto"/>
              <w:textAlignment w:val="auto"/>
              <w:rPr>
                <w:rFonts w:ascii="Arial" w:hAnsi="Arial"/>
                <w:color w:val="auto"/>
                <w:lang w:val="en-US"/>
              </w:rPr>
            </w:pPr>
          </w:p>
        </w:tc>
      </w:tr>
      <w:tr w:rsidR="000515EA" w:rsidTr="000515EA">
        <w:trPr>
          <w:trHeight w:val="60"/>
        </w:trPr>
        <w:tc>
          <w:tcPr>
            <w:tcW w:w="3976" w:type="dxa"/>
            <w:gridSpan w:val="3"/>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rsidP="000515EA">
            <w:pPr>
              <w:pStyle w:val="TableBodyText"/>
              <w:jc w:val="center"/>
              <w:rPr>
                <w:rFonts w:ascii="Arial" w:hAnsi="Arial"/>
              </w:rPr>
            </w:pPr>
            <w:r>
              <w:rPr>
                <w:rFonts w:ascii="Arial" w:hAnsi="Arial"/>
              </w:rPr>
              <w:t xml:space="preserve">Description of hazard including significance in </w:t>
            </w:r>
            <w:r>
              <w:rPr>
                <w:rFonts w:ascii="Arial" w:hAnsi="Arial"/>
              </w:rPr>
              <w:br/>
              <w:t>your opinion:</w:t>
            </w:r>
          </w:p>
        </w:tc>
        <w:tc>
          <w:tcPr>
            <w:tcW w:w="282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rsidP="000515EA">
            <w:pPr>
              <w:pStyle w:val="TableBodyText"/>
              <w:jc w:val="center"/>
              <w:rPr>
                <w:rFonts w:ascii="Arial" w:hAnsi="Arial"/>
              </w:rPr>
            </w:pPr>
            <w:r>
              <w:rPr>
                <w:rFonts w:ascii="Arial" w:hAnsi="Arial"/>
              </w:rPr>
              <w:t xml:space="preserve">Any immediate action taken to mitigate: </w:t>
            </w:r>
            <w:r>
              <w:rPr>
                <w:rFonts w:ascii="Arial" w:hAnsi="Arial"/>
              </w:rPr>
              <w:br/>
              <w:t>(please describe)</w:t>
            </w:r>
          </w:p>
        </w:tc>
        <w:tc>
          <w:tcPr>
            <w:tcW w:w="368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rsidP="000515EA">
            <w:pPr>
              <w:pStyle w:val="TableBodyText"/>
              <w:jc w:val="center"/>
              <w:rPr>
                <w:rFonts w:ascii="Arial" w:hAnsi="Arial"/>
              </w:rPr>
            </w:pPr>
            <w:r>
              <w:rPr>
                <w:rFonts w:ascii="Arial" w:hAnsi="Arial"/>
              </w:rPr>
              <w:t xml:space="preserve">Your recommendations to control or eliminate </w:t>
            </w:r>
            <w:r>
              <w:rPr>
                <w:rFonts w:ascii="Arial" w:hAnsi="Arial"/>
              </w:rPr>
              <w:br/>
              <w:t>the hazard:</w:t>
            </w:r>
          </w:p>
        </w:tc>
      </w:tr>
      <w:tr w:rsidR="000515EA" w:rsidTr="000515EA">
        <w:trPr>
          <w:trHeight w:val="60"/>
        </w:trPr>
        <w:tc>
          <w:tcPr>
            <w:tcW w:w="3976" w:type="dxa"/>
            <w:gridSpan w:val="3"/>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p w:rsidR="000515EA" w:rsidRDefault="000515EA">
            <w:pPr>
              <w:pStyle w:val="TableBodyText"/>
              <w:rPr>
                <w:rFonts w:ascii="Arial" w:hAnsi="Arial"/>
              </w:rPr>
            </w:pPr>
          </w:p>
        </w:tc>
        <w:tc>
          <w:tcPr>
            <w:tcW w:w="282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Noparagraphstyle"/>
              <w:spacing w:line="240" w:lineRule="auto"/>
              <w:textAlignment w:val="auto"/>
              <w:rPr>
                <w:rFonts w:ascii="Arial" w:hAnsi="Arial"/>
                <w:color w:val="auto"/>
                <w:lang w:val="en-US"/>
              </w:rPr>
            </w:pPr>
          </w:p>
        </w:tc>
        <w:tc>
          <w:tcPr>
            <w:tcW w:w="3686"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Noparagraphstyle"/>
              <w:spacing w:line="240" w:lineRule="auto"/>
              <w:textAlignment w:val="auto"/>
              <w:rPr>
                <w:rFonts w:ascii="Arial" w:hAnsi="Arial"/>
                <w:color w:val="auto"/>
                <w:lang w:val="en-US"/>
              </w:rPr>
            </w:pPr>
          </w:p>
        </w:tc>
      </w:tr>
      <w:tr w:rsidR="000515EA" w:rsidTr="000515EA">
        <w:trPr>
          <w:trHeight w:val="60"/>
        </w:trPr>
        <w:tc>
          <w:tcPr>
            <w:tcW w:w="3976" w:type="dxa"/>
            <w:gridSpan w:val="3"/>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TableBodyText"/>
              <w:rPr>
                <w:rFonts w:ascii="Arial" w:hAnsi="Arial"/>
              </w:rPr>
            </w:pPr>
            <w:r>
              <w:rPr>
                <w:rFonts w:ascii="Arial" w:hAnsi="Arial"/>
              </w:rPr>
              <w:t>Signature of person notifying this hazard:</w:t>
            </w:r>
          </w:p>
        </w:tc>
        <w:tc>
          <w:tcPr>
            <w:tcW w:w="6514" w:type="dxa"/>
            <w:gridSpan w:val="2"/>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Noparagraphstyle"/>
              <w:spacing w:line="240" w:lineRule="auto"/>
              <w:textAlignment w:val="auto"/>
              <w:rPr>
                <w:rFonts w:ascii="Arial" w:hAnsi="Arial"/>
                <w:color w:val="auto"/>
                <w:lang w:val="en-US"/>
              </w:rPr>
            </w:pPr>
          </w:p>
        </w:tc>
      </w:tr>
      <w:tr w:rsidR="000515EA" w:rsidTr="000515EA">
        <w:trPr>
          <w:trHeight w:val="396"/>
        </w:trPr>
        <w:tc>
          <w:tcPr>
            <w:tcW w:w="10490" w:type="dxa"/>
            <w:gridSpan w:val="5"/>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TableBodyText"/>
              <w:rPr>
                <w:rFonts w:ascii="Arial" w:hAnsi="Arial"/>
              </w:rPr>
            </w:pPr>
            <w:r>
              <w:rPr>
                <w:rFonts w:ascii="Arial" w:hAnsi="Arial"/>
              </w:rPr>
              <w:t>Health and safety representative report including analysis and action taken:</w:t>
            </w:r>
          </w:p>
        </w:tc>
      </w:tr>
      <w:tr w:rsidR="000515EA" w:rsidTr="000515EA">
        <w:trPr>
          <w:trHeight w:val="60"/>
        </w:trPr>
        <w:tc>
          <w:tcPr>
            <w:tcW w:w="10490" w:type="dxa"/>
            <w:gridSpan w:val="5"/>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BoxBodyTextS"/>
              <w:rPr>
                <w:rFonts w:ascii="Arial" w:hAnsi="Arial"/>
              </w:rPr>
            </w:pPr>
          </w:p>
          <w:p w:rsidR="000515EA" w:rsidRDefault="000515EA">
            <w:pPr>
              <w:pStyle w:val="BoxBodyTextS"/>
              <w:rPr>
                <w:rFonts w:ascii="Arial" w:hAnsi="Arial"/>
              </w:rPr>
            </w:pPr>
          </w:p>
          <w:p w:rsidR="000515EA" w:rsidRDefault="000515EA">
            <w:pPr>
              <w:pStyle w:val="BoxBodyTextS"/>
              <w:rPr>
                <w:rFonts w:ascii="Arial" w:hAnsi="Arial"/>
              </w:rPr>
            </w:pPr>
          </w:p>
          <w:p w:rsidR="000515EA" w:rsidRDefault="000515EA">
            <w:pPr>
              <w:pStyle w:val="BoxBodyTextS"/>
              <w:rPr>
                <w:rFonts w:ascii="Arial" w:hAnsi="Arial"/>
              </w:rPr>
            </w:pPr>
          </w:p>
          <w:p w:rsidR="000515EA" w:rsidRDefault="000515EA">
            <w:pPr>
              <w:pStyle w:val="BoxBodyTextS"/>
              <w:rPr>
                <w:rFonts w:ascii="Arial" w:hAnsi="Arial"/>
              </w:rPr>
            </w:pPr>
          </w:p>
        </w:tc>
      </w:tr>
      <w:tr w:rsidR="000515EA" w:rsidTr="000515EA">
        <w:trPr>
          <w:trHeight w:val="60"/>
        </w:trPr>
        <w:tc>
          <w:tcPr>
            <w:tcW w:w="10490" w:type="dxa"/>
            <w:gridSpan w:val="5"/>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rsidP="000515EA">
            <w:pPr>
              <w:pStyle w:val="TableBodyText"/>
              <w:rPr>
                <w:rFonts w:ascii="Arial" w:hAnsi="Arial"/>
              </w:rPr>
            </w:pPr>
            <w:r>
              <w:rPr>
                <w:rFonts w:ascii="Arial" w:hAnsi="Arial"/>
              </w:rPr>
              <w:t xml:space="preserve">Date this form completed: </w:t>
            </w:r>
          </w:p>
        </w:tc>
      </w:tr>
      <w:tr w:rsidR="000515EA" w:rsidTr="000515EA">
        <w:trPr>
          <w:trHeight w:val="60"/>
        </w:trPr>
        <w:tc>
          <w:tcPr>
            <w:tcW w:w="10490" w:type="dxa"/>
            <w:gridSpan w:val="5"/>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TableBodyText"/>
              <w:rPr>
                <w:rFonts w:ascii="Arial" w:hAnsi="Arial"/>
              </w:rPr>
            </w:pPr>
            <w:r>
              <w:rPr>
                <w:rFonts w:ascii="Arial" w:hAnsi="Arial"/>
              </w:rPr>
              <w:t xml:space="preserve">Date entered into the hazard register: </w:t>
            </w:r>
          </w:p>
        </w:tc>
      </w:tr>
      <w:tr w:rsidR="000515EA" w:rsidTr="000515EA">
        <w:trPr>
          <w:trHeight w:val="60"/>
        </w:trPr>
        <w:tc>
          <w:tcPr>
            <w:tcW w:w="3542" w:type="dxa"/>
            <w:gridSpan w:val="2"/>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TableBodyText"/>
              <w:rPr>
                <w:rFonts w:ascii="Arial" w:hAnsi="Arial"/>
              </w:rPr>
            </w:pPr>
            <w:r>
              <w:rPr>
                <w:rFonts w:ascii="Arial" w:hAnsi="Arial"/>
              </w:rPr>
              <w:t>Signature of health and safety representative:</w:t>
            </w:r>
          </w:p>
          <w:p w:rsidR="000515EA" w:rsidRDefault="000515EA">
            <w:pPr>
              <w:pStyle w:val="TableBodyText"/>
              <w:rPr>
                <w:rFonts w:ascii="Arial" w:hAnsi="Arial"/>
              </w:rPr>
            </w:pPr>
          </w:p>
        </w:tc>
        <w:tc>
          <w:tcPr>
            <w:tcW w:w="6948" w:type="dxa"/>
            <w:gridSpan w:val="3"/>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0515EA" w:rsidRDefault="000515EA">
            <w:pPr>
              <w:pStyle w:val="Noparagraphstyle"/>
              <w:spacing w:line="240" w:lineRule="auto"/>
              <w:textAlignment w:val="auto"/>
              <w:rPr>
                <w:rFonts w:ascii="Arial" w:hAnsi="Arial"/>
                <w:color w:val="auto"/>
                <w:lang w:val="en-US"/>
              </w:rPr>
            </w:pPr>
          </w:p>
        </w:tc>
      </w:tr>
    </w:tbl>
    <w:p w:rsidR="00B03465" w:rsidRDefault="00B03465">
      <w:pPr>
        <w:pStyle w:val="Noparagraphstyle"/>
        <w:suppressAutoHyphens/>
        <w:rPr>
          <w:rFonts w:ascii="Arial" w:hAnsi="Arial"/>
        </w:rPr>
      </w:pPr>
    </w:p>
    <w:p w:rsidR="002417FE" w:rsidRDefault="002417FE">
      <w:pPr>
        <w:rPr>
          <w:rFonts w:ascii="Arial" w:eastAsia="Times New Roman" w:hAnsi="Arial"/>
          <w:b/>
          <w:color w:val="5085BF"/>
          <w:sz w:val="28"/>
          <w:u w:val="single"/>
          <w:lang w:val="en-GB"/>
        </w:rPr>
      </w:pPr>
      <w:r>
        <w:rPr>
          <w:rFonts w:ascii="Arial" w:hAnsi="Arial"/>
          <w:b/>
          <w:u w:val="single"/>
        </w:rPr>
        <w:br w:type="page"/>
      </w:r>
    </w:p>
    <w:p w:rsidR="00B03465" w:rsidRPr="002417FE" w:rsidRDefault="00B03465" w:rsidP="002417FE">
      <w:pPr>
        <w:pStyle w:val="Heading2"/>
        <w:jc w:val="center"/>
        <w:rPr>
          <w:rFonts w:ascii="Arial" w:hAnsi="Arial"/>
          <w:b/>
          <w:u w:val="single"/>
        </w:rPr>
      </w:pPr>
      <w:r w:rsidRPr="002417FE">
        <w:rPr>
          <w:rFonts w:ascii="Arial" w:hAnsi="Arial"/>
          <w:b/>
          <w:u w:val="single"/>
        </w:rPr>
        <w:lastRenderedPageBreak/>
        <w:t>Appendix 8: Bomb threat checklist</w:t>
      </w:r>
    </w:p>
    <w:tbl>
      <w:tblPr>
        <w:tblW w:w="0" w:type="auto"/>
        <w:tblInd w:w="57" w:type="dxa"/>
        <w:tblLayout w:type="fixed"/>
        <w:tblCellMar>
          <w:left w:w="0" w:type="dxa"/>
          <w:right w:w="0" w:type="dxa"/>
        </w:tblCellMar>
        <w:tblLook w:val="0000" w:firstRow="0" w:lastRow="0" w:firstColumn="0" w:lastColumn="0" w:noHBand="0" w:noVBand="0"/>
      </w:tblPr>
      <w:tblGrid>
        <w:gridCol w:w="3261"/>
        <w:gridCol w:w="6395"/>
      </w:tblGrid>
      <w:tr w:rsidR="00B03465" w:rsidTr="002417FE">
        <w:trPr>
          <w:trHeight w:val="283"/>
        </w:trPr>
        <w:tc>
          <w:tcPr>
            <w:tcW w:w="3261"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Question</w:t>
            </w:r>
          </w:p>
        </w:tc>
        <w:tc>
          <w:tcPr>
            <w:tcW w:w="6395"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03465" w:rsidRDefault="00B03465">
            <w:pPr>
              <w:pStyle w:val="TableHeading2"/>
              <w:rPr>
                <w:rFonts w:ascii="Arial" w:hAnsi="Arial"/>
              </w:rPr>
            </w:pPr>
            <w:r>
              <w:rPr>
                <w:rFonts w:ascii="Arial" w:hAnsi="Arial"/>
              </w:rPr>
              <w:t>Response</w:t>
            </w:r>
          </w:p>
        </w:tc>
      </w:tr>
      <w:tr w:rsidR="00B03465" w:rsidTr="002417FE">
        <w:trPr>
          <w:trHeight w:val="649"/>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Where did you put the bomb?</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660"/>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What does the bomb look like?</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814"/>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What will make the bomb explode?</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983"/>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When is the bomb going to explode?</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654"/>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What is your name?</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654"/>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Where are you?</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1509"/>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Record the exact wording of the threat</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654"/>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Date and time of call</w:t>
            </w:r>
          </w:p>
          <w:p w:rsidR="00B03465" w:rsidRDefault="00B03465">
            <w:pPr>
              <w:pStyle w:val="TableBodyText"/>
              <w:rPr>
                <w:rFonts w:ascii="Arial" w:hAnsi="Arial"/>
              </w:rPr>
            </w:pP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1263"/>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Any distinguishing background noises</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r w:rsidR="00B03465" w:rsidTr="002417FE">
        <w:trPr>
          <w:trHeight w:val="654"/>
        </w:trPr>
        <w:tc>
          <w:tcPr>
            <w:tcW w:w="3261"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r>
              <w:rPr>
                <w:rFonts w:ascii="Arial" w:hAnsi="Arial"/>
              </w:rPr>
              <w:t>Sex of caller, estimated age</w:t>
            </w:r>
          </w:p>
        </w:tc>
        <w:tc>
          <w:tcPr>
            <w:tcW w:w="6395"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03465" w:rsidRDefault="00B03465">
            <w:pPr>
              <w:pStyle w:val="TableBodyText"/>
              <w:rPr>
                <w:rFonts w:ascii="Arial" w:hAnsi="Arial"/>
              </w:rPr>
            </w:pPr>
          </w:p>
        </w:tc>
      </w:tr>
    </w:tbl>
    <w:p w:rsidR="00B03465" w:rsidRDefault="00B03465">
      <w:pPr>
        <w:rPr>
          <w:rFonts w:ascii="Arial" w:hAnsi="Arial"/>
        </w:rPr>
      </w:pPr>
    </w:p>
    <w:p w:rsidR="00E35A41" w:rsidRDefault="00E35A41">
      <w:pPr>
        <w:rPr>
          <w:rFonts w:ascii="Arial" w:hAnsi="Arial"/>
        </w:rPr>
      </w:pPr>
    </w:p>
    <w:p w:rsidR="00DA2493" w:rsidRDefault="00DA2493">
      <w:pPr>
        <w:rPr>
          <w:rFonts w:ascii="Arial" w:hAnsi="Arial"/>
        </w:rPr>
      </w:pPr>
    </w:p>
    <w:p w:rsidR="00DA2493" w:rsidRDefault="00DA2493">
      <w:pPr>
        <w:rPr>
          <w:rFonts w:ascii="Arial" w:hAnsi="Arial"/>
        </w:rPr>
      </w:pPr>
      <w:r>
        <w:rPr>
          <w:rFonts w:ascii="Arial" w:hAnsi="Arial"/>
        </w:rPr>
        <w:br w:type="page"/>
      </w:r>
    </w:p>
    <w:p w:rsidR="00DA2493" w:rsidRPr="002417FE" w:rsidRDefault="00DA2493" w:rsidP="00DA2493">
      <w:pPr>
        <w:pStyle w:val="Heading2"/>
        <w:jc w:val="center"/>
        <w:rPr>
          <w:rFonts w:ascii="Arial" w:hAnsi="Arial"/>
          <w:b/>
          <w:u w:val="single"/>
        </w:rPr>
      </w:pPr>
      <w:r w:rsidRPr="002417FE">
        <w:rPr>
          <w:rFonts w:ascii="Arial" w:hAnsi="Arial"/>
          <w:b/>
          <w:u w:val="single"/>
        </w:rPr>
        <w:lastRenderedPageBreak/>
        <w:t xml:space="preserve">Appendix </w:t>
      </w:r>
      <w:r>
        <w:rPr>
          <w:rFonts w:ascii="Arial" w:hAnsi="Arial"/>
          <w:b/>
          <w:u w:val="single"/>
        </w:rPr>
        <w:t>9</w:t>
      </w:r>
      <w:r w:rsidRPr="002417FE">
        <w:rPr>
          <w:rFonts w:ascii="Arial" w:hAnsi="Arial"/>
          <w:b/>
          <w:u w:val="single"/>
        </w:rPr>
        <w:t xml:space="preserve">: </w:t>
      </w:r>
      <w:r>
        <w:rPr>
          <w:rFonts w:ascii="Arial" w:hAnsi="Arial"/>
          <w:b/>
          <w:u w:val="single"/>
        </w:rPr>
        <w:t xml:space="preserve">Workplace Health &amp; Safety Induction </w:t>
      </w:r>
      <w:r w:rsidRPr="002417FE">
        <w:rPr>
          <w:rFonts w:ascii="Arial" w:hAnsi="Arial"/>
          <w:b/>
          <w:u w:val="single"/>
        </w:rPr>
        <w:t>checklist</w:t>
      </w:r>
    </w:p>
    <w:p w:rsidR="00DA2493" w:rsidRDefault="00DA2493">
      <w:pPr>
        <w:rPr>
          <w:rFonts w:ascii="Arial" w:hAnsi="Arial"/>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5529"/>
        <w:gridCol w:w="1984"/>
      </w:tblGrid>
      <w:tr w:rsidR="00DA2493" w:rsidTr="00DA2493">
        <w:trPr>
          <w:trHeight w:val="283"/>
        </w:trPr>
        <w:tc>
          <w:tcPr>
            <w:tcW w:w="2268"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DA2493" w:rsidRPr="00D54655" w:rsidRDefault="00DA2493" w:rsidP="00DA2493">
            <w:pPr>
              <w:pStyle w:val="TableHeading2"/>
              <w:jc w:val="center"/>
              <w:rPr>
                <w:rFonts w:ascii="Arial" w:hAnsi="Arial"/>
                <w:sz w:val="20"/>
              </w:rPr>
            </w:pPr>
            <w:r w:rsidRPr="00D54655">
              <w:rPr>
                <w:rFonts w:ascii="Arial" w:hAnsi="Arial"/>
                <w:sz w:val="20"/>
              </w:rPr>
              <w:t>Topic</w:t>
            </w:r>
          </w:p>
        </w:tc>
        <w:tc>
          <w:tcPr>
            <w:tcW w:w="5529"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DA2493" w:rsidRPr="00D54655" w:rsidRDefault="00DA2493" w:rsidP="00DA2493">
            <w:pPr>
              <w:pStyle w:val="TableHeading2"/>
              <w:jc w:val="center"/>
              <w:rPr>
                <w:rFonts w:ascii="Arial" w:hAnsi="Arial"/>
                <w:sz w:val="20"/>
              </w:rPr>
            </w:pPr>
            <w:r w:rsidRPr="00D54655">
              <w:rPr>
                <w:rFonts w:ascii="Arial" w:hAnsi="Arial"/>
                <w:sz w:val="20"/>
              </w:rPr>
              <w:t>Information Provided</w:t>
            </w:r>
          </w:p>
        </w:tc>
        <w:tc>
          <w:tcPr>
            <w:tcW w:w="1984" w:type="dxa"/>
            <w:tcBorders>
              <w:top w:val="single" w:sz="4" w:space="0" w:color="EF8100"/>
              <w:left w:val="single" w:sz="4" w:space="0" w:color="FFFFFF"/>
              <w:bottom w:val="single" w:sz="4" w:space="0" w:color="EF8100"/>
              <w:right w:val="single" w:sz="4" w:space="0" w:color="EF8100"/>
            </w:tcBorders>
            <w:shd w:val="solid" w:color="EF8100" w:fill="auto"/>
          </w:tcPr>
          <w:p w:rsidR="00DA2493" w:rsidRPr="00D54655" w:rsidRDefault="00DA2493" w:rsidP="00DA2493">
            <w:pPr>
              <w:pStyle w:val="TableHeading2"/>
              <w:jc w:val="center"/>
              <w:rPr>
                <w:rFonts w:ascii="Arial" w:hAnsi="Arial"/>
                <w:sz w:val="20"/>
              </w:rPr>
            </w:pPr>
            <w:r w:rsidRPr="00D54655">
              <w:rPr>
                <w:rFonts w:ascii="Arial" w:hAnsi="Arial"/>
                <w:sz w:val="20"/>
              </w:rPr>
              <w:t>Received &amp; Understood</w:t>
            </w:r>
          </w:p>
        </w:tc>
      </w:tr>
      <w:tr w:rsidR="00DA2493" w:rsidTr="00D54655">
        <w:trPr>
          <w:trHeight w:val="355"/>
        </w:trPr>
        <w:tc>
          <w:tcPr>
            <w:tcW w:w="226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Overview</w:t>
            </w:r>
          </w:p>
        </w:tc>
        <w:tc>
          <w:tcPr>
            <w:tcW w:w="552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Organisation philosophy on Health &amp; Safety</w:t>
            </w:r>
          </w:p>
        </w:tc>
        <w:tc>
          <w:tcPr>
            <w:tcW w:w="1984" w:type="dxa"/>
            <w:tcBorders>
              <w:top w:val="single" w:sz="4" w:space="0" w:color="EF8100"/>
              <w:left w:val="single" w:sz="4" w:space="0" w:color="EF8100"/>
              <w:bottom w:val="single" w:sz="4" w:space="0" w:color="EF8100"/>
              <w:right w:val="single" w:sz="4" w:space="0" w:color="EF8100"/>
            </w:tcBorders>
          </w:tcPr>
          <w:p w:rsidR="00DA2493" w:rsidRPr="00D54655" w:rsidRDefault="00DA2493" w:rsidP="00A43852">
            <w:pPr>
              <w:pStyle w:val="TableBodyText"/>
              <w:rPr>
                <w:rFonts w:ascii="Arial" w:hAnsi="Arial"/>
                <w:sz w:val="20"/>
              </w:rPr>
            </w:pPr>
          </w:p>
        </w:tc>
      </w:tr>
      <w:tr w:rsidR="00DA2493" w:rsidTr="00D54655">
        <w:trPr>
          <w:trHeight w:val="263"/>
        </w:trPr>
        <w:tc>
          <w:tcPr>
            <w:tcW w:w="226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Processes and Procedures</w:t>
            </w:r>
          </w:p>
        </w:tc>
        <w:tc>
          <w:tcPr>
            <w:tcW w:w="552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Organisation Health &amp; Safety Manual</w:t>
            </w:r>
          </w:p>
        </w:tc>
        <w:tc>
          <w:tcPr>
            <w:tcW w:w="1984" w:type="dxa"/>
            <w:tcBorders>
              <w:top w:val="single" w:sz="4" w:space="0" w:color="EF8100"/>
              <w:left w:val="single" w:sz="4" w:space="0" w:color="EF8100"/>
              <w:bottom w:val="single" w:sz="4" w:space="0" w:color="EF8100"/>
              <w:right w:val="single" w:sz="4" w:space="0" w:color="EF8100"/>
            </w:tcBorders>
          </w:tcPr>
          <w:p w:rsidR="00DA2493" w:rsidRPr="00D54655" w:rsidRDefault="00DA2493" w:rsidP="00A43852">
            <w:pPr>
              <w:pStyle w:val="TableBodyText"/>
              <w:rPr>
                <w:rFonts w:ascii="Arial" w:hAnsi="Arial"/>
                <w:sz w:val="20"/>
              </w:rPr>
            </w:pPr>
          </w:p>
        </w:tc>
      </w:tr>
      <w:tr w:rsidR="00DA2493" w:rsidTr="00D54655">
        <w:trPr>
          <w:trHeight w:val="299"/>
        </w:trPr>
        <w:tc>
          <w:tcPr>
            <w:tcW w:w="226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Incident Reporting</w:t>
            </w:r>
          </w:p>
        </w:tc>
        <w:tc>
          <w:tcPr>
            <w:tcW w:w="552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Forms and processes.</w:t>
            </w:r>
          </w:p>
        </w:tc>
        <w:tc>
          <w:tcPr>
            <w:tcW w:w="1984" w:type="dxa"/>
            <w:tcBorders>
              <w:top w:val="single" w:sz="4" w:space="0" w:color="EF8100"/>
              <w:left w:val="single" w:sz="4" w:space="0" w:color="EF8100"/>
              <w:bottom w:val="single" w:sz="4" w:space="0" w:color="EF8100"/>
              <w:right w:val="single" w:sz="4" w:space="0" w:color="EF8100"/>
            </w:tcBorders>
          </w:tcPr>
          <w:p w:rsidR="00DA2493" w:rsidRPr="00D54655" w:rsidRDefault="00DA2493" w:rsidP="00A43852">
            <w:pPr>
              <w:pStyle w:val="TableBodyText"/>
              <w:rPr>
                <w:rFonts w:ascii="Arial" w:hAnsi="Arial"/>
                <w:sz w:val="20"/>
              </w:rPr>
            </w:pPr>
          </w:p>
        </w:tc>
      </w:tr>
      <w:tr w:rsidR="00DA2493" w:rsidTr="00D54655">
        <w:trPr>
          <w:trHeight w:val="363"/>
        </w:trPr>
        <w:tc>
          <w:tcPr>
            <w:tcW w:w="226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 xml:space="preserve">First Aid </w:t>
            </w:r>
          </w:p>
        </w:tc>
        <w:tc>
          <w:tcPr>
            <w:tcW w:w="552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First Aid room and equipment</w:t>
            </w:r>
          </w:p>
        </w:tc>
        <w:tc>
          <w:tcPr>
            <w:tcW w:w="1984" w:type="dxa"/>
            <w:tcBorders>
              <w:top w:val="single" w:sz="4" w:space="0" w:color="EF8100"/>
              <w:left w:val="single" w:sz="4" w:space="0" w:color="EF8100"/>
              <w:bottom w:val="single" w:sz="4" w:space="0" w:color="EF8100"/>
              <w:right w:val="single" w:sz="4" w:space="0" w:color="EF8100"/>
            </w:tcBorders>
          </w:tcPr>
          <w:p w:rsidR="00DA2493" w:rsidRPr="00D54655" w:rsidRDefault="00DA2493" w:rsidP="00A43852">
            <w:pPr>
              <w:pStyle w:val="TableBodyText"/>
              <w:rPr>
                <w:rFonts w:ascii="Arial" w:hAnsi="Arial"/>
                <w:sz w:val="20"/>
              </w:rPr>
            </w:pPr>
          </w:p>
        </w:tc>
      </w:tr>
      <w:tr w:rsidR="00DA2493" w:rsidTr="00D54655">
        <w:trPr>
          <w:trHeight w:val="385"/>
        </w:trPr>
        <w:tc>
          <w:tcPr>
            <w:tcW w:w="226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Orientation</w:t>
            </w:r>
          </w:p>
        </w:tc>
        <w:tc>
          <w:tcPr>
            <w:tcW w:w="552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A2493" w:rsidRPr="00D54655" w:rsidRDefault="00D54655" w:rsidP="00A43852">
            <w:pPr>
              <w:pStyle w:val="TableBodyText"/>
              <w:rPr>
                <w:rFonts w:ascii="Arial" w:hAnsi="Arial"/>
                <w:sz w:val="20"/>
              </w:rPr>
            </w:pPr>
            <w:r w:rsidRPr="00D54655">
              <w:rPr>
                <w:rFonts w:ascii="Arial" w:hAnsi="Arial"/>
                <w:sz w:val="20"/>
              </w:rPr>
              <w:t>Walk around to identify particular H&amp;S aspects of the workplace, including</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Organisation chart – key contacts.</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Parking and access/ security.</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Equipment storage and use.</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Hazardous substances/ storage.</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Safety signs and emergency procedures/ exits.</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Fire safety equipment.</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Communications equipment (radios/ phones) with emergency contacts.</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High risk areas/ unique risks in the environment.</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Personal Protective Equipment.</w:t>
            </w:r>
          </w:p>
          <w:p w:rsidR="00D54655" w:rsidRPr="00D54655" w:rsidRDefault="00D54655" w:rsidP="001F121C">
            <w:pPr>
              <w:pStyle w:val="TableBodyText"/>
              <w:numPr>
                <w:ilvl w:val="0"/>
                <w:numId w:val="26"/>
              </w:numPr>
              <w:rPr>
                <w:rFonts w:ascii="Arial" w:hAnsi="Arial"/>
                <w:sz w:val="20"/>
              </w:rPr>
            </w:pPr>
            <w:r w:rsidRPr="00D54655">
              <w:rPr>
                <w:rFonts w:ascii="Arial" w:hAnsi="Arial"/>
                <w:sz w:val="20"/>
              </w:rPr>
              <w:t>Instruction sheets.</w:t>
            </w:r>
          </w:p>
        </w:tc>
        <w:tc>
          <w:tcPr>
            <w:tcW w:w="1984" w:type="dxa"/>
            <w:tcBorders>
              <w:top w:val="single" w:sz="4" w:space="0" w:color="EF8100"/>
              <w:left w:val="single" w:sz="4" w:space="0" w:color="EF8100"/>
              <w:bottom w:val="single" w:sz="4" w:space="0" w:color="EF8100"/>
              <w:right w:val="single" w:sz="4" w:space="0" w:color="EF8100"/>
            </w:tcBorders>
          </w:tcPr>
          <w:p w:rsidR="00DA2493" w:rsidRPr="00D54655" w:rsidRDefault="00DA2493" w:rsidP="00A43852">
            <w:pPr>
              <w:pStyle w:val="TableBodyText"/>
              <w:rPr>
                <w:rFonts w:ascii="Arial" w:hAnsi="Arial"/>
                <w:sz w:val="20"/>
              </w:rPr>
            </w:pPr>
          </w:p>
        </w:tc>
      </w:tr>
      <w:tr w:rsidR="00D54655" w:rsidTr="00D54655">
        <w:trPr>
          <w:trHeight w:val="385"/>
        </w:trPr>
        <w:tc>
          <w:tcPr>
            <w:tcW w:w="226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54655" w:rsidRPr="00D54655" w:rsidRDefault="00D54655" w:rsidP="00A43852">
            <w:pPr>
              <w:pStyle w:val="TableBodyText"/>
              <w:rPr>
                <w:rFonts w:ascii="Arial" w:hAnsi="Arial"/>
                <w:sz w:val="20"/>
              </w:rPr>
            </w:pPr>
            <w:r w:rsidRPr="00D54655">
              <w:rPr>
                <w:rFonts w:ascii="Arial" w:hAnsi="Arial"/>
                <w:sz w:val="20"/>
              </w:rPr>
              <w:t>Training Programme</w:t>
            </w:r>
          </w:p>
        </w:tc>
        <w:tc>
          <w:tcPr>
            <w:tcW w:w="552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D54655" w:rsidRPr="00D54655" w:rsidRDefault="00D54655" w:rsidP="00A43852">
            <w:pPr>
              <w:pStyle w:val="TableBodyText"/>
              <w:rPr>
                <w:rFonts w:ascii="Arial" w:hAnsi="Arial"/>
                <w:sz w:val="20"/>
              </w:rPr>
            </w:pPr>
            <w:r w:rsidRPr="00D54655">
              <w:rPr>
                <w:rFonts w:ascii="Arial" w:hAnsi="Arial"/>
                <w:sz w:val="20"/>
              </w:rPr>
              <w:t>Identify any training needs, e.g.</w:t>
            </w:r>
          </w:p>
          <w:p w:rsidR="00D54655" w:rsidRPr="00D54655" w:rsidRDefault="00D54655" w:rsidP="001F121C">
            <w:pPr>
              <w:pStyle w:val="TableBodyText"/>
              <w:numPr>
                <w:ilvl w:val="0"/>
                <w:numId w:val="27"/>
              </w:numPr>
              <w:rPr>
                <w:rFonts w:ascii="Arial" w:hAnsi="Arial"/>
                <w:sz w:val="20"/>
              </w:rPr>
            </w:pPr>
            <w:r w:rsidRPr="00D54655">
              <w:rPr>
                <w:rFonts w:ascii="Arial" w:hAnsi="Arial"/>
                <w:sz w:val="20"/>
              </w:rPr>
              <w:t>Manual Handling.</w:t>
            </w:r>
          </w:p>
          <w:p w:rsidR="00D54655" w:rsidRPr="00D54655" w:rsidRDefault="00D54655" w:rsidP="001F121C">
            <w:pPr>
              <w:pStyle w:val="TableBodyText"/>
              <w:numPr>
                <w:ilvl w:val="0"/>
                <w:numId w:val="27"/>
              </w:numPr>
              <w:rPr>
                <w:rFonts w:ascii="Arial" w:hAnsi="Arial"/>
                <w:sz w:val="20"/>
              </w:rPr>
            </w:pPr>
            <w:r w:rsidRPr="00D54655">
              <w:rPr>
                <w:rFonts w:ascii="Arial" w:hAnsi="Arial"/>
                <w:sz w:val="20"/>
              </w:rPr>
              <w:t>Vehicle use.</w:t>
            </w:r>
          </w:p>
          <w:p w:rsidR="00D54655" w:rsidRPr="00D54655" w:rsidRDefault="00D54655" w:rsidP="001F121C">
            <w:pPr>
              <w:pStyle w:val="TableBodyText"/>
              <w:numPr>
                <w:ilvl w:val="0"/>
                <w:numId w:val="27"/>
              </w:numPr>
              <w:rPr>
                <w:rFonts w:ascii="Arial" w:hAnsi="Arial"/>
                <w:sz w:val="20"/>
              </w:rPr>
            </w:pPr>
            <w:r w:rsidRPr="00D54655">
              <w:rPr>
                <w:rFonts w:ascii="Arial" w:hAnsi="Arial"/>
                <w:sz w:val="20"/>
              </w:rPr>
              <w:t>Other Equipment use.</w:t>
            </w:r>
          </w:p>
          <w:p w:rsidR="00D54655" w:rsidRPr="00D54655" w:rsidRDefault="00D54655" w:rsidP="001F121C">
            <w:pPr>
              <w:pStyle w:val="TableBodyText"/>
              <w:numPr>
                <w:ilvl w:val="0"/>
                <w:numId w:val="27"/>
              </w:numPr>
              <w:rPr>
                <w:rFonts w:ascii="Arial" w:hAnsi="Arial"/>
                <w:sz w:val="20"/>
              </w:rPr>
            </w:pPr>
            <w:r w:rsidRPr="00D54655">
              <w:rPr>
                <w:rFonts w:ascii="Arial" w:hAnsi="Arial"/>
                <w:sz w:val="20"/>
              </w:rPr>
              <w:t>PPE.</w:t>
            </w:r>
          </w:p>
        </w:tc>
        <w:tc>
          <w:tcPr>
            <w:tcW w:w="1984" w:type="dxa"/>
            <w:tcBorders>
              <w:top w:val="single" w:sz="4" w:space="0" w:color="EF8100"/>
              <w:left w:val="single" w:sz="4" w:space="0" w:color="EF8100"/>
              <w:bottom w:val="single" w:sz="4" w:space="0" w:color="EF8100"/>
              <w:right w:val="single" w:sz="4" w:space="0" w:color="EF8100"/>
            </w:tcBorders>
          </w:tcPr>
          <w:p w:rsidR="00D54655" w:rsidRPr="00D54655" w:rsidRDefault="00D54655" w:rsidP="00A43852">
            <w:pPr>
              <w:pStyle w:val="TableBodyText"/>
              <w:rPr>
                <w:rFonts w:ascii="Arial" w:hAnsi="Arial"/>
                <w:sz w:val="20"/>
              </w:rPr>
            </w:pPr>
          </w:p>
        </w:tc>
      </w:tr>
    </w:tbl>
    <w:p w:rsidR="00E35A41" w:rsidRDefault="00E35A41">
      <w:pPr>
        <w:rPr>
          <w:rFonts w:ascii="Arial" w:hAnsi="Arial"/>
        </w:rPr>
      </w:pPr>
    </w:p>
    <w:p w:rsidR="00DA2493" w:rsidRPr="00D54655" w:rsidRDefault="00D54655">
      <w:pPr>
        <w:rPr>
          <w:rFonts w:ascii="Arial" w:hAnsi="Arial"/>
          <w:sz w:val="20"/>
        </w:rPr>
      </w:pPr>
      <w:r w:rsidRPr="00D54655">
        <w:rPr>
          <w:rFonts w:ascii="Arial" w:hAnsi="Arial"/>
          <w:sz w:val="20"/>
        </w:rPr>
        <w:t>I certify that all the items above, including regulations, policies and other rules and conditions in effect at this time have been explained to me by _____________________and that I understand the information given to me.</w:t>
      </w:r>
    </w:p>
    <w:p w:rsidR="00E35A41" w:rsidRDefault="00E35A41">
      <w:pPr>
        <w:rPr>
          <w:rFonts w:ascii="Arial" w:hAnsi="Arial"/>
        </w:rPr>
      </w:pPr>
    </w:p>
    <w:tbl>
      <w:tblPr>
        <w:tblStyle w:val="TableGrid"/>
        <w:tblW w:w="0" w:type="auto"/>
        <w:tblLook w:val="04A0" w:firstRow="1" w:lastRow="0" w:firstColumn="1" w:lastColumn="0" w:noHBand="0" w:noVBand="1"/>
      </w:tblPr>
      <w:tblGrid>
        <w:gridCol w:w="3227"/>
        <w:gridCol w:w="5386"/>
        <w:gridCol w:w="2064"/>
      </w:tblGrid>
      <w:tr w:rsidR="00D54655" w:rsidTr="00D54655">
        <w:tc>
          <w:tcPr>
            <w:tcW w:w="3227" w:type="dxa"/>
            <w:tcBorders>
              <w:bottom w:val="nil"/>
            </w:tcBorders>
          </w:tcPr>
          <w:p w:rsidR="00D54655" w:rsidRPr="00D54655" w:rsidRDefault="00D54655" w:rsidP="00D54655">
            <w:pPr>
              <w:rPr>
                <w:rFonts w:ascii="Arial" w:hAnsi="Arial"/>
                <w:sz w:val="20"/>
              </w:rPr>
            </w:pPr>
            <w:r w:rsidRPr="00D54655">
              <w:rPr>
                <w:rFonts w:ascii="Arial" w:hAnsi="Arial"/>
                <w:sz w:val="20"/>
              </w:rPr>
              <w:t>Name of inductee (please print)</w:t>
            </w:r>
          </w:p>
        </w:tc>
        <w:tc>
          <w:tcPr>
            <w:tcW w:w="5386" w:type="dxa"/>
            <w:tcBorders>
              <w:right w:val="nil"/>
            </w:tcBorders>
          </w:tcPr>
          <w:p w:rsidR="00D54655" w:rsidRDefault="00D54655">
            <w:pPr>
              <w:rPr>
                <w:rFonts w:ascii="Arial" w:hAnsi="Arial"/>
                <w:sz w:val="20"/>
              </w:rPr>
            </w:pPr>
          </w:p>
          <w:p w:rsidR="00D54655" w:rsidRPr="00D54655" w:rsidRDefault="00D54655">
            <w:pPr>
              <w:rPr>
                <w:rFonts w:ascii="Arial" w:hAnsi="Arial"/>
                <w:sz w:val="20"/>
              </w:rPr>
            </w:pPr>
          </w:p>
        </w:tc>
        <w:tc>
          <w:tcPr>
            <w:tcW w:w="2064" w:type="dxa"/>
            <w:tcBorders>
              <w:left w:val="nil"/>
            </w:tcBorders>
          </w:tcPr>
          <w:p w:rsidR="00D54655" w:rsidRPr="00D54655" w:rsidRDefault="00D54655">
            <w:pPr>
              <w:rPr>
                <w:rFonts w:ascii="Arial" w:hAnsi="Arial"/>
                <w:sz w:val="20"/>
              </w:rPr>
            </w:pPr>
          </w:p>
        </w:tc>
      </w:tr>
      <w:tr w:rsidR="00D54655" w:rsidTr="00D54655">
        <w:tc>
          <w:tcPr>
            <w:tcW w:w="3227" w:type="dxa"/>
            <w:tcBorders>
              <w:top w:val="nil"/>
              <w:bottom w:val="single" w:sz="4" w:space="0" w:color="auto"/>
            </w:tcBorders>
          </w:tcPr>
          <w:p w:rsidR="00D54655" w:rsidRPr="00D54655" w:rsidRDefault="00D54655">
            <w:pPr>
              <w:rPr>
                <w:rFonts w:ascii="Arial" w:hAnsi="Arial"/>
                <w:sz w:val="20"/>
              </w:rPr>
            </w:pPr>
          </w:p>
        </w:tc>
        <w:tc>
          <w:tcPr>
            <w:tcW w:w="5386" w:type="dxa"/>
          </w:tcPr>
          <w:p w:rsidR="00D54655" w:rsidRDefault="00D54655">
            <w:pPr>
              <w:rPr>
                <w:rFonts w:ascii="Arial" w:hAnsi="Arial"/>
                <w:sz w:val="20"/>
              </w:rPr>
            </w:pPr>
            <w:r w:rsidRPr="00D54655">
              <w:rPr>
                <w:rFonts w:ascii="Arial" w:hAnsi="Arial"/>
                <w:sz w:val="20"/>
              </w:rPr>
              <w:t>Signed:</w:t>
            </w:r>
          </w:p>
          <w:p w:rsidR="00D54655" w:rsidRDefault="00D54655">
            <w:pPr>
              <w:rPr>
                <w:rFonts w:ascii="Arial" w:hAnsi="Arial"/>
                <w:sz w:val="20"/>
              </w:rPr>
            </w:pPr>
          </w:p>
          <w:p w:rsidR="00D54655" w:rsidRPr="00D54655" w:rsidRDefault="00D54655">
            <w:pPr>
              <w:rPr>
                <w:rFonts w:ascii="Arial" w:hAnsi="Arial"/>
                <w:sz w:val="20"/>
              </w:rPr>
            </w:pPr>
          </w:p>
        </w:tc>
        <w:tc>
          <w:tcPr>
            <w:tcW w:w="2064" w:type="dxa"/>
            <w:tcBorders>
              <w:bottom w:val="single" w:sz="4" w:space="0" w:color="auto"/>
            </w:tcBorders>
          </w:tcPr>
          <w:p w:rsidR="00D54655" w:rsidRPr="00D54655" w:rsidRDefault="00D54655">
            <w:pPr>
              <w:rPr>
                <w:rFonts w:ascii="Arial" w:hAnsi="Arial"/>
                <w:sz w:val="20"/>
              </w:rPr>
            </w:pPr>
            <w:r w:rsidRPr="00D54655">
              <w:rPr>
                <w:rFonts w:ascii="Arial" w:hAnsi="Arial"/>
                <w:sz w:val="20"/>
              </w:rPr>
              <w:t>Date:</w:t>
            </w:r>
          </w:p>
        </w:tc>
      </w:tr>
      <w:tr w:rsidR="00D54655" w:rsidTr="00D54655">
        <w:tc>
          <w:tcPr>
            <w:tcW w:w="3227" w:type="dxa"/>
            <w:tcBorders>
              <w:bottom w:val="nil"/>
            </w:tcBorders>
          </w:tcPr>
          <w:p w:rsidR="00D54655" w:rsidRPr="00D54655" w:rsidRDefault="00D54655">
            <w:pPr>
              <w:rPr>
                <w:rFonts w:ascii="Arial" w:hAnsi="Arial"/>
                <w:sz w:val="20"/>
              </w:rPr>
            </w:pPr>
            <w:r w:rsidRPr="00D54655">
              <w:rPr>
                <w:rFonts w:ascii="Arial" w:hAnsi="Arial"/>
                <w:sz w:val="20"/>
              </w:rPr>
              <w:t>Name of Inductor (please print)</w:t>
            </w:r>
          </w:p>
        </w:tc>
        <w:tc>
          <w:tcPr>
            <w:tcW w:w="5386" w:type="dxa"/>
            <w:tcBorders>
              <w:right w:val="nil"/>
            </w:tcBorders>
          </w:tcPr>
          <w:p w:rsidR="00D54655" w:rsidRDefault="00D54655">
            <w:pPr>
              <w:rPr>
                <w:rFonts w:ascii="Arial" w:hAnsi="Arial"/>
                <w:sz w:val="20"/>
              </w:rPr>
            </w:pPr>
          </w:p>
          <w:p w:rsidR="00D54655" w:rsidRPr="00D54655" w:rsidRDefault="00D54655">
            <w:pPr>
              <w:rPr>
                <w:rFonts w:ascii="Arial" w:hAnsi="Arial"/>
                <w:sz w:val="20"/>
              </w:rPr>
            </w:pPr>
          </w:p>
        </w:tc>
        <w:tc>
          <w:tcPr>
            <w:tcW w:w="2064" w:type="dxa"/>
            <w:tcBorders>
              <w:left w:val="nil"/>
            </w:tcBorders>
          </w:tcPr>
          <w:p w:rsidR="00D54655" w:rsidRPr="00D54655" w:rsidRDefault="00D54655">
            <w:pPr>
              <w:rPr>
                <w:rFonts w:ascii="Arial" w:hAnsi="Arial"/>
                <w:sz w:val="20"/>
              </w:rPr>
            </w:pPr>
          </w:p>
        </w:tc>
      </w:tr>
      <w:tr w:rsidR="00D54655" w:rsidTr="00D54655">
        <w:tc>
          <w:tcPr>
            <w:tcW w:w="3227" w:type="dxa"/>
            <w:tcBorders>
              <w:top w:val="nil"/>
            </w:tcBorders>
          </w:tcPr>
          <w:p w:rsidR="00D54655" w:rsidRPr="00D54655" w:rsidRDefault="00D54655">
            <w:pPr>
              <w:rPr>
                <w:rFonts w:ascii="Arial" w:hAnsi="Arial"/>
                <w:sz w:val="20"/>
              </w:rPr>
            </w:pPr>
          </w:p>
        </w:tc>
        <w:tc>
          <w:tcPr>
            <w:tcW w:w="5386" w:type="dxa"/>
          </w:tcPr>
          <w:p w:rsidR="00D54655" w:rsidRDefault="00D54655" w:rsidP="00A43852">
            <w:pPr>
              <w:rPr>
                <w:rFonts w:ascii="Arial" w:hAnsi="Arial"/>
                <w:sz w:val="20"/>
              </w:rPr>
            </w:pPr>
            <w:r w:rsidRPr="00D54655">
              <w:rPr>
                <w:rFonts w:ascii="Arial" w:hAnsi="Arial"/>
                <w:sz w:val="20"/>
              </w:rPr>
              <w:t>Signed:</w:t>
            </w:r>
          </w:p>
          <w:p w:rsidR="00D54655" w:rsidRDefault="00D54655" w:rsidP="00A43852">
            <w:pPr>
              <w:rPr>
                <w:rFonts w:ascii="Arial" w:hAnsi="Arial"/>
                <w:sz w:val="20"/>
              </w:rPr>
            </w:pPr>
          </w:p>
          <w:p w:rsidR="00D54655" w:rsidRPr="00D54655" w:rsidRDefault="00D54655" w:rsidP="00A43852">
            <w:pPr>
              <w:rPr>
                <w:rFonts w:ascii="Arial" w:hAnsi="Arial"/>
                <w:sz w:val="20"/>
              </w:rPr>
            </w:pPr>
          </w:p>
        </w:tc>
        <w:tc>
          <w:tcPr>
            <w:tcW w:w="2064" w:type="dxa"/>
          </w:tcPr>
          <w:p w:rsidR="00D54655" w:rsidRPr="00D54655" w:rsidRDefault="00D54655" w:rsidP="00A43852">
            <w:pPr>
              <w:rPr>
                <w:rFonts w:ascii="Arial" w:hAnsi="Arial"/>
                <w:sz w:val="20"/>
              </w:rPr>
            </w:pPr>
            <w:r w:rsidRPr="00D54655">
              <w:rPr>
                <w:rFonts w:ascii="Arial" w:hAnsi="Arial"/>
                <w:sz w:val="20"/>
              </w:rPr>
              <w:t>Date:</w:t>
            </w:r>
          </w:p>
        </w:tc>
      </w:tr>
    </w:tbl>
    <w:p w:rsidR="00DA2493" w:rsidRDefault="00DA2493">
      <w:pPr>
        <w:rPr>
          <w:rFonts w:ascii="Arial" w:hAnsi="Arial"/>
        </w:rPr>
      </w:pPr>
    </w:p>
    <w:p w:rsidR="00E35A41" w:rsidRDefault="00E35A41">
      <w:pPr>
        <w:rPr>
          <w:rFonts w:ascii="Arial" w:hAnsi="Arial"/>
        </w:rPr>
      </w:pPr>
      <w:r>
        <w:rPr>
          <w:rFonts w:ascii="Arial" w:hAnsi="Arial"/>
        </w:rPr>
        <w:br w:type="page"/>
      </w:r>
    </w:p>
    <w:p w:rsidR="00E35A41" w:rsidRPr="002417FE" w:rsidRDefault="00E35A41" w:rsidP="00E35A41">
      <w:pPr>
        <w:pStyle w:val="Heading2"/>
        <w:jc w:val="center"/>
        <w:rPr>
          <w:rFonts w:ascii="Arial" w:hAnsi="Arial"/>
          <w:b/>
          <w:u w:val="single"/>
        </w:rPr>
      </w:pPr>
      <w:r w:rsidRPr="002417FE">
        <w:rPr>
          <w:rFonts w:ascii="Arial" w:hAnsi="Arial"/>
          <w:b/>
          <w:u w:val="single"/>
        </w:rPr>
        <w:lastRenderedPageBreak/>
        <w:t xml:space="preserve">Appendix </w:t>
      </w:r>
      <w:r w:rsidR="00DA2493">
        <w:rPr>
          <w:rFonts w:ascii="Arial" w:hAnsi="Arial"/>
          <w:b/>
          <w:u w:val="single"/>
        </w:rPr>
        <w:t>10</w:t>
      </w:r>
      <w:r w:rsidRPr="002417FE">
        <w:rPr>
          <w:rFonts w:ascii="Arial" w:hAnsi="Arial"/>
          <w:b/>
          <w:u w:val="single"/>
        </w:rPr>
        <w:t xml:space="preserve">: </w:t>
      </w:r>
      <w:r w:rsidR="001A1A5A" w:rsidRPr="001A1A5A">
        <w:rPr>
          <w:rFonts w:ascii="Arial" w:hAnsi="Arial"/>
          <w:b/>
          <w:highlight w:val="green"/>
          <w:u w:val="single"/>
        </w:rPr>
        <w:t>&lt;Club Name</w:t>
      </w:r>
      <w:r w:rsidR="001A1A5A">
        <w:rPr>
          <w:rFonts w:ascii="Arial" w:hAnsi="Arial"/>
          <w:b/>
          <w:u w:val="single"/>
        </w:rPr>
        <w:t>&gt;</w:t>
      </w:r>
      <w:r>
        <w:rPr>
          <w:rFonts w:ascii="Arial" w:hAnsi="Arial"/>
          <w:b/>
          <w:u w:val="single"/>
        </w:rPr>
        <w:t xml:space="preserve"> Operating Locations</w:t>
      </w:r>
    </w:p>
    <w:p w:rsidR="00E35A41" w:rsidRDefault="00E35A41">
      <w:pPr>
        <w:rPr>
          <w:rFonts w:ascii="Arial" w:hAnsi="Arial"/>
        </w:rPr>
      </w:pPr>
    </w:p>
    <w:p w:rsidR="00E35A41" w:rsidRPr="00E35A41" w:rsidRDefault="001A1A5A">
      <w:pPr>
        <w:rPr>
          <w:rFonts w:ascii="Arial" w:hAnsi="Arial"/>
          <w:b/>
        </w:rPr>
      </w:pPr>
      <w:r w:rsidRPr="001A1A5A">
        <w:rPr>
          <w:rFonts w:ascii="Arial" w:hAnsi="Arial"/>
          <w:b/>
          <w:highlight w:val="green"/>
        </w:rPr>
        <w:t>&lt;Club Name&gt;</w:t>
      </w:r>
      <w:r w:rsidR="00E35A41" w:rsidRPr="00E35A41">
        <w:rPr>
          <w:rFonts w:ascii="Arial" w:hAnsi="Arial"/>
          <w:b/>
        </w:rPr>
        <w:t xml:space="preserve"> ‘Controlled’ Locations</w:t>
      </w:r>
    </w:p>
    <w:p w:rsidR="00E35A41" w:rsidRDefault="00E35A41">
      <w:pPr>
        <w:rPr>
          <w:rFonts w:ascii="Arial" w:hAnsi="Arial"/>
        </w:rPr>
      </w:pPr>
    </w:p>
    <w:tbl>
      <w:tblPr>
        <w:tblStyle w:val="TableGrid"/>
        <w:tblW w:w="0" w:type="auto"/>
        <w:tblInd w:w="392" w:type="dxa"/>
        <w:tblLook w:val="04A0" w:firstRow="1" w:lastRow="0" w:firstColumn="1" w:lastColumn="0" w:noHBand="0" w:noVBand="1"/>
      </w:tblPr>
      <w:tblGrid>
        <w:gridCol w:w="2410"/>
        <w:gridCol w:w="3260"/>
        <w:gridCol w:w="4615"/>
      </w:tblGrid>
      <w:tr w:rsidR="00E35A41" w:rsidRPr="00E35A41" w:rsidTr="00FA4993">
        <w:tc>
          <w:tcPr>
            <w:tcW w:w="2410" w:type="dxa"/>
            <w:shd w:val="clear" w:color="auto" w:fill="D9D9D9" w:themeFill="background1" w:themeFillShade="D9"/>
          </w:tcPr>
          <w:p w:rsidR="00E35A41" w:rsidRPr="00435BDE" w:rsidRDefault="001A1A5A" w:rsidP="00E35A41">
            <w:pPr>
              <w:jc w:val="center"/>
              <w:rPr>
                <w:rFonts w:ascii="Arial" w:hAnsi="Arial"/>
                <w:b/>
                <w:sz w:val="20"/>
              </w:rPr>
            </w:pPr>
            <w:r>
              <w:rPr>
                <w:rFonts w:ascii="Arial" w:hAnsi="Arial"/>
                <w:b/>
                <w:sz w:val="20"/>
              </w:rPr>
              <w:t>Personnel</w:t>
            </w:r>
          </w:p>
        </w:tc>
        <w:tc>
          <w:tcPr>
            <w:tcW w:w="3260" w:type="dxa"/>
            <w:shd w:val="clear" w:color="auto" w:fill="D9D9D9" w:themeFill="background1" w:themeFillShade="D9"/>
          </w:tcPr>
          <w:p w:rsidR="00E35A41" w:rsidRPr="00435BDE" w:rsidRDefault="00E35A41" w:rsidP="00E35A41">
            <w:pPr>
              <w:jc w:val="center"/>
              <w:rPr>
                <w:rFonts w:ascii="Arial" w:hAnsi="Arial"/>
                <w:b/>
                <w:sz w:val="20"/>
              </w:rPr>
            </w:pPr>
            <w:r w:rsidRPr="00435BDE">
              <w:rPr>
                <w:rFonts w:ascii="Arial" w:hAnsi="Arial"/>
                <w:b/>
                <w:sz w:val="20"/>
              </w:rPr>
              <w:t>Location</w:t>
            </w:r>
          </w:p>
        </w:tc>
        <w:tc>
          <w:tcPr>
            <w:tcW w:w="4615" w:type="dxa"/>
            <w:shd w:val="clear" w:color="auto" w:fill="D9D9D9" w:themeFill="background1" w:themeFillShade="D9"/>
          </w:tcPr>
          <w:p w:rsidR="00E35A41" w:rsidRPr="00435BDE" w:rsidRDefault="00E35A41" w:rsidP="00E35A41">
            <w:pPr>
              <w:jc w:val="center"/>
              <w:rPr>
                <w:rFonts w:ascii="Arial" w:hAnsi="Arial"/>
                <w:b/>
                <w:sz w:val="20"/>
              </w:rPr>
            </w:pPr>
            <w:r w:rsidRPr="00435BDE">
              <w:rPr>
                <w:rFonts w:ascii="Arial" w:hAnsi="Arial"/>
                <w:b/>
                <w:sz w:val="20"/>
              </w:rPr>
              <w:t>Address</w:t>
            </w:r>
          </w:p>
        </w:tc>
      </w:tr>
      <w:tr w:rsidR="00E35A41" w:rsidRPr="00E35A41" w:rsidTr="00FA4993">
        <w:tc>
          <w:tcPr>
            <w:tcW w:w="2410" w:type="dxa"/>
          </w:tcPr>
          <w:p w:rsidR="00FA4993" w:rsidRDefault="00FA4993">
            <w:pPr>
              <w:rPr>
                <w:rFonts w:ascii="Arial" w:hAnsi="Arial"/>
                <w:sz w:val="20"/>
              </w:rPr>
            </w:pPr>
          </w:p>
          <w:p w:rsidR="001A1A5A" w:rsidRPr="00435BDE" w:rsidRDefault="001A1A5A">
            <w:pPr>
              <w:rPr>
                <w:rFonts w:ascii="Arial" w:hAnsi="Arial"/>
                <w:sz w:val="20"/>
              </w:rPr>
            </w:pPr>
          </w:p>
        </w:tc>
        <w:tc>
          <w:tcPr>
            <w:tcW w:w="3260" w:type="dxa"/>
          </w:tcPr>
          <w:p w:rsidR="00E35A41" w:rsidRPr="00435BDE" w:rsidRDefault="00E35A41">
            <w:pPr>
              <w:rPr>
                <w:rFonts w:ascii="Arial" w:hAnsi="Arial"/>
                <w:sz w:val="20"/>
              </w:rPr>
            </w:pPr>
          </w:p>
        </w:tc>
        <w:tc>
          <w:tcPr>
            <w:tcW w:w="4615" w:type="dxa"/>
          </w:tcPr>
          <w:p w:rsidR="00E35A41" w:rsidRPr="00435BDE" w:rsidRDefault="00E35A41">
            <w:pPr>
              <w:rPr>
                <w:rFonts w:ascii="Arial" w:hAnsi="Arial"/>
                <w:sz w:val="20"/>
              </w:rPr>
            </w:pPr>
          </w:p>
        </w:tc>
      </w:tr>
      <w:tr w:rsidR="00E35A41" w:rsidRPr="00E35A41" w:rsidTr="00FA4993">
        <w:tc>
          <w:tcPr>
            <w:tcW w:w="2410" w:type="dxa"/>
          </w:tcPr>
          <w:p w:rsidR="00FA4993" w:rsidRDefault="00FA4993">
            <w:pPr>
              <w:rPr>
                <w:rFonts w:ascii="Arial" w:hAnsi="Arial"/>
                <w:sz w:val="20"/>
              </w:rPr>
            </w:pPr>
          </w:p>
          <w:p w:rsidR="001A1A5A" w:rsidRPr="00435BDE" w:rsidRDefault="001A1A5A">
            <w:pPr>
              <w:rPr>
                <w:rFonts w:ascii="Arial" w:hAnsi="Arial"/>
                <w:sz w:val="20"/>
              </w:rPr>
            </w:pPr>
          </w:p>
        </w:tc>
        <w:tc>
          <w:tcPr>
            <w:tcW w:w="3260" w:type="dxa"/>
          </w:tcPr>
          <w:p w:rsidR="00E35A41" w:rsidRPr="00435BDE" w:rsidRDefault="00E35A41">
            <w:pPr>
              <w:rPr>
                <w:rFonts w:ascii="Arial" w:hAnsi="Arial"/>
                <w:sz w:val="20"/>
              </w:rPr>
            </w:pPr>
          </w:p>
        </w:tc>
        <w:tc>
          <w:tcPr>
            <w:tcW w:w="4615" w:type="dxa"/>
          </w:tcPr>
          <w:p w:rsidR="00E35A41" w:rsidRPr="00435BDE" w:rsidRDefault="00E35A41" w:rsidP="00D06BAA">
            <w:pPr>
              <w:rPr>
                <w:rFonts w:ascii="Arial" w:hAnsi="Arial"/>
                <w:sz w:val="20"/>
              </w:rPr>
            </w:pPr>
          </w:p>
        </w:tc>
      </w:tr>
      <w:tr w:rsidR="00FA4993" w:rsidRPr="00E35A41" w:rsidTr="00FA4993">
        <w:tc>
          <w:tcPr>
            <w:tcW w:w="2410" w:type="dxa"/>
          </w:tcPr>
          <w:p w:rsidR="00FA4993" w:rsidRDefault="00FA4993">
            <w:pPr>
              <w:rPr>
                <w:rFonts w:ascii="Arial" w:hAnsi="Arial"/>
                <w:sz w:val="20"/>
              </w:rPr>
            </w:pPr>
          </w:p>
          <w:p w:rsidR="001A1A5A" w:rsidRPr="00435BDE" w:rsidRDefault="001A1A5A">
            <w:pPr>
              <w:rPr>
                <w:rFonts w:ascii="Arial" w:hAnsi="Arial"/>
                <w:sz w:val="20"/>
              </w:rPr>
            </w:pPr>
          </w:p>
        </w:tc>
        <w:tc>
          <w:tcPr>
            <w:tcW w:w="3260" w:type="dxa"/>
          </w:tcPr>
          <w:p w:rsidR="00FA4993" w:rsidRPr="00435BDE" w:rsidRDefault="00FA4993">
            <w:pPr>
              <w:rPr>
                <w:rFonts w:ascii="Arial" w:hAnsi="Arial"/>
                <w:sz w:val="20"/>
              </w:rPr>
            </w:pPr>
          </w:p>
        </w:tc>
        <w:tc>
          <w:tcPr>
            <w:tcW w:w="4615" w:type="dxa"/>
          </w:tcPr>
          <w:p w:rsidR="00FA4993" w:rsidRPr="00435BDE" w:rsidRDefault="00FA4993">
            <w:pPr>
              <w:rPr>
                <w:rFonts w:ascii="Arial" w:hAnsi="Arial"/>
                <w:sz w:val="20"/>
              </w:rPr>
            </w:pPr>
          </w:p>
        </w:tc>
      </w:tr>
    </w:tbl>
    <w:p w:rsidR="00FA4993" w:rsidRDefault="00FA4993">
      <w:pPr>
        <w:rPr>
          <w:rFonts w:ascii="Arial" w:hAnsi="Arial"/>
        </w:rPr>
      </w:pPr>
    </w:p>
    <w:p w:rsidR="00E35A41" w:rsidRPr="00E35A41" w:rsidRDefault="001A1A5A">
      <w:pPr>
        <w:rPr>
          <w:rFonts w:ascii="Arial" w:hAnsi="Arial"/>
          <w:b/>
        </w:rPr>
      </w:pPr>
      <w:r w:rsidRPr="001A1A5A">
        <w:rPr>
          <w:rFonts w:ascii="Arial" w:hAnsi="Arial"/>
          <w:b/>
          <w:highlight w:val="green"/>
        </w:rPr>
        <w:t>&lt;Club Name&gt;</w:t>
      </w:r>
      <w:r w:rsidR="00E35A41" w:rsidRPr="00E35A41">
        <w:rPr>
          <w:rFonts w:ascii="Arial" w:hAnsi="Arial"/>
          <w:b/>
        </w:rPr>
        <w:t xml:space="preserve"> </w:t>
      </w:r>
      <w:r>
        <w:rPr>
          <w:rFonts w:ascii="Arial" w:hAnsi="Arial"/>
          <w:b/>
        </w:rPr>
        <w:t>personnel</w:t>
      </w:r>
      <w:r w:rsidR="00E35A41" w:rsidRPr="00E35A41">
        <w:rPr>
          <w:rFonts w:ascii="Arial" w:hAnsi="Arial"/>
          <w:b/>
        </w:rPr>
        <w:t xml:space="preserve"> operating in </w:t>
      </w:r>
      <w:r w:rsidR="00FA4993">
        <w:rPr>
          <w:rFonts w:ascii="Arial" w:hAnsi="Arial"/>
          <w:b/>
        </w:rPr>
        <w:t>n</w:t>
      </w:r>
      <w:r w:rsidR="00E35A41" w:rsidRPr="00E35A41">
        <w:rPr>
          <w:rFonts w:ascii="Arial" w:hAnsi="Arial"/>
          <w:b/>
        </w:rPr>
        <w:t>on-</w:t>
      </w:r>
      <w:r w:rsidRPr="001A1A5A">
        <w:rPr>
          <w:rFonts w:ascii="Arial" w:hAnsi="Arial"/>
          <w:b/>
          <w:highlight w:val="green"/>
        </w:rPr>
        <w:t>&lt;Club Name&gt;</w:t>
      </w:r>
      <w:r w:rsidR="00E35A41" w:rsidRPr="00E35A41">
        <w:rPr>
          <w:rFonts w:ascii="Arial" w:hAnsi="Arial"/>
          <w:b/>
        </w:rPr>
        <w:t xml:space="preserve"> controlled locations</w:t>
      </w:r>
    </w:p>
    <w:p w:rsidR="00E35A41" w:rsidRDefault="00E35A41">
      <w:pPr>
        <w:rPr>
          <w:rFonts w:ascii="Arial" w:hAnsi="Arial"/>
        </w:rPr>
      </w:pPr>
    </w:p>
    <w:tbl>
      <w:tblPr>
        <w:tblStyle w:val="TableGrid"/>
        <w:tblW w:w="0" w:type="auto"/>
        <w:tblInd w:w="392" w:type="dxa"/>
        <w:tblLook w:val="04A0" w:firstRow="1" w:lastRow="0" w:firstColumn="1" w:lastColumn="0" w:noHBand="0" w:noVBand="1"/>
      </w:tblPr>
      <w:tblGrid>
        <w:gridCol w:w="2410"/>
        <w:gridCol w:w="1417"/>
        <w:gridCol w:w="3544"/>
        <w:gridCol w:w="2835"/>
      </w:tblGrid>
      <w:tr w:rsidR="001A1A5A" w:rsidRPr="00E35A41" w:rsidTr="00FA4993">
        <w:tc>
          <w:tcPr>
            <w:tcW w:w="2410" w:type="dxa"/>
            <w:shd w:val="clear" w:color="auto" w:fill="D9D9D9" w:themeFill="background1" w:themeFillShade="D9"/>
          </w:tcPr>
          <w:p w:rsidR="001A1A5A" w:rsidRPr="00435BDE" w:rsidRDefault="001A1A5A" w:rsidP="00A43852">
            <w:pPr>
              <w:jc w:val="center"/>
              <w:rPr>
                <w:rFonts w:ascii="Arial" w:hAnsi="Arial"/>
                <w:b/>
                <w:sz w:val="20"/>
              </w:rPr>
            </w:pPr>
            <w:r>
              <w:rPr>
                <w:rFonts w:ascii="Arial" w:hAnsi="Arial"/>
                <w:b/>
                <w:sz w:val="20"/>
              </w:rPr>
              <w:t>Personnel</w:t>
            </w:r>
          </w:p>
        </w:tc>
        <w:tc>
          <w:tcPr>
            <w:tcW w:w="1417" w:type="dxa"/>
            <w:shd w:val="clear" w:color="auto" w:fill="D9D9D9" w:themeFill="background1" w:themeFillShade="D9"/>
          </w:tcPr>
          <w:p w:rsidR="001A1A5A" w:rsidRPr="00435BDE" w:rsidRDefault="001A1A5A" w:rsidP="00A43852">
            <w:pPr>
              <w:jc w:val="center"/>
              <w:rPr>
                <w:rFonts w:ascii="Arial" w:hAnsi="Arial"/>
                <w:b/>
                <w:sz w:val="20"/>
              </w:rPr>
            </w:pPr>
            <w:r w:rsidRPr="00435BDE">
              <w:rPr>
                <w:rFonts w:ascii="Arial" w:hAnsi="Arial"/>
                <w:b/>
                <w:sz w:val="20"/>
              </w:rPr>
              <w:t>Location</w:t>
            </w:r>
          </w:p>
        </w:tc>
        <w:tc>
          <w:tcPr>
            <w:tcW w:w="3544" w:type="dxa"/>
            <w:shd w:val="clear" w:color="auto" w:fill="D9D9D9" w:themeFill="background1" w:themeFillShade="D9"/>
          </w:tcPr>
          <w:p w:rsidR="001A1A5A" w:rsidRPr="00435BDE" w:rsidRDefault="001A1A5A" w:rsidP="00A43852">
            <w:pPr>
              <w:jc w:val="center"/>
              <w:rPr>
                <w:rFonts w:ascii="Arial" w:hAnsi="Arial"/>
                <w:b/>
                <w:sz w:val="20"/>
              </w:rPr>
            </w:pPr>
            <w:r w:rsidRPr="00435BDE">
              <w:rPr>
                <w:rFonts w:ascii="Arial" w:hAnsi="Arial"/>
                <w:b/>
                <w:sz w:val="20"/>
              </w:rPr>
              <w:t>Address</w:t>
            </w:r>
          </w:p>
        </w:tc>
        <w:tc>
          <w:tcPr>
            <w:tcW w:w="2835" w:type="dxa"/>
            <w:shd w:val="clear" w:color="auto" w:fill="D9D9D9" w:themeFill="background1" w:themeFillShade="D9"/>
          </w:tcPr>
          <w:p w:rsidR="001A1A5A" w:rsidRPr="00435BDE" w:rsidRDefault="001A1A5A" w:rsidP="00A43852">
            <w:pPr>
              <w:jc w:val="center"/>
              <w:rPr>
                <w:rFonts w:ascii="Arial" w:hAnsi="Arial"/>
                <w:b/>
                <w:sz w:val="20"/>
              </w:rPr>
            </w:pPr>
            <w:r w:rsidRPr="00435BDE">
              <w:rPr>
                <w:rFonts w:ascii="Arial" w:hAnsi="Arial"/>
                <w:b/>
                <w:sz w:val="20"/>
              </w:rPr>
              <w:t>Location Controller</w:t>
            </w:r>
          </w:p>
        </w:tc>
      </w:tr>
      <w:tr w:rsidR="00FA4993" w:rsidRPr="00E35A41" w:rsidTr="00FA4993">
        <w:tc>
          <w:tcPr>
            <w:tcW w:w="2410" w:type="dxa"/>
          </w:tcPr>
          <w:p w:rsidR="00FA4993" w:rsidRDefault="00FA4993" w:rsidP="00A43852">
            <w:pPr>
              <w:rPr>
                <w:rFonts w:ascii="Arial" w:hAnsi="Arial"/>
                <w:sz w:val="20"/>
              </w:rPr>
            </w:pPr>
          </w:p>
          <w:p w:rsidR="001A1A5A" w:rsidRDefault="001A1A5A" w:rsidP="00A43852">
            <w:pPr>
              <w:rPr>
                <w:rFonts w:ascii="Arial" w:hAnsi="Arial"/>
                <w:sz w:val="20"/>
              </w:rPr>
            </w:pPr>
          </w:p>
          <w:p w:rsidR="001A1A5A" w:rsidRPr="00435BDE" w:rsidRDefault="001A1A5A" w:rsidP="00A43852">
            <w:pPr>
              <w:rPr>
                <w:rFonts w:ascii="Arial" w:hAnsi="Arial"/>
                <w:sz w:val="20"/>
              </w:rPr>
            </w:pPr>
          </w:p>
        </w:tc>
        <w:tc>
          <w:tcPr>
            <w:tcW w:w="1417" w:type="dxa"/>
          </w:tcPr>
          <w:p w:rsidR="00FA4993" w:rsidRPr="00435BDE" w:rsidRDefault="00FA4993" w:rsidP="00A43852">
            <w:pPr>
              <w:rPr>
                <w:rFonts w:ascii="Arial" w:hAnsi="Arial"/>
                <w:sz w:val="20"/>
              </w:rPr>
            </w:pPr>
          </w:p>
        </w:tc>
        <w:tc>
          <w:tcPr>
            <w:tcW w:w="3544" w:type="dxa"/>
          </w:tcPr>
          <w:p w:rsidR="00FA4993" w:rsidRPr="00435BDE" w:rsidRDefault="00FA4993" w:rsidP="00A43852">
            <w:pPr>
              <w:rPr>
                <w:rFonts w:ascii="Arial" w:hAnsi="Arial"/>
                <w:sz w:val="20"/>
              </w:rPr>
            </w:pPr>
          </w:p>
        </w:tc>
        <w:tc>
          <w:tcPr>
            <w:tcW w:w="2835" w:type="dxa"/>
          </w:tcPr>
          <w:p w:rsidR="00FA4993" w:rsidRPr="00435BDE" w:rsidRDefault="00FA4993" w:rsidP="00A43852">
            <w:pPr>
              <w:rPr>
                <w:rFonts w:ascii="Arial" w:hAnsi="Arial"/>
                <w:sz w:val="20"/>
              </w:rPr>
            </w:pPr>
          </w:p>
        </w:tc>
      </w:tr>
    </w:tbl>
    <w:p w:rsidR="00E35A41" w:rsidRDefault="00E35A41">
      <w:pPr>
        <w:rPr>
          <w:rFonts w:ascii="Arial" w:hAnsi="Arial"/>
        </w:rPr>
      </w:pPr>
    </w:p>
    <w:p w:rsidR="00D54655" w:rsidRDefault="00D54655">
      <w:pPr>
        <w:rPr>
          <w:rFonts w:ascii="Arial" w:hAnsi="Arial"/>
        </w:rPr>
      </w:pPr>
    </w:p>
    <w:p w:rsidR="00D54655" w:rsidRDefault="00D54655">
      <w:pPr>
        <w:rPr>
          <w:rFonts w:ascii="Arial" w:hAnsi="Arial"/>
        </w:rPr>
      </w:pPr>
    </w:p>
    <w:p w:rsidR="00D54655" w:rsidRDefault="00D54655">
      <w:pPr>
        <w:rPr>
          <w:rFonts w:ascii="Arial" w:hAnsi="Arial"/>
        </w:rPr>
      </w:pPr>
      <w:r>
        <w:rPr>
          <w:rFonts w:ascii="Arial" w:hAnsi="Arial"/>
        </w:rPr>
        <w:br w:type="page"/>
      </w:r>
    </w:p>
    <w:p w:rsidR="00D54655" w:rsidRPr="002417FE" w:rsidRDefault="00D54655" w:rsidP="00D54655">
      <w:pPr>
        <w:pStyle w:val="Heading2"/>
        <w:jc w:val="center"/>
        <w:rPr>
          <w:rFonts w:ascii="Arial" w:hAnsi="Arial"/>
          <w:b/>
          <w:u w:val="single"/>
        </w:rPr>
      </w:pPr>
      <w:r w:rsidRPr="002417FE">
        <w:rPr>
          <w:rFonts w:ascii="Arial" w:hAnsi="Arial"/>
          <w:b/>
          <w:u w:val="single"/>
        </w:rPr>
        <w:lastRenderedPageBreak/>
        <w:t xml:space="preserve">Appendix </w:t>
      </w:r>
      <w:r>
        <w:rPr>
          <w:rFonts w:ascii="Arial" w:hAnsi="Arial"/>
          <w:b/>
          <w:u w:val="single"/>
        </w:rPr>
        <w:t>11</w:t>
      </w:r>
      <w:r w:rsidRPr="002417FE">
        <w:rPr>
          <w:rFonts w:ascii="Arial" w:hAnsi="Arial"/>
          <w:b/>
          <w:u w:val="single"/>
        </w:rPr>
        <w:t xml:space="preserve">: </w:t>
      </w:r>
      <w:r>
        <w:rPr>
          <w:rFonts w:ascii="Arial" w:hAnsi="Arial"/>
          <w:b/>
          <w:u w:val="single"/>
        </w:rPr>
        <w:t>Current Health &amp; Safety Law</w:t>
      </w:r>
    </w:p>
    <w:p w:rsidR="00D54655" w:rsidRDefault="00D54655" w:rsidP="00D54655">
      <w:pPr>
        <w:rPr>
          <w:rFonts w:ascii="Arial" w:hAnsi="Arial"/>
        </w:rPr>
      </w:pPr>
    </w:p>
    <w:p w:rsidR="00D54655" w:rsidRDefault="00D54655" w:rsidP="00D54655">
      <w:pPr>
        <w:rPr>
          <w:rFonts w:ascii="Arial" w:hAnsi="Arial"/>
        </w:rPr>
      </w:pPr>
      <w:r>
        <w:rPr>
          <w:rFonts w:ascii="Arial" w:hAnsi="Arial"/>
        </w:rPr>
        <w:t>Attached is a summary of current Health &amp; Safety law in relation to defining ‘Serious Harm’ in the workplace and the reporting requirements for incidents.</w:t>
      </w:r>
    </w:p>
    <w:p w:rsidR="00D54655" w:rsidRDefault="00D54655" w:rsidP="00D54655">
      <w:pPr>
        <w:rPr>
          <w:rFonts w:ascii="Arial" w:hAnsi="Arial"/>
        </w:rPr>
      </w:pPr>
      <w:r>
        <w:rPr>
          <w:rFonts w:ascii="Arial" w:hAnsi="Arial"/>
        </w:rPr>
        <w:t>.</w:t>
      </w:r>
    </w:p>
    <w:p w:rsidR="00D54655" w:rsidRDefault="00D54655" w:rsidP="00D54655">
      <w:pPr>
        <w:rPr>
          <w:rFonts w:ascii="Arial" w:hAnsi="Arial"/>
        </w:rPr>
      </w:pPr>
    </w:p>
    <w:p w:rsidR="00D54655" w:rsidRDefault="00D54655">
      <w:pPr>
        <w:rPr>
          <w:rFonts w:ascii="Arial" w:hAnsi="Arial"/>
        </w:rPr>
      </w:pPr>
    </w:p>
    <w:p w:rsidR="00D54655" w:rsidRDefault="00D54655">
      <w:pPr>
        <w:rPr>
          <w:rFonts w:ascii="Arial" w:hAnsi="Arial"/>
        </w:rPr>
      </w:pPr>
    </w:p>
    <w:p w:rsidR="00D54655" w:rsidRDefault="00D54655">
      <w:pPr>
        <w:rPr>
          <w:rFonts w:ascii="Arial" w:hAnsi="Arial"/>
        </w:rPr>
      </w:pPr>
    </w:p>
    <w:p w:rsidR="00D54655" w:rsidRDefault="00D54655">
      <w:pPr>
        <w:rPr>
          <w:rFonts w:ascii="Arial" w:hAnsi="Arial"/>
        </w:rPr>
      </w:pPr>
    </w:p>
    <w:p w:rsidR="00D54655" w:rsidRDefault="00D54655">
      <w:pPr>
        <w:rPr>
          <w:rFonts w:ascii="Arial" w:hAnsi="Arial"/>
        </w:rPr>
      </w:pPr>
    </w:p>
    <w:p w:rsidR="00FA4993" w:rsidRDefault="00FA4993">
      <w:pPr>
        <w:rPr>
          <w:rFonts w:ascii="Arial" w:hAnsi="Arial"/>
        </w:rPr>
      </w:pPr>
      <w:r>
        <w:rPr>
          <w:rFonts w:ascii="Arial" w:hAnsi="Arial"/>
        </w:rPr>
        <w:br w:type="page"/>
      </w:r>
    </w:p>
    <w:p w:rsidR="00FA4993" w:rsidRPr="002417FE" w:rsidRDefault="00FA4993" w:rsidP="00FA4993">
      <w:pPr>
        <w:pStyle w:val="Heading2"/>
        <w:jc w:val="center"/>
        <w:rPr>
          <w:rFonts w:ascii="Arial" w:hAnsi="Arial"/>
          <w:b/>
          <w:u w:val="single"/>
        </w:rPr>
      </w:pPr>
      <w:r w:rsidRPr="002417FE">
        <w:rPr>
          <w:rFonts w:ascii="Arial" w:hAnsi="Arial"/>
          <w:b/>
          <w:u w:val="single"/>
        </w:rPr>
        <w:lastRenderedPageBreak/>
        <w:t xml:space="preserve">Appendix </w:t>
      </w:r>
      <w:r w:rsidR="00DA2493">
        <w:rPr>
          <w:rFonts w:ascii="Arial" w:hAnsi="Arial"/>
          <w:b/>
          <w:u w:val="single"/>
        </w:rPr>
        <w:t>1</w:t>
      </w:r>
      <w:r w:rsidR="00D54655">
        <w:rPr>
          <w:rFonts w:ascii="Arial" w:hAnsi="Arial"/>
          <w:b/>
          <w:u w:val="single"/>
        </w:rPr>
        <w:t>2</w:t>
      </w:r>
      <w:r w:rsidRPr="002417FE">
        <w:rPr>
          <w:rFonts w:ascii="Arial" w:hAnsi="Arial"/>
          <w:b/>
          <w:u w:val="single"/>
        </w:rPr>
        <w:t xml:space="preserve">: </w:t>
      </w:r>
      <w:r>
        <w:rPr>
          <w:rFonts w:ascii="Arial" w:hAnsi="Arial"/>
          <w:b/>
          <w:u w:val="single"/>
        </w:rPr>
        <w:t>2015 Health and Safety Reforms</w:t>
      </w:r>
    </w:p>
    <w:p w:rsidR="00FA4993" w:rsidRDefault="00FA4993">
      <w:pPr>
        <w:rPr>
          <w:rFonts w:ascii="Arial" w:hAnsi="Arial"/>
        </w:rPr>
      </w:pPr>
    </w:p>
    <w:p w:rsidR="00FA4993" w:rsidRDefault="007C3F01">
      <w:pPr>
        <w:rPr>
          <w:rFonts w:ascii="Arial" w:hAnsi="Arial"/>
        </w:rPr>
      </w:pPr>
      <w:r>
        <w:rPr>
          <w:rFonts w:ascii="Arial" w:hAnsi="Arial"/>
        </w:rPr>
        <w:t xml:space="preserve">Below is a </w:t>
      </w:r>
      <w:r w:rsidR="00201B5F">
        <w:rPr>
          <w:rFonts w:ascii="Arial" w:hAnsi="Arial"/>
        </w:rPr>
        <w:t>table</w:t>
      </w:r>
      <w:r>
        <w:rPr>
          <w:rFonts w:ascii="Arial" w:hAnsi="Arial"/>
        </w:rPr>
        <w:t xml:space="preserve"> prepared by Sport NZ which highlights the key elements of the proposed new legislation and the major changes.</w:t>
      </w:r>
    </w:p>
    <w:p w:rsidR="00FA4993" w:rsidRDefault="00FA4993">
      <w:pPr>
        <w:rPr>
          <w:rFonts w:ascii="Arial" w:hAnsi="Arial"/>
        </w:rPr>
      </w:pPr>
    </w:p>
    <w:tbl>
      <w:tblPr>
        <w:tblW w:w="10206" w:type="dxa"/>
        <w:tblInd w:w="6" w:type="dxa"/>
        <w:tblLayout w:type="fixed"/>
        <w:tblCellMar>
          <w:left w:w="0" w:type="dxa"/>
          <w:right w:w="0" w:type="dxa"/>
        </w:tblCellMar>
        <w:tblLook w:val="01E0" w:firstRow="1" w:lastRow="1" w:firstColumn="1" w:lastColumn="1" w:noHBand="0" w:noVBand="0"/>
      </w:tblPr>
      <w:tblGrid>
        <w:gridCol w:w="2180"/>
        <w:gridCol w:w="3774"/>
        <w:gridCol w:w="4252"/>
      </w:tblGrid>
      <w:tr w:rsidR="007C3F01" w:rsidRPr="007C3F01" w:rsidTr="00201B5F">
        <w:trPr>
          <w:trHeight w:hRule="exact" w:val="821"/>
        </w:trPr>
        <w:tc>
          <w:tcPr>
            <w:tcW w:w="21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C3F01" w:rsidRPr="007C3F01" w:rsidRDefault="007C3F01" w:rsidP="007C3F01">
            <w:pPr>
              <w:pStyle w:val="TableParagraph"/>
              <w:spacing w:before="8" w:line="190" w:lineRule="exact"/>
              <w:jc w:val="center"/>
              <w:rPr>
                <w:rFonts w:ascii="Arial" w:hAnsi="Arial" w:cs="Arial"/>
                <w:b/>
                <w:sz w:val="20"/>
                <w:szCs w:val="20"/>
              </w:rPr>
            </w:pPr>
          </w:p>
          <w:p w:rsidR="007C3F01" w:rsidRPr="007C3F01" w:rsidRDefault="007C3F01" w:rsidP="007C3F01">
            <w:pPr>
              <w:pStyle w:val="TableParagraph"/>
              <w:ind w:left="102"/>
              <w:jc w:val="center"/>
              <w:rPr>
                <w:rFonts w:ascii="Arial" w:eastAsia="Cambria" w:hAnsi="Arial" w:cs="Arial"/>
                <w:b/>
                <w:sz w:val="20"/>
                <w:szCs w:val="20"/>
              </w:rPr>
            </w:pPr>
            <w:r w:rsidRPr="007C3F01">
              <w:rPr>
                <w:rFonts w:ascii="Arial" w:eastAsia="Cambria" w:hAnsi="Arial" w:cs="Arial"/>
                <w:b/>
                <w:bCs/>
                <w:sz w:val="20"/>
                <w:szCs w:val="20"/>
              </w:rPr>
              <w:t>Topic</w:t>
            </w:r>
          </w:p>
        </w:tc>
        <w:tc>
          <w:tcPr>
            <w:tcW w:w="377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C3F01" w:rsidRPr="007C3F01" w:rsidRDefault="007C3F01" w:rsidP="007C3F01">
            <w:pPr>
              <w:pStyle w:val="TableParagraph"/>
              <w:spacing w:before="8" w:line="190" w:lineRule="exact"/>
              <w:jc w:val="center"/>
              <w:rPr>
                <w:rFonts w:ascii="Arial" w:hAnsi="Arial" w:cs="Arial"/>
                <w:sz w:val="20"/>
                <w:szCs w:val="20"/>
              </w:rPr>
            </w:pPr>
          </w:p>
          <w:p w:rsidR="007C3F01" w:rsidRPr="007C3F01" w:rsidRDefault="007C3F01" w:rsidP="007C3F01">
            <w:pPr>
              <w:pStyle w:val="TableParagraph"/>
              <w:ind w:left="102"/>
              <w:jc w:val="center"/>
              <w:rPr>
                <w:rFonts w:ascii="Arial" w:eastAsia="Cambria" w:hAnsi="Arial" w:cs="Arial"/>
                <w:sz w:val="20"/>
                <w:szCs w:val="20"/>
              </w:rPr>
            </w:pPr>
            <w:r w:rsidRPr="007C3F01">
              <w:rPr>
                <w:rFonts w:ascii="Arial" w:eastAsia="Cambria" w:hAnsi="Arial" w:cs="Arial"/>
                <w:b/>
                <w:bCs/>
                <w:spacing w:val="-2"/>
                <w:sz w:val="20"/>
                <w:szCs w:val="20"/>
              </w:rPr>
              <w:t>H</w:t>
            </w:r>
            <w:r w:rsidRPr="007C3F01">
              <w:rPr>
                <w:rFonts w:ascii="Arial" w:eastAsia="Cambria" w:hAnsi="Arial" w:cs="Arial"/>
                <w:b/>
                <w:bCs/>
                <w:sz w:val="20"/>
                <w:szCs w:val="20"/>
              </w:rPr>
              <w:t>ea</w:t>
            </w:r>
            <w:r w:rsidRPr="007C3F01">
              <w:rPr>
                <w:rFonts w:ascii="Arial" w:eastAsia="Cambria" w:hAnsi="Arial" w:cs="Arial"/>
                <w:b/>
                <w:bCs/>
                <w:spacing w:val="-1"/>
                <w:sz w:val="20"/>
                <w:szCs w:val="20"/>
              </w:rPr>
              <w:t>l</w:t>
            </w:r>
            <w:r w:rsidRPr="007C3F01">
              <w:rPr>
                <w:rFonts w:ascii="Arial" w:eastAsia="Cambria" w:hAnsi="Arial" w:cs="Arial"/>
                <w:b/>
                <w:bCs/>
                <w:sz w:val="20"/>
                <w:szCs w:val="20"/>
              </w:rPr>
              <w:t xml:space="preserve">th </w:t>
            </w:r>
            <w:r w:rsidRPr="007C3F01">
              <w:rPr>
                <w:rFonts w:ascii="Arial" w:eastAsia="Cambria" w:hAnsi="Arial" w:cs="Arial"/>
                <w:b/>
                <w:bCs/>
                <w:spacing w:val="-1"/>
                <w:sz w:val="20"/>
                <w:szCs w:val="20"/>
              </w:rPr>
              <w:t>a</w:t>
            </w:r>
            <w:r w:rsidRPr="007C3F01">
              <w:rPr>
                <w:rFonts w:ascii="Arial" w:eastAsia="Cambria" w:hAnsi="Arial" w:cs="Arial"/>
                <w:b/>
                <w:bCs/>
                <w:spacing w:val="1"/>
                <w:sz w:val="20"/>
                <w:szCs w:val="20"/>
              </w:rPr>
              <w:t>n</w:t>
            </w:r>
            <w:r w:rsidRPr="007C3F01">
              <w:rPr>
                <w:rFonts w:ascii="Arial" w:eastAsia="Cambria" w:hAnsi="Arial" w:cs="Arial"/>
                <w:b/>
                <w:bCs/>
                <w:sz w:val="20"/>
                <w:szCs w:val="20"/>
              </w:rPr>
              <w:t xml:space="preserve">d </w:t>
            </w:r>
            <w:r w:rsidRPr="007C3F01">
              <w:rPr>
                <w:rFonts w:ascii="Arial" w:eastAsia="Cambria" w:hAnsi="Arial" w:cs="Arial"/>
                <w:b/>
                <w:bCs/>
                <w:spacing w:val="-1"/>
                <w:sz w:val="20"/>
                <w:szCs w:val="20"/>
              </w:rPr>
              <w:t>S</w:t>
            </w:r>
            <w:r w:rsidRPr="007C3F01">
              <w:rPr>
                <w:rFonts w:ascii="Arial" w:eastAsia="Cambria" w:hAnsi="Arial" w:cs="Arial"/>
                <w:b/>
                <w:bCs/>
                <w:sz w:val="20"/>
                <w:szCs w:val="20"/>
              </w:rPr>
              <w:t>a</w:t>
            </w:r>
            <w:r w:rsidRPr="007C3F01">
              <w:rPr>
                <w:rFonts w:ascii="Arial" w:eastAsia="Cambria" w:hAnsi="Arial" w:cs="Arial"/>
                <w:b/>
                <w:bCs/>
                <w:spacing w:val="-3"/>
                <w:sz w:val="20"/>
                <w:szCs w:val="20"/>
              </w:rPr>
              <w:t>f</w:t>
            </w:r>
            <w:r w:rsidRPr="007C3F01">
              <w:rPr>
                <w:rFonts w:ascii="Arial" w:eastAsia="Cambria" w:hAnsi="Arial" w:cs="Arial"/>
                <w:b/>
                <w:bCs/>
                <w:sz w:val="20"/>
                <w:szCs w:val="20"/>
              </w:rPr>
              <w:t>e</w:t>
            </w:r>
            <w:r w:rsidRPr="007C3F01">
              <w:rPr>
                <w:rFonts w:ascii="Arial" w:eastAsia="Cambria" w:hAnsi="Arial" w:cs="Arial"/>
                <w:b/>
                <w:bCs/>
                <w:spacing w:val="1"/>
                <w:sz w:val="20"/>
                <w:szCs w:val="20"/>
              </w:rPr>
              <w:t>t</w:t>
            </w:r>
            <w:r w:rsidRPr="007C3F01">
              <w:rPr>
                <w:rFonts w:ascii="Arial" w:eastAsia="Cambria" w:hAnsi="Arial" w:cs="Arial"/>
                <w:b/>
                <w:bCs/>
                <w:sz w:val="20"/>
                <w:szCs w:val="20"/>
              </w:rPr>
              <w:t xml:space="preserve">y </w:t>
            </w:r>
            <w:r w:rsidRPr="007C3F01">
              <w:rPr>
                <w:rFonts w:ascii="Arial" w:eastAsia="Cambria" w:hAnsi="Arial" w:cs="Arial"/>
                <w:b/>
                <w:bCs/>
                <w:spacing w:val="-3"/>
                <w:sz w:val="20"/>
                <w:szCs w:val="20"/>
              </w:rPr>
              <w:t>i</w:t>
            </w:r>
            <w:r w:rsidRPr="007C3F01">
              <w:rPr>
                <w:rFonts w:ascii="Arial" w:eastAsia="Cambria" w:hAnsi="Arial" w:cs="Arial"/>
                <w:b/>
                <w:bCs/>
                <w:sz w:val="20"/>
                <w:szCs w:val="20"/>
              </w:rPr>
              <w:t>n</w:t>
            </w:r>
            <w:r w:rsidRPr="007C3F01">
              <w:rPr>
                <w:rFonts w:ascii="Arial" w:eastAsia="Cambria" w:hAnsi="Arial" w:cs="Arial"/>
                <w:b/>
                <w:bCs/>
                <w:spacing w:val="1"/>
                <w:sz w:val="20"/>
                <w:szCs w:val="20"/>
              </w:rPr>
              <w:t xml:space="preserve"> </w:t>
            </w:r>
            <w:r w:rsidRPr="007C3F01">
              <w:rPr>
                <w:rFonts w:ascii="Arial" w:eastAsia="Cambria" w:hAnsi="Arial" w:cs="Arial"/>
                <w:b/>
                <w:bCs/>
                <w:spacing w:val="-2"/>
                <w:sz w:val="20"/>
                <w:szCs w:val="20"/>
              </w:rPr>
              <w:t>E</w:t>
            </w:r>
            <w:r w:rsidRPr="007C3F01">
              <w:rPr>
                <w:rFonts w:ascii="Arial" w:eastAsia="Cambria" w:hAnsi="Arial" w:cs="Arial"/>
                <w:b/>
                <w:bCs/>
                <w:spacing w:val="-3"/>
                <w:sz w:val="20"/>
                <w:szCs w:val="20"/>
              </w:rPr>
              <w:t>m</w:t>
            </w:r>
            <w:r w:rsidRPr="007C3F01">
              <w:rPr>
                <w:rFonts w:ascii="Arial" w:eastAsia="Cambria" w:hAnsi="Arial" w:cs="Arial"/>
                <w:b/>
                <w:bCs/>
                <w:sz w:val="20"/>
                <w:szCs w:val="20"/>
              </w:rPr>
              <w:t>pl</w:t>
            </w:r>
            <w:r w:rsidRPr="007C3F01">
              <w:rPr>
                <w:rFonts w:ascii="Arial" w:eastAsia="Cambria" w:hAnsi="Arial" w:cs="Arial"/>
                <w:b/>
                <w:bCs/>
                <w:spacing w:val="-2"/>
                <w:sz w:val="20"/>
                <w:szCs w:val="20"/>
              </w:rPr>
              <w:t>o</w:t>
            </w:r>
            <w:r w:rsidRPr="007C3F01">
              <w:rPr>
                <w:rFonts w:ascii="Arial" w:eastAsia="Cambria" w:hAnsi="Arial" w:cs="Arial"/>
                <w:b/>
                <w:bCs/>
                <w:sz w:val="20"/>
                <w:szCs w:val="20"/>
              </w:rPr>
              <w:t>ym</w:t>
            </w:r>
            <w:r w:rsidRPr="007C3F01">
              <w:rPr>
                <w:rFonts w:ascii="Arial" w:eastAsia="Cambria" w:hAnsi="Arial" w:cs="Arial"/>
                <w:b/>
                <w:bCs/>
                <w:spacing w:val="-2"/>
                <w:sz w:val="20"/>
                <w:szCs w:val="20"/>
              </w:rPr>
              <w:t>e</w:t>
            </w:r>
            <w:r w:rsidRPr="007C3F01">
              <w:rPr>
                <w:rFonts w:ascii="Arial" w:eastAsia="Cambria" w:hAnsi="Arial" w:cs="Arial"/>
                <w:b/>
                <w:bCs/>
                <w:spacing w:val="1"/>
                <w:sz w:val="20"/>
                <w:szCs w:val="20"/>
              </w:rPr>
              <w:t>n</w:t>
            </w:r>
            <w:r w:rsidRPr="007C3F01">
              <w:rPr>
                <w:rFonts w:ascii="Arial" w:eastAsia="Cambria" w:hAnsi="Arial" w:cs="Arial"/>
                <w:b/>
                <w:bCs/>
                <w:sz w:val="20"/>
                <w:szCs w:val="20"/>
              </w:rPr>
              <w:t>t</w:t>
            </w:r>
            <w:r w:rsidRPr="007C3F01">
              <w:rPr>
                <w:rFonts w:ascii="Arial" w:eastAsia="Cambria" w:hAnsi="Arial" w:cs="Arial"/>
                <w:b/>
                <w:bCs/>
                <w:spacing w:val="1"/>
                <w:sz w:val="20"/>
                <w:szCs w:val="20"/>
              </w:rPr>
              <w:t xml:space="preserve"> </w:t>
            </w:r>
            <w:r w:rsidRPr="007C3F01">
              <w:rPr>
                <w:rFonts w:ascii="Arial" w:eastAsia="Cambria" w:hAnsi="Arial" w:cs="Arial"/>
                <w:b/>
                <w:bCs/>
                <w:sz w:val="20"/>
                <w:szCs w:val="20"/>
              </w:rPr>
              <w:t>A</w:t>
            </w:r>
            <w:r w:rsidRPr="007C3F01">
              <w:rPr>
                <w:rFonts w:ascii="Arial" w:eastAsia="Cambria" w:hAnsi="Arial" w:cs="Arial"/>
                <w:b/>
                <w:bCs/>
                <w:spacing w:val="-4"/>
                <w:sz w:val="20"/>
                <w:szCs w:val="20"/>
              </w:rPr>
              <w:t>c</w:t>
            </w:r>
            <w:r w:rsidRPr="007C3F01">
              <w:rPr>
                <w:rFonts w:ascii="Arial" w:eastAsia="Cambria" w:hAnsi="Arial" w:cs="Arial"/>
                <w:b/>
                <w:bCs/>
                <w:sz w:val="20"/>
                <w:szCs w:val="20"/>
              </w:rPr>
              <w:t>t</w:t>
            </w:r>
            <w:r w:rsidRPr="007C3F01">
              <w:rPr>
                <w:rFonts w:ascii="Arial" w:eastAsia="Cambria" w:hAnsi="Arial" w:cs="Arial"/>
                <w:b/>
                <w:bCs/>
                <w:spacing w:val="1"/>
                <w:sz w:val="20"/>
                <w:szCs w:val="20"/>
              </w:rPr>
              <w:t xml:space="preserve"> </w:t>
            </w:r>
            <w:r w:rsidRPr="007C3F01">
              <w:rPr>
                <w:rFonts w:ascii="Arial" w:eastAsia="Cambria" w:hAnsi="Arial" w:cs="Arial"/>
                <w:b/>
                <w:bCs/>
                <w:spacing w:val="-2"/>
                <w:sz w:val="20"/>
                <w:szCs w:val="20"/>
              </w:rPr>
              <w:t>199</w:t>
            </w:r>
            <w:r w:rsidRPr="007C3F01">
              <w:rPr>
                <w:rFonts w:ascii="Arial" w:eastAsia="Cambria" w:hAnsi="Arial" w:cs="Arial"/>
                <w:b/>
                <w:bCs/>
                <w:sz w:val="20"/>
                <w:szCs w:val="20"/>
              </w:rPr>
              <w:t>2</w:t>
            </w:r>
          </w:p>
        </w:tc>
        <w:tc>
          <w:tcPr>
            <w:tcW w:w="425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C3F01" w:rsidRPr="007C3F01" w:rsidRDefault="007C3F01" w:rsidP="007C3F01">
            <w:pPr>
              <w:pStyle w:val="TableParagraph"/>
              <w:spacing w:before="8" w:line="190" w:lineRule="exact"/>
              <w:jc w:val="center"/>
              <w:rPr>
                <w:rFonts w:ascii="Arial" w:hAnsi="Arial" w:cs="Arial"/>
                <w:sz w:val="20"/>
                <w:szCs w:val="20"/>
              </w:rPr>
            </w:pPr>
          </w:p>
          <w:p w:rsidR="007C3F01" w:rsidRPr="007C3F01" w:rsidRDefault="007C3F01" w:rsidP="007C3F01">
            <w:pPr>
              <w:pStyle w:val="TableParagraph"/>
              <w:ind w:left="102"/>
              <w:jc w:val="center"/>
              <w:rPr>
                <w:rFonts w:ascii="Arial" w:eastAsia="Cambria" w:hAnsi="Arial" w:cs="Arial"/>
                <w:sz w:val="20"/>
                <w:szCs w:val="20"/>
              </w:rPr>
            </w:pPr>
            <w:r w:rsidRPr="007C3F01">
              <w:rPr>
                <w:rFonts w:ascii="Arial" w:eastAsia="Cambria" w:hAnsi="Arial" w:cs="Arial"/>
                <w:b/>
                <w:bCs/>
                <w:spacing w:val="-2"/>
                <w:sz w:val="20"/>
                <w:szCs w:val="20"/>
              </w:rPr>
              <w:t>H</w:t>
            </w:r>
            <w:r w:rsidRPr="007C3F01">
              <w:rPr>
                <w:rFonts w:ascii="Arial" w:eastAsia="Cambria" w:hAnsi="Arial" w:cs="Arial"/>
                <w:b/>
                <w:bCs/>
                <w:sz w:val="20"/>
                <w:szCs w:val="20"/>
              </w:rPr>
              <w:t>ea</w:t>
            </w:r>
            <w:r w:rsidRPr="007C3F01">
              <w:rPr>
                <w:rFonts w:ascii="Arial" w:eastAsia="Cambria" w:hAnsi="Arial" w:cs="Arial"/>
                <w:b/>
                <w:bCs/>
                <w:spacing w:val="-1"/>
                <w:sz w:val="20"/>
                <w:szCs w:val="20"/>
              </w:rPr>
              <w:t>l</w:t>
            </w:r>
            <w:r w:rsidRPr="007C3F01">
              <w:rPr>
                <w:rFonts w:ascii="Arial" w:eastAsia="Cambria" w:hAnsi="Arial" w:cs="Arial"/>
                <w:b/>
                <w:bCs/>
                <w:sz w:val="20"/>
                <w:szCs w:val="20"/>
              </w:rPr>
              <w:t xml:space="preserve">th </w:t>
            </w:r>
            <w:r w:rsidRPr="007C3F01">
              <w:rPr>
                <w:rFonts w:ascii="Arial" w:eastAsia="Cambria" w:hAnsi="Arial" w:cs="Arial"/>
                <w:b/>
                <w:bCs/>
                <w:spacing w:val="-1"/>
                <w:sz w:val="20"/>
                <w:szCs w:val="20"/>
              </w:rPr>
              <w:t>a</w:t>
            </w:r>
            <w:r w:rsidRPr="007C3F01">
              <w:rPr>
                <w:rFonts w:ascii="Arial" w:eastAsia="Cambria" w:hAnsi="Arial" w:cs="Arial"/>
                <w:b/>
                <w:bCs/>
                <w:spacing w:val="1"/>
                <w:sz w:val="20"/>
                <w:szCs w:val="20"/>
              </w:rPr>
              <w:t>n</w:t>
            </w:r>
            <w:r w:rsidRPr="007C3F01">
              <w:rPr>
                <w:rFonts w:ascii="Arial" w:eastAsia="Cambria" w:hAnsi="Arial" w:cs="Arial"/>
                <w:b/>
                <w:bCs/>
                <w:sz w:val="20"/>
                <w:szCs w:val="20"/>
              </w:rPr>
              <w:t xml:space="preserve">d </w:t>
            </w:r>
            <w:r w:rsidRPr="007C3F01">
              <w:rPr>
                <w:rFonts w:ascii="Arial" w:eastAsia="Cambria" w:hAnsi="Arial" w:cs="Arial"/>
                <w:b/>
                <w:bCs/>
                <w:spacing w:val="-1"/>
                <w:sz w:val="20"/>
                <w:szCs w:val="20"/>
              </w:rPr>
              <w:t>S</w:t>
            </w:r>
            <w:r w:rsidRPr="007C3F01">
              <w:rPr>
                <w:rFonts w:ascii="Arial" w:eastAsia="Cambria" w:hAnsi="Arial" w:cs="Arial"/>
                <w:b/>
                <w:bCs/>
                <w:sz w:val="20"/>
                <w:szCs w:val="20"/>
              </w:rPr>
              <w:t>a</w:t>
            </w:r>
            <w:r w:rsidRPr="007C3F01">
              <w:rPr>
                <w:rFonts w:ascii="Arial" w:eastAsia="Cambria" w:hAnsi="Arial" w:cs="Arial"/>
                <w:b/>
                <w:bCs/>
                <w:spacing w:val="-3"/>
                <w:sz w:val="20"/>
                <w:szCs w:val="20"/>
              </w:rPr>
              <w:t>f</w:t>
            </w:r>
            <w:r w:rsidRPr="007C3F01">
              <w:rPr>
                <w:rFonts w:ascii="Arial" w:eastAsia="Cambria" w:hAnsi="Arial" w:cs="Arial"/>
                <w:b/>
                <w:bCs/>
                <w:sz w:val="20"/>
                <w:szCs w:val="20"/>
              </w:rPr>
              <w:t>e</w:t>
            </w:r>
            <w:r w:rsidRPr="007C3F01">
              <w:rPr>
                <w:rFonts w:ascii="Arial" w:eastAsia="Cambria" w:hAnsi="Arial" w:cs="Arial"/>
                <w:b/>
                <w:bCs/>
                <w:spacing w:val="1"/>
                <w:sz w:val="20"/>
                <w:szCs w:val="20"/>
              </w:rPr>
              <w:t>t</w:t>
            </w:r>
            <w:r w:rsidRPr="007C3F01">
              <w:rPr>
                <w:rFonts w:ascii="Arial" w:eastAsia="Cambria" w:hAnsi="Arial" w:cs="Arial"/>
                <w:b/>
                <w:bCs/>
                <w:sz w:val="20"/>
                <w:szCs w:val="20"/>
              </w:rPr>
              <w:t>y</w:t>
            </w:r>
            <w:r w:rsidRPr="007C3F01">
              <w:rPr>
                <w:rFonts w:ascii="Arial" w:eastAsia="Cambria" w:hAnsi="Arial" w:cs="Arial"/>
                <w:b/>
                <w:bCs/>
                <w:spacing w:val="-3"/>
                <w:sz w:val="20"/>
                <w:szCs w:val="20"/>
              </w:rPr>
              <w:t xml:space="preserve"> </w:t>
            </w:r>
            <w:r w:rsidRPr="007C3F01">
              <w:rPr>
                <w:rFonts w:ascii="Arial" w:eastAsia="Cambria" w:hAnsi="Arial" w:cs="Arial"/>
                <w:b/>
                <w:bCs/>
                <w:sz w:val="20"/>
                <w:szCs w:val="20"/>
              </w:rPr>
              <w:t>Refo</w:t>
            </w:r>
            <w:r w:rsidRPr="007C3F01">
              <w:rPr>
                <w:rFonts w:ascii="Arial" w:eastAsia="Cambria" w:hAnsi="Arial" w:cs="Arial"/>
                <w:b/>
                <w:bCs/>
                <w:spacing w:val="-2"/>
                <w:sz w:val="20"/>
                <w:szCs w:val="20"/>
              </w:rPr>
              <w:t>r</w:t>
            </w:r>
            <w:r w:rsidRPr="007C3F01">
              <w:rPr>
                <w:rFonts w:ascii="Arial" w:eastAsia="Cambria" w:hAnsi="Arial" w:cs="Arial"/>
                <w:b/>
                <w:bCs/>
                <w:sz w:val="20"/>
                <w:szCs w:val="20"/>
              </w:rPr>
              <w:t>m Bill</w:t>
            </w:r>
          </w:p>
        </w:tc>
      </w:tr>
      <w:tr w:rsidR="007C3F01" w:rsidTr="007C3F01">
        <w:trPr>
          <w:trHeight w:hRule="exact" w:val="1013"/>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3" w:lineRule="exact"/>
              <w:ind w:left="102"/>
              <w:rPr>
                <w:rFonts w:ascii="Arial" w:eastAsia="Cambria" w:hAnsi="Arial" w:cs="Arial"/>
                <w:b/>
                <w:sz w:val="20"/>
                <w:szCs w:val="20"/>
              </w:rPr>
            </w:pPr>
            <w:r w:rsidRPr="007C3F01">
              <w:rPr>
                <w:rFonts w:ascii="Arial" w:eastAsia="Cambria" w:hAnsi="Arial" w:cs="Arial"/>
                <w:b/>
                <w:spacing w:val="13"/>
                <w:sz w:val="20"/>
                <w:szCs w:val="20"/>
              </w:rPr>
              <w:t>E</w:t>
            </w:r>
            <w:r w:rsidRPr="007C3F01">
              <w:rPr>
                <w:rFonts w:ascii="Arial" w:eastAsia="Cambria" w:hAnsi="Arial" w:cs="Arial"/>
                <w:b/>
                <w:spacing w:val="15"/>
                <w:sz w:val="20"/>
                <w:szCs w:val="20"/>
              </w:rPr>
              <w:t>f</w:t>
            </w:r>
            <w:r w:rsidRPr="007C3F01">
              <w:rPr>
                <w:rFonts w:ascii="Arial" w:eastAsia="Cambria" w:hAnsi="Arial" w:cs="Arial"/>
                <w:b/>
                <w:spacing w:val="13"/>
                <w:sz w:val="20"/>
                <w:szCs w:val="20"/>
              </w:rPr>
              <w:t>f</w:t>
            </w:r>
            <w:r w:rsidRPr="007C3F01">
              <w:rPr>
                <w:rFonts w:ascii="Arial" w:eastAsia="Cambria" w:hAnsi="Arial" w:cs="Arial"/>
                <w:b/>
                <w:spacing w:val="16"/>
                <w:sz w:val="20"/>
                <w:szCs w:val="20"/>
              </w:rPr>
              <w:t>e</w:t>
            </w:r>
            <w:r w:rsidRPr="007C3F01">
              <w:rPr>
                <w:rFonts w:ascii="Arial" w:eastAsia="Cambria" w:hAnsi="Arial" w:cs="Arial"/>
                <w:b/>
                <w:spacing w:val="14"/>
                <w:sz w:val="20"/>
                <w:szCs w:val="20"/>
              </w:rPr>
              <w:t>c</w:t>
            </w:r>
            <w:r w:rsidRPr="007C3F01">
              <w:rPr>
                <w:rFonts w:ascii="Arial" w:eastAsia="Cambria" w:hAnsi="Arial" w:cs="Arial"/>
                <w:b/>
                <w:spacing w:val="15"/>
                <w:sz w:val="20"/>
                <w:szCs w:val="20"/>
              </w:rPr>
              <w:t>ti</w:t>
            </w:r>
            <w:r w:rsidRPr="007C3F01">
              <w:rPr>
                <w:rFonts w:ascii="Arial" w:eastAsia="Cambria" w:hAnsi="Arial" w:cs="Arial"/>
                <w:b/>
                <w:spacing w:val="13"/>
                <w:sz w:val="20"/>
                <w:szCs w:val="20"/>
              </w:rPr>
              <w:t>v</w:t>
            </w:r>
            <w:r w:rsidRPr="007C3F01">
              <w:rPr>
                <w:rFonts w:ascii="Arial" w:eastAsia="Cambria" w:hAnsi="Arial" w:cs="Arial"/>
                <w:b/>
                <w:sz w:val="20"/>
                <w:szCs w:val="20"/>
              </w:rPr>
              <w:t>e</w:t>
            </w:r>
            <w:r w:rsidRPr="007C3F01">
              <w:rPr>
                <w:rFonts w:ascii="Arial" w:eastAsia="Cambria" w:hAnsi="Arial" w:cs="Arial"/>
                <w:b/>
                <w:spacing w:val="21"/>
                <w:sz w:val="20"/>
                <w:szCs w:val="20"/>
              </w:rPr>
              <w:t xml:space="preserve"> </w:t>
            </w:r>
            <w:r w:rsidRPr="007C3F01">
              <w:rPr>
                <w:rFonts w:ascii="Arial" w:eastAsia="Cambria" w:hAnsi="Arial" w:cs="Arial"/>
                <w:b/>
                <w:spacing w:val="12"/>
                <w:sz w:val="20"/>
                <w:szCs w:val="20"/>
              </w:rPr>
              <w:t>d</w:t>
            </w:r>
            <w:r w:rsidRPr="007C3F01">
              <w:rPr>
                <w:rFonts w:ascii="Arial" w:eastAsia="Cambria" w:hAnsi="Arial" w:cs="Arial"/>
                <w:b/>
                <w:spacing w:val="14"/>
                <w:sz w:val="20"/>
                <w:szCs w:val="20"/>
              </w:rPr>
              <w:t>a</w:t>
            </w:r>
            <w:r w:rsidRPr="007C3F01">
              <w:rPr>
                <w:rFonts w:ascii="Arial" w:eastAsia="Cambria" w:hAnsi="Arial" w:cs="Arial"/>
                <w:b/>
                <w:spacing w:val="15"/>
                <w:sz w:val="20"/>
                <w:szCs w:val="20"/>
              </w:rPr>
              <w:t>t</w:t>
            </w:r>
            <w:r w:rsidRPr="007C3F01">
              <w:rPr>
                <w:rFonts w:ascii="Arial" w:eastAsia="Cambria" w:hAnsi="Arial" w:cs="Arial"/>
                <w:b/>
                <w:sz w:val="20"/>
                <w:szCs w:val="20"/>
              </w:rPr>
              <w:t>e</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1</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Ap</w:t>
            </w:r>
            <w:r w:rsidRPr="007C3F01">
              <w:rPr>
                <w:rFonts w:ascii="Arial" w:eastAsia="Calibri" w:hAnsi="Arial" w:cs="Arial"/>
                <w:sz w:val="20"/>
                <w:szCs w:val="20"/>
              </w:rPr>
              <w:t>r</w:t>
            </w:r>
            <w:r w:rsidRPr="007C3F01">
              <w:rPr>
                <w:rFonts w:ascii="Arial" w:eastAsia="Calibri" w:hAnsi="Arial" w:cs="Arial"/>
                <w:spacing w:val="-1"/>
                <w:sz w:val="20"/>
                <w:szCs w:val="20"/>
              </w:rPr>
              <w:t>i</w:t>
            </w:r>
            <w:r w:rsidRPr="007C3F01">
              <w:rPr>
                <w:rFonts w:ascii="Arial" w:eastAsia="Calibri" w:hAnsi="Arial" w:cs="Arial"/>
                <w:sz w:val="20"/>
                <w:szCs w:val="20"/>
              </w:rPr>
              <w:t>l</w:t>
            </w:r>
            <w:r w:rsidRPr="007C3F01">
              <w:rPr>
                <w:rFonts w:ascii="Arial" w:eastAsia="Calibri" w:hAnsi="Arial" w:cs="Arial"/>
                <w:spacing w:val="-4"/>
                <w:sz w:val="20"/>
                <w:szCs w:val="20"/>
              </w:rPr>
              <w:t xml:space="preserve"> </w:t>
            </w:r>
            <w:r w:rsidRPr="007C3F01">
              <w:rPr>
                <w:rFonts w:ascii="Arial" w:eastAsia="Calibri" w:hAnsi="Arial" w:cs="Arial"/>
                <w:sz w:val="20"/>
                <w:szCs w:val="20"/>
              </w:rPr>
              <w:t>1993</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7C3F01">
            <w:pPr>
              <w:pStyle w:val="TableParagraph"/>
              <w:spacing w:line="218" w:lineRule="exact"/>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ub</w:t>
            </w:r>
            <w:r w:rsidRPr="007C3F01">
              <w:rPr>
                <w:rFonts w:ascii="Arial" w:eastAsia="Calibri" w:hAnsi="Arial" w:cs="Arial"/>
                <w:sz w:val="20"/>
                <w:szCs w:val="20"/>
              </w:rPr>
              <w:t>m</w:t>
            </w:r>
            <w:r w:rsidRPr="007C3F01">
              <w:rPr>
                <w:rFonts w:ascii="Arial" w:eastAsia="Calibri" w:hAnsi="Arial" w:cs="Arial"/>
                <w:spacing w:val="1"/>
                <w:sz w:val="20"/>
                <w:szCs w:val="20"/>
              </w:rPr>
              <w:t>i</w:t>
            </w:r>
            <w:r w:rsidRPr="007C3F01">
              <w:rPr>
                <w:rFonts w:ascii="Arial" w:eastAsia="Calibri" w:hAnsi="Arial" w:cs="Arial"/>
                <w:spacing w:val="-1"/>
                <w:sz w:val="20"/>
                <w:szCs w:val="20"/>
              </w:rPr>
              <w:t>ssi</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l</w:t>
            </w:r>
            <w:r w:rsidRPr="007C3F01">
              <w:rPr>
                <w:rFonts w:ascii="Arial" w:eastAsia="Calibri" w:hAnsi="Arial" w:cs="Arial"/>
                <w:sz w:val="20"/>
                <w:szCs w:val="20"/>
              </w:rPr>
              <w:t>o</w:t>
            </w:r>
            <w:r w:rsidRPr="007C3F01">
              <w:rPr>
                <w:rFonts w:ascii="Arial" w:eastAsia="Calibri" w:hAnsi="Arial" w:cs="Arial"/>
                <w:spacing w:val="-1"/>
                <w:sz w:val="20"/>
                <w:szCs w:val="20"/>
              </w:rPr>
              <w:t>se</w:t>
            </w:r>
            <w:r w:rsidRPr="007C3F01">
              <w:rPr>
                <w:rFonts w:ascii="Arial" w:eastAsia="Calibri" w:hAnsi="Arial" w:cs="Arial"/>
                <w:sz w:val="20"/>
                <w:szCs w:val="20"/>
              </w:rPr>
              <w:t>d</w:t>
            </w:r>
            <w:r w:rsidRPr="007C3F01">
              <w:rPr>
                <w:rFonts w:ascii="Arial" w:eastAsia="Calibri" w:hAnsi="Arial" w:cs="Arial"/>
                <w:spacing w:val="-2"/>
                <w:sz w:val="20"/>
                <w:szCs w:val="20"/>
              </w:rPr>
              <w:t xml:space="preserve"> </w:t>
            </w:r>
            <w:r w:rsidRPr="007C3F01">
              <w:rPr>
                <w:rFonts w:ascii="Arial" w:eastAsia="Calibri" w:hAnsi="Arial" w:cs="Arial"/>
                <w:sz w:val="20"/>
                <w:szCs w:val="20"/>
              </w:rPr>
              <w:t>9</w:t>
            </w:r>
            <w:r w:rsidRPr="007C3F01">
              <w:rPr>
                <w:rFonts w:ascii="Arial" w:eastAsia="Calibri" w:hAnsi="Arial" w:cs="Arial"/>
                <w:spacing w:val="-2"/>
                <w:sz w:val="20"/>
                <w:szCs w:val="20"/>
              </w:rPr>
              <w:t xml:space="preserve"> </w:t>
            </w:r>
            <w:r w:rsidRPr="007C3F01">
              <w:rPr>
                <w:rFonts w:ascii="Arial" w:eastAsia="Calibri" w:hAnsi="Arial" w:cs="Arial"/>
                <w:sz w:val="20"/>
                <w:szCs w:val="20"/>
              </w:rPr>
              <w:t>May,</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S</w:t>
            </w:r>
            <w:r w:rsidRPr="007C3F01">
              <w:rPr>
                <w:rFonts w:ascii="Arial" w:eastAsia="Calibri" w:hAnsi="Arial" w:cs="Arial"/>
                <w:spacing w:val="1"/>
                <w:sz w:val="20"/>
                <w:szCs w:val="20"/>
              </w:rPr>
              <w:t>e</w:t>
            </w:r>
            <w:r w:rsidRPr="007C3F01">
              <w:rPr>
                <w:rFonts w:ascii="Arial" w:eastAsia="Calibri" w:hAnsi="Arial" w:cs="Arial"/>
                <w:spacing w:val="-1"/>
                <w:sz w:val="20"/>
                <w:szCs w:val="20"/>
              </w:rPr>
              <w:t>le</w:t>
            </w:r>
            <w:r w:rsidRPr="007C3F01">
              <w:rPr>
                <w:rFonts w:ascii="Arial" w:eastAsia="Calibri" w:hAnsi="Arial" w:cs="Arial"/>
                <w:sz w:val="20"/>
                <w:szCs w:val="20"/>
              </w:rPr>
              <w:t>ct C</w:t>
            </w:r>
            <w:r w:rsidRPr="007C3F01">
              <w:rPr>
                <w:rFonts w:ascii="Arial" w:eastAsia="Calibri" w:hAnsi="Arial" w:cs="Arial"/>
                <w:spacing w:val="1"/>
                <w:sz w:val="20"/>
                <w:szCs w:val="20"/>
              </w:rPr>
              <w:t>o</w:t>
            </w:r>
            <w:r w:rsidRPr="007C3F01">
              <w:rPr>
                <w:rFonts w:ascii="Arial" w:eastAsia="Calibri" w:hAnsi="Arial" w:cs="Arial"/>
                <w:sz w:val="20"/>
                <w:szCs w:val="20"/>
              </w:rPr>
              <w:t>mmi</w:t>
            </w:r>
            <w:r w:rsidRPr="007C3F01">
              <w:rPr>
                <w:rFonts w:ascii="Arial" w:eastAsia="Calibri" w:hAnsi="Arial" w:cs="Arial"/>
                <w:spacing w:val="-1"/>
                <w:sz w:val="20"/>
                <w:szCs w:val="20"/>
              </w:rPr>
              <w:t>t</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d</w:t>
            </w:r>
            <w:r w:rsidRPr="007C3F01">
              <w:rPr>
                <w:rFonts w:ascii="Arial" w:eastAsia="Calibri" w:hAnsi="Arial" w:cs="Arial"/>
                <w:spacing w:val="1"/>
                <w:sz w:val="20"/>
                <w:szCs w:val="20"/>
              </w:rPr>
              <w:t>u</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Pr>
                <w:rFonts w:ascii="Arial" w:eastAsia="Calibri" w:hAnsi="Arial" w:cs="Arial"/>
                <w:sz w:val="20"/>
                <w:szCs w:val="20"/>
              </w:rPr>
              <w:t xml:space="preserve"> </w:t>
            </w:r>
            <w:r w:rsidRPr="007C3F01">
              <w:rPr>
                <w:rFonts w:ascii="Arial" w:eastAsia="Calibri" w:hAnsi="Arial" w:cs="Arial"/>
                <w:sz w:val="20"/>
                <w:szCs w:val="20"/>
              </w:rPr>
              <w:t>r</w:t>
            </w:r>
            <w:r w:rsidRPr="007C3F01">
              <w:rPr>
                <w:rFonts w:ascii="Arial" w:eastAsia="Calibri" w:hAnsi="Arial" w:cs="Arial"/>
                <w:spacing w:val="-2"/>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ort</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b</w:t>
            </w:r>
            <w:r w:rsidRPr="007C3F01">
              <w:rPr>
                <w:rFonts w:ascii="Arial" w:eastAsia="Calibri" w:hAnsi="Arial" w:cs="Arial"/>
                <w:sz w:val="20"/>
                <w:szCs w:val="20"/>
              </w:rPr>
              <w:t>ack</w:t>
            </w:r>
            <w:r w:rsidRPr="007C3F01">
              <w:rPr>
                <w:rFonts w:ascii="Arial" w:eastAsia="Calibri" w:hAnsi="Arial" w:cs="Arial"/>
                <w:spacing w:val="-3"/>
                <w:sz w:val="20"/>
                <w:szCs w:val="20"/>
              </w:rPr>
              <w:t xml:space="preserve"> </w:t>
            </w:r>
            <w:r w:rsidRPr="007C3F01">
              <w:rPr>
                <w:rFonts w:ascii="Arial" w:eastAsia="Calibri" w:hAnsi="Arial" w:cs="Arial"/>
                <w:sz w:val="20"/>
                <w:szCs w:val="20"/>
              </w:rPr>
              <w:t>29</w:t>
            </w:r>
            <w:r w:rsidRPr="007C3F01">
              <w:rPr>
                <w:rFonts w:ascii="Arial" w:eastAsia="Calibri" w:hAnsi="Arial" w:cs="Arial"/>
                <w:spacing w:val="-2"/>
                <w:sz w:val="20"/>
                <w:szCs w:val="20"/>
              </w:rPr>
              <w:t xml:space="preserve"> </w:t>
            </w:r>
            <w:r w:rsidRPr="007C3F01">
              <w:rPr>
                <w:rFonts w:ascii="Arial" w:eastAsia="Calibri" w:hAnsi="Arial" w:cs="Arial"/>
                <w:sz w:val="20"/>
                <w:szCs w:val="20"/>
              </w:rPr>
              <w:t>May</w:t>
            </w:r>
            <w:r w:rsidRPr="007C3F01">
              <w:rPr>
                <w:rFonts w:ascii="Arial" w:eastAsia="Calibri" w:hAnsi="Arial" w:cs="Arial"/>
                <w:spacing w:val="-3"/>
                <w:sz w:val="20"/>
                <w:szCs w:val="20"/>
              </w:rPr>
              <w:t xml:space="preserve"> </w:t>
            </w:r>
            <w:r w:rsidRPr="007C3F01">
              <w:rPr>
                <w:rFonts w:ascii="Arial" w:eastAsia="Calibri" w:hAnsi="Arial" w:cs="Arial"/>
                <w:sz w:val="20"/>
                <w:szCs w:val="20"/>
              </w:rPr>
              <w:t>2015,</w:t>
            </w:r>
            <w:r w:rsidRPr="007C3F01">
              <w:rPr>
                <w:rFonts w:ascii="Arial" w:eastAsia="Calibri" w:hAnsi="Arial" w:cs="Arial"/>
                <w:spacing w:val="-3"/>
                <w:sz w:val="20"/>
                <w:szCs w:val="20"/>
              </w:rPr>
              <w:t xml:space="preserve"> </w:t>
            </w:r>
            <w:r w:rsidRPr="007C3F01">
              <w:rPr>
                <w:rFonts w:ascii="Arial" w:eastAsia="Calibri" w:hAnsi="Arial" w:cs="Arial"/>
                <w:sz w:val="20"/>
                <w:szCs w:val="20"/>
              </w:rPr>
              <w:t>l</w:t>
            </w:r>
            <w:r w:rsidRPr="007C3F01">
              <w:rPr>
                <w:rFonts w:ascii="Arial" w:eastAsia="Calibri" w:hAnsi="Arial" w:cs="Arial"/>
                <w:spacing w:val="-1"/>
                <w:sz w:val="20"/>
                <w:szCs w:val="20"/>
              </w:rPr>
              <w:t>i</w:t>
            </w:r>
            <w:r w:rsidRPr="007C3F01">
              <w:rPr>
                <w:rFonts w:ascii="Arial" w:eastAsia="Calibri" w:hAnsi="Arial" w:cs="Arial"/>
                <w:sz w:val="20"/>
                <w:szCs w:val="20"/>
              </w:rPr>
              <w:t>k</w:t>
            </w:r>
            <w:r w:rsidRPr="007C3F01">
              <w:rPr>
                <w:rFonts w:ascii="Arial" w:eastAsia="Calibri" w:hAnsi="Arial" w:cs="Arial"/>
                <w:spacing w:val="1"/>
                <w:sz w:val="20"/>
                <w:szCs w:val="20"/>
              </w:rPr>
              <w:t>e</w:t>
            </w:r>
            <w:r w:rsidRPr="007C3F01">
              <w:rPr>
                <w:rFonts w:ascii="Arial" w:eastAsia="Calibri" w:hAnsi="Arial" w:cs="Arial"/>
                <w:spacing w:val="-1"/>
                <w:sz w:val="20"/>
                <w:szCs w:val="20"/>
              </w:rPr>
              <w:t>l</w:t>
            </w:r>
            <w:r w:rsidRPr="007C3F01">
              <w:rPr>
                <w:rFonts w:ascii="Arial" w:eastAsia="Calibri" w:hAnsi="Arial" w:cs="Arial"/>
                <w:sz w:val="20"/>
                <w:szCs w:val="20"/>
              </w:rPr>
              <w:t>y</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t</w:t>
            </w:r>
            <w:r w:rsidRPr="007C3F01">
              <w:rPr>
                <w:rFonts w:ascii="Arial" w:eastAsia="Calibri" w:hAnsi="Arial" w:cs="Arial"/>
                <w:sz w:val="20"/>
                <w:szCs w:val="20"/>
              </w:rPr>
              <w: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b</w:t>
            </w:r>
            <w:r w:rsidRPr="007C3F01">
              <w:rPr>
                <w:rFonts w:ascii="Arial" w:eastAsia="Calibri" w:hAnsi="Arial" w:cs="Arial"/>
                <w:sz w:val="20"/>
                <w:szCs w:val="20"/>
              </w:rPr>
              <w:t>e</w:t>
            </w:r>
            <w:r w:rsidRPr="007C3F01">
              <w:rPr>
                <w:rFonts w:ascii="Arial" w:eastAsia="Calibri" w:hAnsi="Arial" w:cs="Arial"/>
                <w:spacing w:val="-4"/>
                <w:sz w:val="20"/>
                <w:szCs w:val="20"/>
              </w:rPr>
              <w:t xml:space="preserve"> </w:t>
            </w:r>
            <w:r w:rsidRPr="007C3F01">
              <w:rPr>
                <w:rFonts w:ascii="Arial" w:eastAsia="Calibri" w:hAnsi="Arial" w:cs="Arial"/>
                <w:sz w:val="20"/>
                <w:szCs w:val="20"/>
              </w:rPr>
              <w:t>im</w:t>
            </w:r>
            <w:r w:rsidRPr="007C3F01">
              <w:rPr>
                <w:rFonts w:ascii="Arial" w:eastAsia="Calibri" w:hAnsi="Arial" w:cs="Arial"/>
                <w:spacing w:val="-2"/>
                <w:sz w:val="20"/>
                <w:szCs w:val="20"/>
              </w:rPr>
              <w:t>p</w:t>
            </w:r>
            <w:r w:rsidRPr="007C3F01">
              <w:rPr>
                <w:rFonts w:ascii="Arial" w:eastAsia="Calibri" w:hAnsi="Arial" w:cs="Arial"/>
                <w:spacing w:val="-1"/>
                <w:sz w:val="20"/>
                <w:szCs w:val="20"/>
              </w:rPr>
              <w:t>le</w:t>
            </w:r>
            <w:r w:rsidRPr="007C3F01">
              <w:rPr>
                <w:rFonts w:ascii="Arial" w:eastAsia="Calibri" w:hAnsi="Arial" w:cs="Arial"/>
                <w:spacing w:val="2"/>
                <w:sz w:val="20"/>
                <w:szCs w:val="20"/>
              </w:rPr>
              <w:t>m</w:t>
            </w:r>
            <w:r w:rsidRPr="007C3F01">
              <w:rPr>
                <w:rFonts w:ascii="Arial" w:eastAsia="Calibri" w:hAnsi="Arial" w:cs="Arial"/>
                <w:spacing w:val="-1"/>
                <w:sz w:val="20"/>
                <w:szCs w:val="20"/>
              </w:rPr>
              <w:t>en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z w:val="20"/>
                <w:szCs w:val="20"/>
              </w:rPr>
              <w:t>la</w:t>
            </w:r>
            <w:r w:rsidRPr="007C3F01">
              <w:rPr>
                <w:rFonts w:ascii="Arial" w:eastAsia="Calibri" w:hAnsi="Arial" w:cs="Arial"/>
                <w:spacing w:val="-1"/>
                <w:sz w:val="20"/>
                <w:szCs w:val="20"/>
              </w:rPr>
              <w:t>t</w:t>
            </w:r>
            <w:r w:rsidRPr="007C3F01">
              <w:rPr>
                <w:rFonts w:ascii="Arial" w:eastAsia="Calibri" w:hAnsi="Arial" w:cs="Arial"/>
                <w:sz w:val="20"/>
                <w:szCs w:val="20"/>
              </w:rPr>
              <w:t>e</w:t>
            </w:r>
            <w:r w:rsidRPr="007C3F01">
              <w:rPr>
                <w:rFonts w:ascii="Arial" w:eastAsia="Calibri" w:hAnsi="Arial" w:cs="Arial"/>
                <w:w w:val="99"/>
                <w:sz w:val="20"/>
                <w:szCs w:val="20"/>
              </w:rPr>
              <w:t xml:space="preserve"> </w:t>
            </w:r>
            <w:r w:rsidRPr="007C3F01">
              <w:rPr>
                <w:rFonts w:ascii="Arial" w:eastAsia="Calibri" w:hAnsi="Arial" w:cs="Arial"/>
                <w:spacing w:val="-1"/>
                <w:sz w:val="20"/>
                <w:szCs w:val="20"/>
              </w:rPr>
              <w:t>201</w:t>
            </w:r>
            <w:r w:rsidRPr="007C3F01">
              <w:rPr>
                <w:rFonts w:ascii="Arial" w:eastAsia="Calibri" w:hAnsi="Arial" w:cs="Arial"/>
                <w:sz w:val="20"/>
                <w:szCs w:val="20"/>
              </w:rPr>
              <w:t>5</w:t>
            </w:r>
            <w:r w:rsidRPr="007C3F01">
              <w:rPr>
                <w:rFonts w:ascii="Arial" w:eastAsia="Calibri" w:hAnsi="Arial" w:cs="Arial"/>
                <w:spacing w:val="-2"/>
                <w:sz w:val="20"/>
                <w:szCs w:val="20"/>
              </w:rPr>
              <w:t xml:space="preserve"> </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bu</w:t>
            </w:r>
            <w:r w:rsidRPr="007C3F01">
              <w:rPr>
                <w:rFonts w:ascii="Arial" w:eastAsia="Calibri" w:hAnsi="Arial" w:cs="Arial"/>
                <w:sz w:val="20"/>
                <w:szCs w:val="20"/>
              </w:rPr>
              <w:t>t</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n</w:t>
            </w:r>
            <w:r w:rsidRPr="007C3F01">
              <w:rPr>
                <w:rFonts w:ascii="Arial" w:eastAsia="Calibri" w:hAnsi="Arial" w:cs="Arial"/>
                <w:sz w:val="20"/>
                <w:szCs w:val="20"/>
              </w:rPr>
              <w:t>o</w:t>
            </w:r>
            <w:r w:rsidRPr="007C3F01">
              <w:rPr>
                <w:rFonts w:ascii="Arial" w:eastAsia="Calibri" w:hAnsi="Arial" w:cs="Arial"/>
                <w:spacing w:val="-1"/>
                <w:sz w:val="20"/>
                <w:szCs w:val="20"/>
              </w:rPr>
              <w:t xml:space="preserve"> </w:t>
            </w:r>
            <w:r w:rsidRPr="007C3F01">
              <w:rPr>
                <w:rFonts w:ascii="Arial" w:eastAsia="Calibri" w:hAnsi="Arial" w:cs="Arial"/>
                <w:sz w:val="20"/>
                <w:szCs w:val="20"/>
              </w:rPr>
              <w:t>la</w:t>
            </w:r>
            <w:r w:rsidRPr="007C3F01">
              <w:rPr>
                <w:rFonts w:ascii="Arial" w:eastAsia="Calibri" w:hAnsi="Arial" w:cs="Arial"/>
                <w:spacing w:val="-1"/>
                <w:sz w:val="20"/>
                <w:szCs w:val="20"/>
              </w:rPr>
              <w:t>te</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th</w:t>
            </w:r>
            <w:r w:rsidRPr="007C3F01">
              <w:rPr>
                <w:rFonts w:ascii="Arial" w:eastAsia="Calibri" w:hAnsi="Arial" w:cs="Arial"/>
                <w:spacing w:val="2"/>
                <w:sz w:val="20"/>
                <w:szCs w:val="20"/>
              </w:rPr>
              <w:t>a</w:t>
            </w:r>
            <w:r w:rsidRPr="007C3F01">
              <w:rPr>
                <w:rFonts w:ascii="Arial" w:eastAsia="Calibri" w:hAnsi="Arial" w:cs="Arial"/>
                <w:sz w:val="20"/>
                <w:szCs w:val="20"/>
              </w:rPr>
              <w:t>n</w:t>
            </w:r>
            <w:r w:rsidRPr="007C3F01">
              <w:rPr>
                <w:rFonts w:ascii="Arial" w:eastAsia="Calibri" w:hAnsi="Arial" w:cs="Arial"/>
                <w:spacing w:val="-2"/>
                <w:sz w:val="20"/>
                <w:szCs w:val="20"/>
              </w:rPr>
              <w:t xml:space="preserve"> </w:t>
            </w:r>
            <w:r w:rsidRPr="007C3F01">
              <w:rPr>
                <w:rFonts w:ascii="Arial" w:eastAsia="Calibri" w:hAnsi="Arial" w:cs="Arial"/>
                <w:sz w:val="20"/>
                <w:szCs w:val="20"/>
              </w:rPr>
              <w:t>1</w:t>
            </w:r>
            <w:r w:rsidRPr="007C3F01">
              <w:rPr>
                <w:rFonts w:ascii="Arial" w:eastAsia="Calibri" w:hAnsi="Arial" w:cs="Arial"/>
                <w:spacing w:val="-1"/>
                <w:sz w:val="20"/>
                <w:szCs w:val="20"/>
              </w:rPr>
              <w:t xml:space="preserve"> </w:t>
            </w:r>
            <w:r w:rsidRPr="007C3F01">
              <w:rPr>
                <w:rFonts w:ascii="Arial" w:eastAsia="Calibri" w:hAnsi="Arial" w:cs="Arial"/>
                <w:sz w:val="20"/>
                <w:szCs w:val="20"/>
              </w:rPr>
              <w:t>J</w:t>
            </w:r>
            <w:r w:rsidRPr="007C3F01">
              <w:rPr>
                <w:rFonts w:ascii="Arial" w:eastAsia="Calibri" w:hAnsi="Arial" w:cs="Arial"/>
                <w:spacing w:val="-1"/>
                <w:sz w:val="20"/>
                <w:szCs w:val="20"/>
              </w:rPr>
              <w:t>ul</w:t>
            </w:r>
            <w:r w:rsidRPr="007C3F01">
              <w:rPr>
                <w:rFonts w:ascii="Arial" w:eastAsia="Calibri" w:hAnsi="Arial" w:cs="Arial"/>
                <w:sz w:val="20"/>
                <w:szCs w:val="20"/>
              </w:rPr>
              <w:t>y</w:t>
            </w:r>
            <w:r w:rsidRPr="007C3F01">
              <w:rPr>
                <w:rFonts w:ascii="Arial" w:eastAsia="Calibri" w:hAnsi="Arial" w:cs="Arial"/>
                <w:spacing w:val="-1"/>
                <w:sz w:val="20"/>
                <w:szCs w:val="20"/>
              </w:rPr>
              <w:t xml:space="preserve"> </w:t>
            </w:r>
            <w:r w:rsidRPr="007C3F01">
              <w:rPr>
                <w:rFonts w:ascii="Arial" w:eastAsia="Calibri" w:hAnsi="Arial" w:cs="Arial"/>
                <w:sz w:val="20"/>
                <w:szCs w:val="20"/>
              </w:rPr>
              <w:t>2</w:t>
            </w:r>
            <w:r w:rsidRPr="007C3F01">
              <w:rPr>
                <w:rFonts w:ascii="Arial" w:eastAsia="Calibri" w:hAnsi="Arial" w:cs="Arial"/>
                <w:spacing w:val="2"/>
                <w:sz w:val="20"/>
                <w:szCs w:val="20"/>
              </w:rPr>
              <w:t>0</w:t>
            </w:r>
            <w:r w:rsidRPr="007C3F01">
              <w:rPr>
                <w:rFonts w:ascii="Arial" w:eastAsia="Calibri" w:hAnsi="Arial" w:cs="Arial"/>
                <w:sz w:val="20"/>
                <w:szCs w:val="20"/>
              </w:rPr>
              <w:t>16.</w:t>
            </w:r>
          </w:p>
        </w:tc>
      </w:tr>
      <w:tr w:rsidR="007C3F01" w:rsidTr="007C3F01">
        <w:trPr>
          <w:trHeight w:hRule="exact" w:val="2686"/>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before="3" w:line="232" w:lineRule="exact"/>
              <w:ind w:left="102" w:right="38"/>
              <w:rPr>
                <w:rFonts w:ascii="Arial" w:eastAsia="Cambria" w:hAnsi="Arial" w:cs="Arial"/>
                <w:b/>
                <w:sz w:val="20"/>
                <w:szCs w:val="20"/>
              </w:rPr>
            </w:pPr>
            <w:r w:rsidRPr="007C3F01">
              <w:rPr>
                <w:rFonts w:ascii="Arial" w:eastAsia="Cambria" w:hAnsi="Arial" w:cs="Arial"/>
                <w:b/>
                <w:spacing w:val="14"/>
                <w:sz w:val="20"/>
                <w:szCs w:val="20"/>
              </w:rPr>
              <w:t>App</w:t>
            </w:r>
            <w:r w:rsidRPr="007C3F01">
              <w:rPr>
                <w:rFonts w:ascii="Arial" w:eastAsia="Cambria" w:hAnsi="Arial" w:cs="Arial"/>
                <w:b/>
                <w:spacing w:val="16"/>
                <w:sz w:val="20"/>
                <w:szCs w:val="20"/>
              </w:rPr>
              <w:t>l</w:t>
            </w:r>
            <w:r w:rsidRPr="007C3F01">
              <w:rPr>
                <w:rFonts w:ascii="Arial" w:eastAsia="Cambria" w:hAnsi="Arial" w:cs="Arial"/>
                <w:b/>
                <w:spacing w:val="12"/>
                <w:sz w:val="20"/>
                <w:szCs w:val="20"/>
              </w:rPr>
              <w:t>i</w:t>
            </w:r>
            <w:r w:rsidRPr="007C3F01">
              <w:rPr>
                <w:rFonts w:ascii="Arial" w:eastAsia="Cambria" w:hAnsi="Arial" w:cs="Arial"/>
                <w:b/>
                <w:spacing w:val="14"/>
                <w:sz w:val="20"/>
                <w:szCs w:val="20"/>
              </w:rPr>
              <w:t>ca</w:t>
            </w:r>
            <w:r w:rsidRPr="007C3F01">
              <w:rPr>
                <w:rFonts w:ascii="Arial" w:eastAsia="Cambria" w:hAnsi="Arial" w:cs="Arial"/>
                <w:b/>
                <w:sz w:val="20"/>
                <w:szCs w:val="20"/>
              </w:rPr>
              <w:t>t</w:t>
            </w:r>
            <w:r w:rsidRPr="007C3F01">
              <w:rPr>
                <w:rFonts w:ascii="Arial" w:eastAsia="Cambria" w:hAnsi="Arial" w:cs="Arial"/>
                <w:b/>
                <w:spacing w:val="15"/>
                <w:sz w:val="20"/>
                <w:szCs w:val="20"/>
              </w:rPr>
              <w:t>i</w:t>
            </w:r>
            <w:r w:rsidRPr="007C3F01">
              <w:rPr>
                <w:rFonts w:ascii="Arial" w:eastAsia="Cambria" w:hAnsi="Arial" w:cs="Arial"/>
                <w:b/>
                <w:spacing w:val="16"/>
                <w:sz w:val="20"/>
                <w:szCs w:val="20"/>
              </w:rPr>
              <w:t>o</w:t>
            </w:r>
            <w:r w:rsidRPr="007C3F01">
              <w:rPr>
                <w:rFonts w:ascii="Arial" w:eastAsia="Cambria" w:hAnsi="Arial" w:cs="Arial"/>
                <w:b/>
                <w:sz w:val="20"/>
                <w:szCs w:val="20"/>
              </w:rPr>
              <w:t>n</w:t>
            </w:r>
            <w:r w:rsidRPr="007C3F01">
              <w:rPr>
                <w:rFonts w:ascii="Arial" w:eastAsia="Cambria" w:hAnsi="Arial" w:cs="Arial"/>
                <w:b/>
                <w:spacing w:val="18"/>
                <w:sz w:val="20"/>
                <w:szCs w:val="20"/>
              </w:rPr>
              <w:t xml:space="preserve"> </w:t>
            </w:r>
            <w:r w:rsidRPr="007C3F01">
              <w:rPr>
                <w:rFonts w:ascii="Arial" w:eastAsia="Cambria" w:hAnsi="Arial" w:cs="Arial"/>
                <w:b/>
                <w:sz w:val="20"/>
                <w:szCs w:val="20"/>
              </w:rPr>
              <w:t>t</w:t>
            </w:r>
            <w:r w:rsidRPr="007C3F01">
              <w:rPr>
                <w:rFonts w:ascii="Arial" w:eastAsia="Cambria" w:hAnsi="Arial" w:cs="Arial"/>
                <w:b/>
                <w:spacing w:val="-29"/>
                <w:sz w:val="20"/>
                <w:szCs w:val="20"/>
              </w:rPr>
              <w:t xml:space="preserve"> </w:t>
            </w:r>
            <w:r w:rsidRPr="007C3F01">
              <w:rPr>
                <w:rFonts w:ascii="Arial" w:eastAsia="Cambria" w:hAnsi="Arial" w:cs="Arial"/>
                <w:b/>
                <w:sz w:val="20"/>
                <w:szCs w:val="20"/>
              </w:rPr>
              <w:t>o</w:t>
            </w:r>
            <w:r w:rsidRPr="007C3F01">
              <w:rPr>
                <w:rFonts w:ascii="Arial" w:eastAsia="Cambria" w:hAnsi="Arial" w:cs="Arial"/>
                <w:b/>
                <w:w w:val="99"/>
                <w:sz w:val="20"/>
                <w:szCs w:val="20"/>
              </w:rPr>
              <w:t xml:space="preserve"> </w:t>
            </w:r>
            <w:r w:rsidRPr="007C3F01">
              <w:rPr>
                <w:rFonts w:ascii="Arial" w:eastAsia="Cambria" w:hAnsi="Arial" w:cs="Arial"/>
                <w:b/>
                <w:spacing w:val="13"/>
                <w:sz w:val="20"/>
                <w:szCs w:val="20"/>
              </w:rPr>
              <w:t>v</w:t>
            </w:r>
            <w:r w:rsidRPr="007C3F01">
              <w:rPr>
                <w:rFonts w:ascii="Arial" w:eastAsia="Cambria" w:hAnsi="Arial" w:cs="Arial"/>
                <w:b/>
                <w:spacing w:val="16"/>
                <w:sz w:val="20"/>
                <w:szCs w:val="20"/>
              </w:rPr>
              <w:t>o</w:t>
            </w:r>
            <w:r w:rsidRPr="007C3F01">
              <w:rPr>
                <w:rFonts w:ascii="Arial" w:eastAsia="Cambria" w:hAnsi="Arial" w:cs="Arial"/>
                <w:b/>
                <w:spacing w:val="13"/>
                <w:sz w:val="20"/>
                <w:szCs w:val="20"/>
              </w:rPr>
              <w:t>l</w:t>
            </w:r>
            <w:r w:rsidRPr="007C3F01">
              <w:rPr>
                <w:rFonts w:ascii="Arial" w:eastAsia="Cambria" w:hAnsi="Arial" w:cs="Arial"/>
                <w:b/>
                <w:spacing w:val="15"/>
                <w:sz w:val="20"/>
                <w:szCs w:val="20"/>
              </w:rPr>
              <w:t>u</w:t>
            </w:r>
            <w:r w:rsidRPr="007C3F01">
              <w:rPr>
                <w:rFonts w:ascii="Arial" w:eastAsia="Cambria" w:hAnsi="Arial" w:cs="Arial"/>
                <w:b/>
                <w:spacing w:val="13"/>
                <w:sz w:val="20"/>
                <w:szCs w:val="20"/>
              </w:rPr>
              <w:t>n</w:t>
            </w:r>
            <w:r w:rsidRPr="007C3F01">
              <w:rPr>
                <w:rFonts w:ascii="Arial" w:eastAsia="Cambria" w:hAnsi="Arial" w:cs="Arial"/>
                <w:b/>
                <w:sz w:val="20"/>
                <w:szCs w:val="20"/>
              </w:rPr>
              <w:t>t</w:t>
            </w:r>
            <w:r w:rsidRPr="007C3F01">
              <w:rPr>
                <w:rFonts w:ascii="Arial" w:eastAsia="Cambria" w:hAnsi="Arial" w:cs="Arial"/>
                <w:b/>
                <w:spacing w:val="14"/>
                <w:sz w:val="20"/>
                <w:szCs w:val="20"/>
              </w:rPr>
              <w:t>eer</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1"/>
                <w:sz w:val="20"/>
                <w:szCs w:val="20"/>
              </w:rPr>
              <w:t>App</w:t>
            </w:r>
            <w:r w:rsidRPr="007C3F01">
              <w:rPr>
                <w:rFonts w:ascii="Arial" w:eastAsia="Calibri" w:hAnsi="Arial" w:cs="Arial"/>
                <w:spacing w:val="1"/>
                <w:sz w:val="20"/>
                <w:szCs w:val="20"/>
              </w:rPr>
              <w:t>l</w:t>
            </w:r>
            <w:r w:rsidRPr="007C3F01">
              <w:rPr>
                <w:rFonts w:ascii="Arial" w:eastAsia="Calibri" w:hAnsi="Arial" w:cs="Arial"/>
                <w:spacing w:val="-1"/>
                <w:sz w:val="20"/>
                <w:szCs w:val="20"/>
              </w:rPr>
              <w:t>ie</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v</w:t>
            </w:r>
            <w:r w:rsidRPr="007C3F01">
              <w:rPr>
                <w:rFonts w:ascii="Arial" w:eastAsia="Calibri" w:hAnsi="Arial" w:cs="Arial"/>
                <w:spacing w:val="1"/>
                <w:sz w:val="20"/>
                <w:szCs w:val="20"/>
              </w:rPr>
              <w:t>o</w:t>
            </w:r>
            <w:r w:rsidRPr="007C3F01">
              <w:rPr>
                <w:rFonts w:ascii="Arial" w:eastAsia="Calibri" w:hAnsi="Arial" w:cs="Arial"/>
                <w:spacing w:val="-1"/>
                <w:sz w:val="20"/>
                <w:szCs w:val="20"/>
              </w:rPr>
              <w:t>lun</w:t>
            </w:r>
            <w:r w:rsidRPr="007C3F01">
              <w:rPr>
                <w:rFonts w:ascii="Arial" w:eastAsia="Calibri" w:hAnsi="Arial" w:cs="Arial"/>
                <w:spacing w:val="2"/>
                <w:sz w:val="20"/>
                <w:szCs w:val="20"/>
              </w:rPr>
              <w:t>t</w:t>
            </w:r>
            <w:r w:rsidRPr="007C3F01">
              <w:rPr>
                <w:rFonts w:ascii="Arial" w:eastAsia="Calibri" w:hAnsi="Arial" w:cs="Arial"/>
                <w:spacing w:val="-1"/>
                <w:sz w:val="20"/>
                <w:szCs w:val="20"/>
              </w:rPr>
              <w:t>ee</w:t>
            </w:r>
            <w:r w:rsidRPr="007C3F01">
              <w:rPr>
                <w:rFonts w:ascii="Arial" w:eastAsia="Calibri" w:hAnsi="Arial" w:cs="Arial"/>
                <w:spacing w:val="1"/>
                <w:sz w:val="20"/>
                <w:szCs w:val="20"/>
              </w:rPr>
              <w:t>r</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d</w:t>
            </w:r>
            <w:r w:rsidRPr="007C3F01">
              <w:rPr>
                <w:rFonts w:ascii="Arial" w:eastAsia="Calibri" w:hAnsi="Arial" w:cs="Arial"/>
                <w:sz w:val="20"/>
                <w:szCs w:val="20"/>
              </w:rPr>
              <w:t>o</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z w:val="20"/>
                <w:szCs w:val="20"/>
              </w:rPr>
              <w:t>work on</w:t>
            </w:r>
            <w:r w:rsidRPr="007C3F01">
              <w:rPr>
                <w:rFonts w:ascii="Arial" w:eastAsia="Calibri" w:hAnsi="Arial" w:cs="Arial"/>
                <w:spacing w:val="-3"/>
                <w:sz w:val="20"/>
                <w:szCs w:val="20"/>
              </w:rPr>
              <w:t xml:space="preserve"> </w:t>
            </w:r>
            <w:r w:rsidRPr="007C3F01">
              <w:rPr>
                <w:rFonts w:ascii="Arial" w:eastAsia="Calibri" w:hAnsi="Arial" w:cs="Arial"/>
                <w:sz w:val="20"/>
                <w:szCs w:val="20"/>
              </w:rPr>
              <w:t>an</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pacing w:val="-1"/>
                <w:sz w:val="20"/>
                <w:szCs w:val="20"/>
              </w:rPr>
              <w:t>ng</w:t>
            </w:r>
            <w:r w:rsidRPr="007C3F01">
              <w:rPr>
                <w:rFonts w:ascii="Arial" w:eastAsia="Calibri" w:hAnsi="Arial" w:cs="Arial"/>
                <w:sz w:val="20"/>
                <w:szCs w:val="20"/>
              </w:rPr>
              <w:t>o</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z w:val="20"/>
                <w:szCs w:val="20"/>
              </w:rPr>
              <w:t>r</w:t>
            </w:r>
            <w:r w:rsidRPr="007C3F01">
              <w:rPr>
                <w:rFonts w:ascii="Arial" w:eastAsia="Calibri" w:hAnsi="Arial" w:cs="Arial"/>
                <w:spacing w:val="-1"/>
                <w:sz w:val="20"/>
                <w:szCs w:val="20"/>
              </w:rPr>
              <w:t>e</w:t>
            </w:r>
            <w:r w:rsidRPr="007C3F01">
              <w:rPr>
                <w:rFonts w:ascii="Arial" w:eastAsia="Calibri" w:hAnsi="Arial" w:cs="Arial"/>
                <w:spacing w:val="1"/>
                <w:sz w:val="20"/>
                <w:szCs w:val="20"/>
              </w:rPr>
              <w:t>g</w:t>
            </w:r>
            <w:r w:rsidRPr="007C3F01">
              <w:rPr>
                <w:rFonts w:ascii="Arial" w:eastAsia="Calibri" w:hAnsi="Arial" w:cs="Arial"/>
                <w:spacing w:val="-1"/>
                <w:sz w:val="20"/>
                <w:szCs w:val="20"/>
              </w:rPr>
              <w:t>ul</w:t>
            </w:r>
            <w:r w:rsidRPr="007C3F01">
              <w:rPr>
                <w:rFonts w:ascii="Arial" w:eastAsia="Calibri" w:hAnsi="Arial" w:cs="Arial"/>
                <w:sz w:val="20"/>
                <w:szCs w:val="20"/>
              </w:rPr>
              <w:t>ar</w:t>
            </w:r>
          </w:p>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1"/>
                <w:sz w:val="20"/>
                <w:szCs w:val="20"/>
              </w:rPr>
              <w:t>b</w:t>
            </w:r>
            <w:r w:rsidRPr="007C3F01">
              <w:rPr>
                <w:rFonts w:ascii="Arial" w:eastAsia="Calibri" w:hAnsi="Arial" w:cs="Arial"/>
                <w:sz w:val="20"/>
                <w:szCs w:val="20"/>
              </w:rPr>
              <w:t>a</w:t>
            </w:r>
            <w:r w:rsidRPr="007C3F01">
              <w:rPr>
                <w:rFonts w:ascii="Arial" w:eastAsia="Calibri" w:hAnsi="Arial" w:cs="Arial"/>
                <w:spacing w:val="-1"/>
                <w:sz w:val="20"/>
                <w:szCs w:val="20"/>
              </w:rPr>
              <w:t>si</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z w:val="20"/>
                <w:szCs w:val="20"/>
              </w:rPr>
              <w:t>work</w:t>
            </w:r>
            <w:r w:rsidRPr="007C3F01">
              <w:rPr>
                <w:rFonts w:ascii="Arial" w:eastAsia="Calibri" w:hAnsi="Arial" w:cs="Arial"/>
                <w:spacing w:val="-2"/>
                <w:sz w:val="20"/>
                <w:szCs w:val="20"/>
              </w:rPr>
              <w:t xml:space="preserve"> </w:t>
            </w:r>
            <w:r w:rsidRPr="007C3F01">
              <w:rPr>
                <w:rFonts w:ascii="Arial" w:eastAsia="Calibri" w:hAnsi="Arial" w:cs="Arial"/>
                <w:sz w:val="20"/>
                <w:szCs w:val="20"/>
              </w:rPr>
              <w:t>is</w:t>
            </w:r>
            <w:r w:rsidRPr="007C3F01">
              <w:rPr>
                <w:rFonts w:ascii="Arial" w:eastAsia="Calibri" w:hAnsi="Arial" w:cs="Arial"/>
                <w:spacing w:val="-3"/>
                <w:sz w:val="20"/>
                <w:szCs w:val="20"/>
              </w:rPr>
              <w:t xml:space="preserve"> </w:t>
            </w:r>
            <w:r w:rsidRPr="007C3F01">
              <w:rPr>
                <w:rFonts w:ascii="Arial" w:eastAsia="Calibri" w:hAnsi="Arial" w:cs="Arial"/>
                <w:sz w:val="20"/>
                <w:szCs w:val="20"/>
              </w:rPr>
              <w:t>an</w:t>
            </w:r>
            <w:r w:rsidRPr="007C3F01">
              <w:rPr>
                <w:rFonts w:ascii="Arial" w:eastAsia="Calibri" w:hAnsi="Arial" w:cs="Arial"/>
                <w:spacing w:val="-2"/>
                <w:sz w:val="20"/>
                <w:szCs w:val="20"/>
              </w:rPr>
              <w:t xml:space="preserve"> </w:t>
            </w:r>
            <w:r w:rsidRPr="007C3F01">
              <w:rPr>
                <w:rFonts w:ascii="Arial" w:eastAsia="Calibri" w:hAnsi="Arial" w:cs="Arial"/>
                <w:sz w:val="20"/>
                <w:szCs w:val="20"/>
              </w:rPr>
              <w:t>int</w:t>
            </w:r>
            <w:r w:rsidRPr="007C3F01">
              <w:rPr>
                <w:rFonts w:ascii="Arial" w:eastAsia="Calibri" w:hAnsi="Arial" w:cs="Arial"/>
                <w:spacing w:val="-1"/>
                <w:sz w:val="20"/>
                <w:szCs w:val="20"/>
              </w:rPr>
              <w:t>eg</w:t>
            </w:r>
            <w:r w:rsidRPr="007C3F01">
              <w:rPr>
                <w:rFonts w:ascii="Arial" w:eastAsia="Calibri" w:hAnsi="Arial" w:cs="Arial"/>
                <w:sz w:val="20"/>
                <w:szCs w:val="20"/>
              </w:rPr>
              <w:t>r</w:t>
            </w:r>
            <w:r w:rsidRPr="007C3F01">
              <w:rPr>
                <w:rFonts w:ascii="Arial" w:eastAsia="Calibri" w:hAnsi="Arial" w:cs="Arial"/>
                <w:spacing w:val="2"/>
                <w:sz w:val="20"/>
                <w:szCs w:val="20"/>
              </w:rPr>
              <w:t>a</w:t>
            </w:r>
            <w:r w:rsidRPr="007C3F01">
              <w:rPr>
                <w:rFonts w:ascii="Arial" w:eastAsia="Calibri" w:hAnsi="Arial" w:cs="Arial"/>
                <w:sz w:val="20"/>
                <w:szCs w:val="20"/>
              </w:rPr>
              <w:t>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art</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b</w:t>
            </w:r>
            <w:r w:rsidRPr="007C3F01">
              <w:rPr>
                <w:rFonts w:ascii="Arial" w:eastAsia="Calibri" w:hAnsi="Arial" w:cs="Arial"/>
                <w:spacing w:val="-1"/>
                <w:sz w:val="20"/>
                <w:szCs w:val="20"/>
              </w:rPr>
              <w:t>us</w:t>
            </w:r>
            <w:r w:rsidRPr="007C3F01">
              <w:rPr>
                <w:rFonts w:ascii="Arial" w:eastAsia="Calibri" w:hAnsi="Arial" w:cs="Arial"/>
                <w:spacing w:val="1"/>
                <w:sz w:val="20"/>
                <w:szCs w:val="20"/>
              </w:rPr>
              <w:t>i</w:t>
            </w:r>
            <w:r w:rsidRPr="007C3F01">
              <w:rPr>
                <w:rFonts w:ascii="Arial" w:eastAsia="Calibri" w:hAnsi="Arial" w:cs="Arial"/>
                <w:spacing w:val="-1"/>
                <w:sz w:val="20"/>
                <w:szCs w:val="20"/>
              </w:rPr>
              <w:t>ne</w:t>
            </w:r>
            <w:r w:rsidRPr="007C3F01">
              <w:rPr>
                <w:rFonts w:ascii="Arial" w:eastAsia="Calibri" w:hAnsi="Arial" w:cs="Arial"/>
                <w:spacing w:val="1"/>
                <w:sz w:val="20"/>
                <w:szCs w:val="20"/>
              </w:rPr>
              <w:t>s</w:t>
            </w:r>
            <w:r w:rsidRPr="007C3F01">
              <w:rPr>
                <w:rFonts w:ascii="Arial" w:eastAsia="Calibri" w:hAnsi="Arial" w:cs="Arial"/>
                <w:spacing w:val="-1"/>
                <w:sz w:val="20"/>
                <w:szCs w:val="20"/>
              </w:rPr>
              <w:t>s</w:t>
            </w:r>
            <w:r w:rsidRPr="007C3F01">
              <w:rPr>
                <w:rFonts w:ascii="Arial" w:eastAsia="Calibri" w:hAnsi="Arial" w:cs="Arial"/>
                <w:sz w:val="20"/>
                <w:szCs w:val="20"/>
              </w:rPr>
              <w:t>.</w:t>
            </w:r>
          </w:p>
          <w:p w:rsidR="007C3F01" w:rsidRPr="007C3F01" w:rsidRDefault="007C3F01" w:rsidP="00A43852">
            <w:pPr>
              <w:pStyle w:val="TableParagraph"/>
              <w:spacing w:before="1" w:line="239" w:lineRule="auto"/>
              <w:ind w:left="102" w:right="155"/>
              <w:rPr>
                <w:rFonts w:ascii="Arial" w:eastAsia="Calibri" w:hAnsi="Arial" w:cs="Arial"/>
                <w:sz w:val="20"/>
                <w:szCs w:val="20"/>
              </w:rPr>
            </w:pPr>
            <w:r w:rsidRPr="007C3F01">
              <w:rPr>
                <w:rFonts w:ascii="Arial" w:eastAsia="Calibri" w:hAnsi="Arial" w:cs="Arial"/>
                <w:sz w:val="20"/>
                <w:szCs w:val="20"/>
                <w:u w:val="single" w:color="000000"/>
              </w:rPr>
              <w:t>Do</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s</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ot</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a</w:t>
            </w:r>
            <w:r w:rsidRPr="007C3F01">
              <w:rPr>
                <w:rFonts w:ascii="Arial" w:eastAsia="Calibri" w:hAnsi="Arial" w:cs="Arial"/>
                <w:spacing w:val="-1"/>
                <w:sz w:val="20"/>
                <w:szCs w:val="20"/>
                <w:u w:val="single" w:color="000000"/>
              </w:rPr>
              <w:t>ppl</w:t>
            </w:r>
            <w:r w:rsidRPr="007C3F01">
              <w:rPr>
                <w:rFonts w:ascii="Arial" w:eastAsia="Calibri" w:hAnsi="Arial" w:cs="Arial"/>
                <w:sz w:val="20"/>
                <w:szCs w:val="20"/>
                <w:u w:val="single" w:color="000000"/>
              </w:rPr>
              <w:t>y</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to</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v</w:t>
            </w:r>
            <w:r w:rsidRPr="007C3F01">
              <w:rPr>
                <w:rFonts w:ascii="Arial" w:eastAsia="Calibri" w:hAnsi="Arial" w:cs="Arial"/>
                <w:spacing w:val="1"/>
                <w:sz w:val="20"/>
                <w:szCs w:val="20"/>
                <w:u w:val="single" w:color="000000"/>
              </w:rPr>
              <w:t>o</w:t>
            </w:r>
            <w:r w:rsidRPr="007C3F01">
              <w:rPr>
                <w:rFonts w:ascii="Arial" w:eastAsia="Calibri" w:hAnsi="Arial" w:cs="Arial"/>
                <w:spacing w:val="-1"/>
                <w:sz w:val="20"/>
                <w:szCs w:val="20"/>
                <w:u w:val="single" w:color="000000"/>
              </w:rPr>
              <w:t>lun</w:t>
            </w:r>
            <w:r w:rsidRPr="007C3F01">
              <w:rPr>
                <w:rFonts w:ascii="Arial" w:eastAsia="Calibri" w:hAnsi="Arial" w:cs="Arial"/>
                <w:spacing w:val="2"/>
                <w:sz w:val="20"/>
                <w:szCs w:val="20"/>
                <w:u w:val="single" w:color="000000"/>
              </w:rPr>
              <w:t>t</w:t>
            </w:r>
            <w:r w:rsidRPr="007C3F01">
              <w:rPr>
                <w:rFonts w:ascii="Arial" w:eastAsia="Calibri" w:hAnsi="Arial" w:cs="Arial"/>
                <w:spacing w:val="-1"/>
                <w:sz w:val="20"/>
                <w:szCs w:val="20"/>
                <w:u w:val="single" w:color="000000"/>
              </w:rPr>
              <w:t>ee</w:t>
            </w:r>
            <w:r w:rsidRPr="007C3F01">
              <w:rPr>
                <w:rFonts w:ascii="Arial" w:eastAsia="Calibri" w:hAnsi="Arial" w:cs="Arial"/>
                <w:spacing w:val="1"/>
                <w:sz w:val="20"/>
                <w:szCs w:val="20"/>
                <w:u w:val="single" w:color="000000"/>
              </w:rPr>
              <w:t>r</w:t>
            </w:r>
            <w:r w:rsidRPr="007C3F01">
              <w:rPr>
                <w:rFonts w:ascii="Arial" w:eastAsia="Calibri" w:hAnsi="Arial" w:cs="Arial"/>
                <w:sz w:val="20"/>
                <w:szCs w:val="20"/>
                <w:u w:val="single" w:color="000000"/>
              </w:rPr>
              <w:t>s</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p</w:t>
            </w:r>
            <w:r w:rsidRPr="007C3F01">
              <w:rPr>
                <w:rFonts w:ascii="Arial" w:eastAsia="Calibri" w:hAnsi="Arial" w:cs="Arial"/>
                <w:sz w:val="20"/>
                <w:szCs w:val="20"/>
                <w:u w:val="single" w:color="000000"/>
              </w:rPr>
              <w:t>ar</w:t>
            </w:r>
            <w:r w:rsidRPr="007C3F01">
              <w:rPr>
                <w:rFonts w:ascii="Arial" w:eastAsia="Calibri" w:hAnsi="Arial" w:cs="Arial"/>
                <w:spacing w:val="1"/>
                <w:sz w:val="20"/>
                <w:szCs w:val="20"/>
                <w:u w:val="single" w:color="000000"/>
              </w:rPr>
              <w:t>t</w:t>
            </w:r>
            <w:r w:rsidRPr="007C3F01">
              <w:rPr>
                <w:rFonts w:ascii="Arial" w:eastAsia="Calibri" w:hAnsi="Arial" w:cs="Arial"/>
                <w:spacing w:val="-1"/>
                <w:sz w:val="20"/>
                <w:szCs w:val="20"/>
                <w:u w:val="single" w:color="000000"/>
              </w:rPr>
              <w:t>i</w:t>
            </w:r>
            <w:r w:rsidRPr="007C3F01">
              <w:rPr>
                <w:rFonts w:ascii="Arial" w:eastAsia="Calibri" w:hAnsi="Arial" w:cs="Arial"/>
                <w:sz w:val="20"/>
                <w:szCs w:val="20"/>
                <w:u w:val="single" w:color="000000"/>
              </w:rPr>
              <w:t>c</w:t>
            </w:r>
            <w:r w:rsidRPr="007C3F01">
              <w:rPr>
                <w:rFonts w:ascii="Arial" w:eastAsia="Calibri" w:hAnsi="Arial" w:cs="Arial"/>
                <w:spacing w:val="-1"/>
                <w:sz w:val="20"/>
                <w:szCs w:val="20"/>
                <w:u w:val="single" w:color="000000"/>
              </w:rPr>
              <w:t>ip</w:t>
            </w:r>
            <w:r w:rsidRPr="007C3F01">
              <w:rPr>
                <w:rFonts w:ascii="Arial" w:eastAsia="Calibri" w:hAnsi="Arial" w:cs="Arial"/>
                <w:sz w:val="20"/>
                <w:szCs w:val="20"/>
                <w:u w:val="single" w:color="000000"/>
              </w:rPr>
              <w:t>at</w:t>
            </w:r>
            <w:r w:rsidRPr="007C3F01">
              <w:rPr>
                <w:rFonts w:ascii="Arial" w:eastAsia="Calibri" w:hAnsi="Arial" w:cs="Arial"/>
                <w:spacing w:val="-1"/>
                <w:sz w:val="20"/>
                <w:szCs w:val="20"/>
                <w:u w:val="single" w:color="000000"/>
              </w:rPr>
              <w:t>i</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g</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in</w:t>
            </w:r>
            <w:r w:rsidRPr="007C3F01">
              <w:rPr>
                <w:rFonts w:ascii="Arial" w:eastAsia="Calibri" w:hAnsi="Arial" w:cs="Arial"/>
                <w:spacing w:val="-3"/>
                <w:sz w:val="20"/>
                <w:szCs w:val="20"/>
                <w:u w:val="single" w:color="000000"/>
              </w:rPr>
              <w:t xml:space="preserve"> </w:t>
            </w:r>
            <w:r w:rsidRPr="007C3F01">
              <w:rPr>
                <w:rFonts w:ascii="Arial" w:eastAsia="Calibri" w:hAnsi="Arial" w:cs="Arial"/>
                <w:sz w:val="20"/>
                <w:szCs w:val="20"/>
                <w:u w:val="single" w:color="000000"/>
              </w:rPr>
              <w:t>a</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f</w:t>
            </w:r>
            <w:r w:rsidRPr="007C3F01">
              <w:rPr>
                <w:rFonts w:ascii="Arial" w:eastAsia="Calibri" w:hAnsi="Arial" w:cs="Arial"/>
                <w:spacing w:val="1"/>
                <w:sz w:val="20"/>
                <w:szCs w:val="20"/>
                <w:u w:val="single" w:color="000000"/>
              </w:rPr>
              <w:t>u</w:t>
            </w:r>
            <w:r w:rsidRPr="007C3F01">
              <w:rPr>
                <w:rFonts w:ascii="Arial" w:eastAsia="Calibri" w:hAnsi="Arial" w:cs="Arial"/>
                <w:spacing w:val="-1"/>
                <w:sz w:val="20"/>
                <w:szCs w:val="20"/>
                <w:u w:val="single" w:color="000000"/>
              </w:rPr>
              <w:t>n</w:t>
            </w:r>
            <w:r w:rsidRPr="007C3F01">
              <w:rPr>
                <w:rFonts w:ascii="Arial" w:eastAsia="Calibri" w:hAnsi="Arial" w:cs="Arial"/>
                <w:spacing w:val="1"/>
                <w:sz w:val="20"/>
                <w:szCs w:val="20"/>
                <w:u w:val="single" w:color="000000"/>
              </w:rPr>
              <w:t>d</w:t>
            </w:r>
            <w:r w:rsidRPr="007C3F01">
              <w:rPr>
                <w:rFonts w:ascii="Arial" w:eastAsia="Calibri" w:hAnsi="Arial" w:cs="Arial"/>
                <w:sz w:val="20"/>
                <w:szCs w:val="20"/>
                <w:u w:val="single" w:color="000000"/>
              </w:rPr>
              <w:t>-ra</w:t>
            </w:r>
            <w:r w:rsidRPr="007C3F01">
              <w:rPr>
                <w:rFonts w:ascii="Arial" w:eastAsia="Calibri" w:hAnsi="Arial" w:cs="Arial"/>
                <w:spacing w:val="1"/>
                <w:sz w:val="20"/>
                <w:szCs w:val="20"/>
                <w:u w:val="single" w:color="000000"/>
              </w:rPr>
              <w:t>i</w:t>
            </w:r>
            <w:r w:rsidRPr="007C3F01">
              <w:rPr>
                <w:rFonts w:ascii="Arial" w:eastAsia="Calibri" w:hAnsi="Arial" w:cs="Arial"/>
                <w:spacing w:val="-1"/>
                <w:sz w:val="20"/>
                <w:szCs w:val="20"/>
                <w:u w:val="single" w:color="000000"/>
              </w:rPr>
              <w:t>si</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g</w:t>
            </w:r>
            <w:r w:rsidRPr="007C3F01">
              <w:rPr>
                <w:rFonts w:ascii="Arial" w:eastAsia="Calibri" w:hAnsi="Arial" w:cs="Arial"/>
                <w:spacing w:val="2"/>
                <w:sz w:val="20"/>
                <w:szCs w:val="20"/>
                <w:u w:val="single" w:color="000000"/>
              </w:rPr>
              <w:t xml:space="preserve"> </w:t>
            </w:r>
            <w:r w:rsidRPr="007C3F01">
              <w:rPr>
                <w:rFonts w:ascii="Arial" w:eastAsia="Calibri" w:hAnsi="Arial" w:cs="Arial"/>
                <w:spacing w:val="2"/>
                <w:sz w:val="20"/>
                <w:szCs w:val="20"/>
              </w:rPr>
              <w:t xml:space="preserve"> </w:t>
            </w:r>
            <w:r w:rsidRPr="007C3F01">
              <w:rPr>
                <w:rFonts w:ascii="Arial" w:eastAsia="Calibri" w:hAnsi="Arial" w:cs="Arial"/>
                <w:sz w:val="20"/>
                <w:szCs w:val="20"/>
                <w:u w:val="single" w:color="000000"/>
              </w:rPr>
              <w:t>act</w:t>
            </w:r>
            <w:r w:rsidRPr="007C3F01">
              <w:rPr>
                <w:rFonts w:ascii="Arial" w:eastAsia="Calibri" w:hAnsi="Arial" w:cs="Arial"/>
                <w:spacing w:val="-1"/>
                <w:sz w:val="20"/>
                <w:szCs w:val="20"/>
                <w:u w:val="single" w:color="000000"/>
              </w:rPr>
              <w:t>i</w:t>
            </w:r>
            <w:r w:rsidRPr="007C3F01">
              <w:rPr>
                <w:rFonts w:ascii="Arial" w:eastAsia="Calibri" w:hAnsi="Arial" w:cs="Arial"/>
                <w:sz w:val="20"/>
                <w:szCs w:val="20"/>
                <w:u w:val="single" w:color="000000"/>
              </w:rPr>
              <w:t>vi</w:t>
            </w:r>
            <w:r w:rsidRPr="007C3F01">
              <w:rPr>
                <w:rFonts w:ascii="Arial" w:eastAsia="Calibri" w:hAnsi="Arial" w:cs="Arial"/>
                <w:spacing w:val="-1"/>
                <w:sz w:val="20"/>
                <w:szCs w:val="20"/>
                <w:u w:val="single" w:color="000000"/>
              </w:rPr>
              <w:t>t</w:t>
            </w:r>
            <w:r w:rsidRPr="007C3F01">
              <w:rPr>
                <w:rFonts w:ascii="Arial" w:eastAsia="Calibri" w:hAnsi="Arial" w:cs="Arial"/>
                <w:sz w:val="20"/>
                <w:szCs w:val="20"/>
                <w:u w:val="single" w:color="000000"/>
              </w:rPr>
              <w:t>y,</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p</w:t>
            </w:r>
            <w:r w:rsidRPr="007C3F01">
              <w:rPr>
                <w:rFonts w:ascii="Arial" w:eastAsia="Calibri" w:hAnsi="Arial" w:cs="Arial"/>
                <w:sz w:val="20"/>
                <w:szCs w:val="20"/>
                <w:u w:val="single" w:color="000000"/>
              </w:rPr>
              <w:t>rovi</w:t>
            </w:r>
            <w:r w:rsidRPr="007C3F01">
              <w:rPr>
                <w:rFonts w:ascii="Arial" w:eastAsia="Calibri" w:hAnsi="Arial" w:cs="Arial"/>
                <w:spacing w:val="-2"/>
                <w:sz w:val="20"/>
                <w:szCs w:val="20"/>
                <w:u w:val="single" w:color="000000"/>
              </w:rPr>
              <w:t>d</w:t>
            </w:r>
            <w:r w:rsidRPr="007C3F01">
              <w:rPr>
                <w:rFonts w:ascii="Arial" w:eastAsia="Calibri" w:hAnsi="Arial" w:cs="Arial"/>
                <w:spacing w:val="-1"/>
                <w:sz w:val="20"/>
                <w:szCs w:val="20"/>
                <w:u w:val="single" w:color="000000"/>
              </w:rPr>
              <w:t>in</w:t>
            </w:r>
            <w:r w:rsidRPr="007C3F01">
              <w:rPr>
                <w:rFonts w:ascii="Arial" w:eastAsia="Calibri" w:hAnsi="Arial" w:cs="Arial"/>
                <w:sz w:val="20"/>
                <w:szCs w:val="20"/>
                <w:u w:val="single" w:color="000000"/>
              </w:rPr>
              <w:t>g</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2"/>
                <w:sz w:val="20"/>
                <w:szCs w:val="20"/>
                <w:u w:val="single" w:color="000000"/>
              </w:rPr>
              <w:t>a</w:t>
            </w:r>
            <w:r w:rsidRPr="007C3F01">
              <w:rPr>
                <w:rFonts w:ascii="Arial" w:eastAsia="Calibri" w:hAnsi="Arial" w:cs="Arial"/>
                <w:spacing w:val="-1"/>
                <w:sz w:val="20"/>
                <w:szCs w:val="20"/>
                <w:u w:val="single" w:color="000000"/>
              </w:rPr>
              <w:t>ssi</w:t>
            </w:r>
            <w:r w:rsidRPr="007C3F01">
              <w:rPr>
                <w:rFonts w:ascii="Arial" w:eastAsia="Calibri" w:hAnsi="Arial" w:cs="Arial"/>
                <w:spacing w:val="1"/>
                <w:sz w:val="20"/>
                <w:szCs w:val="20"/>
                <w:u w:val="single" w:color="000000"/>
              </w:rPr>
              <w:t>s</w:t>
            </w:r>
            <w:r w:rsidRPr="007C3F01">
              <w:rPr>
                <w:rFonts w:ascii="Arial" w:eastAsia="Calibri" w:hAnsi="Arial" w:cs="Arial"/>
                <w:sz w:val="20"/>
                <w:szCs w:val="20"/>
                <w:u w:val="single" w:color="000000"/>
              </w:rPr>
              <w:t>ta</w:t>
            </w:r>
            <w:r w:rsidRPr="007C3F01">
              <w:rPr>
                <w:rFonts w:ascii="Arial" w:eastAsia="Calibri" w:hAnsi="Arial" w:cs="Arial"/>
                <w:spacing w:val="-2"/>
                <w:sz w:val="20"/>
                <w:szCs w:val="20"/>
                <w:u w:val="single" w:color="000000"/>
              </w:rPr>
              <w:t>n</w:t>
            </w:r>
            <w:r w:rsidRPr="007C3F01">
              <w:rPr>
                <w:rFonts w:ascii="Arial" w:eastAsia="Calibri" w:hAnsi="Arial" w:cs="Arial"/>
                <w:sz w:val="20"/>
                <w:szCs w:val="20"/>
                <w:u w:val="single" w:color="000000"/>
              </w:rPr>
              <w:t>ce</w:t>
            </w:r>
            <w:r w:rsidRPr="007C3F01">
              <w:rPr>
                <w:rFonts w:ascii="Arial" w:eastAsia="Calibri" w:hAnsi="Arial" w:cs="Arial"/>
                <w:spacing w:val="-4"/>
                <w:sz w:val="20"/>
                <w:szCs w:val="20"/>
                <w:u w:val="single" w:color="000000"/>
              </w:rPr>
              <w:t xml:space="preserve"> </w:t>
            </w:r>
            <w:r w:rsidRPr="007C3F01">
              <w:rPr>
                <w:rFonts w:ascii="Arial" w:eastAsia="Calibri" w:hAnsi="Arial" w:cs="Arial"/>
                <w:sz w:val="20"/>
                <w:szCs w:val="20"/>
                <w:u w:val="single" w:color="000000"/>
              </w:rPr>
              <w:t>w</w:t>
            </w:r>
            <w:r w:rsidRPr="007C3F01">
              <w:rPr>
                <w:rFonts w:ascii="Arial" w:eastAsia="Calibri" w:hAnsi="Arial" w:cs="Arial"/>
                <w:spacing w:val="-1"/>
                <w:sz w:val="20"/>
                <w:szCs w:val="20"/>
                <w:u w:val="single" w:color="000000"/>
              </w:rPr>
              <w:t>i</w:t>
            </w:r>
            <w:r w:rsidRPr="007C3F01">
              <w:rPr>
                <w:rFonts w:ascii="Arial" w:eastAsia="Calibri" w:hAnsi="Arial" w:cs="Arial"/>
                <w:sz w:val="20"/>
                <w:szCs w:val="20"/>
                <w:u w:val="single" w:color="000000"/>
              </w:rPr>
              <w:t>th</w:t>
            </w:r>
            <w:r w:rsidRPr="007C3F01">
              <w:rPr>
                <w:rFonts w:ascii="Arial" w:eastAsia="Calibri" w:hAnsi="Arial" w:cs="Arial"/>
                <w:spacing w:val="-1"/>
                <w:sz w:val="20"/>
                <w:szCs w:val="20"/>
                <w:u w:val="single" w:color="000000"/>
              </w:rPr>
              <w:t xml:space="preserve"> sp</w:t>
            </w:r>
            <w:r w:rsidRPr="007C3F01">
              <w:rPr>
                <w:rFonts w:ascii="Arial" w:eastAsia="Calibri" w:hAnsi="Arial" w:cs="Arial"/>
                <w:sz w:val="20"/>
                <w:szCs w:val="20"/>
                <w:u w:val="single" w:color="000000"/>
              </w:rPr>
              <w:t>or</w:t>
            </w:r>
            <w:r w:rsidRPr="007C3F01">
              <w:rPr>
                <w:rFonts w:ascii="Arial" w:eastAsia="Calibri" w:hAnsi="Arial" w:cs="Arial"/>
                <w:spacing w:val="-1"/>
                <w:sz w:val="20"/>
                <w:szCs w:val="20"/>
                <w:u w:val="single" w:color="000000"/>
              </w:rPr>
              <w:t>t</w:t>
            </w:r>
            <w:r w:rsidRPr="007C3F01">
              <w:rPr>
                <w:rFonts w:ascii="Arial" w:eastAsia="Calibri" w:hAnsi="Arial" w:cs="Arial"/>
                <w:sz w:val="20"/>
                <w:szCs w:val="20"/>
                <w:u w:val="single" w:color="000000"/>
              </w:rPr>
              <w:t>s</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o</w:t>
            </w:r>
            <w:r w:rsidRPr="007C3F01">
              <w:rPr>
                <w:rFonts w:ascii="Arial" w:eastAsia="Calibri" w:hAnsi="Arial" w:cs="Arial"/>
                <w:sz w:val="20"/>
                <w:szCs w:val="20"/>
                <w:u w:val="single" w:color="000000"/>
              </w:rPr>
              <w:t>r</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re</w:t>
            </w:r>
            <w:r w:rsidRPr="007C3F01">
              <w:rPr>
                <w:rFonts w:ascii="Arial" w:eastAsia="Calibri" w:hAnsi="Arial" w:cs="Arial"/>
                <w:sz w:val="20"/>
                <w:szCs w:val="20"/>
                <w:u w:val="single" w:color="000000"/>
              </w:rPr>
              <w:t>cr</w:t>
            </w:r>
            <w:r w:rsidRPr="007C3F01">
              <w:rPr>
                <w:rFonts w:ascii="Arial" w:eastAsia="Calibri" w:hAnsi="Arial" w:cs="Arial"/>
                <w:spacing w:val="-2"/>
                <w:sz w:val="20"/>
                <w:szCs w:val="20"/>
                <w:u w:val="single" w:color="000000"/>
              </w:rPr>
              <w:t>e</w:t>
            </w:r>
            <w:r w:rsidRPr="007C3F01">
              <w:rPr>
                <w:rFonts w:ascii="Arial" w:eastAsia="Calibri" w:hAnsi="Arial" w:cs="Arial"/>
                <w:sz w:val="20"/>
                <w:szCs w:val="20"/>
                <w:u w:val="single" w:color="000000"/>
              </w:rPr>
              <w:t>at</w:t>
            </w:r>
            <w:r w:rsidRPr="007C3F01">
              <w:rPr>
                <w:rFonts w:ascii="Arial" w:eastAsia="Calibri" w:hAnsi="Arial" w:cs="Arial"/>
                <w:spacing w:val="-1"/>
                <w:sz w:val="20"/>
                <w:szCs w:val="20"/>
                <w:u w:val="single" w:color="000000"/>
              </w:rPr>
              <w:t>i</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w:t>
            </w:r>
            <w:r w:rsidRPr="007C3F01">
              <w:rPr>
                <w:rFonts w:ascii="Arial" w:eastAsia="Calibri" w:hAnsi="Arial" w:cs="Arial"/>
                <w:w w:val="99"/>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rovi</w:t>
            </w:r>
            <w:r w:rsidRPr="007C3F01">
              <w:rPr>
                <w:rFonts w:ascii="Arial" w:eastAsia="Calibri" w:hAnsi="Arial" w:cs="Arial"/>
                <w:spacing w:val="-2"/>
                <w:sz w:val="20"/>
                <w:szCs w:val="20"/>
              </w:rPr>
              <w:t>d</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z w:val="20"/>
                <w:szCs w:val="20"/>
              </w:rPr>
              <w:t>as</w:t>
            </w: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pacing w:val="-1"/>
                <w:sz w:val="20"/>
                <w:szCs w:val="20"/>
              </w:rPr>
              <w:t>s</w:t>
            </w:r>
            <w:r w:rsidRPr="007C3F01">
              <w:rPr>
                <w:rFonts w:ascii="Arial" w:eastAsia="Calibri" w:hAnsi="Arial" w:cs="Arial"/>
                <w:sz w:val="20"/>
                <w:szCs w:val="20"/>
              </w:rPr>
              <w:t>ta</w:t>
            </w:r>
            <w:r w:rsidRPr="007C3F01">
              <w:rPr>
                <w:rFonts w:ascii="Arial" w:eastAsia="Calibri" w:hAnsi="Arial" w:cs="Arial"/>
                <w:spacing w:val="-2"/>
                <w:sz w:val="20"/>
                <w:szCs w:val="20"/>
              </w:rPr>
              <w:t>n</w:t>
            </w:r>
            <w:r w:rsidRPr="007C3F01">
              <w:rPr>
                <w:rFonts w:ascii="Arial" w:eastAsia="Calibri" w:hAnsi="Arial" w:cs="Arial"/>
                <w:sz w:val="20"/>
                <w:szCs w:val="20"/>
              </w:rPr>
              <w:t>ce</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i</w:t>
            </w:r>
            <w:r w:rsidRPr="007C3F01">
              <w:rPr>
                <w:rFonts w:ascii="Arial" w:eastAsia="Calibri" w:hAnsi="Arial" w:cs="Arial"/>
                <w:sz w:val="20"/>
                <w:szCs w:val="20"/>
              </w:rPr>
              <w:t>th</w:t>
            </w:r>
            <w:r w:rsidRPr="007C3F01">
              <w:rPr>
                <w:rFonts w:ascii="Arial" w:eastAsia="Calibri" w:hAnsi="Arial" w:cs="Arial"/>
                <w:spacing w:val="-4"/>
                <w:sz w:val="20"/>
                <w:szCs w:val="20"/>
              </w:rPr>
              <w:t xml:space="preserve"> </w:t>
            </w:r>
            <w:r w:rsidRPr="007C3F01">
              <w:rPr>
                <w:rFonts w:ascii="Arial" w:eastAsia="Calibri" w:hAnsi="Arial" w:cs="Arial"/>
                <w:sz w:val="20"/>
                <w:szCs w:val="20"/>
              </w:rPr>
              <w:t>act</w:t>
            </w:r>
            <w:r w:rsidRPr="007C3F01">
              <w:rPr>
                <w:rFonts w:ascii="Arial" w:eastAsia="Calibri" w:hAnsi="Arial" w:cs="Arial"/>
                <w:spacing w:val="-1"/>
                <w:sz w:val="20"/>
                <w:szCs w:val="20"/>
              </w:rPr>
              <w:t>i</w:t>
            </w:r>
            <w:r w:rsidRPr="007C3F01">
              <w:rPr>
                <w:rFonts w:ascii="Arial" w:eastAsia="Calibri" w:hAnsi="Arial" w:cs="Arial"/>
                <w:sz w:val="20"/>
                <w:szCs w:val="20"/>
              </w:rPr>
              <w:t>v</w:t>
            </w:r>
            <w:r w:rsidRPr="007C3F01">
              <w:rPr>
                <w:rFonts w:ascii="Arial" w:eastAsia="Calibri" w:hAnsi="Arial" w:cs="Arial"/>
                <w:spacing w:val="1"/>
                <w:sz w:val="20"/>
                <w:szCs w:val="20"/>
              </w:rPr>
              <w:t>i</w:t>
            </w:r>
            <w:r w:rsidRPr="007C3F01">
              <w:rPr>
                <w:rFonts w:ascii="Arial" w:eastAsia="Calibri" w:hAnsi="Arial" w:cs="Arial"/>
                <w:sz w:val="20"/>
                <w:szCs w:val="20"/>
              </w:rPr>
              <w:t>t</w:t>
            </w:r>
            <w:r w:rsidRPr="007C3F01">
              <w:rPr>
                <w:rFonts w:ascii="Arial" w:eastAsia="Calibri" w:hAnsi="Arial" w:cs="Arial"/>
                <w:spacing w:val="1"/>
                <w:sz w:val="20"/>
                <w:szCs w:val="20"/>
              </w:rPr>
              <w:t>i</w:t>
            </w:r>
            <w:r w:rsidRPr="007C3F01">
              <w:rPr>
                <w:rFonts w:ascii="Arial" w:eastAsia="Calibri" w:hAnsi="Arial" w:cs="Arial"/>
                <w:spacing w:val="-1"/>
                <w:sz w:val="20"/>
                <w:szCs w:val="20"/>
              </w:rPr>
              <w:t>e</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z w:val="20"/>
                <w:szCs w:val="20"/>
              </w:rPr>
              <w:t>f</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z w:val="20"/>
                <w:szCs w:val="20"/>
              </w:rPr>
              <w:t>an</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1"/>
                <w:sz w:val="20"/>
                <w:szCs w:val="20"/>
              </w:rPr>
              <w:t>d</w:t>
            </w:r>
            <w:r w:rsidRPr="007C3F01">
              <w:rPr>
                <w:rFonts w:ascii="Arial" w:eastAsia="Calibri" w:hAnsi="Arial" w:cs="Arial"/>
                <w:spacing w:val="-1"/>
                <w:sz w:val="20"/>
                <w:szCs w:val="20"/>
              </w:rPr>
              <w:t>u</w:t>
            </w:r>
            <w:r w:rsidRPr="007C3F01">
              <w:rPr>
                <w:rFonts w:ascii="Arial" w:eastAsia="Calibri" w:hAnsi="Arial" w:cs="Arial"/>
                <w:sz w:val="20"/>
                <w:szCs w:val="20"/>
              </w:rPr>
              <w:t>cat</w:t>
            </w:r>
            <w:r w:rsidRPr="007C3F01">
              <w:rPr>
                <w:rFonts w:ascii="Arial" w:eastAsia="Calibri" w:hAnsi="Arial" w:cs="Arial"/>
                <w:spacing w:val="-1"/>
                <w:sz w:val="20"/>
                <w:szCs w:val="20"/>
              </w:rPr>
              <w:t>i</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 xml:space="preserve">al </w:t>
            </w:r>
            <w:r w:rsidRPr="007C3F01">
              <w:rPr>
                <w:rFonts w:ascii="Arial" w:eastAsia="Calibri" w:hAnsi="Arial" w:cs="Arial"/>
                <w:spacing w:val="-1"/>
                <w:sz w:val="20"/>
                <w:szCs w:val="20"/>
              </w:rPr>
              <w:t>ins</w:t>
            </w:r>
            <w:r w:rsidRPr="007C3F01">
              <w:rPr>
                <w:rFonts w:ascii="Arial" w:eastAsia="Calibri" w:hAnsi="Arial" w:cs="Arial"/>
                <w:sz w:val="20"/>
                <w:szCs w:val="20"/>
              </w:rPr>
              <w:t>t</w:t>
            </w:r>
            <w:r w:rsidRPr="007C3F01">
              <w:rPr>
                <w:rFonts w:ascii="Arial" w:eastAsia="Calibri" w:hAnsi="Arial" w:cs="Arial"/>
                <w:spacing w:val="-1"/>
                <w:sz w:val="20"/>
                <w:szCs w:val="20"/>
              </w:rPr>
              <w:t>i</w:t>
            </w:r>
            <w:r w:rsidRPr="007C3F01">
              <w:rPr>
                <w:rFonts w:ascii="Arial" w:eastAsia="Calibri" w:hAnsi="Arial" w:cs="Arial"/>
                <w:spacing w:val="2"/>
                <w:sz w:val="20"/>
                <w:szCs w:val="20"/>
              </w:rPr>
              <w:t>t</w:t>
            </w:r>
            <w:r w:rsidRPr="007C3F01">
              <w:rPr>
                <w:rFonts w:ascii="Arial" w:eastAsia="Calibri" w:hAnsi="Arial" w:cs="Arial"/>
                <w:spacing w:val="-1"/>
                <w:sz w:val="20"/>
                <w:szCs w:val="20"/>
              </w:rPr>
              <w:t>u</w:t>
            </w:r>
            <w:r w:rsidRPr="007C3F01">
              <w:rPr>
                <w:rFonts w:ascii="Arial" w:eastAsia="Calibri" w:hAnsi="Arial" w:cs="Arial"/>
                <w:sz w:val="20"/>
                <w:szCs w:val="20"/>
              </w:rPr>
              <w:t>t</w:t>
            </w:r>
            <w:r w:rsidRPr="007C3F01">
              <w:rPr>
                <w:rFonts w:ascii="Arial" w:eastAsia="Calibri" w:hAnsi="Arial" w:cs="Arial"/>
                <w:spacing w:val="-1"/>
                <w:sz w:val="20"/>
                <w:szCs w:val="20"/>
              </w:rPr>
              <w:t>i</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2"/>
                <w:sz w:val="20"/>
                <w:szCs w:val="20"/>
              </w:rPr>
              <w:t xml:space="preserve"> p</w:t>
            </w:r>
            <w:r w:rsidRPr="007C3F01">
              <w:rPr>
                <w:rFonts w:ascii="Arial" w:eastAsia="Calibri" w:hAnsi="Arial" w:cs="Arial"/>
                <w:sz w:val="20"/>
                <w:szCs w:val="20"/>
              </w:rPr>
              <w:t>rovi</w:t>
            </w:r>
            <w:r w:rsidRPr="007C3F01">
              <w:rPr>
                <w:rFonts w:ascii="Arial" w:eastAsia="Calibri" w:hAnsi="Arial" w:cs="Arial"/>
                <w:spacing w:val="-2"/>
                <w:sz w:val="20"/>
                <w:szCs w:val="20"/>
              </w:rPr>
              <w:t>d</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g</w:t>
            </w:r>
            <w:r w:rsidRPr="007C3F01">
              <w:rPr>
                <w:rFonts w:ascii="Arial" w:eastAsia="Calibri" w:hAnsi="Arial" w:cs="Arial"/>
                <w:spacing w:val="-2"/>
                <w:sz w:val="20"/>
                <w:szCs w:val="20"/>
              </w:rPr>
              <w:t xml:space="preserve"> </w:t>
            </w:r>
            <w:r w:rsidRPr="007C3F01">
              <w:rPr>
                <w:rFonts w:ascii="Arial" w:eastAsia="Calibri" w:hAnsi="Arial" w:cs="Arial"/>
                <w:sz w:val="20"/>
                <w:szCs w:val="20"/>
              </w:rPr>
              <w:t>care</w:t>
            </w:r>
            <w:r w:rsidRPr="007C3F01">
              <w:rPr>
                <w:rFonts w:ascii="Arial" w:eastAsia="Calibri" w:hAnsi="Arial" w:cs="Arial"/>
                <w:spacing w:val="-3"/>
                <w:sz w:val="20"/>
                <w:szCs w:val="20"/>
              </w:rPr>
              <w:t xml:space="preserve"> </w:t>
            </w:r>
            <w:r w:rsidRPr="007C3F01">
              <w:rPr>
                <w:rFonts w:ascii="Arial" w:eastAsia="Calibri" w:hAnsi="Arial" w:cs="Arial"/>
                <w:sz w:val="20"/>
                <w:szCs w:val="20"/>
              </w:rPr>
              <w:t>f</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1"/>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ot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2"/>
                <w:sz w:val="20"/>
                <w:szCs w:val="20"/>
              </w:rPr>
              <w:t>s</w:t>
            </w:r>
            <w:r w:rsidRPr="007C3F01">
              <w:rPr>
                <w:rFonts w:ascii="Arial" w:eastAsia="Calibri" w:hAnsi="Arial" w:cs="Arial"/>
                <w:sz w:val="20"/>
                <w:szCs w:val="20"/>
              </w:rPr>
              <w:t>on</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i</w:t>
            </w:r>
            <w:r w:rsidRPr="007C3F01">
              <w:rPr>
                <w:rFonts w:ascii="Arial" w:eastAsia="Calibri" w:hAnsi="Arial" w:cs="Arial"/>
                <w:sz w:val="20"/>
                <w:szCs w:val="20"/>
              </w:rPr>
              <w:t>n</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e</w:t>
            </w:r>
            <w:r w:rsidRPr="007C3F01">
              <w:rPr>
                <w:rFonts w:ascii="Arial" w:eastAsia="Calibri" w:hAnsi="Arial" w:cs="Arial"/>
                <w:w w:val="99"/>
                <w:sz w:val="20"/>
                <w:szCs w:val="20"/>
              </w:rPr>
              <w:t xml:space="preserve"> </w:t>
            </w:r>
            <w:r w:rsidRPr="007C3F01">
              <w:rPr>
                <w:rFonts w:ascii="Arial" w:eastAsia="Calibri" w:hAnsi="Arial" w:cs="Arial"/>
                <w:sz w:val="20"/>
                <w:szCs w:val="20"/>
              </w:rPr>
              <w:t>v</w:t>
            </w:r>
            <w:r w:rsidRPr="007C3F01">
              <w:rPr>
                <w:rFonts w:ascii="Arial" w:eastAsia="Calibri" w:hAnsi="Arial" w:cs="Arial"/>
                <w:spacing w:val="1"/>
                <w:sz w:val="20"/>
                <w:szCs w:val="20"/>
              </w:rPr>
              <w:t>o</w:t>
            </w:r>
            <w:r w:rsidRPr="007C3F01">
              <w:rPr>
                <w:rFonts w:ascii="Arial" w:eastAsia="Calibri" w:hAnsi="Arial" w:cs="Arial"/>
                <w:spacing w:val="-1"/>
                <w:sz w:val="20"/>
                <w:szCs w:val="20"/>
              </w:rPr>
              <w:t>lun</w:t>
            </w:r>
            <w:r w:rsidRPr="007C3F01">
              <w:rPr>
                <w:rFonts w:ascii="Arial" w:eastAsia="Calibri" w:hAnsi="Arial" w:cs="Arial"/>
                <w:sz w:val="20"/>
                <w:szCs w:val="20"/>
              </w:rPr>
              <w:t>t</w:t>
            </w:r>
            <w:r w:rsidRPr="007C3F01">
              <w:rPr>
                <w:rFonts w:ascii="Arial" w:eastAsia="Calibri" w:hAnsi="Arial" w:cs="Arial"/>
                <w:spacing w:val="-2"/>
                <w:sz w:val="20"/>
                <w:szCs w:val="20"/>
              </w:rPr>
              <w:t>e</w:t>
            </w:r>
            <w:r w:rsidRPr="007C3F01">
              <w:rPr>
                <w:rFonts w:ascii="Arial" w:eastAsia="Calibri" w:hAnsi="Arial" w:cs="Arial"/>
                <w:spacing w:val="-1"/>
                <w:sz w:val="20"/>
                <w:szCs w:val="20"/>
              </w:rPr>
              <w:t>e</w:t>
            </w:r>
            <w:r w:rsidRPr="007C3F01">
              <w:rPr>
                <w:rFonts w:ascii="Arial" w:eastAsia="Calibri" w:hAnsi="Arial" w:cs="Arial"/>
                <w:sz w:val="20"/>
                <w:szCs w:val="20"/>
              </w:rPr>
              <w:t>r’s</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h</w:t>
            </w:r>
            <w:r w:rsidRPr="007C3F01">
              <w:rPr>
                <w:rFonts w:ascii="Arial" w:eastAsia="Calibri" w:hAnsi="Arial" w:cs="Arial"/>
                <w:spacing w:val="1"/>
                <w:sz w:val="20"/>
                <w:szCs w:val="20"/>
              </w:rPr>
              <w:t>o</w:t>
            </w:r>
            <w:r w:rsidRPr="007C3F01">
              <w:rPr>
                <w:rFonts w:ascii="Arial" w:eastAsia="Calibri" w:hAnsi="Arial" w:cs="Arial"/>
                <w:sz w:val="20"/>
                <w:szCs w:val="20"/>
              </w:rPr>
              <w:t>m</w:t>
            </w:r>
            <w:r w:rsidRPr="007C3F01">
              <w:rPr>
                <w:rFonts w:ascii="Arial" w:eastAsia="Calibri" w:hAnsi="Arial" w:cs="Arial"/>
                <w:spacing w:val="-1"/>
                <w:sz w:val="20"/>
                <w:szCs w:val="20"/>
              </w:rPr>
              <w:t>e</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201B5F" w:rsidRDefault="007C3F01" w:rsidP="00201B5F">
            <w:pPr>
              <w:pStyle w:val="TableParagraph"/>
              <w:spacing w:line="218" w:lineRule="exact"/>
              <w:ind w:left="102"/>
              <w:rPr>
                <w:rFonts w:ascii="Arial" w:eastAsia="Calibri" w:hAnsi="Arial" w:cs="Arial"/>
                <w:w w:val="99"/>
                <w:sz w:val="20"/>
                <w:szCs w:val="20"/>
              </w:rPr>
            </w:pPr>
            <w:r w:rsidRPr="007C3F01">
              <w:rPr>
                <w:rFonts w:ascii="Arial" w:eastAsia="Calibri" w:hAnsi="Arial" w:cs="Arial"/>
                <w:sz w:val="20"/>
                <w:szCs w:val="20"/>
              </w:rPr>
              <w:t>A</w:t>
            </w:r>
            <w:r w:rsidRPr="007C3F01">
              <w:rPr>
                <w:rFonts w:ascii="Arial" w:eastAsia="Calibri" w:hAnsi="Arial" w:cs="Arial"/>
                <w:spacing w:val="-3"/>
                <w:sz w:val="20"/>
                <w:szCs w:val="20"/>
              </w:rPr>
              <w:t xml:space="preserve"> </w:t>
            </w:r>
            <w:r w:rsidRPr="007C3F01">
              <w:rPr>
                <w:rFonts w:ascii="Arial" w:eastAsia="Calibri" w:hAnsi="Arial" w:cs="Arial"/>
                <w:sz w:val="20"/>
                <w:szCs w:val="20"/>
              </w:rPr>
              <w:t>v</w:t>
            </w:r>
            <w:r w:rsidRPr="007C3F01">
              <w:rPr>
                <w:rFonts w:ascii="Arial" w:eastAsia="Calibri" w:hAnsi="Arial" w:cs="Arial"/>
                <w:spacing w:val="1"/>
                <w:sz w:val="20"/>
                <w:szCs w:val="20"/>
              </w:rPr>
              <w:t>o</w:t>
            </w:r>
            <w:r w:rsidRPr="007C3F01">
              <w:rPr>
                <w:rFonts w:ascii="Arial" w:eastAsia="Calibri" w:hAnsi="Arial" w:cs="Arial"/>
                <w:spacing w:val="-1"/>
                <w:sz w:val="20"/>
                <w:szCs w:val="20"/>
              </w:rPr>
              <w:t>lun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z w:val="20"/>
                <w:szCs w:val="20"/>
              </w:rPr>
              <w:t>m</w:t>
            </w:r>
            <w:r w:rsidRPr="007C3F01">
              <w:rPr>
                <w:rFonts w:ascii="Arial" w:eastAsia="Calibri" w:hAnsi="Arial" w:cs="Arial"/>
                <w:spacing w:val="-1"/>
                <w:sz w:val="20"/>
                <w:szCs w:val="20"/>
              </w:rPr>
              <w:t>e</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 xml:space="preserve"> </w:t>
            </w:r>
            <w:r w:rsidRPr="007C3F01">
              <w:rPr>
                <w:rFonts w:ascii="Arial" w:eastAsia="Calibri" w:hAnsi="Arial" w:cs="Arial"/>
                <w:sz w:val="20"/>
                <w:szCs w:val="20"/>
              </w:rPr>
              <w:t>p</w:t>
            </w:r>
            <w:r w:rsidRPr="007C3F01">
              <w:rPr>
                <w:rFonts w:ascii="Arial" w:eastAsia="Calibri" w:hAnsi="Arial" w:cs="Arial"/>
                <w:spacing w:val="-2"/>
                <w:sz w:val="20"/>
                <w:szCs w:val="20"/>
              </w:rPr>
              <w:t>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w:t>
            </w:r>
            <w:r w:rsidRPr="007C3F01">
              <w:rPr>
                <w:rFonts w:ascii="Arial" w:eastAsia="Calibri" w:hAnsi="Arial" w:cs="Arial"/>
                <w:sz w:val="20"/>
                <w:szCs w:val="20"/>
              </w:rPr>
              <w:t>o</w:t>
            </w:r>
            <w:r w:rsidRPr="007C3F01">
              <w:rPr>
                <w:rFonts w:ascii="Arial" w:eastAsia="Calibri" w:hAnsi="Arial" w:cs="Arial"/>
                <w:spacing w:val="-1"/>
                <w:sz w:val="20"/>
                <w:szCs w:val="20"/>
              </w:rPr>
              <w:t xml:space="preserve"> </w:t>
            </w:r>
            <w:r w:rsidRPr="007C3F01">
              <w:rPr>
                <w:rFonts w:ascii="Arial" w:eastAsia="Calibri" w:hAnsi="Arial" w:cs="Arial"/>
                <w:sz w:val="20"/>
                <w:szCs w:val="20"/>
              </w:rPr>
              <w:t>is</w:t>
            </w:r>
            <w:r w:rsidRPr="007C3F01">
              <w:rPr>
                <w:rFonts w:ascii="Arial" w:eastAsia="Calibri" w:hAnsi="Arial" w:cs="Arial"/>
                <w:spacing w:val="-4"/>
                <w:sz w:val="20"/>
                <w:szCs w:val="20"/>
              </w:rPr>
              <w:t xml:space="preserve"> </w:t>
            </w:r>
            <w:r w:rsidRPr="007C3F01">
              <w:rPr>
                <w:rFonts w:ascii="Arial" w:eastAsia="Calibri" w:hAnsi="Arial" w:cs="Arial"/>
                <w:sz w:val="20"/>
                <w:szCs w:val="20"/>
              </w:rPr>
              <w:t>act</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n</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 xml:space="preserve"> </w:t>
            </w:r>
            <w:r w:rsidRPr="007C3F01">
              <w:rPr>
                <w:rFonts w:ascii="Arial" w:eastAsia="Calibri" w:hAnsi="Arial" w:cs="Arial"/>
                <w:sz w:val="20"/>
                <w:szCs w:val="20"/>
              </w:rPr>
              <w:t>vo</w:t>
            </w:r>
            <w:r w:rsidRPr="007C3F01">
              <w:rPr>
                <w:rFonts w:ascii="Arial" w:eastAsia="Calibri" w:hAnsi="Arial" w:cs="Arial"/>
                <w:spacing w:val="-1"/>
                <w:sz w:val="20"/>
                <w:szCs w:val="20"/>
              </w:rPr>
              <w:t>lu</w:t>
            </w:r>
            <w:r w:rsidRPr="007C3F01">
              <w:rPr>
                <w:rFonts w:ascii="Arial" w:eastAsia="Calibri" w:hAnsi="Arial" w:cs="Arial"/>
                <w:spacing w:val="1"/>
                <w:sz w:val="20"/>
                <w:szCs w:val="20"/>
              </w:rPr>
              <w:t>n</w:t>
            </w:r>
            <w:r w:rsidRPr="007C3F01">
              <w:rPr>
                <w:rFonts w:ascii="Arial" w:eastAsia="Calibri" w:hAnsi="Arial" w:cs="Arial"/>
                <w:sz w:val="20"/>
                <w:szCs w:val="20"/>
              </w:rPr>
              <w:t>tary</w:t>
            </w:r>
            <w:r>
              <w:rPr>
                <w:rFonts w:ascii="Arial" w:eastAsia="Calibri" w:hAnsi="Arial" w:cs="Arial"/>
                <w:sz w:val="20"/>
                <w:szCs w:val="20"/>
              </w:rPr>
              <w:t xml:space="preserve"> </w:t>
            </w:r>
            <w:r w:rsidRPr="007C3F01">
              <w:rPr>
                <w:rFonts w:ascii="Arial" w:eastAsia="Calibri" w:hAnsi="Arial" w:cs="Arial"/>
                <w:spacing w:val="-1"/>
                <w:sz w:val="20"/>
                <w:szCs w:val="20"/>
              </w:rPr>
              <w:t>b</w:t>
            </w:r>
            <w:r w:rsidRPr="007C3F01">
              <w:rPr>
                <w:rFonts w:ascii="Arial" w:eastAsia="Calibri" w:hAnsi="Arial" w:cs="Arial"/>
                <w:sz w:val="20"/>
                <w:szCs w:val="20"/>
              </w:rPr>
              <w:t>a</w:t>
            </w:r>
            <w:r w:rsidRPr="007C3F01">
              <w:rPr>
                <w:rFonts w:ascii="Arial" w:eastAsia="Calibri" w:hAnsi="Arial" w:cs="Arial"/>
                <w:spacing w:val="-1"/>
                <w:sz w:val="20"/>
                <w:szCs w:val="20"/>
              </w:rPr>
              <w:t>sis</w:t>
            </w:r>
            <w:r w:rsidRPr="007C3F01">
              <w:rPr>
                <w:rFonts w:ascii="Arial" w:eastAsia="Calibri" w:hAnsi="Arial" w:cs="Arial"/>
                <w:sz w:val="20"/>
                <w:szCs w:val="20"/>
              </w:rPr>
              <w:t>,</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he</w:t>
            </w:r>
            <w:r w:rsidRPr="007C3F01">
              <w:rPr>
                <w:rFonts w:ascii="Arial" w:eastAsia="Calibri" w:hAnsi="Arial" w:cs="Arial"/>
                <w:spacing w:val="2"/>
                <w:sz w:val="20"/>
                <w:szCs w:val="20"/>
              </w:rPr>
              <w:t>t</w:t>
            </w:r>
            <w:r w:rsidRPr="007C3F01">
              <w:rPr>
                <w:rFonts w:ascii="Arial" w:eastAsia="Calibri" w:hAnsi="Arial" w:cs="Arial"/>
                <w:spacing w:val="-1"/>
                <w:sz w:val="20"/>
                <w:szCs w:val="20"/>
              </w:rPr>
              <w:t>he</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z w:val="20"/>
                <w:szCs w:val="20"/>
              </w:rPr>
              <w:t>or</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n</w:t>
            </w:r>
            <w:r w:rsidRPr="007C3F01">
              <w:rPr>
                <w:rFonts w:ascii="Arial" w:eastAsia="Calibri" w:hAnsi="Arial" w:cs="Arial"/>
                <w:sz w:val="20"/>
                <w:szCs w:val="20"/>
              </w:rPr>
              <w:t>ot</w:t>
            </w:r>
            <w:r w:rsidRPr="007C3F01">
              <w:rPr>
                <w:rFonts w:ascii="Arial" w:eastAsia="Calibri" w:hAnsi="Arial" w:cs="Arial"/>
                <w:spacing w:val="-2"/>
                <w:sz w:val="20"/>
                <w:szCs w:val="20"/>
              </w:rPr>
              <w:t xml:space="preserve"> </w:t>
            </w:r>
            <w:r w:rsidRPr="007C3F01">
              <w:rPr>
                <w:rFonts w:ascii="Arial" w:eastAsia="Calibri" w:hAnsi="Arial" w:cs="Arial"/>
                <w:sz w:val="20"/>
                <w:szCs w:val="20"/>
              </w:rPr>
              <w:t>th</w:t>
            </w:r>
            <w:r w:rsidRPr="007C3F01">
              <w:rPr>
                <w:rFonts w:ascii="Arial" w:eastAsia="Calibri" w:hAnsi="Arial" w:cs="Arial"/>
                <w:spacing w:val="-1"/>
                <w:sz w:val="20"/>
                <w:szCs w:val="20"/>
              </w:rPr>
              <w:t>e</w:t>
            </w:r>
            <w:r w:rsidRPr="007C3F01">
              <w:rPr>
                <w:rFonts w:ascii="Arial" w:eastAsia="Calibri" w:hAnsi="Arial" w:cs="Arial"/>
                <w:sz w:val="20"/>
                <w:szCs w:val="20"/>
              </w:rPr>
              <w:t>y</w:t>
            </w:r>
            <w:r w:rsidRPr="007C3F01">
              <w:rPr>
                <w:rFonts w:ascii="Arial" w:eastAsia="Calibri" w:hAnsi="Arial" w:cs="Arial"/>
                <w:spacing w:val="-3"/>
                <w:sz w:val="20"/>
                <w:szCs w:val="20"/>
              </w:rPr>
              <w:t xml:space="preserve"> </w:t>
            </w:r>
            <w:r w:rsidRPr="007C3F01">
              <w:rPr>
                <w:rFonts w:ascii="Arial" w:eastAsia="Calibri" w:hAnsi="Arial" w:cs="Arial"/>
                <w:sz w:val="20"/>
                <w:szCs w:val="20"/>
              </w:rPr>
              <w:t>r</w:t>
            </w:r>
            <w:r w:rsidRPr="007C3F01">
              <w:rPr>
                <w:rFonts w:ascii="Arial" w:eastAsia="Calibri" w:hAnsi="Arial" w:cs="Arial"/>
                <w:spacing w:val="-1"/>
                <w:sz w:val="20"/>
                <w:szCs w:val="20"/>
              </w:rPr>
              <w:t>e</w:t>
            </w:r>
            <w:r w:rsidRPr="007C3F01">
              <w:rPr>
                <w:rFonts w:ascii="Arial" w:eastAsia="Calibri" w:hAnsi="Arial" w:cs="Arial"/>
                <w:sz w:val="20"/>
                <w:szCs w:val="20"/>
              </w:rPr>
              <w:t>c</w:t>
            </w:r>
            <w:r w:rsidRPr="007C3F01">
              <w:rPr>
                <w:rFonts w:ascii="Arial" w:eastAsia="Calibri" w:hAnsi="Arial" w:cs="Arial"/>
                <w:spacing w:val="-1"/>
                <w:sz w:val="20"/>
                <w:szCs w:val="20"/>
              </w:rPr>
              <w:t>ei</w:t>
            </w:r>
            <w:r w:rsidRPr="007C3F01">
              <w:rPr>
                <w:rFonts w:ascii="Arial" w:eastAsia="Calibri" w:hAnsi="Arial" w:cs="Arial"/>
                <w:spacing w:val="2"/>
                <w:sz w:val="20"/>
                <w:szCs w:val="20"/>
              </w:rPr>
              <w:t>v</w:t>
            </w:r>
            <w:r w:rsidRPr="007C3F01">
              <w:rPr>
                <w:rFonts w:ascii="Arial" w:eastAsia="Calibri" w:hAnsi="Arial" w:cs="Arial"/>
                <w:sz w:val="20"/>
                <w:szCs w:val="20"/>
              </w:rPr>
              <w:t>e</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o</w:t>
            </w:r>
            <w:r w:rsidRPr="007C3F01">
              <w:rPr>
                <w:rFonts w:ascii="Arial" w:eastAsia="Calibri" w:hAnsi="Arial" w:cs="Arial"/>
                <w:spacing w:val="-1"/>
                <w:sz w:val="20"/>
                <w:szCs w:val="20"/>
              </w:rPr>
              <w:t>u</w:t>
            </w:r>
            <w:r w:rsidRPr="007C3F01">
              <w:rPr>
                <w:rFonts w:ascii="Arial" w:eastAsia="Calibri" w:hAnsi="Arial" w:cs="Arial"/>
                <w:spacing w:val="1"/>
                <w:sz w:val="20"/>
                <w:szCs w:val="20"/>
              </w:rPr>
              <w:t>t</w:t>
            </w:r>
            <w:r w:rsidRPr="007C3F01">
              <w:rPr>
                <w:rFonts w:ascii="Arial" w:eastAsia="Calibri" w:hAnsi="Arial" w:cs="Arial"/>
                <w:sz w:val="20"/>
                <w:szCs w:val="20"/>
              </w:rPr>
              <w:t>-</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1"/>
                <w:sz w:val="20"/>
                <w:szCs w:val="20"/>
              </w:rPr>
              <w:t>p</w:t>
            </w:r>
            <w:r w:rsidRPr="007C3F01">
              <w:rPr>
                <w:rFonts w:ascii="Arial" w:eastAsia="Calibri" w:hAnsi="Arial" w:cs="Arial"/>
                <w:sz w:val="20"/>
                <w:szCs w:val="20"/>
              </w:rPr>
              <w:t>ock</w:t>
            </w:r>
            <w:r w:rsidRPr="007C3F01">
              <w:rPr>
                <w:rFonts w:ascii="Arial" w:eastAsia="Calibri" w:hAnsi="Arial" w:cs="Arial"/>
                <w:spacing w:val="-1"/>
                <w:sz w:val="20"/>
                <w:szCs w:val="20"/>
              </w:rPr>
              <w:t>e</w:t>
            </w:r>
            <w:r w:rsidRPr="007C3F01">
              <w:rPr>
                <w:rFonts w:ascii="Arial" w:eastAsia="Calibri" w:hAnsi="Arial" w:cs="Arial"/>
                <w:sz w:val="20"/>
                <w:szCs w:val="20"/>
              </w:rPr>
              <w:t>t</w:t>
            </w:r>
            <w:r>
              <w:rPr>
                <w:rFonts w:ascii="Arial" w:eastAsia="Calibri" w:hAnsi="Arial" w:cs="Arial"/>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2"/>
                <w:sz w:val="20"/>
                <w:szCs w:val="20"/>
              </w:rPr>
              <w:t>x</w:t>
            </w:r>
            <w:r w:rsidRPr="007C3F01">
              <w:rPr>
                <w:rFonts w:ascii="Arial" w:eastAsia="Calibri" w:hAnsi="Arial" w:cs="Arial"/>
                <w:spacing w:val="1"/>
                <w:sz w:val="20"/>
                <w:szCs w:val="20"/>
              </w:rPr>
              <w:t>p</w:t>
            </w:r>
            <w:r w:rsidRPr="007C3F01">
              <w:rPr>
                <w:rFonts w:ascii="Arial" w:eastAsia="Calibri" w:hAnsi="Arial" w:cs="Arial"/>
                <w:spacing w:val="-1"/>
                <w:sz w:val="20"/>
                <w:szCs w:val="20"/>
              </w:rPr>
              <w:t>en</w:t>
            </w:r>
            <w:r w:rsidRPr="007C3F01">
              <w:rPr>
                <w:rFonts w:ascii="Arial" w:eastAsia="Calibri" w:hAnsi="Arial" w:cs="Arial"/>
                <w:spacing w:val="1"/>
                <w:sz w:val="20"/>
                <w:szCs w:val="20"/>
              </w:rPr>
              <w:t>s</w:t>
            </w:r>
            <w:r w:rsidRPr="007C3F01">
              <w:rPr>
                <w:rFonts w:ascii="Arial" w:eastAsia="Calibri" w:hAnsi="Arial" w:cs="Arial"/>
                <w:spacing w:val="-1"/>
                <w:sz w:val="20"/>
                <w:szCs w:val="20"/>
              </w:rPr>
              <w:t>es</w:t>
            </w:r>
            <w:r w:rsidRPr="007C3F01">
              <w:rPr>
                <w:rFonts w:ascii="Arial" w:eastAsia="Calibri" w:hAnsi="Arial" w:cs="Arial"/>
                <w:sz w:val="20"/>
                <w:szCs w:val="20"/>
              </w:rPr>
              <w:t>.</w:t>
            </w:r>
            <w:r w:rsidRPr="007C3F01">
              <w:rPr>
                <w:rFonts w:ascii="Arial" w:eastAsia="Calibri" w:hAnsi="Arial" w:cs="Arial"/>
                <w:spacing w:val="35"/>
                <w:sz w:val="20"/>
                <w:szCs w:val="20"/>
              </w:rPr>
              <w:t xml:space="preserve"> </w:t>
            </w:r>
            <w:r w:rsidRPr="007C3F01">
              <w:rPr>
                <w:rFonts w:ascii="Arial" w:eastAsia="Calibri" w:hAnsi="Arial" w:cs="Arial"/>
                <w:spacing w:val="1"/>
                <w:sz w:val="20"/>
                <w:szCs w:val="20"/>
              </w:rPr>
              <w:t>S</w:t>
            </w:r>
            <w:r w:rsidRPr="007C3F01">
              <w:rPr>
                <w:rFonts w:ascii="Arial" w:eastAsia="Calibri" w:hAnsi="Arial" w:cs="Arial"/>
                <w:spacing w:val="-1"/>
                <w:sz w:val="20"/>
                <w:szCs w:val="20"/>
              </w:rPr>
              <w:t>e</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ome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c</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ar</w:t>
            </w:r>
            <w:r w:rsidRPr="007C3F01">
              <w:rPr>
                <w:rFonts w:ascii="Arial" w:eastAsia="Calibri" w:hAnsi="Arial" w:cs="Arial"/>
                <w:spacing w:val="-1"/>
                <w:sz w:val="20"/>
                <w:szCs w:val="20"/>
              </w:rPr>
              <w:t>i</w:t>
            </w:r>
            <w:r w:rsidRPr="007C3F01">
              <w:rPr>
                <w:rFonts w:ascii="Arial" w:eastAsia="Calibri" w:hAnsi="Arial" w:cs="Arial"/>
                <w:sz w:val="20"/>
                <w:szCs w:val="20"/>
              </w:rPr>
              <w:t>os</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t</w:t>
            </w:r>
            <w:r w:rsidRPr="007C3F01">
              <w:rPr>
                <w:rFonts w:ascii="Arial" w:eastAsia="Calibri" w:hAnsi="Arial" w:cs="Arial"/>
                <w:sz w:val="20"/>
                <w:szCs w:val="20"/>
              </w:rPr>
              <w:t>:</w:t>
            </w:r>
            <w:r w:rsidRPr="007C3F01">
              <w:rPr>
                <w:rFonts w:ascii="Arial" w:eastAsia="Calibri" w:hAnsi="Arial" w:cs="Arial"/>
                <w:w w:val="99"/>
                <w:sz w:val="20"/>
                <w:szCs w:val="20"/>
              </w:rPr>
              <w:t xml:space="preserve"> </w:t>
            </w:r>
          </w:p>
          <w:p w:rsidR="00201B5F" w:rsidRDefault="00201B5F" w:rsidP="00201B5F">
            <w:pPr>
              <w:pStyle w:val="TableParagraph"/>
              <w:spacing w:line="218" w:lineRule="exact"/>
              <w:ind w:left="102"/>
              <w:rPr>
                <w:rFonts w:ascii="Arial" w:eastAsia="Calibri" w:hAnsi="Arial" w:cs="Arial"/>
                <w:w w:val="99"/>
                <w:sz w:val="20"/>
                <w:szCs w:val="20"/>
              </w:rPr>
            </w:pPr>
          </w:p>
          <w:p w:rsidR="00201B5F" w:rsidRPr="00201B5F" w:rsidRDefault="0039601B" w:rsidP="00201B5F">
            <w:pPr>
              <w:pStyle w:val="TableParagraph"/>
              <w:spacing w:line="218" w:lineRule="exact"/>
              <w:ind w:left="102"/>
              <w:rPr>
                <w:rFonts w:ascii="Arial" w:eastAsia="Calibri" w:hAnsi="Arial" w:cs="Arial"/>
                <w:w w:val="99"/>
                <w:sz w:val="20"/>
                <w:szCs w:val="20"/>
              </w:rPr>
            </w:pPr>
            <w:hyperlink r:id="rId17">
              <w:r w:rsidR="00201B5F" w:rsidRPr="00201B5F">
                <w:rPr>
                  <w:rFonts w:ascii="Arial" w:eastAsia="Calibri" w:hAnsi="Arial" w:cs="Arial"/>
                  <w:color w:val="0000FF"/>
                  <w:spacing w:val="-1"/>
                  <w:sz w:val="18"/>
                  <w:szCs w:val="18"/>
                  <w:u w:val="single" w:color="0000FF"/>
                </w:rPr>
                <w:t>h</w:t>
              </w:r>
              <w:r w:rsidR="00201B5F" w:rsidRPr="00201B5F">
                <w:rPr>
                  <w:rFonts w:ascii="Arial" w:eastAsia="Calibri" w:hAnsi="Arial" w:cs="Arial"/>
                  <w:color w:val="0000FF"/>
                  <w:sz w:val="18"/>
                  <w:szCs w:val="18"/>
                  <w:u w:val="single" w:color="0000FF"/>
                </w:rPr>
                <w:t>t</w:t>
              </w:r>
              <w:r w:rsidR="00201B5F" w:rsidRPr="00201B5F">
                <w:rPr>
                  <w:rFonts w:ascii="Arial" w:eastAsia="Calibri" w:hAnsi="Arial" w:cs="Arial"/>
                  <w:color w:val="0000FF"/>
                  <w:spacing w:val="-1"/>
                  <w:sz w:val="18"/>
                  <w:szCs w:val="18"/>
                  <w:u w:val="single" w:color="0000FF"/>
                </w:rPr>
                <w:t>tp</w:t>
              </w:r>
              <w:r w:rsidR="00201B5F" w:rsidRPr="00201B5F">
                <w:rPr>
                  <w:rFonts w:ascii="Arial" w:eastAsia="Calibri" w:hAnsi="Arial" w:cs="Arial"/>
                  <w:color w:val="0000FF"/>
                  <w:sz w:val="18"/>
                  <w:szCs w:val="18"/>
                  <w:u w:val="single" w:color="0000FF"/>
                </w:rPr>
                <w:t>://www.</w:t>
              </w:r>
              <w:r w:rsidR="00201B5F" w:rsidRPr="00201B5F">
                <w:rPr>
                  <w:rFonts w:ascii="Arial" w:eastAsia="Calibri" w:hAnsi="Arial" w:cs="Arial"/>
                  <w:color w:val="0000FF"/>
                  <w:spacing w:val="-1"/>
                  <w:sz w:val="18"/>
                  <w:szCs w:val="18"/>
                  <w:u w:val="single" w:color="0000FF"/>
                </w:rPr>
                <w:t>bus</w:t>
              </w:r>
              <w:r w:rsidR="00201B5F" w:rsidRPr="00201B5F">
                <w:rPr>
                  <w:rFonts w:ascii="Arial" w:eastAsia="Calibri" w:hAnsi="Arial" w:cs="Arial"/>
                  <w:color w:val="0000FF"/>
                  <w:spacing w:val="1"/>
                  <w:sz w:val="18"/>
                  <w:szCs w:val="18"/>
                  <w:u w:val="single" w:color="0000FF"/>
                </w:rPr>
                <w:t>i</w:t>
              </w:r>
              <w:r w:rsidR="00201B5F" w:rsidRPr="00201B5F">
                <w:rPr>
                  <w:rFonts w:ascii="Arial" w:eastAsia="Calibri" w:hAnsi="Arial" w:cs="Arial"/>
                  <w:color w:val="0000FF"/>
                  <w:spacing w:val="-1"/>
                  <w:sz w:val="18"/>
                  <w:szCs w:val="18"/>
                  <w:u w:val="single" w:color="0000FF"/>
                </w:rPr>
                <w:t>ne</w:t>
              </w:r>
              <w:r w:rsidR="00201B5F" w:rsidRPr="00201B5F">
                <w:rPr>
                  <w:rFonts w:ascii="Arial" w:eastAsia="Calibri" w:hAnsi="Arial" w:cs="Arial"/>
                  <w:color w:val="0000FF"/>
                  <w:spacing w:val="1"/>
                  <w:sz w:val="18"/>
                  <w:szCs w:val="18"/>
                  <w:u w:val="single" w:color="0000FF"/>
                </w:rPr>
                <w:t>s</w:t>
              </w:r>
              <w:r w:rsidR="00201B5F" w:rsidRPr="00201B5F">
                <w:rPr>
                  <w:rFonts w:ascii="Arial" w:eastAsia="Calibri" w:hAnsi="Arial" w:cs="Arial"/>
                  <w:color w:val="0000FF"/>
                  <w:spacing w:val="-1"/>
                  <w:sz w:val="18"/>
                  <w:szCs w:val="18"/>
                  <w:u w:val="single" w:color="0000FF"/>
                </w:rPr>
                <w:t>s</w:t>
              </w:r>
              <w:r w:rsidR="00201B5F" w:rsidRPr="00201B5F">
                <w:rPr>
                  <w:rFonts w:ascii="Arial" w:eastAsia="Calibri" w:hAnsi="Arial" w:cs="Arial"/>
                  <w:color w:val="0000FF"/>
                  <w:sz w:val="18"/>
                  <w:szCs w:val="18"/>
                  <w:u w:val="single" w:color="0000FF"/>
                </w:rPr>
                <w:t>.</w:t>
              </w:r>
              <w:r w:rsidR="00201B5F" w:rsidRPr="00201B5F">
                <w:rPr>
                  <w:rFonts w:ascii="Arial" w:eastAsia="Calibri" w:hAnsi="Arial" w:cs="Arial"/>
                  <w:color w:val="0000FF"/>
                  <w:spacing w:val="-1"/>
                  <w:sz w:val="18"/>
                  <w:szCs w:val="18"/>
                  <w:u w:val="single" w:color="0000FF"/>
                </w:rPr>
                <w:t>g</w:t>
              </w:r>
              <w:r w:rsidR="00201B5F" w:rsidRPr="00201B5F">
                <w:rPr>
                  <w:rFonts w:ascii="Arial" w:eastAsia="Calibri" w:hAnsi="Arial" w:cs="Arial"/>
                  <w:color w:val="0000FF"/>
                  <w:sz w:val="18"/>
                  <w:szCs w:val="18"/>
                  <w:u w:val="single" w:color="0000FF"/>
                </w:rPr>
                <w:t>ov</w:t>
              </w:r>
              <w:r w:rsidR="00201B5F" w:rsidRPr="00201B5F">
                <w:rPr>
                  <w:rFonts w:ascii="Arial" w:eastAsia="Calibri" w:hAnsi="Arial" w:cs="Arial"/>
                  <w:color w:val="0000FF"/>
                  <w:spacing w:val="1"/>
                  <w:sz w:val="18"/>
                  <w:szCs w:val="18"/>
                  <w:u w:val="single" w:color="0000FF"/>
                </w:rPr>
                <w:t>t</w:t>
              </w:r>
              <w:r w:rsidR="00201B5F" w:rsidRPr="00201B5F">
                <w:rPr>
                  <w:rFonts w:ascii="Arial" w:eastAsia="Calibri" w:hAnsi="Arial" w:cs="Arial"/>
                  <w:color w:val="0000FF"/>
                  <w:sz w:val="18"/>
                  <w:szCs w:val="18"/>
                  <w:u w:val="single" w:color="0000FF"/>
                </w:rPr>
                <w:t>.</w:t>
              </w:r>
              <w:r w:rsidR="00201B5F" w:rsidRPr="00201B5F">
                <w:rPr>
                  <w:rFonts w:ascii="Arial" w:eastAsia="Calibri" w:hAnsi="Arial" w:cs="Arial"/>
                  <w:color w:val="0000FF"/>
                  <w:spacing w:val="-1"/>
                  <w:sz w:val="18"/>
                  <w:szCs w:val="18"/>
                  <w:u w:val="single" w:color="0000FF"/>
                </w:rPr>
                <w:t>n</w:t>
              </w:r>
              <w:r w:rsidR="00201B5F" w:rsidRPr="00201B5F">
                <w:rPr>
                  <w:rFonts w:ascii="Arial" w:eastAsia="Calibri" w:hAnsi="Arial" w:cs="Arial"/>
                  <w:color w:val="0000FF"/>
                  <w:sz w:val="18"/>
                  <w:szCs w:val="18"/>
                  <w:u w:val="single" w:color="0000FF"/>
                </w:rPr>
                <w:t>z/wor</w:t>
              </w:r>
              <w:r w:rsidR="00201B5F" w:rsidRPr="00201B5F">
                <w:rPr>
                  <w:rFonts w:ascii="Arial" w:eastAsia="Calibri" w:hAnsi="Arial" w:cs="Arial"/>
                  <w:color w:val="0000FF"/>
                  <w:spacing w:val="-1"/>
                  <w:sz w:val="18"/>
                  <w:szCs w:val="18"/>
                  <w:u w:val="single" w:color="0000FF"/>
                </w:rPr>
                <w:t>ks</w:t>
              </w:r>
              <w:r w:rsidR="00201B5F" w:rsidRPr="00201B5F">
                <w:rPr>
                  <w:rFonts w:ascii="Arial" w:eastAsia="Calibri" w:hAnsi="Arial" w:cs="Arial"/>
                  <w:color w:val="0000FF"/>
                  <w:sz w:val="18"/>
                  <w:szCs w:val="18"/>
                  <w:u w:val="single" w:color="0000FF"/>
                </w:rPr>
                <w:t>afe/a</w:t>
              </w:r>
              <w:r w:rsidR="00201B5F" w:rsidRPr="00201B5F">
                <w:rPr>
                  <w:rFonts w:ascii="Arial" w:eastAsia="Calibri" w:hAnsi="Arial" w:cs="Arial"/>
                  <w:color w:val="0000FF"/>
                  <w:spacing w:val="-1"/>
                  <w:sz w:val="18"/>
                  <w:szCs w:val="18"/>
                  <w:u w:val="single" w:color="0000FF"/>
                </w:rPr>
                <w:t>b</w:t>
              </w:r>
              <w:r w:rsidR="00201B5F" w:rsidRPr="00201B5F">
                <w:rPr>
                  <w:rFonts w:ascii="Arial" w:eastAsia="Calibri" w:hAnsi="Arial" w:cs="Arial"/>
                  <w:color w:val="0000FF"/>
                  <w:sz w:val="18"/>
                  <w:szCs w:val="18"/>
                  <w:u w:val="single" w:color="0000FF"/>
                </w:rPr>
                <w:t>o</w:t>
              </w:r>
              <w:r w:rsidR="00201B5F" w:rsidRPr="00201B5F">
                <w:rPr>
                  <w:rFonts w:ascii="Arial" w:eastAsia="Calibri" w:hAnsi="Arial" w:cs="Arial"/>
                  <w:color w:val="0000FF"/>
                  <w:spacing w:val="-1"/>
                  <w:sz w:val="18"/>
                  <w:szCs w:val="18"/>
                  <w:u w:val="single" w:color="0000FF"/>
                </w:rPr>
                <w:t>u</w:t>
              </w:r>
              <w:r w:rsidR="00201B5F" w:rsidRPr="00201B5F">
                <w:rPr>
                  <w:rFonts w:ascii="Arial" w:eastAsia="Calibri" w:hAnsi="Arial" w:cs="Arial"/>
                  <w:color w:val="0000FF"/>
                  <w:sz w:val="18"/>
                  <w:szCs w:val="18"/>
                  <w:u w:val="single" w:color="0000FF"/>
                </w:rPr>
                <w:t>t/</w:t>
              </w:r>
              <w:r w:rsidR="00201B5F" w:rsidRPr="00201B5F">
                <w:rPr>
                  <w:rFonts w:ascii="Arial" w:eastAsia="Calibri" w:hAnsi="Arial" w:cs="Arial"/>
                  <w:color w:val="0000FF"/>
                  <w:spacing w:val="1"/>
                  <w:sz w:val="18"/>
                  <w:szCs w:val="18"/>
                  <w:u w:val="single" w:color="0000FF"/>
                </w:rPr>
                <w:t>r</w:t>
              </w:r>
              <w:r w:rsidR="00201B5F" w:rsidRPr="00201B5F">
                <w:rPr>
                  <w:rFonts w:ascii="Arial" w:eastAsia="Calibri" w:hAnsi="Arial" w:cs="Arial"/>
                  <w:color w:val="0000FF"/>
                  <w:spacing w:val="-1"/>
                  <w:sz w:val="18"/>
                  <w:szCs w:val="18"/>
                  <w:u w:val="single" w:color="0000FF"/>
                </w:rPr>
                <w:t>e</w:t>
              </w:r>
              <w:r w:rsidR="00201B5F" w:rsidRPr="00201B5F">
                <w:rPr>
                  <w:rFonts w:ascii="Arial" w:eastAsia="Calibri" w:hAnsi="Arial" w:cs="Arial"/>
                  <w:color w:val="0000FF"/>
                  <w:sz w:val="18"/>
                  <w:szCs w:val="18"/>
                  <w:u w:val="single" w:color="0000FF"/>
                </w:rPr>
                <w:t>f</w:t>
              </w:r>
              <w:r w:rsidR="00201B5F" w:rsidRPr="00201B5F">
                <w:rPr>
                  <w:rFonts w:ascii="Arial" w:eastAsia="Calibri" w:hAnsi="Arial" w:cs="Arial"/>
                  <w:color w:val="0000FF"/>
                  <w:spacing w:val="1"/>
                  <w:sz w:val="18"/>
                  <w:szCs w:val="18"/>
                  <w:u w:val="single" w:color="0000FF"/>
                </w:rPr>
                <w:t>o</w:t>
              </w:r>
              <w:r w:rsidR="00201B5F" w:rsidRPr="00201B5F">
                <w:rPr>
                  <w:rFonts w:ascii="Arial" w:eastAsia="Calibri" w:hAnsi="Arial" w:cs="Arial"/>
                  <w:color w:val="0000FF"/>
                  <w:sz w:val="18"/>
                  <w:szCs w:val="18"/>
                  <w:u w:val="single" w:color="0000FF"/>
                </w:rPr>
                <w:t>rm/</w:t>
              </w:r>
              <w:r w:rsidR="00201B5F" w:rsidRPr="00201B5F">
                <w:rPr>
                  <w:rFonts w:ascii="Arial" w:eastAsia="Calibri" w:hAnsi="Arial" w:cs="Arial"/>
                  <w:color w:val="0000FF"/>
                  <w:spacing w:val="1"/>
                  <w:sz w:val="18"/>
                  <w:szCs w:val="18"/>
                  <w:u w:val="single" w:color="0000FF"/>
                </w:rPr>
                <w:t>7</w:t>
              </w:r>
              <w:r w:rsidR="00201B5F" w:rsidRPr="00201B5F">
                <w:rPr>
                  <w:rFonts w:ascii="Arial" w:eastAsia="Calibri" w:hAnsi="Arial" w:cs="Arial"/>
                  <w:color w:val="0000FF"/>
                  <w:sz w:val="18"/>
                  <w:szCs w:val="18"/>
                  <w:u w:val="single" w:color="0000FF"/>
                </w:rPr>
                <w:t>-</w:t>
              </w:r>
            </w:hyperlink>
            <w:r w:rsidR="00201B5F" w:rsidRPr="00201B5F">
              <w:rPr>
                <w:rFonts w:ascii="Arial" w:eastAsia="Calibri" w:hAnsi="Arial" w:cs="Arial"/>
                <w:color w:val="0000FF"/>
                <w:sz w:val="18"/>
                <w:szCs w:val="18"/>
              </w:rPr>
              <w:t xml:space="preserve"> </w:t>
            </w:r>
            <w:hyperlink r:id="rId18">
              <w:r w:rsidR="00201B5F" w:rsidRPr="00201B5F">
                <w:rPr>
                  <w:rFonts w:ascii="Arial" w:eastAsia="Calibri" w:hAnsi="Arial" w:cs="Arial"/>
                  <w:color w:val="0000FF"/>
                  <w:sz w:val="18"/>
                  <w:szCs w:val="18"/>
                  <w:u w:val="single" w:color="0000FF"/>
                </w:rPr>
                <w:t>v</w:t>
              </w:r>
              <w:r w:rsidR="00201B5F" w:rsidRPr="00201B5F">
                <w:rPr>
                  <w:rFonts w:ascii="Arial" w:eastAsia="Calibri" w:hAnsi="Arial" w:cs="Arial"/>
                  <w:color w:val="0000FF"/>
                  <w:spacing w:val="1"/>
                  <w:sz w:val="18"/>
                  <w:szCs w:val="18"/>
                  <w:u w:val="single" w:color="0000FF"/>
                </w:rPr>
                <w:t>o</w:t>
              </w:r>
              <w:r w:rsidR="00201B5F" w:rsidRPr="00201B5F">
                <w:rPr>
                  <w:rFonts w:ascii="Arial" w:eastAsia="Calibri" w:hAnsi="Arial" w:cs="Arial"/>
                  <w:color w:val="0000FF"/>
                  <w:spacing w:val="-1"/>
                  <w:sz w:val="18"/>
                  <w:szCs w:val="18"/>
                  <w:u w:val="single" w:color="0000FF"/>
                </w:rPr>
                <w:t>lun</w:t>
              </w:r>
              <w:r w:rsidR="00201B5F" w:rsidRPr="00201B5F">
                <w:rPr>
                  <w:rFonts w:ascii="Arial" w:eastAsia="Calibri" w:hAnsi="Arial" w:cs="Arial"/>
                  <w:color w:val="0000FF"/>
                  <w:sz w:val="18"/>
                  <w:szCs w:val="18"/>
                  <w:u w:val="single" w:color="0000FF"/>
                </w:rPr>
                <w:t>t</w:t>
              </w:r>
              <w:r w:rsidR="00201B5F" w:rsidRPr="00201B5F">
                <w:rPr>
                  <w:rFonts w:ascii="Arial" w:eastAsia="Calibri" w:hAnsi="Arial" w:cs="Arial"/>
                  <w:color w:val="0000FF"/>
                  <w:spacing w:val="-1"/>
                  <w:sz w:val="18"/>
                  <w:szCs w:val="18"/>
                  <w:u w:val="single" w:color="0000FF"/>
                </w:rPr>
                <w:t>eer</w:t>
              </w:r>
              <w:r w:rsidR="00201B5F" w:rsidRPr="00201B5F">
                <w:rPr>
                  <w:rFonts w:ascii="Arial" w:eastAsia="Calibri" w:hAnsi="Arial" w:cs="Arial"/>
                  <w:color w:val="0000FF"/>
                  <w:spacing w:val="2"/>
                  <w:sz w:val="18"/>
                  <w:szCs w:val="18"/>
                  <w:u w:val="single" w:color="0000FF"/>
                </w:rPr>
                <w:t>-</w:t>
              </w:r>
              <w:r w:rsidR="00201B5F" w:rsidRPr="00201B5F">
                <w:rPr>
                  <w:rFonts w:ascii="Arial" w:eastAsia="Calibri" w:hAnsi="Arial" w:cs="Arial"/>
                  <w:color w:val="0000FF"/>
                  <w:spacing w:val="-1"/>
                  <w:sz w:val="18"/>
                  <w:szCs w:val="18"/>
                  <w:u w:val="single" w:color="0000FF"/>
                </w:rPr>
                <w:t>s</w:t>
              </w:r>
              <w:r w:rsidR="00201B5F" w:rsidRPr="00201B5F">
                <w:rPr>
                  <w:rFonts w:ascii="Arial" w:eastAsia="Calibri" w:hAnsi="Arial" w:cs="Arial"/>
                  <w:color w:val="0000FF"/>
                  <w:sz w:val="18"/>
                  <w:szCs w:val="18"/>
                  <w:u w:val="single" w:color="0000FF"/>
                </w:rPr>
                <w:t>c</w:t>
              </w:r>
              <w:r w:rsidR="00201B5F" w:rsidRPr="00201B5F">
                <w:rPr>
                  <w:rFonts w:ascii="Arial" w:eastAsia="Calibri" w:hAnsi="Arial" w:cs="Arial"/>
                  <w:color w:val="0000FF"/>
                  <w:spacing w:val="-1"/>
                  <w:sz w:val="18"/>
                  <w:szCs w:val="18"/>
                  <w:u w:val="single" w:color="0000FF"/>
                </w:rPr>
                <w:t>en</w:t>
              </w:r>
              <w:r w:rsidR="00201B5F" w:rsidRPr="00201B5F">
                <w:rPr>
                  <w:rFonts w:ascii="Arial" w:eastAsia="Calibri" w:hAnsi="Arial" w:cs="Arial"/>
                  <w:color w:val="0000FF"/>
                  <w:sz w:val="18"/>
                  <w:szCs w:val="18"/>
                  <w:u w:val="single" w:color="0000FF"/>
                </w:rPr>
                <w:t>ar</w:t>
              </w:r>
              <w:r w:rsidR="00201B5F" w:rsidRPr="00201B5F">
                <w:rPr>
                  <w:rFonts w:ascii="Arial" w:eastAsia="Calibri" w:hAnsi="Arial" w:cs="Arial"/>
                  <w:color w:val="0000FF"/>
                  <w:spacing w:val="-1"/>
                  <w:sz w:val="18"/>
                  <w:szCs w:val="18"/>
                  <w:u w:val="single" w:color="0000FF"/>
                </w:rPr>
                <w:t>i</w:t>
              </w:r>
              <w:r w:rsidR="00201B5F" w:rsidRPr="00201B5F">
                <w:rPr>
                  <w:rFonts w:ascii="Arial" w:eastAsia="Calibri" w:hAnsi="Arial" w:cs="Arial"/>
                  <w:color w:val="0000FF"/>
                  <w:sz w:val="18"/>
                  <w:szCs w:val="18"/>
                  <w:u w:val="single" w:color="0000FF"/>
                </w:rPr>
                <w:t>os</w:t>
              </w:r>
              <w:r w:rsidR="00201B5F" w:rsidRPr="00201B5F">
                <w:rPr>
                  <w:rFonts w:ascii="Arial" w:eastAsia="Calibri" w:hAnsi="Arial" w:cs="Arial"/>
                  <w:color w:val="0000FF"/>
                  <w:spacing w:val="-2"/>
                  <w:sz w:val="18"/>
                  <w:szCs w:val="18"/>
                  <w:u w:val="single" w:color="0000FF"/>
                </w:rPr>
                <w:t xml:space="preserve"> </w:t>
              </w:r>
            </w:hyperlink>
          </w:p>
          <w:p w:rsidR="00201B5F" w:rsidRDefault="00201B5F" w:rsidP="00201B5F">
            <w:pPr>
              <w:pStyle w:val="TableParagraph"/>
              <w:spacing w:line="218" w:lineRule="exact"/>
              <w:ind w:left="102"/>
              <w:rPr>
                <w:rFonts w:ascii="Arial" w:eastAsia="Calibri" w:hAnsi="Arial" w:cs="Arial"/>
                <w:w w:val="99"/>
                <w:sz w:val="20"/>
                <w:szCs w:val="20"/>
              </w:rPr>
            </w:pPr>
          </w:p>
          <w:p w:rsidR="007C3F01" w:rsidRPr="007C3F01" w:rsidRDefault="00201B5F" w:rsidP="00201B5F">
            <w:pPr>
              <w:pStyle w:val="TableParagraph"/>
              <w:spacing w:line="218" w:lineRule="exact"/>
              <w:ind w:left="102"/>
              <w:rPr>
                <w:rFonts w:ascii="Arial" w:eastAsia="Calibri" w:hAnsi="Arial" w:cs="Arial"/>
                <w:sz w:val="20"/>
                <w:szCs w:val="20"/>
              </w:rPr>
            </w:pPr>
            <w:r>
              <w:rPr>
                <w:rFonts w:ascii="Arial" w:eastAsia="Calibri" w:hAnsi="Arial" w:cs="Arial"/>
                <w:color w:val="000000"/>
                <w:spacing w:val="2"/>
                <w:sz w:val="20"/>
                <w:szCs w:val="20"/>
                <w:highlight w:val="yellow"/>
              </w:rPr>
              <w:t xml:space="preserve">Note this </w:t>
            </w:r>
            <w:r w:rsidR="007C3F01" w:rsidRPr="007C3F01">
              <w:rPr>
                <w:rFonts w:ascii="Arial" w:eastAsia="Calibri" w:hAnsi="Arial" w:cs="Arial"/>
                <w:color w:val="000000"/>
                <w:spacing w:val="1"/>
                <w:sz w:val="20"/>
                <w:szCs w:val="20"/>
                <w:highlight w:val="yellow"/>
              </w:rPr>
              <w:t>i</w:t>
            </w:r>
            <w:r w:rsidR="007C3F01" w:rsidRPr="007C3F01">
              <w:rPr>
                <w:rFonts w:ascii="Arial" w:eastAsia="Calibri" w:hAnsi="Arial" w:cs="Arial"/>
                <w:color w:val="000000"/>
                <w:sz w:val="20"/>
                <w:szCs w:val="20"/>
                <w:highlight w:val="yellow"/>
              </w:rPr>
              <w:t>s</w:t>
            </w:r>
            <w:r w:rsidR="007C3F01" w:rsidRPr="007C3F01">
              <w:rPr>
                <w:rFonts w:ascii="Arial" w:eastAsia="Calibri" w:hAnsi="Arial" w:cs="Arial"/>
                <w:color w:val="000000"/>
                <w:spacing w:val="-3"/>
                <w:sz w:val="20"/>
                <w:szCs w:val="20"/>
                <w:highlight w:val="yellow"/>
              </w:rPr>
              <w:t xml:space="preserve"> </w:t>
            </w:r>
            <w:r w:rsidR="007C3F01" w:rsidRPr="007C3F01">
              <w:rPr>
                <w:rFonts w:ascii="Arial" w:eastAsia="Calibri" w:hAnsi="Arial" w:cs="Arial"/>
                <w:color w:val="000000"/>
                <w:sz w:val="20"/>
                <w:szCs w:val="20"/>
                <w:highlight w:val="yellow"/>
              </w:rPr>
              <w:t>an</w:t>
            </w:r>
            <w:r w:rsidR="007C3F01" w:rsidRPr="007C3F01">
              <w:rPr>
                <w:rFonts w:ascii="Arial" w:eastAsia="Calibri" w:hAnsi="Arial" w:cs="Arial"/>
                <w:color w:val="000000"/>
                <w:spacing w:val="-2"/>
                <w:sz w:val="20"/>
                <w:szCs w:val="20"/>
                <w:highlight w:val="yellow"/>
              </w:rPr>
              <w:t xml:space="preserve"> </w:t>
            </w:r>
            <w:r w:rsidR="007C3F01" w:rsidRPr="007C3F01">
              <w:rPr>
                <w:rFonts w:ascii="Arial" w:eastAsia="Calibri" w:hAnsi="Arial" w:cs="Arial"/>
                <w:color w:val="000000"/>
                <w:sz w:val="20"/>
                <w:szCs w:val="20"/>
                <w:highlight w:val="yellow"/>
              </w:rPr>
              <w:t>a</w:t>
            </w:r>
            <w:r w:rsidR="007C3F01" w:rsidRPr="007C3F01">
              <w:rPr>
                <w:rFonts w:ascii="Arial" w:eastAsia="Calibri" w:hAnsi="Arial" w:cs="Arial"/>
                <w:color w:val="000000"/>
                <w:spacing w:val="2"/>
                <w:sz w:val="20"/>
                <w:szCs w:val="20"/>
                <w:highlight w:val="yellow"/>
              </w:rPr>
              <w:t>r</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z w:val="20"/>
                <w:szCs w:val="20"/>
                <w:highlight w:val="yellow"/>
              </w:rPr>
              <w:t>a</w:t>
            </w:r>
            <w:r w:rsidR="007C3F01" w:rsidRPr="007C3F01">
              <w:rPr>
                <w:rFonts w:ascii="Arial" w:eastAsia="Calibri" w:hAnsi="Arial" w:cs="Arial"/>
                <w:color w:val="000000"/>
                <w:spacing w:val="-2"/>
                <w:sz w:val="20"/>
                <w:szCs w:val="20"/>
                <w:highlight w:val="yellow"/>
              </w:rPr>
              <w:t xml:space="preserve"> </w:t>
            </w:r>
            <w:r w:rsidR="007C3F01" w:rsidRPr="007C3F01">
              <w:rPr>
                <w:rFonts w:ascii="Arial" w:eastAsia="Calibri" w:hAnsi="Arial" w:cs="Arial"/>
                <w:color w:val="000000"/>
                <w:sz w:val="20"/>
                <w:szCs w:val="20"/>
                <w:highlight w:val="yellow"/>
              </w:rPr>
              <w:t>t</w:t>
            </w:r>
            <w:r w:rsidR="007C3F01" w:rsidRPr="007C3F01">
              <w:rPr>
                <w:rFonts w:ascii="Arial" w:eastAsia="Calibri" w:hAnsi="Arial" w:cs="Arial"/>
                <w:color w:val="000000"/>
                <w:spacing w:val="-1"/>
                <w:sz w:val="20"/>
                <w:szCs w:val="20"/>
                <w:highlight w:val="yellow"/>
              </w:rPr>
              <w:t>h</w:t>
            </w:r>
            <w:r w:rsidR="007C3F01" w:rsidRPr="007C3F01">
              <w:rPr>
                <w:rFonts w:ascii="Arial" w:eastAsia="Calibri" w:hAnsi="Arial" w:cs="Arial"/>
                <w:color w:val="000000"/>
                <w:sz w:val="20"/>
                <w:szCs w:val="20"/>
                <w:highlight w:val="yellow"/>
              </w:rPr>
              <w:t>at</w:t>
            </w:r>
            <w:r w:rsidR="007C3F01" w:rsidRPr="007C3F01">
              <w:rPr>
                <w:rFonts w:ascii="Arial" w:eastAsia="Calibri" w:hAnsi="Arial" w:cs="Arial"/>
                <w:color w:val="000000"/>
                <w:spacing w:val="-2"/>
                <w:sz w:val="20"/>
                <w:szCs w:val="20"/>
                <w:highlight w:val="yellow"/>
              </w:rPr>
              <w:t xml:space="preserve"> </w:t>
            </w:r>
            <w:r w:rsidR="007C3F01" w:rsidRPr="007C3F01">
              <w:rPr>
                <w:rFonts w:ascii="Arial" w:eastAsia="Calibri" w:hAnsi="Arial" w:cs="Arial"/>
                <w:color w:val="000000"/>
                <w:sz w:val="20"/>
                <w:szCs w:val="20"/>
                <w:highlight w:val="yellow"/>
              </w:rPr>
              <w:t>may</w:t>
            </w:r>
            <w:r w:rsidR="007C3F01" w:rsidRPr="007C3F01">
              <w:rPr>
                <w:rFonts w:ascii="Arial" w:eastAsia="Calibri" w:hAnsi="Arial" w:cs="Arial"/>
                <w:color w:val="000000"/>
                <w:spacing w:val="-2"/>
                <w:sz w:val="20"/>
                <w:szCs w:val="20"/>
                <w:highlight w:val="yellow"/>
              </w:rPr>
              <w:t xml:space="preserve"> </w:t>
            </w:r>
            <w:r w:rsidR="007C3F01" w:rsidRPr="007C3F01">
              <w:rPr>
                <w:rFonts w:ascii="Arial" w:eastAsia="Calibri" w:hAnsi="Arial" w:cs="Arial"/>
                <w:color w:val="000000"/>
                <w:sz w:val="20"/>
                <w:szCs w:val="20"/>
                <w:highlight w:val="yellow"/>
              </w:rPr>
              <w:t>be</w:t>
            </w:r>
            <w:r w:rsidR="007C3F01" w:rsidRPr="007C3F01">
              <w:rPr>
                <w:rFonts w:ascii="Arial" w:eastAsia="Calibri" w:hAnsi="Arial" w:cs="Arial"/>
                <w:color w:val="000000"/>
                <w:spacing w:val="-1"/>
                <w:sz w:val="20"/>
                <w:szCs w:val="20"/>
                <w:highlight w:val="yellow"/>
              </w:rPr>
              <w:t xml:space="preserve"> sub</w:t>
            </w:r>
            <w:r w:rsidR="007C3F01" w:rsidRPr="007C3F01">
              <w:rPr>
                <w:rFonts w:ascii="Arial" w:eastAsia="Calibri" w:hAnsi="Arial" w:cs="Arial"/>
                <w:color w:val="000000"/>
                <w:spacing w:val="2"/>
                <w:sz w:val="20"/>
                <w:szCs w:val="20"/>
                <w:highlight w:val="yellow"/>
              </w:rPr>
              <w:t>j</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z w:val="20"/>
                <w:szCs w:val="20"/>
                <w:highlight w:val="yellow"/>
              </w:rPr>
              <w:t>ct</w:t>
            </w:r>
            <w:r w:rsidR="007C3F01" w:rsidRPr="007C3F01">
              <w:rPr>
                <w:rFonts w:ascii="Arial" w:eastAsia="Calibri" w:hAnsi="Arial" w:cs="Arial"/>
                <w:color w:val="000000"/>
                <w:w w:val="99"/>
                <w:sz w:val="20"/>
                <w:szCs w:val="20"/>
                <w:highlight w:val="yellow"/>
              </w:rPr>
              <w:t xml:space="preserve"> </w:t>
            </w:r>
            <w:r w:rsidR="007C3F01" w:rsidRPr="007C3F01">
              <w:rPr>
                <w:rFonts w:ascii="Arial" w:eastAsia="Calibri" w:hAnsi="Arial" w:cs="Arial"/>
                <w:color w:val="000000"/>
                <w:sz w:val="20"/>
                <w:szCs w:val="20"/>
                <w:highlight w:val="yellow"/>
              </w:rPr>
              <w:t>to</w:t>
            </w:r>
            <w:r w:rsidR="007C3F01" w:rsidRPr="007C3F01">
              <w:rPr>
                <w:rFonts w:ascii="Arial" w:eastAsia="Calibri" w:hAnsi="Arial" w:cs="Arial"/>
                <w:color w:val="000000"/>
                <w:spacing w:val="-3"/>
                <w:sz w:val="20"/>
                <w:szCs w:val="20"/>
                <w:highlight w:val="yellow"/>
              </w:rPr>
              <w:t xml:space="preserve"> </w:t>
            </w:r>
            <w:r w:rsidR="007C3F01" w:rsidRPr="007C3F01">
              <w:rPr>
                <w:rFonts w:ascii="Arial" w:eastAsia="Calibri" w:hAnsi="Arial" w:cs="Arial"/>
                <w:color w:val="000000"/>
                <w:sz w:val="20"/>
                <w:szCs w:val="20"/>
                <w:highlight w:val="yellow"/>
              </w:rPr>
              <w:t>c</w:t>
            </w:r>
            <w:r w:rsidR="007C3F01" w:rsidRPr="007C3F01">
              <w:rPr>
                <w:rFonts w:ascii="Arial" w:eastAsia="Calibri" w:hAnsi="Arial" w:cs="Arial"/>
                <w:color w:val="000000"/>
                <w:spacing w:val="-1"/>
                <w:sz w:val="20"/>
                <w:szCs w:val="20"/>
                <w:highlight w:val="yellow"/>
              </w:rPr>
              <w:t>h</w:t>
            </w:r>
            <w:r w:rsidR="007C3F01" w:rsidRPr="007C3F01">
              <w:rPr>
                <w:rFonts w:ascii="Arial" w:eastAsia="Calibri" w:hAnsi="Arial" w:cs="Arial"/>
                <w:color w:val="000000"/>
                <w:sz w:val="20"/>
                <w:szCs w:val="20"/>
                <w:highlight w:val="yellow"/>
              </w:rPr>
              <w:t>a</w:t>
            </w:r>
            <w:r w:rsidR="007C3F01" w:rsidRPr="007C3F01">
              <w:rPr>
                <w:rFonts w:ascii="Arial" w:eastAsia="Calibri" w:hAnsi="Arial" w:cs="Arial"/>
                <w:color w:val="000000"/>
                <w:spacing w:val="-1"/>
                <w:sz w:val="20"/>
                <w:szCs w:val="20"/>
                <w:highlight w:val="yellow"/>
              </w:rPr>
              <w:t>ng</w:t>
            </w:r>
            <w:r w:rsidR="007C3F01" w:rsidRPr="007C3F01">
              <w:rPr>
                <w:rFonts w:ascii="Arial" w:eastAsia="Calibri" w:hAnsi="Arial" w:cs="Arial"/>
                <w:color w:val="000000"/>
                <w:sz w:val="20"/>
                <w:szCs w:val="20"/>
                <w:highlight w:val="yellow"/>
              </w:rPr>
              <w:t>e</w:t>
            </w:r>
            <w:r w:rsidR="007C3F01" w:rsidRPr="007C3F01">
              <w:rPr>
                <w:rFonts w:ascii="Arial" w:eastAsia="Calibri" w:hAnsi="Arial" w:cs="Arial"/>
                <w:color w:val="000000"/>
                <w:spacing w:val="-3"/>
                <w:sz w:val="20"/>
                <w:szCs w:val="20"/>
                <w:highlight w:val="yellow"/>
              </w:rPr>
              <w:t xml:space="preserve"> </w:t>
            </w:r>
            <w:r w:rsidR="007C3F01" w:rsidRPr="007C3F01">
              <w:rPr>
                <w:rFonts w:ascii="Arial" w:eastAsia="Calibri" w:hAnsi="Arial" w:cs="Arial"/>
                <w:color w:val="000000"/>
                <w:sz w:val="20"/>
                <w:szCs w:val="20"/>
                <w:highlight w:val="yellow"/>
              </w:rPr>
              <w:t>f</w:t>
            </w:r>
            <w:r w:rsidR="007C3F01" w:rsidRPr="007C3F01">
              <w:rPr>
                <w:rFonts w:ascii="Arial" w:eastAsia="Calibri" w:hAnsi="Arial" w:cs="Arial"/>
                <w:color w:val="000000"/>
                <w:spacing w:val="1"/>
                <w:sz w:val="20"/>
                <w:szCs w:val="20"/>
                <w:highlight w:val="yellow"/>
              </w:rPr>
              <w:t>o</w:t>
            </w:r>
            <w:r w:rsidR="007C3F01" w:rsidRPr="007C3F01">
              <w:rPr>
                <w:rFonts w:ascii="Arial" w:eastAsia="Calibri" w:hAnsi="Arial" w:cs="Arial"/>
                <w:color w:val="000000"/>
                <w:spacing w:val="-1"/>
                <w:sz w:val="20"/>
                <w:szCs w:val="20"/>
                <w:highlight w:val="yellow"/>
              </w:rPr>
              <w:t>ll</w:t>
            </w:r>
            <w:r w:rsidR="007C3F01" w:rsidRPr="007C3F01">
              <w:rPr>
                <w:rFonts w:ascii="Arial" w:eastAsia="Calibri" w:hAnsi="Arial" w:cs="Arial"/>
                <w:color w:val="000000"/>
                <w:sz w:val="20"/>
                <w:szCs w:val="20"/>
                <w:highlight w:val="yellow"/>
              </w:rPr>
              <w:t>ow</w:t>
            </w:r>
            <w:r w:rsidR="007C3F01" w:rsidRPr="007C3F01">
              <w:rPr>
                <w:rFonts w:ascii="Arial" w:eastAsia="Calibri" w:hAnsi="Arial" w:cs="Arial"/>
                <w:color w:val="000000"/>
                <w:spacing w:val="-1"/>
                <w:sz w:val="20"/>
                <w:szCs w:val="20"/>
                <w:highlight w:val="yellow"/>
              </w:rPr>
              <w:t>in</w:t>
            </w:r>
            <w:r w:rsidR="007C3F01" w:rsidRPr="007C3F01">
              <w:rPr>
                <w:rFonts w:ascii="Arial" w:eastAsia="Calibri" w:hAnsi="Arial" w:cs="Arial"/>
                <w:color w:val="000000"/>
                <w:sz w:val="20"/>
                <w:szCs w:val="20"/>
                <w:highlight w:val="yellow"/>
              </w:rPr>
              <w:t>g</w:t>
            </w:r>
            <w:r w:rsidR="007C3F01" w:rsidRPr="007C3F01">
              <w:rPr>
                <w:rFonts w:ascii="Arial" w:eastAsia="Calibri" w:hAnsi="Arial" w:cs="Arial"/>
                <w:color w:val="000000"/>
                <w:spacing w:val="-4"/>
                <w:sz w:val="20"/>
                <w:szCs w:val="20"/>
                <w:highlight w:val="yellow"/>
              </w:rPr>
              <w:t xml:space="preserve"> </w:t>
            </w:r>
            <w:r w:rsidR="007C3F01" w:rsidRPr="007C3F01">
              <w:rPr>
                <w:rFonts w:ascii="Arial" w:eastAsia="Calibri" w:hAnsi="Arial" w:cs="Arial"/>
                <w:color w:val="000000"/>
                <w:sz w:val="20"/>
                <w:szCs w:val="20"/>
                <w:highlight w:val="yellow"/>
              </w:rPr>
              <w:t>t</w:t>
            </w:r>
            <w:r w:rsidR="007C3F01" w:rsidRPr="007C3F01">
              <w:rPr>
                <w:rFonts w:ascii="Arial" w:eastAsia="Calibri" w:hAnsi="Arial" w:cs="Arial"/>
                <w:color w:val="000000"/>
                <w:spacing w:val="-2"/>
                <w:sz w:val="20"/>
                <w:szCs w:val="20"/>
                <w:highlight w:val="yellow"/>
              </w:rPr>
              <w:t>h</w:t>
            </w:r>
            <w:r w:rsidR="007C3F01" w:rsidRPr="007C3F01">
              <w:rPr>
                <w:rFonts w:ascii="Arial" w:eastAsia="Calibri" w:hAnsi="Arial" w:cs="Arial"/>
                <w:color w:val="000000"/>
                <w:sz w:val="20"/>
                <w:szCs w:val="20"/>
                <w:highlight w:val="yellow"/>
              </w:rPr>
              <w:t>e</w:t>
            </w:r>
            <w:r w:rsidR="007C3F01" w:rsidRPr="007C3F01">
              <w:rPr>
                <w:rFonts w:ascii="Arial" w:eastAsia="Calibri" w:hAnsi="Arial" w:cs="Arial"/>
                <w:color w:val="000000"/>
                <w:spacing w:val="-1"/>
                <w:sz w:val="20"/>
                <w:szCs w:val="20"/>
                <w:highlight w:val="yellow"/>
              </w:rPr>
              <w:t xml:space="preserve"> </w:t>
            </w:r>
            <w:r w:rsidR="007C3F01" w:rsidRPr="007C3F01">
              <w:rPr>
                <w:rFonts w:ascii="Arial" w:eastAsia="Calibri" w:hAnsi="Arial" w:cs="Arial"/>
                <w:color w:val="000000"/>
                <w:spacing w:val="-2"/>
                <w:sz w:val="20"/>
                <w:szCs w:val="20"/>
                <w:highlight w:val="yellow"/>
              </w:rPr>
              <w:t>S</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pacing w:val="1"/>
                <w:sz w:val="20"/>
                <w:szCs w:val="20"/>
                <w:highlight w:val="yellow"/>
              </w:rPr>
              <w:t>l</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z w:val="20"/>
                <w:szCs w:val="20"/>
                <w:highlight w:val="yellow"/>
              </w:rPr>
              <w:t>ct</w:t>
            </w:r>
            <w:r w:rsidR="007C3F01" w:rsidRPr="007C3F01">
              <w:rPr>
                <w:rFonts w:ascii="Arial" w:eastAsia="Calibri" w:hAnsi="Arial" w:cs="Arial"/>
                <w:color w:val="000000"/>
                <w:spacing w:val="-3"/>
                <w:sz w:val="20"/>
                <w:szCs w:val="20"/>
                <w:highlight w:val="yellow"/>
              </w:rPr>
              <w:t xml:space="preserve"> </w:t>
            </w:r>
            <w:r w:rsidR="007C3F01" w:rsidRPr="007C3F01">
              <w:rPr>
                <w:rFonts w:ascii="Arial" w:eastAsia="Calibri" w:hAnsi="Arial" w:cs="Arial"/>
                <w:color w:val="000000"/>
                <w:sz w:val="20"/>
                <w:szCs w:val="20"/>
                <w:highlight w:val="yellow"/>
              </w:rPr>
              <w:t>Commi</w:t>
            </w:r>
            <w:r w:rsidR="007C3F01" w:rsidRPr="007C3F01">
              <w:rPr>
                <w:rFonts w:ascii="Arial" w:eastAsia="Calibri" w:hAnsi="Arial" w:cs="Arial"/>
                <w:color w:val="000000"/>
                <w:spacing w:val="-1"/>
                <w:sz w:val="20"/>
                <w:szCs w:val="20"/>
                <w:highlight w:val="yellow"/>
              </w:rPr>
              <w:t>t</w:t>
            </w:r>
            <w:r w:rsidR="007C3F01" w:rsidRPr="007C3F01">
              <w:rPr>
                <w:rFonts w:ascii="Arial" w:eastAsia="Calibri" w:hAnsi="Arial" w:cs="Arial"/>
                <w:color w:val="000000"/>
                <w:sz w:val="20"/>
                <w:szCs w:val="20"/>
                <w:highlight w:val="yellow"/>
              </w:rPr>
              <w:t>t</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z w:val="20"/>
                <w:szCs w:val="20"/>
                <w:highlight w:val="yellow"/>
              </w:rPr>
              <w:t>e</w:t>
            </w:r>
            <w:r w:rsidR="007C3F01" w:rsidRPr="007C3F01">
              <w:rPr>
                <w:rFonts w:ascii="Arial" w:eastAsia="Calibri" w:hAnsi="Arial" w:cs="Arial"/>
                <w:color w:val="000000"/>
                <w:spacing w:val="-3"/>
                <w:sz w:val="20"/>
                <w:szCs w:val="20"/>
                <w:highlight w:val="yellow"/>
              </w:rPr>
              <w:t xml:space="preserve"> </w:t>
            </w:r>
            <w:r w:rsidR="007C3F01" w:rsidRPr="007C3F01">
              <w:rPr>
                <w:rFonts w:ascii="Arial" w:eastAsia="Calibri" w:hAnsi="Arial" w:cs="Arial"/>
                <w:color w:val="000000"/>
                <w:sz w:val="20"/>
                <w:szCs w:val="20"/>
                <w:highlight w:val="yellow"/>
              </w:rPr>
              <w:t>r</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z w:val="20"/>
                <w:szCs w:val="20"/>
                <w:highlight w:val="yellow"/>
              </w:rPr>
              <w:t>v</w:t>
            </w:r>
            <w:r w:rsidR="007C3F01" w:rsidRPr="007C3F01">
              <w:rPr>
                <w:rFonts w:ascii="Arial" w:eastAsia="Calibri" w:hAnsi="Arial" w:cs="Arial"/>
                <w:color w:val="000000"/>
                <w:spacing w:val="1"/>
                <w:sz w:val="20"/>
                <w:szCs w:val="20"/>
                <w:highlight w:val="yellow"/>
              </w:rPr>
              <w:t>i</w:t>
            </w:r>
            <w:r w:rsidR="007C3F01" w:rsidRPr="007C3F01">
              <w:rPr>
                <w:rFonts w:ascii="Arial" w:eastAsia="Calibri" w:hAnsi="Arial" w:cs="Arial"/>
                <w:color w:val="000000"/>
                <w:spacing w:val="-1"/>
                <w:sz w:val="20"/>
                <w:szCs w:val="20"/>
                <w:highlight w:val="yellow"/>
              </w:rPr>
              <w:t>e</w:t>
            </w:r>
            <w:r w:rsidR="007C3F01" w:rsidRPr="007C3F01">
              <w:rPr>
                <w:rFonts w:ascii="Arial" w:eastAsia="Calibri" w:hAnsi="Arial" w:cs="Arial"/>
                <w:color w:val="000000"/>
                <w:sz w:val="20"/>
                <w:szCs w:val="20"/>
                <w:highlight w:val="yellow"/>
              </w:rPr>
              <w:t>w.</w:t>
            </w:r>
          </w:p>
        </w:tc>
      </w:tr>
      <w:tr w:rsidR="007C3F01" w:rsidTr="007C3F01">
        <w:trPr>
          <w:trHeight w:hRule="exact" w:val="1278"/>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6" w:lineRule="exact"/>
              <w:ind w:left="102" w:right="38"/>
              <w:rPr>
                <w:rFonts w:ascii="Arial" w:eastAsia="Cambria" w:hAnsi="Arial" w:cs="Arial"/>
                <w:b/>
                <w:sz w:val="20"/>
                <w:szCs w:val="20"/>
              </w:rPr>
            </w:pPr>
            <w:r w:rsidRPr="007C3F01">
              <w:rPr>
                <w:rFonts w:ascii="Arial" w:eastAsia="Cambria" w:hAnsi="Arial" w:cs="Arial"/>
                <w:b/>
                <w:spacing w:val="14"/>
                <w:sz w:val="20"/>
                <w:szCs w:val="20"/>
              </w:rPr>
              <w:t>App</w:t>
            </w:r>
            <w:r w:rsidRPr="007C3F01">
              <w:rPr>
                <w:rFonts w:ascii="Arial" w:eastAsia="Cambria" w:hAnsi="Arial" w:cs="Arial"/>
                <w:b/>
                <w:spacing w:val="16"/>
                <w:sz w:val="20"/>
                <w:szCs w:val="20"/>
              </w:rPr>
              <w:t>l</w:t>
            </w:r>
            <w:r w:rsidRPr="007C3F01">
              <w:rPr>
                <w:rFonts w:ascii="Arial" w:eastAsia="Cambria" w:hAnsi="Arial" w:cs="Arial"/>
                <w:b/>
                <w:spacing w:val="12"/>
                <w:sz w:val="20"/>
                <w:szCs w:val="20"/>
              </w:rPr>
              <w:t>i</w:t>
            </w:r>
            <w:r w:rsidRPr="007C3F01">
              <w:rPr>
                <w:rFonts w:ascii="Arial" w:eastAsia="Cambria" w:hAnsi="Arial" w:cs="Arial"/>
                <w:b/>
                <w:spacing w:val="14"/>
                <w:sz w:val="20"/>
                <w:szCs w:val="20"/>
              </w:rPr>
              <w:t>ca</w:t>
            </w:r>
            <w:r w:rsidRPr="007C3F01">
              <w:rPr>
                <w:rFonts w:ascii="Arial" w:eastAsia="Cambria" w:hAnsi="Arial" w:cs="Arial"/>
                <w:b/>
                <w:sz w:val="20"/>
                <w:szCs w:val="20"/>
              </w:rPr>
              <w:t>t</w:t>
            </w:r>
            <w:r w:rsidRPr="007C3F01">
              <w:rPr>
                <w:rFonts w:ascii="Arial" w:eastAsia="Cambria" w:hAnsi="Arial" w:cs="Arial"/>
                <w:b/>
                <w:spacing w:val="15"/>
                <w:sz w:val="20"/>
                <w:szCs w:val="20"/>
              </w:rPr>
              <w:t>i</w:t>
            </w:r>
            <w:r w:rsidRPr="007C3F01">
              <w:rPr>
                <w:rFonts w:ascii="Arial" w:eastAsia="Cambria" w:hAnsi="Arial" w:cs="Arial"/>
                <w:b/>
                <w:spacing w:val="16"/>
                <w:sz w:val="20"/>
                <w:szCs w:val="20"/>
              </w:rPr>
              <w:t>o</w:t>
            </w:r>
            <w:r w:rsidRPr="007C3F01">
              <w:rPr>
                <w:rFonts w:ascii="Arial" w:eastAsia="Cambria" w:hAnsi="Arial" w:cs="Arial"/>
                <w:b/>
                <w:sz w:val="20"/>
                <w:szCs w:val="20"/>
              </w:rPr>
              <w:t>n</w:t>
            </w:r>
            <w:r w:rsidRPr="007C3F01">
              <w:rPr>
                <w:rFonts w:ascii="Arial" w:eastAsia="Cambria" w:hAnsi="Arial" w:cs="Arial"/>
                <w:b/>
                <w:spacing w:val="18"/>
                <w:sz w:val="20"/>
                <w:szCs w:val="20"/>
              </w:rPr>
              <w:t xml:space="preserve"> </w:t>
            </w:r>
            <w:r w:rsidRPr="007C3F01">
              <w:rPr>
                <w:rFonts w:ascii="Arial" w:eastAsia="Cambria" w:hAnsi="Arial" w:cs="Arial"/>
                <w:b/>
                <w:sz w:val="20"/>
                <w:szCs w:val="20"/>
              </w:rPr>
              <w:t>t</w:t>
            </w:r>
            <w:r w:rsidRPr="007C3F01">
              <w:rPr>
                <w:rFonts w:ascii="Arial" w:eastAsia="Cambria" w:hAnsi="Arial" w:cs="Arial"/>
                <w:b/>
                <w:spacing w:val="-29"/>
                <w:sz w:val="20"/>
                <w:szCs w:val="20"/>
              </w:rPr>
              <w:t xml:space="preserve"> </w:t>
            </w:r>
            <w:r w:rsidRPr="007C3F01">
              <w:rPr>
                <w:rFonts w:ascii="Arial" w:eastAsia="Cambria" w:hAnsi="Arial" w:cs="Arial"/>
                <w:b/>
                <w:sz w:val="20"/>
                <w:szCs w:val="20"/>
              </w:rPr>
              <w:t>o</w:t>
            </w:r>
            <w:r w:rsidRPr="007C3F01">
              <w:rPr>
                <w:rFonts w:ascii="Arial" w:eastAsia="Cambria" w:hAnsi="Arial" w:cs="Arial"/>
                <w:b/>
                <w:w w:val="99"/>
                <w:sz w:val="20"/>
                <w:szCs w:val="20"/>
              </w:rPr>
              <w:t xml:space="preserve"> </w:t>
            </w:r>
            <w:r w:rsidRPr="007C3F01">
              <w:rPr>
                <w:rFonts w:ascii="Arial" w:eastAsia="Cambria" w:hAnsi="Arial" w:cs="Arial"/>
                <w:b/>
                <w:spacing w:val="13"/>
                <w:sz w:val="20"/>
                <w:szCs w:val="20"/>
              </w:rPr>
              <w:t>o</w:t>
            </w:r>
            <w:r w:rsidRPr="007C3F01">
              <w:rPr>
                <w:rFonts w:ascii="Arial" w:eastAsia="Cambria" w:hAnsi="Arial" w:cs="Arial"/>
                <w:b/>
                <w:spacing w:val="15"/>
                <w:sz w:val="20"/>
                <w:szCs w:val="20"/>
              </w:rPr>
              <w:t>t</w:t>
            </w:r>
            <w:r w:rsidRPr="007C3F01">
              <w:rPr>
                <w:rFonts w:ascii="Arial" w:eastAsia="Cambria" w:hAnsi="Arial" w:cs="Arial"/>
                <w:b/>
                <w:spacing w:val="14"/>
                <w:sz w:val="20"/>
                <w:szCs w:val="20"/>
              </w:rPr>
              <w:t>he</w:t>
            </w:r>
            <w:r w:rsidRPr="007C3F01">
              <w:rPr>
                <w:rFonts w:ascii="Arial" w:eastAsia="Cambria" w:hAnsi="Arial" w:cs="Arial"/>
                <w:b/>
                <w:sz w:val="20"/>
                <w:szCs w:val="20"/>
              </w:rPr>
              <w:t>r</w:t>
            </w:r>
            <w:r w:rsidRPr="007C3F01">
              <w:rPr>
                <w:rFonts w:ascii="Arial" w:eastAsia="Cambria" w:hAnsi="Arial" w:cs="Arial"/>
                <w:b/>
                <w:spacing w:val="20"/>
                <w:sz w:val="20"/>
                <w:szCs w:val="20"/>
              </w:rPr>
              <w:t xml:space="preserve"> </w:t>
            </w:r>
            <w:r w:rsidRPr="007C3F01">
              <w:rPr>
                <w:rFonts w:ascii="Arial" w:eastAsia="Cambria" w:hAnsi="Arial" w:cs="Arial"/>
                <w:b/>
                <w:spacing w:val="13"/>
                <w:sz w:val="20"/>
                <w:szCs w:val="20"/>
              </w:rPr>
              <w:t>w</w:t>
            </w:r>
            <w:r w:rsidRPr="007C3F01">
              <w:rPr>
                <w:rFonts w:ascii="Arial" w:eastAsia="Cambria" w:hAnsi="Arial" w:cs="Arial"/>
                <w:b/>
                <w:spacing w:val="16"/>
                <w:sz w:val="20"/>
                <w:szCs w:val="20"/>
              </w:rPr>
              <w:t>o</w:t>
            </w:r>
            <w:r w:rsidRPr="007C3F01">
              <w:rPr>
                <w:rFonts w:ascii="Arial" w:eastAsia="Cambria" w:hAnsi="Arial" w:cs="Arial"/>
                <w:b/>
                <w:spacing w:val="14"/>
                <w:sz w:val="20"/>
                <w:szCs w:val="20"/>
              </w:rPr>
              <w:t>r</w:t>
            </w:r>
            <w:r w:rsidRPr="007C3F01">
              <w:rPr>
                <w:rFonts w:ascii="Arial" w:eastAsia="Cambria" w:hAnsi="Arial" w:cs="Arial"/>
                <w:b/>
                <w:spacing w:val="15"/>
                <w:sz w:val="20"/>
                <w:szCs w:val="20"/>
              </w:rPr>
              <w:t>k</w:t>
            </w:r>
            <w:r w:rsidRPr="007C3F01">
              <w:rPr>
                <w:rFonts w:ascii="Arial" w:eastAsia="Cambria" w:hAnsi="Arial" w:cs="Arial"/>
                <w:b/>
                <w:spacing w:val="14"/>
                <w:sz w:val="20"/>
                <w:szCs w:val="20"/>
              </w:rPr>
              <w:t>er</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1"/>
                <w:sz w:val="20"/>
                <w:szCs w:val="20"/>
              </w:rPr>
              <w:t>App</w:t>
            </w:r>
            <w:r w:rsidRPr="007C3F01">
              <w:rPr>
                <w:rFonts w:ascii="Arial" w:eastAsia="Calibri" w:hAnsi="Arial" w:cs="Arial"/>
                <w:spacing w:val="1"/>
                <w:sz w:val="20"/>
                <w:szCs w:val="20"/>
              </w:rPr>
              <w:t>l</w:t>
            </w:r>
            <w:r w:rsidRPr="007C3F01">
              <w:rPr>
                <w:rFonts w:ascii="Arial" w:eastAsia="Calibri" w:hAnsi="Arial" w:cs="Arial"/>
                <w:spacing w:val="-1"/>
                <w:sz w:val="20"/>
                <w:szCs w:val="20"/>
              </w:rPr>
              <w:t>ie</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p</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2"/>
                <w:sz w:val="20"/>
                <w:szCs w:val="20"/>
              </w:rPr>
              <w:t>s</w:t>
            </w:r>
            <w:r w:rsidRPr="007C3F01">
              <w:rPr>
                <w:rFonts w:ascii="Arial" w:eastAsia="Calibri" w:hAnsi="Arial" w:cs="Arial"/>
                <w:sz w:val="20"/>
                <w:szCs w:val="20"/>
              </w:rPr>
              <w:t>on</w:t>
            </w:r>
            <w:r w:rsidRPr="007C3F01">
              <w:rPr>
                <w:rFonts w:ascii="Arial" w:eastAsia="Calibri" w:hAnsi="Arial" w:cs="Arial"/>
                <w:spacing w:val="-2"/>
                <w:sz w:val="20"/>
                <w:szCs w:val="20"/>
              </w:rPr>
              <w:t xml:space="preserve"> </w:t>
            </w:r>
            <w:r w:rsidRPr="007C3F01">
              <w:rPr>
                <w:rFonts w:ascii="Arial" w:eastAsia="Calibri" w:hAnsi="Arial" w:cs="Arial"/>
                <w:sz w:val="20"/>
                <w:szCs w:val="20"/>
              </w:rPr>
              <w:t>(</w:t>
            </w:r>
            <w:r w:rsidRPr="007C3F01">
              <w:rPr>
                <w:rFonts w:ascii="Arial" w:eastAsia="Calibri" w:hAnsi="Arial" w:cs="Arial"/>
                <w:spacing w:val="-1"/>
                <w:sz w:val="20"/>
                <w:szCs w:val="20"/>
              </w:rPr>
              <w:t>n</w:t>
            </w:r>
            <w:r w:rsidRPr="007C3F01">
              <w:rPr>
                <w:rFonts w:ascii="Arial" w:eastAsia="Calibri" w:hAnsi="Arial" w:cs="Arial"/>
                <w:sz w:val="20"/>
                <w:szCs w:val="20"/>
              </w:rPr>
              <w:t>ot</w:t>
            </w:r>
            <w:r w:rsidRPr="007C3F01">
              <w:rPr>
                <w:rFonts w:ascii="Arial" w:eastAsia="Calibri" w:hAnsi="Arial" w:cs="Arial"/>
                <w:spacing w:val="-1"/>
                <w:sz w:val="20"/>
                <w:szCs w:val="20"/>
              </w:rPr>
              <w:t xml:space="preserve"> </w:t>
            </w:r>
            <w:r w:rsidRPr="007C3F01">
              <w:rPr>
                <w:rFonts w:ascii="Arial" w:eastAsia="Calibri" w:hAnsi="Arial" w:cs="Arial"/>
                <w:sz w:val="20"/>
                <w:szCs w:val="20"/>
              </w:rPr>
              <w:t>an</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2"/>
                <w:sz w:val="20"/>
                <w:szCs w:val="20"/>
              </w:rPr>
              <w:t>m</w:t>
            </w:r>
            <w:r w:rsidRPr="007C3F01">
              <w:rPr>
                <w:rFonts w:ascii="Arial" w:eastAsia="Calibri" w:hAnsi="Arial" w:cs="Arial"/>
                <w:spacing w:val="-1"/>
                <w:sz w:val="20"/>
                <w:szCs w:val="20"/>
              </w:rPr>
              <w:t>p</w:t>
            </w:r>
            <w:r w:rsidRPr="007C3F01">
              <w:rPr>
                <w:rFonts w:ascii="Arial" w:eastAsia="Calibri" w:hAnsi="Arial" w:cs="Arial"/>
                <w:spacing w:val="1"/>
                <w:sz w:val="20"/>
                <w:szCs w:val="20"/>
              </w:rPr>
              <w:t>l</w:t>
            </w:r>
            <w:r w:rsidRPr="007C3F01">
              <w:rPr>
                <w:rFonts w:ascii="Arial" w:eastAsia="Calibri" w:hAnsi="Arial" w:cs="Arial"/>
                <w:sz w:val="20"/>
                <w:szCs w:val="20"/>
              </w:rPr>
              <w:t>oy</w:t>
            </w:r>
            <w:r w:rsidRPr="007C3F01">
              <w:rPr>
                <w:rFonts w:ascii="Arial" w:eastAsia="Calibri" w:hAnsi="Arial" w:cs="Arial"/>
                <w:spacing w:val="-1"/>
                <w:sz w:val="20"/>
                <w:szCs w:val="20"/>
              </w:rPr>
              <w:t>ee</w:t>
            </w:r>
            <w:r w:rsidRPr="007C3F01">
              <w:rPr>
                <w:rFonts w:ascii="Arial" w:eastAsia="Calibri" w:hAnsi="Arial" w:cs="Arial"/>
                <w:sz w:val="20"/>
                <w:szCs w:val="20"/>
              </w:rPr>
              <w:t>)</w:t>
            </w:r>
            <w:r w:rsidRPr="007C3F01">
              <w:rPr>
                <w:rFonts w:ascii="Arial" w:eastAsia="Calibri" w:hAnsi="Arial" w:cs="Arial"/>
                <w:spacing w:val="-1"/>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w:t>
            </w:r>
            <w:r w:rsidRPr="007C3F01">
              <w:rPr>
                <w:rFonts w:ascii="Arial" w:eastAsia="Calibri" w:hAnsi="Arial" w:cs="Arial"/>
                <w:sz w:val="20"/>
                <w:szCs w:val="20"/>
              </w:rPr>
              <w:t>o</w:t>
            </w:r>
            <w:r w:rsidRPr="007C3F01">
              <w:rPr>
                <w:rFonts w:ascii="Arial" w:eastAsia="Calibri" w:hAnsi="Arial" w:cs="Arial"/>
                <w:spacing w:val="-2"/>
                <w:sz w:val="20"/>
                <w:szCs w:val="20"/>
              </w:rPr>
              <w:t xml:space="preserve"> </w:t>
            </w:r>
            <w:r w:rsidRPr="007C3F01">
              <w:rPr>
                <w:rFonts w:ascii="Arial" w:eastAsia="Calibri" w:hAnsi="Arial" w:cs="Arial"/>
                <w:sz w:val="20"/>
                <w:szCs w:val="20"/>
              </w:rPr>
              <w:t>is</w:t>
            </w:r>
            <w:r w:rsidRPr="007C3F01">
              <w:rPr>
                <w:rFonts w:ascii="Arial" w:eastAsia="Calibri" w:hAnsi="Arial" w:cs="Arial"/>
                <w:spacing w:val="-3"/>
                <w:sz w:val="20"/>
                <w:szCs w:val="20"/>
              </w:rPr>
              <w:t xml:space="preserve"> </w:t>
            </w:r>
            <w:r w:rsidRPr="007C3F01">
              <w:rPr>
                <w:rFonts w:ascii="Arial" w:eastAsia="Calibri" w:hAnsi="Arial" w:cs="Arial"/>
                <w:sz w:val="20"/>
                <w:szCs w:val="20"/>
              </w:rPr>
              <w:t>in</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w:t>
            </w:r>
            <w:r w:rsidRPr="007C3F01">
              <w:rPr>
                <w:rFonts w:ascii="Arial" w:eastAsia="Calibri" w:hAnsi="Arial" w:cs="Arial"/>
                <w:sz w:val="20"/>
                <w:szCs w:val="20"/>
              </w:rPr>
              <w:t>p</w:t>
            </w:r>
            <w:r w:rsidRPr="007C3F01">
              <w:rPr>
                <w:rFonts w:ascii="Arial" w:eastAsia="Calibri" w:hAnsi="Arial" w:cs="Arial"/>
                <w:spacing w:val="-2"/>
                <w:sz w:val="20"/>
                <w:szCs w:val="20"/>
              </w:rPr>
              <w:t>l</w:t>
            </w:r>
            <w:r w:rsidRPr="007C3F01">
              <w:rPr>
                <w:rFonts w:ascii="Arial" w:eastAsia="Calibri" w:hAnsi="Arial" w:cs="Arial"/>
                <w:sz w:val="20"/>
                <w:szCs w:val="20"/>
              </w:rPr>
              <w:t>ace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p>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work</w:t>
            </w:r>
            <w:r w:rsidRPr="007C3F01">
              <w:rPr>
                <w:rFonts w:ascii="Arial" w:eastAsia="Calibri" w:hAnsi="Arial" w:cs="Arial"/>
                <w:spacing w:val="-3"/>
                <w:sz w:val="20"/>
                <w:szCs w:val="20"/>
              </w:rPr>
              <w:t xml:space="preserve"> </w:t>
            </w:r>
            <w:r w:rsidRPr="007C3F01">
              <w:rPr>
                <w:rFonts w:ascii="Arial" w:eastAsia="Calibri" w:hAnsi="Arial" w:cs="Arial"/>
                <w:sz w:val="20"/>
                <w:szCs w:val="20"/>
              </w:rPr>
              <w:t>f</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5"/>
                <w:sz w:val="20"/>
                <w:szCs w:val="20"/>
              </w:rPr>
              <w:t xml:space="preserve"> </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-job</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ain</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pacing w:val="3"/>
                <w:sz w:val="20"/>
                <w:szCs w:val="20"/>
              </w:rPr>
              <w:t>w</w:t>
            </w:r>
            <w:r w:rsidRPr="007C3F01">
              <w:rPr>
                <w:rFonts w:ascii="Arial" w:eastAsia="Calibri" w:hAnsi="Arial" w:cs="Arial"/>
                <w:sz w:val="20"/>
                <w:szCs w:val="20"/>
              </w:rPr>
              <w:t>ork</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2"/>
                <w:sz w:val="20"/>
                <w:szCs w:val="20"/>
              </w:rPr>
              <w:t>x</w:t>
            </w:r>
            <w:r w:rsidRPr="007C3F01">
              <w:rPr>
                <w:rFonts w:ascii="Arial" w:eastAsia="Calibri" w:hAnsi="Arial" w:cs="Arial"/>
                <w:spacing w:val="-1"/>
                <w:sz w:val="20"/>
                <w:szCs w:val="20"/>
              </w:rPr>
              <w:t>pe</w:t>
            </w:r>
            <w:r w:rsidRPr="007C3F01">
              <w:rPr>
                <w:rFonts w:ascii="Arial" w:eastAsia="Calibri" w:hAnsi="Arial" w:cs="Arial"/>
                <w:spacing w:val="1"/>
                <w:sz w:val="20"/>
                <w:szCs w:val="20"/>
              </w:rPr>
              <w:t>r</w:t>
            </w:r>
            <w:r w:rsidRPr="007C3F01">
              <w:rPr>
                <w:rFonts w:ascii="Arial" w:eastAsia="Calibri" w:hAnsi="Arial" w:cs="Arial"/>
                <w:spacing w:val="-1"/>
                <w:sz w:val="20"/>
                <w:szCs w:val="20"/>
              </w:rPr>
              <w:t>ien</w:t>
            </w:r>
            <w:r w:rsidRPr="007C3F01">
              <w:rPr>
                <w:rFonts w:ascii="Arial" w:eastAsia="Calibri" w:hAnsi="Arial" w:cs="Arial"/>
                <w:sz w:val="20"/>
                <w:szCs w:val="20"/>
              </w:rPr>
              <w:t>c</w:t>
            </w:r>
            <w:r w:rsidRPr="007C3F01">
              <w:rPr>
                <w:rFonts w:ascii="Arial" w:eastAsia="Calibri" w:hAnsi="Arial" w:cs="Arial"/>
                <w:spacing w:val="-1"/>
                <w:sz w:val="20"/>
                <w:szCs w:val="20"/>
              </w:rPr>
              <w:t>e</w:t>
            </w:r>
            <w:r w:rsidRPr="007C3F01">
              <w:rPr>
                <w:rFonts w:ascii="Arial" w:eastAsia="Calibri" w:hAnsi="Arial" w:cs="Arial"/>
                <w:sz w:val="20"/>
                <w:szCs w:val="20"/>
              </w:rPr>
              <w:t>.</w:t>
            </w:r>
            <w:r w:rsidRPr="007C3F01">
              <w:rPr>
                <w:rFonts w:ascii="Arial" w:eastAsia="Calibri" w:hAnsi="Arial" w:cs="Arial"/>
                <w:spacing w:val="38"/>
                <w:sz w:val="20"/>
                <w:szCs w:val="20"/>
              </w:rPr>
              <w:t xml:space="preserve"> </w:t>
            </w:r>
            <w:r w:rsidRPr="007C3F01">
              <w:rPr>
                <w:rFonts w:ascii="Arial" w:eastAsia="Calibri" w:hAnsi="Arial" w:cs="Arial"/>
                <w:spacing w:val="-1"/>
                <w:sz w:val="20"/>
                <w:szCs w:val="20"/>
              </w:rPr>
              <w:t>Als</w:t>
            </w:r>
            <w:r w:rsidRPr="007C3F01">
              <w:rPr>
                <w:rFonts w:ascii="Arial" w:eastAsia="Calibri" w:hAnsi="Arial" w:cs="Arial"/>
                <w:sz w:val="20"/>
                <w:szCs w:val="20"/>
              </w:rPr>
              <w:t>o</w:t>
            </w:r>
          </w:p>
          <w:p w:rsidR="007C3F01" w:rsidRPr="007C3F01" w:rsidRDefault="007C3F01" w:rsidP="00A43852">
            <w:pPr>
              <w:pStyle w:val="TableParagraph"/>
              <w:spacing w:before="1" w:line="218" w:lineRule="exact"/>
              <w:ind w:left="102"/>
              <w:rPr>
                <w:rFonts w:ascii="Arial" w:eastAsia="Calibri" w:hAnsi="Arial" w:cs="Arial"/>
                <w:sz w:val="20"/>
                <w:szCs w:val="20"/>
              </w:rPr>
            </w:pPr>
            <w:r w:rsidRPr="007C3F01">
              <w:rPr>
                <w:rFonts w:ascii="Arial" w:eastAsia="Calibri" w:hAnsi="Arial" w:cs="Arial"/>
                <w:sz w:val="20"/>
                <w:szCs w:val="20"/>
              </w:rPr>
              <w:t>a</w:t>
            </w:r>
            <w:r w:rsidRPr="007C3F01">
              <w:rPr>
                <w:rFonts w:ascii="Arial" w:eastAsia="Calibri" w:hAnsi="Arial" w:cs="Arial"/>
                <w:spacing w:val="-1"/>
                <w:sz w:val="20"/>
                <w:szCs w:val="20"/>
              </w:rPr>
              <w:t>ppli</w:t>
            </w:r>
            <w:r w:rsidRPr="007C3F01">
              <w:rPr>
                <w:rFonts w:ascii="Arial" w:eastAsia="Calibri" w:hAnsi="Arial" w:cs="Arial"/>
                <w:spacing w:val="1"/>
                <w:sz w:val="20"/>
                <w:szCs w:val="20"/>
              </w:rPr>
              <w:t>e</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loa</w:t>
            </w:r>
            <w:r w:rsidRPr="007C3F01">
              <w:rPr>
                <w:rFonts w:ascii="Arial" w:eastAsia="Calibri" w:hAnsi="Arial" w:cs="Arial"/>
                <w:spacing w:val="-1"/>
                <w:sz w:val="20"/>
                <w:szCs w:val="20"/>
              </w:rPr>
              <w:t>ne</w:t>
            </w:r>
            <w:r w:rsidRPr="007C3F01">
              <w:rPr>
                <w:rFonts w:ascii="Arial" w:eastAsia="Calibri" w:hAnsi="Arial" w:cs="Arial"/>
                <w:sz w:val="20"/>
                <w:szCs w:val="20"/>
              </w:rPr>
              <w:t>d</w:t>
            </w:r>
            <w:r w:rsidRPr="007C3F01">
              <w:rPr>
                <w:rFonts w:ascii="Arial" w:eastAsia="Calibri" w:hAnsi="Arial" w:cs="Arial"/>
                <w:spacing w:val="-1"/>
                <w:sz w:val="20"/>
                <w:szCs w:val="20"/>
              </w:rPr>
              <w:t xml:space="preserve"> e</w:t>
            </w:r>
            <w:r w:rsidRPr="007C3F01">
              <w:rPr>
                <w:rFonts w:ascii="Arial" w:eastAsia="Calibri" w:hAnsi="Arial" w:cs="Arial"/>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pacing w:val="1"/>
                <w:sz w:val="20"/>
                <w:szCs w:val="20"/>
              </w:rPr>
              <w:t>e</w:t>
            </w:r>
            <w:r w:rsidRPr="007C3F01">
              <w:rPr>
                <w:rFonts w:ascii="Arial" w:eastAsia="Calibri" w:hAnsi="Arial" w:cs="Arial"/>
                <w:spacing w:val="-1"/>
                <w:sz w:val="20"/>
                <w:szCs w:val="20"/>
              </w:rPr>
              <w:t>s</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201B5F" w:rsidRDefault="007C3F01" w:rsidP="007C3F01">
            <w:pPr>
              <w:pStyle w:val="TableParagraph"/>
              <w:spacing w:line="218" w:lineRule="exact"/>
              <w:ind w:left="102"/>
              <w:rPr>
                <w:rFonts w:ascii="Arial" w:eastAsia="Calibri" w:hAnsi="Arial" w:cs="Arial"/>
                <w:spacing w:val="36"/>
                <w:sz w:val="20"/>
                <w:szCs w:val="20"/>
              </w:rPr>
            </w:pPr>
            <w:r w:rsidRPr="007C3F01">
              <w:rPr>
                <w:rFonts w:ascii="Arial" w:eastAsia="Calibri" w:hAnsi="Arial" w:cs="Arial"/>
                <w:sz w:val="20"/>
                <w:szCs w:val="20"/>
              </w:rPr>
              <w:t>W</w:t>
            </w:r>
            <w:r w:rsidRPr="007C3F01">
              <w:rPr>
                <w:rFonts w:ascii="Arial" w:eastAsia="Calibri" w:hAnsi="Arial" w:cs="Arial"/>
                <w:spacing w:val="-1"/>
                <w:sz w:val="20"/>
                <w:szCs w:val="20"/>
              </w:rPr>
              <w:t>il</w:t>
            </w:r>
            <w:r w:rsidRPr="007C3F01">
              <w:rPr>
                <w:rFonts w:ascii="Arial" w:eastAsia="Calibri" w:hAnsi="Arial" w:cs="Arial"/>
                <w:sz w:val="20"/>
                <w:szCs w:val="20"/>
              </w:rPr>
              <w:t>l</w:t>
            </w:r>
            <w:r w:rsidRPr="007C3F01">
              <w:rPr>
                <w:rFonts w:ascii="Arial" w:eastAsia="Calibri" w:hAnsi="Arial" w:cs="Arial"/>
                <w:spacing w:val="-1"/>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ppl</w:t>
            </w:r>
            <w:r w:rsidRPr="007C3F01">
              <w:rPr>
                <w:rFonts w:ascii="Arial" w:eastAsia="Calibri" w:hAnsi="Arial" w:cs="Arial"/>
                <w:sz w:val="20"/>
                <w:szCs w:val="20"/>
              </w:rPr>
              <w:t xml:space="preserve">y to a </w:t>
            </w:r>
            <w:r w:rsidRPr="007C3F01">
              <w:rPr>
                <w:rFonts w:ascii="Arial" w:eastAsia="Calibri" w:hAnsi="Arial" w:cs="Arial"/>
                <w:spacing w:val="1"/>
                <w:sz w:val="20"/>
                <w:szCs w:val="20"/>
              </w:rPr>
              <w:t>w</w:t>
            </w:r>
            <w:r w:rsidRPr="007C3F01">
              <w:rPr>
                <w:rFonts w:ascii="Arial" w:eastAsia="Calibri" w:hAnsi="Arial" w:cs="Arial"/>
                <w:spacing w:val="-1"/>
                <w:sz w:val="20"/>
                <w:szCs w:val="20"/>
              </w:rPr>
              <w:t>ide</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z w:val="20"/>
                <w:szCs w:val="20"/>
              </w:rPr>
              <w:t>ra</w:t>
            </w:r>
            <w:r w:rsidRPr="007C3F01">
              <w:rPr>
                <w:rFonts w:ascii="Arial" w:eastAsia="Calibri" w:hAnsi="Arial" w:cs="Arial"/>
                <w:spacing w:val="-2"/>
                <w:sz w:val="20"/>
                <w:szCs w:val="20"/>
              </w:rPr>
              <w:t>n</w:t>
            </w:r>
            <w:r w:rsidRPr="007C3F01">
              <w:rPr>
                <w:rFonts w:ascii="Arial" w:eastAsia="Calibri" w:hAnsi="Arial" w:cs="Arial"/>
                <w:spacing w:val="-1"/>
                <w:sz w:val="20"/>
                <w:szCs w:val="20"/>
              </w:rPr>
              <w:t>g</w:t>
            </w:r>
            <w:r w:rsidRPr="007C3F01">
              <w:rPr>
                <w:rFonts w:ascii="Arial" w:eastAsia="Calibri" w:hAnsi="Arial" w:cs="Arial"/>
                <w:sz w:val="20"/>
                <w:szCs w:val="20"/>
              </w:rPr>
              <w:t>e</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 ‘wor</w:t>
            </w:r>
            <w:r w:rsidRPr="007C3F01">
              <w:rPr>
                <w:rFonts w:ascii="Arial" w:eastAsia="Calibri" w:hAnsi="Arial" w:cs="Arial"/>
                <w:spacing w:val="-1"/>
                <w:sz w:val="20"/>
                <w:szCs w:val="20"/>
              </w:rPr>
              <w:t>ke</w:t>
            </w:r>
            <w:r w:rsidRPr="007C3F01">
              <w:rPr>
                <w:rFonts w:ascii="Arial" w:eastAsia="Calibri" w:hAnsi="Arial" w:cs="Arial"/>
                <w:sz w:val="20"/>
                <w:szCs w:val="20"/>
              </w:rPr>
              <w:t>r</w:t>
            </w:r>
            <w:r w:rsidRPr="007C3F01">
              <w:rPr>
                <w:rFonts w:ascii="Arial" w:eastAsia="Calibri" w:hAnsi="Arial" w:cs="Arial"/>
                <w:spacing w:val="-2"/>
                <w:sz w:val="20"/>
                <w:szCs w:val="20"/>
              </w:rPr>
              <w:t>s</w:t>
            </w:r>
            <w:r w:rsidRPr="007C3F01">
              <w:rPr>
                <w:rFonts w:ascii="Arial" w:eastAsia="Calibri" w:hAnsi="Arial" w:cs="Arial"/>
                <w:sz w:val="20"/>
                <w:szCs w:val="20"/>
              </w:rPr>
              <w:t>’ i</w:t>
            </w:r>
            <w:r w:rsidRPr="007C3F01">
              <w:rPr>
                <w:rFonts w:ascii="Arial" w:eastAsia="Calibri" w:hAnsi="Arial" w:cs="Arial"/>
                <w:spacing w:val="-2"/>
                <w:sz w:val="20"/>
                <w:szCs w:val="20"/>
              </w:rPr>
              <w:t>n</w:t>
            </w:r>
            <w:r w:rsidRPr="007C3F01">
              <w:rPr>
                <w:rFonts w:ascii="Arial" w:eastAsia="Calibri" w:hAnsi="Arial" w:cs="Arial"/>
                <w:sz w:val="20"/>
                <w:szCs w:val="20"/>
              </w:rPr>
              <w:t>c</w:t>
            </w:r>
            <w:r w:rsidRPr="007C3F01">
              <w:rPr>
                <w:rFonts w:ascii="Arial" w:eastAsia="Calibri" w:hAnsi="Arial" w:cs="Arial"/>
                <w:spacing w:val="-1"/>
                <w:sz w:val="20"/>
                <w:szCs w:val="20"/>
              </w:rPr>
              <w:t>l</w:t>
            </w:r>
            <w:r w:rsidRPr="007C3F01">
              <w:rPr>
                <w:rFonts w:ascii="Arial" w:eastAsia="Calibri" w:hAnsi="Arial" w:cs="Arial"/>
                <w:spacing w:val="1"/>
                <w:sz w:val="20"/>
                <w:szCs w:val="20"/>
              </w:rPr>
              <w:t>u</w:t>
            </w:r>
            <w:r w:rsidRPr="007C3F01">
              <w:rPr>
                <w:rFonts w:ascii="Arial" w:eastAsia="Calibri" w:hAnsi="Arial" w:cs="Arial"/>
                <w:spacing w:val="-1"/>
                <w:sz w:val="20"/>
                <w:szCs w:val="20"/>
              </w:rPr>
              <w:t>di</w:t>
            </w:r>
            <w:r w:rsidRPr="007C3F01">
              <w:rPr>
                <w:rFonts w:ascii="Arial" w:eastAsia="Calibri" w:hAnsi="Arial" w:cs="Arial"/>
                <w:spacing w:val="1"/>
                <w:sz w:val="20"/>
                <w:szCs w:val="20"/>
              </w:rPr>
              <w:t>n</w:t>
            </w:r>
            <w:r w:rsidRPr="007C3F01">
              <w:rPr>
                <w:rFonts w:ascii="Arial" w:eastAsia="Calibri" w:hAnsi="Arial" w:cs="Arial"/>
                <w:sz w:val="20"/>
                <w:szCs w:val="20"/>
              </w:rPr>
              <w:t>g</w:t>
            </w:r>
            <w:r>
              <w:rPr>
                <w:rFonts w:ascii="Arial" w:eastAsia="Calibri" w:hAnsi="Arial" w:cs="Arial"/>
                <w:sz w:val="20"/>
                <w:szCs w:val="20"/>
              </w:rPr>
              <w:t xml:space="preserve"> </w:t>
            </w:r>
            <w:r w:rsidRPr="007C3F01">
              <w:rPr>
                <w:rFonts w:ascii="Arial" w:eastAsia="Calibri" w:hAnsi="Arial" w:cs="Arial"/>
                <w:sz w:val="20"/>
                <w:szCs w:val="20"/>
              </w:rPr>
              <w:t>v</w:t>
            </w:r>
            <w:r w:rsidRPr="007C3F01">
              <w:rPr>
                <w:rFonts w:ascii="Arial" w:eastAsia="Calibri" w:hAnsi="Arial" w:cs="Arial"/>
                <w:spacing w:val="1"/>
                <w:sz w:val="20"/>
                <w:szCs w:val="20"/>
              </w:rPr>
              <w:t>o</w:t>
            </w:r>
            <w:r w:rsidRPr="007C3F01">
              <w:rPr>
                <w:rFonts w:ascii="Arial" w:eastAsia="Calibri" w:hAnsi="Arial" w:cs="Arial"/>
                <w:spacing w:val="-1"/>
                <w:sz w:val="20"/>
                <w:szCs w:val="20"/>
              </w:rPr>
              <w:t>lun</w:t>
            </w:r>
            <w:r w:rsidRPr="007C3F01">
              <w:rPr>
                <w:rFonts w:ascii="Arial" w:eastAsia="Calibri" w:hAnsi="Arial" w:cs="Arial"/>
                <w:sz w:val="20"/>
                <w:szCs w:val="20"/>
              </w:rPr>
              <w:t>t</w:t>
            </w:r>
            <w:r w:rsidRPr="007C3F01">
              <w:rPr>
                <w:rFonts w:ascii="Arial" w:eastAsia="Calibri" w:hAnsi="Arial" w:cs="Arial"/>
                <w:spacing w:val="-1"/>
                <w:sz w:val="20"/>
                <w:szCs w:val="20"/>
              </w:rPr>
              <w:t>ee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w:t>
            </w:r>
            <w:r w:rsidRPr="007C3F01">
              <w:rPr>
                <w:rFonts w:ascii="Arial" w:eastAsia="Calibri" w:hAnsi="Arial" w:cs="Arial"/>
                <w:spacing w:val="36"/>
                <w:sz w:val="20"/>
                <w:szCs w:val="20"/>
              </w:rPr>
              <w:t xml:space="preserve"> </w:t>
            </w:r>
          </w:p>
          <w:p w:rsidR="00201B5F" w:rsidRDefault="00201B5F" w:rsidP="007C3F01">
            <w:pPr>
              <w:pStyle w:val="TableParagraph"/>
              <w:spacing w:line="218" w:lineRule="exact"/>
              <w:ind w:left="102"/>
              <w:rPr>
                <w:rFonts w:ascii="Arial" w:eastAsia="Calibri" w:hAnsi="Arial" w:cs="Arial"/>
                <w:spacing w:val="36"/>
                <w:sz w:val="20"/>
                <w:szCs w:val="20"/>
              </w:rPr>
            </w:pPr>
          </w:p>
          <w:p w:rsidR="007C3F01" w:rsidRPr="007C3F01" w:rsidRDefault="00201B5F" w:rsidP="007C3F01">
            <w:pPr>
              <w:pStyle w:val="TableParagraph"/>
              <w:spacing w:line="218" w:lineRule="exact"/>
              <w:ind w:left="102"/>
              <w:rPr>
                <w:rFonts w:ascii="Arial" w:eastAsia="Calibri" w:hAnsi="Arial" w:cs="Arial"/>
                <w:sz w:val="20"/>
                <w:szCs w:val="20"/>
              </w:rPr>
            </w:pPr>
            <w:r>
              <w:rPr>
                <w:rFonts w:ascii="Arial" w:eastAsia="Calibri" w:hAnsi="Arial" w:cs="Arial"/>
                <w:sz w:val="20"/>
                <w:szCs w:val="20"/>
                <w:highlight w:val="yellow"/>
              </w:rPr>
              <w:t>Note this</w:t>
            </w:r>
            <w:r w:rsidR="007C3F01" w:rsidRPr="007C3F01">
              <w:rPr>
                <w:rFonts w:ascii="Arial" w:eastAsia="Calibri" w:hAnsi="Arial" w:cs="Arial"/>
                <w:spacing w:val="-2"/>
                <w:sz w:val="20"/>
                <w:szCs w:val="20"/>
                <w:highlight w:val="yellow"/>
              </w:rPr>
              <w:t xml:space="preserve"> </w:t>
            </w:r>
            <w:r w:rsidR="007C3F01" w:rsidRPr="007C3F01">
              <w:rPr>
                <w:rFonts w:ascii="Arial" w:eastAsia="Calibri" w:hAnsi="Arial" w:cs="Arial"/>
                <w:spacing w:val="1"/>
                <w:sz w:val="20"/>
                <w:szCs w:val="20"/>
                <w:highlight w:val="yellow"/>
              </w:rPr>
              <w:t>i</w:t>
            </w:r>
            <w:r w:rsidR="007C3F01" w:rsidRPr="007C3F01">
              <w:rPr>
                <w:rFonts w:ascii="Arial" w:eastAsia="Calibri" w:hAnsi="Arial" w:cs="Arial"/>
                <w:sz w:val="20"/>
                <w:szCs w:val="20"/>
                <w:highlight w:val="yellow"/>
              </w:rPr>
              <w:t>s</w:t>
            </w:r>
            <w:r w:rsidR="007C3F01" w:rsidRPr="007C3F01">
              <w:rPr>
                <w:rFonts w:ascii="Arial" w:eastAsia="Calibri" w:hAnsi="Arial" w:cs="Arial"/>
                <w:spacing w:val="-3"/>
                <w:sz w:val="20"/>
                <w:szCs w:val="20"/>
                <w:highlight w:val="yellow"/>
              </w:rPr>
              <w:t xml:space="preserve"> </w:t>
            </w:r>
            <w:r w:rsidR="007C3F01" w:rsidRPr="007C3F01">
              <w:rPr>
                <w:rFonts w:ascii="Arial" w:eastAsia="Calibri" w:hAnsi="Arial" w:cs="Arial"/>
                <w:sz w:val="20"/>
                <w:szCs w:val="20"/>
                <w:highlight w:val="yellow"/>
              </w:rPr>
              <w:t>an</w:t>
            </w:r>
            <w:r w:rsidR="007C3F01" w:rsidRPr="007C3F01">
              <w:rPr>
                <w:rFonts w:ascii="Arial" w:eastAsia="Calibri" w:hAnsi="Arial" w:cs="Arial"/>
                <w:spacing w:val="-2"/>
                <w:sz w:val="20"/>
                <w:szCs w:val="20"/>
                <w:highlight w:val="yellow"/>
              </w:rPr>
              <w:t xml:space="preserve"> </w:t>
            </w:r>
            <w:r w:rsidR="007C3F01" w:rsidRPr="007C3F01">
              <w:rPr>
                <w:rFonts w:ascii="Arial" w:eastAsia="Calibri" w:hAnsi="Arial" w:cs="Arial"/>
                <w:sz w:val="20"/>
                <w:szCs w:val="20"/>
                <w:highlight w:val="yellow"/>
              </w:rPr>
              <w:t>ar</w:t>
            </w:r>
            <w:r w:rsidR="007C3F01" w:rsidRPr="007C3F01">
              <w:rPr>
                <w:rFonts w:ascii="Arial" w:eastAsia="Calibri" w:hAnsi="Arial" w:cs="Arial"/>
                <w:spacing w:val="-1"/>
                <w:sz w:val="20"/>
                <w:szCs w:val="20"/>
                <w:highlight w:val="yellow"/>
              </w:rPr>
              <w:t>e</w:t>
            </w:r>
            <w:r w:rsidR="007C3F01" w:rsidRPr="007C3F01">
              <w:rPr>
                <w:rFonts w:ascii="Arial" w:eastAsia="Calibri" w:hAnsi="Arial" w:cs="Arial"/>
                <w:sz w:val="20"/>
                <w:szCs w:val="20"/>
                <w:highlight w:val="yellow"/>
              </w:rPr>
              <w:t>a</w:t>
            </w:r>
            <w:r w:rsidR="007C3F01" w:rsidRPr="007C3F01">
              <w:rPr>
                <w:rFonts w:ascii="Arial" w:eastAsia="Calibri" w:hAnsi="Arial" w:cs="Arial"/>
                <w:spacing w:val="-2"/>
                <w:sz w:val="20"/>
                <w:szCs w:val="20"/>
                <w:highlight w:val="yellow"/>
              </w:rPr>
              <w:t xml:space="preserve"> </w:t>
            </w:r>
            <w:r w:rsidR="007C3F01" w:rsidRPr="007C3F01">
              <w:rPr>
                <w:rFonts w:ascii="Arial" w:eastAsia="Calibri" w:hAnsi="Arial" w:cs="Arial"/>
                <w:spacing w:val="2"/>
                <w:sz w:val="20"/>
                <w:szCs w:val="20"/>
                <w:highlight w:val="yellow"/>
              </w:rPr>
              <w:t>t</w:t>
            </w:r>
            <w:r w:rsidR="007C3F01" w:rsidRPr="007C3F01">
              <w:rPr>
                <w:rFonts w:ascii="Arial" w:eastAsia="Calibri" w:hAnsi="Arial" w:cs="Arial"/>
                <w:spacing w:val="-1"/>
                <w:sz w:val="20"/>
                <w:szCs w:val="20"/>
                <w:highlight w:val="yellow"/>
              </w:rPr>
              <w:t>h</w:t>
            </w:r>
            <w:r w:rsidR="007C3F01" w:rsidRPr="007C3F01">
              <w:rPr>
                <w:rFonts w:ascii="Arial" w:eastAsia="Calibri" w:hAnsi="Arial" w:cs="Arial"/>
                <w:sz w:val="20"/>
                <w:szCs w:val="20"/>
                <w:highlight w:val="yellow"/>
              </w:rPr>
              <w:t>at</w:t>
            </w:r>
            <w:r w:rsidR="007C3F01" w:rsidRPr="007C3F01">
              <w:rPr>
                <w:rFonts w:ascii="Arial" w:eastAsia="Calibri" w:hAnsi="Arial" w:cs="Arial"/>
                <w:spacing w:val="1"/>
                <w:sz w:val="20"/>
                <w:szCs w:val="20"/>
                <w:highlight w:val="yellow"/>
              </w:rPr>
              <w:t xml:space="preserve"> </w:t>
            </w:r>
            <w:r w:rsidR="007C3F01" w:rsidRPr="007C3F01">
              <w:rPr>
                <w:rFonts w:ascii="Arial" w:eastAsia="Calibri" w:hAnsi="Arial" w:cs="Arial"/>
                <w:sz w:val="20"/>
                <w:szCs w:val="20"/>
                <w:highlight w:val="yellow"/>
              </w:rPr>
              <w:t>may</w:t>
            </w:r>
            <w:r w:rsidR="007C3F01" w:rsidRPr="007C3F01">
              <w:rPr>
                <w:rFonts w:ascii="Arial" w:eastAsia="Calibri" w:hAnsi="Arial" w:cs="Arial"/>
                <w:spacing w:val="-2"/>
                <w:sz w:val="20"/>
                <w:szCs w:val="20"/>
                <w:highlight w:val="yellow"/>
              </w:rPr>
              <w:t xml:space="preserve"> </w:t>
            </w:r>
            <w:r w:rsidR="007C3F01" w:rsidRPr="007C3F01">
              <w:rPr>
                <w:rFonts w:ascii="Arial" w:eastAsia="Calibri" w:hAnsi="Arial" w:cs="Arial"/>
                <w:spacing w:val="-1"/>
                <w:sz w:val="20"/>
                <w:szCs w:val="20"/>
                <w:highlight w:val="yellow"/>
              </w:rPr>
              <w:t>b</w:t>
            </w:r>
            <w:r w:rsidR="007C3F01" w:rsidRPr="007C3F01">
              <w:rPr>
                <w:rFonts w:ascii="Arial" w:eastAsia="Calibri" w:hAnsi="Arial" w:cs="Arial"/>
                <w:sz w:val="20"/>
                <w:szCs w:val="20"/>
                <w:highlight w:val="yellow"/>
              </w:rPr>
              <w:t>e</w:t>
            </w:r>
            <w:r w:rsidR="007C3F01" w:rsidRPr="007C3F01">
              <w:rPr>
                <w:rFonts w:ascii="Arial" w:eastAsia="Calibri" w:hAnsi="Arial" w:cs="Arial"/>
                <w:spacing w:val="-2"/>
                <w:sz w:val="20"/>
                <w:szCs w:val="20"/>
                <w:highlight w:val="yellow"/>
              </w:rPr>
              <w:t xml:space="preserve"> </w:t>
            </w:r>
            <w:r w:rsidR="007C3F01" w:rsidRPr="007C3F01">
              <w:rPr>
                <w:rFonts w:ascii="Arial" w:eastAsia="Calibri" w:hAnsi="Arial" w:cs="Arial"/>
                <w:spacing w:val="-1"/>
                <w:sz w:val="20"/>
                <w:szCs w:val="20"/>
                <w:highlight w:val="yellow"/>
              </w:rPr>
              <w:t>s</w:t>
            </w:r>
            <w:r w:rsidR="007C3F01" w:rsidRPr="007C3F01">
              <w:rPr>
                <w:rFonts w:ascii="Arial" w:eastAsia="Calibri" w:hAnsi="Arial" w:cs="Arial"/>
                <w:spacing w:val="1"/>
                <w:sz w:val="20"/>
                <w:szCs w:val="20"/>
                <w:highlight w:val="yellow"/>
              </w:rPr>
              <w:t>u</w:t>
            </w:r>
            <w:r w:rsidR="007C3F01" w:rsidRPr="007C3F01">
              <w:rPr>
                <w:rFonts w:ascii="Arial" w:eastAsia="Calibri" w:hAnsi="Arial" w:cs="Arial"/>
                <w:spacing w:val="-1"/>
                <w:sz w:val="20"/>
                <w:szCs w:val="20"/>
                <w:highlight w:val="yellow"/>
              </w:rPr>
              <w:t>b</w:t>
            </w:r>
            <w:r w:rsidR="007C3F01" w:rsidRPr="007C3F01">
              <w:rPr>
                <w:rFonts w:ascii="Arial" w:eastAsia="Calibri" w:hAnsi="Arial" w:cs="Arial"/>
                <w:sz w:val="20"/>
                <w:szCs w:val="20"/>
                <w:highlight w:val="yellow"/>
              </w:rPr>
              <w:t>j</w:t>
            </w:r>
            <w:r w:rsidR="007C3F01" w:rsidRPr="007C3F01">
              <w:rPr>
                <w:rFonts w:ascii="Arial" w:eastAsia="Calibri" w:hAnsi="Arial" w:cs="Arial"/>
                <w:spacing w:val="-1"/>
                <w:sz w:val="20"/>
                <w:szCs w:val="20"/>
                <w:highlight w:val="yellow"/>
              </w:rPr>
              <w:t>e</w:t>
            </w:r>
            <w:r w:rsidR="007C3F01" w:rsidRPr="007C3F01">
              <w:rPr>
                <w:rFonts w:ascii="Arial" w:eastAsia="Calibri" w:hAnsi="Arial" w:cs="Arial"/>
                <w:sz w:val="20"/>
                <w:szCs w:val="20"/>
                <w:highlight w:val="yellow"/>
              </w:rPr>
              <w:t>ct</w:t>
            </w:r>
            <w:r w:rsidR="007C3F01" w:rsidRPr="007C3F01">
              <w:rPr>
                <w:rFonts w:ascii="Arial" w:eastAsia="Calibri" w:hAnsi="Arial" w:cs="Arial"/>
                <w:spacing w:val="-2"/>
                <w:sz w:val="20"/>
                <w:szCs w:val="20"/>
                <w:highlight w:val="yellow"/>
              </w:rPr>
              <w:t xml:space="preserve"> </w:t>
            </w:r>
            <w:r w:rsidR="007C3F01" w:rsidRPr="007C3F01">
              <w:rPr>
                <w:rFonts w:ascii="Arial" w:eastAsia="Calibri" w:hAnsi="Arial" w:cs="Arial"/>
                <w:sz w:val="20"/>
                <w:szCs w:val="20"/>
                <w:highlight w:val="yellow"/>
              </w:rPr>
              <w:t>to</w:t>
            </w:r>
            <w:r w:rsidR="007C3F01" w:rsidRPr="007C3F01">
              <w:rPr>
                <w:rFonts w:ascii="Arial" w:eastAsia="Calibri" w:hAnsi="Arial" w:cs="Arial"/>
                <w:spacing w:val="-1"/>
                <w:sz w:val="20"/>
                <w:szCs w:val="20"/>
                <w:highlight w:val="yellow"/>
              </w:rPr>
              <w:t xml:space="preserve"> </w:t>
            </w:r>
            <w:r w:rsidR="007C3F01" w:rsidRPr="007C3F01">
              <w:rPr>
                <w:rFonts w:ascii="Arial" w:eastAsia="Calibri" w:hAnsi="Arial" w:cs="Arial"/>
                <w:sz w:val="20"/>
                <w:szCs w:val="20"/>
                <w:highlight w:val="yellow"/>
              </w:rPr>
              <w:t>c</w:t>
            </w:r>
            <w:r w:rsidR="007C3F01" w:rsidRPr="007C3F01">
              <w:rPr>
                <w:rFonts w:ascii="Arial" w:eastAsia="Calibri" w:hAnsi="Arial" w:cs="Arial"/>
                <w:spacing w:val="-1"/>
                <w:sz w:val="20"/>
                <w:szCs w:val="20"/>
                <w:highlight w:val="yellow"/>
              </w:rPr>
              <w:t>h</w:t>
            </w:r>
            <w:r w:rsidR="007C3F01" w:rsidRPr="007C3F01">
              <w:rPr>
                <w:rFonts w:ascii="Arial" w:eastAsia="Calibri" w:hAnsi="Arial" w:cs="Arial"/>
                <w:sz w:val="20"/>
                <w:szCs w:val="20"/>
                <w:highlight w:val="yellow"/>
              </w:rPr>
              <w:t>a</w:t>
            </w:r>
            <w:r w:rsidR="007C3F01" w:rsidRPr="007C3F01">
              <w:rPr>
                <w:rFonts w:ascii="Arial" w:eastAsia="Calibri" w:hAnsi="Arial" w:cs="Arial"/>
                <w:spacing w:val="-1"/>
                <w:sz w:val="20"/>
                <w:szCs w:val="20"/>
                <w:highlight w:val="yellow"/>
              </w:rPr>
              <w:t>ng</w:t>
            </w:r>
            <w:r w:rsidR="007C3F01" w:rsidRPr="007C3F01">
              <w:rPr>
                <w:rFonts w:ascii="Arial" w:eastAsia="Calibri" w:hAnsi="Arial" w:cs="Arial"/>
                <w:sz w:val="20"/>
                <w:szCs w:val="20"/>
                <w:highlight w:val="yellow"/>
              </w:rPr>
              <w:t>e f</w:t>
            </w:r>
            <w:r w:rsidR="007C3F01" w:rsidRPr="007C3F01">
              <w:rPr>
                <w:rFonts w:ascii="Arial" w:eastAsia="Calibri" w:hAnsi="Arial" w:cs="Arial"/>
                <w:spacing w:val="1"/>
                <w:sz w:val="20"/>
                <w:szCs w:val="20"/>
                <w:highlight w:val="yellow"/>
              </w:rPr>
              <w:t>o</w:t>
            </w:r>
            <w:r w:rsidR="007C3F01" w:rsidRPr="007C3F01">
              <w:rPr>
                <w:rFonts w:ascii="Arial" w:eastAsia="Calibri" w:hAnsi="Arial" w:cs="Arial"/>
                <w:spacing w:val="-1"/>
                <w:sz w:val="20"/>
                <w:szCs w:val="20"/>
                <w:highlight w:val="yellow"/>
              </w:rPr>
              <w:t>ll</w:t>
            </w:r>
            <w:r w:rsidR="007C3F01" w:rsidRPr="007C3F01">
              <w:rPr>
                <w:rFonts w:ascii="Arial" w:eastAsia="Calibri" w:hAnsi="Arial" w:cs="Arial"/>
                <w:sz w:val="20"/>
                <w:szCs w:val="20"/>
                <w:highlight w:val="yellow"/>
              </w:rPr>
              <w:t>ow</w:t>
            </w:r>
            <w:r w:rsidR="007C3F01" w:rsidRPr="007C3F01">
              <w:rPr>
                <w:rFonts w:ascii="Arial" w:eastAsia="Calibri" w:hAnsi="Arial" w:cs="Arial"/>
                <w:spacing w:val="-1"/>
                <w:sz w:val="20"/>
                <w:szCs w:val="20"/>
                <w:highlight w:val="yellow"/>
              </w:rPr>
              <w:t>in</w:t>
            </w:r>
            <w:r w:rsidR="007C3F01" w:rsidRPr="007C3F01">
              <w:rPr>
                <w:rFonts w:ascii="Arial" w:eastAsia="Calibri" w:hAnsi="Arial" w:cs="Arial"/>
                <w:sz w:val="20"/>
                <w:szCs w:val="20"/>
                <w:highlight w:val="yellow"/>
              </w:rPr>
              <w:t>g</w:t>
            </w:r>
            <w:r w:rsidR="007C3F01" w:rsidRPr="007C3F01">
              <w:rPr>
                <w:rFonts w:ascii="Arial" w:eastAsia="Calibri" w:hAnsi="Arial" w:cs="Arial"/>
                <w:spacing w:val="-5"/>
                <w:sz w:val="20"/>
                <w:szCs w:val="20"/>
                <w:highlight w:val="yellow"/>
              </w:rPr>
              <w:t xml:space="preserve"> </w:t>
            </w:r>
            <w:r w:rsidR="007C3F01" w:rsidRPr="007C3F01">
              <w:rPr>
                <w:rFonts w:ascii="Arial" w:eastAsia="Calibri" w:hAnsi="Arial" w:cs="Arial"/>
                <w:sz w:val="20"/>
                <w:szCs w:val="20"/>
                <w:highlight w:val="yellow"/>
              </w:rPr>
              <w:t>t</w:t>
            </w:r>
            <w:r w:rsidR="007C3F01" w:rsidRPr="007C3F01">
              <w:rPr>
                <w:rFonts w:ascii="Arial" w:eastAsia="Calibri" w:hAnsi="Arial" w:cs="Arial"/>
                <w:spacing w:val="-2"/>
                <w:sz w:val="20"/>
                <w:szCs w:val="20"/>
                <w:highlight w:val="yellow"/>
              </w:rPr>
              <w:t>h</w:t>
            </w:r>
            <w:r w:rsidR="007C3F01" w:rsidRPr="007C3F01">
              <w:rPr>
                <w:rFonts w:ascii="Arial" w:eastAsia="Calibri" w:hAnsi="Arial" w:cs="Arial"/>
                <w:sz w:val="20"/>
                <w:szCs w:val="20"/>
                <w:highlight w:val="yellow"/>
              </w:rPr>
              <w:t>e</w:t>
            </w:r>
            <w:r w:rsidR="007C3F01" w:rsidRPr="007C3F01">
              <w:rPr>
                <w:rFonts w:ascii="Arial" w:eastAsia="Calibri" w:hAnsi="Arial" w:cs="Arial"/>
                <w:spacing w:val="-4"/>
                <w:sz w:val="20"/>
                <w:szCs w:val="20"/>
                <w:highlight w:val="yellow"/>
              </w:rPr>
              <w:t xml:space="preserve"> </w:t>
            </w:r>
            <w:r w:rsidR="007C3F01" w:rsidRPr="007C3F01">
              <w:rPr>
                <w:rFonts w:ascii="Arial" w:eastAsia="Calibri" w:hAnsi="Arial" w:cs="Arial"/>
                <w:spacing w:val="1"/>
                <w:sz w:val="20"/>
                <w:szCs w:val="20"/>
                <w:highlight w:val="yellow"/>
              </w:rPr>
              <w:t>S</w:t>
            </w:r>
            <w:r w:rsidR="007C3F01" w:rsidRPr="007C3F01">
              <w:rPr>
                <w:rFonts w:ascii="Arial" w:eastAsia="Calibri" w:hAnsi="Arial" w:cs="Arial"/>
                <w:spacing w:val="-1"/>
                <w:sz w:val="20"/>
                <w:szCs w:val="20"/>
                <w:highlight w:val="yellow"/>
              </w:rPr>
              <w:t>ele</w:t>
            </w:r>
            <w:r w:rsidR="007C3F01" w:rsidRPr="007C3F01">
              <w:rPr>
                <w:rFonts w:ascii="Arial" w:eastAsia="Calibri" w:hAnsi="Arial" w:cs="Arial"/>
                <w:sz w:val="20"/>
                <w:szCs w:val="20"/>
                <w:highlight w:val="yellow"/>
              </w:rPr>
              <w:t>ct</w:t>
            </w:r>
            <w:r w:rsidR="007C3F01" w:rsidRPr="007C3F01">
              <w:rPr>
                <w:rFonts w:ascii="Arial" w:eastAsia="Calibri" w:hAnsi="Arial" w:cs="Arial"/>
                <w:spacing w:val="-4"/>
                <w:sz w:val="20"/>
                <w:szCs w:val="20"/>
                <w:highlight w:val="yellow"/>
              </w:rPr>
              <w:t xml:space="preserve"> </w:t>
            </w:r>
            <w:r w:rsidR="007C3F01" w:rsidRPr="007C3F01">
              <w:rPr>
                <w:rFonts w:ascii="Arial" w:eastAsia="Calibri" w:hAnsi="Arial" w:cs="Arial"/>
                <w:sz w:val="20"/>
                <w:szCs w:val="20"/>
                <w:highlight w:val="yellow"/>
              </w:rPr>
              <w:t>Commi</w:t>
            </w:r>
            <w:r w:rsidR="007C3F01" w:rsidRPr="007C3F01">
              <w:rPr>
                <w:rFonts w:ascii="Arial" w:eastAsia="Calibri" w:hAnsi="Arial" w:cs="Arial"/>
                <w:spacing w:val="-1"/>
                <w:sz w:val="20"/>
                <w:szCs w:val="20"/>
                <w:highlight w:val="yellow"/>
              </w:rPr>
              <w:t>t</w:t>
            </w:r>
            <w:r w:rsidR="007C3F01" w:rsidRPr="007C3F01">
              <w:rPr>
                <w:rFonts w:ascii="Arial" w:eastAsia="Calibri" w:hAnsi="Arial" w:cs="Arial"/>
                <w:sz w:val="20"/>
                <w:szCs w:val="20"/>
                <w:highlight w:val="yellow"/>
              </w:rPr>
              <w:t>t</w:t>
            </w:r>
            <w:r w:rsidR="007C3F01" w:rsidRPr="007C3F01">
              <w:rPr>
                <w:rFonts w:ascii="Arial" w:eastAsia="Calibri" w:hAnsi="Arial" w:cs="Arial"/>
                <w:spacing w:val="-1"/>
                <w:sz w:val="20"/>
                <w:szCs w:val="20"/>
                <w:highlight w:val="yellow"/>
              </w:rPr>
              <w:t>e</w:t>
            </w:r>
            <w:r w:rsidR="007C3F01" w:rsidRPr="007C3F01">
              <w:rPr>
                <w:rFonts w:ascii="Arial" w:eastAsia="Calibri" w:hAnsi="Arial" w:cs="Arial"/>
                <w:sz w:val="20"/>
                <w:szCs w:val="20"/>
                <w:highlight w:val="yellow"/>
              </w:rPr>
              <w:t>e</w:t>
            </w:r>
            <w:r w:rsidR="007C3F01" w:rsidRPr="007C3F01">
              <w:rPr>
                <w:rFonts w:ascii="Arial" w:eastAsia="Calibri" w:hAnsi="Arial" w:cs="Arial"/>
                <w:spacing w:val="-4"/>
                <w:sz w:val="20"/>
                <w:szCs w:val="20"/>
                <w:highlight w:val="yellow"/>
              </w:rPr>
              <w:t xml:space="preserve"> </w:t>
            </w:r>
            <w:r w:rsidR="007C3F01" w:rsidRPr="007C3F01">
              <w:rPr>
                <w:rFonts w:ascii="Arial" w:eastAsia="Calibri" w:hAnsi="Arial" w:cs="Arial"/>
                <w:spacing w:val="2"/>
                <w:sz w:val="20"/>
                <w:szCs w:val="20"/>
                <w:highlight w:val="yellow"/>
              </w:rPr>
              <w:t>r</w:t>
            </w:r>
            <w:r w:rsidR="007C3F01" w:rsidRPr="007C3F01">
              <w:rPr>
                <w:rFonts w:ascii="Arial" w:eastAsia="Calibri" w:hAnsi="Arial" w:cs="Arial"/>
                <w:spacing w:val="-1"/>
                <w:sz w:val="20"/>
                <w:szCs w:val="20"/>
                <w:highlight w:val="yellow"/>
              </w:rPr>
              <w:t>e</w:t>
            </w:r>
            <w:r w:rsidR="007C3F01" w:rsidRPr="007C3F01">
              <w:rPr>
                <w:rFonts w:ascii="Arial" w:eastAsia="Calibri" w:hAnsi="Arial" w:cs="Arial"/>
                <w:sz w:val="20"/>
                <w:szCs w:val="20"/>
                <w:highlight w:val="yellow"/>
              </w:rPr>
              <w:t>vi</w:t>
            </w:r>
            <w:r w:rsidR="007C3F01" w:rsidRPr="007C3F01">
              <w:rPr>
                <w:rFonts w:ascii="Arial" w:eastAsia="Calibri" w:hAnsi="Arial" w:cs="Arial"/>
                <w:spacing w:val="-2"/>
                <w:sz w:val="20"/>
                <w:szCs w:val="20"/>
                <w:highlight w:val="yellow"/>
              </w:rPr>
              <w:t>e</w:t>
            </w:r>
            <w:r w:rsidR="007C3F01" w:rsidRPr="007C3F01">
              <w:rPr>
                <w:rFonts w:ascii="Arial" w:eastAsia="Calibri" w:hAnsi="Arial" w:cs="Arial"/>
                <w:sz w:val="20"/>
                <w:szCs w:val="20"/>
                <w:highlight w:val="yellow"/>
              </w:rPr>
              <w:t>w.</w:t>
            </w:r>
          </w:p>
        </w:tc>
      </w:tr>
      <w:tr w:rsidR="007C3F01" w:rsidTr="007C3F01">
        <w:trPr>
          <w:trHeight w:hRule="exact" w:val="1836"/>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before="5" w:line="232" w:lineRule="exact"/>
              <w:ind w:left="102" w:right="240"/>
              <w:rPr>
                <w:rFonts w:ascii="Arial" w:eastAsia="Cambria" w:hAnsi="Arial" w:cs="Arial"/>
                <w:b/>
                <w:sz w:val="20"/>
                <w:szCs w:val="20"/>
              </w:rPr>
            </w:pPr>
            <w:r w:rsidRPr="007C3F01">
              <w:rPr>
                <w:rFonts w:ascii="Arial" w:eastAsia="Cambria" w:hAnsi="Arial" w:cs="Arial"/>
                <w:b/>
                <w:spacing w:val="15"/>
                <w:sz w:val="20"/>
                <w:szCs w:val="20"/>
              </w:rPr>
              <w:t>G</w:t>
            </w:r>
            <w:r w:rsidRPr="007C3F01">
              <w:rPr>
                <w:rFonts w:ascii="Arial" w:eastAsia="Cambria" w:hAnsi="Arial" w:cs="Arial"/>
                <w:b/>
                <w:spacing w:val="14"/>
                <w:sz w:val="20"/>
                <w:szCs w:val="20"/>
              </w:rPr>
              <w:t>e</w:t>
            </w:r>
            <w:r w:rsidRPr="007C3F01">
              <w:rPr>
                <w:rFonts w:ascii="Arial" w:eastAsia="Cambria" w:hAnsi="Arial" w:cs="Arial"/>
                <w:b/>
                <w:spacing w:val="15"/>
                <w:sz w:val="20"/>
                <w:szCs w:val="20"/>
              </w:rPr>
              <w:t>n</w:t>
            </w:r>
            <w:r w:rsidRPr="007C3F01">
              <w:rPr>
                <w:rFonts w:ascii="Arial" w:eastAsia="Cambria" w:hAnsi="Arial" w:cs="Arial"/>
                <w:b/>
                <w:spacing w:val="14"/>
                <w:sz w:val="20"/>
                <w:szCs w:val="20"/>
              </w:rPr>
              <w:t>era</w:t>
            </w:r>
            <w:r w:rsidRPr="007C3F01">
              <w:rPr>
                <w:rFonts w:ascii="Arial" w:eastAsia="Cambria" w:hAnsi="Arial" w:cs="Arial"/>
                <w:b/>
                <w:sz w:val="20"/>
                <w:szCs w:val="20"/>
              </w:rPr>
              <w:t>l</w:t>
            </w:r>
            <w:r w:rsidRPr="007C3F01">
              <w:rPr>
                <w:rFonts w:ascii="Arial" w:eastAsia="Cambria" w:hAnsi="Arial" w:cs="Arial"/>
                <w:b/>
                <w:spacing w:val="24"/>
                <w:sz w:val="20"/>
                <w:szCs w:val="20"/>
              </w:rPr>
              <w:t xml:space="preserve"> </w:t>
            </w:r>
            <w:r w:rsidRPr="007C3F01">
              <w:rPr>
                <w:rFonts w:ascii="Arial" w:eastAsia="Cambria" w:hAnsi="Arial" w:cs="Arial"/>
                <w:b/>
                <w:spacing w:val="15"/>
                <w:sz w:val="20"/>
                <w:szCs w:val="20"/>
              </w:rPr>
              <w:t>d</w:t>
            </w:r>
            <w:r w:rsidRPr="007C3F01">
              <w:rPr>
                <w:rFonts w:ascii="Arial" w:eastAsia="Cambria" w:hAnsi="Arial" w:cs="Arial"/>
                <w:b/>
                <w:spacing w:val="13"/>
                <w:sz w:val="20"/>
                <w:szCs w:val="20"/>
              </w:rPr>
              <w:t>u</w:t>
            </w:r>
            <w:r w:rsidRPr="007C3F01">
              <w:rPr>
                <w:rFonts w:ascii="Arial" w:eastAsia="Cambria" w:hAnsi="Arial" w:cs="Arial"/>
                <w:b/>
                <w:spacing w:val="15"/>
                <w:sz w:val="20"/>
                <w:szCs w:val="20"/>
              </w:rPr>
              <w:t>ti</w:t>
            </w:r>
            <w:r w:rsidRPr="007C3F01">
              <w:rPr>
                <w:rFonts w:ascii="Arial" w:eastAsia="Cambria" w:hAnsi="Arial" w:cs="Arial"/>
                <w:b/>
                <w:spacing w:val="14"/>
                <w:sz w:val="20"/>
                <w:szCs w:val="20"/>
              </w:rPr>
              <w:t>e</w:t>
            </w:r>
            <w:r w:rsidRPr="007C3F01">
              <w:rPr>
                <w:rFonts w:ascii="Arial" w:eastAsia="Cambria" w:hAnsi="Arial" w:cs="Arial"/>
                <w:b/>
                <w:sz w:val="20"/>
                <w:szCs w:val="20"/>
              </w:rPr>
              <w:t>s</w:t>
            </w:r>
            <w:r w:rsidRPr="007C3F01">
              <w:rPr>
                <w:rFonts w:ascii="Arial" w:eastAsia="Cambria" w:hAnsi="Arial" w:cs="Arial"/>
                <w:b/>
                <w:spacing w:val="23"/>
                <w:sz w:val="20"/>
                <w:szCs w:val="20"/>
              </w:rPr>
              <w:t xml:space="preserve"> </w:t>
            </w:r>
            <w:r w:rsidRPr="007C3F01">
              <w:rPr>
                <w:rFonts w:ascii="Arial" w:eastAsia="Cambria" w:hAnsi="Arial" w:cs="Arial"/>
                <w:b/>
                <w:spacing w:val="16"/>
                <w:sz w:val="20"/>
                <w:szCs w:val="20"/>
              </w:rPr>
              <w:t>o</w:t>
            </w:r>
            <w:r w:rsidRPr="007C3F01">
              <w:rPr>
                <w:rFonts w:ascii="Arial" w:eastAsia="Cambria" w:hAnsi="Arial" w:cs="Arial"/>
                <w:b/>
                <w:sz w:val="20"/>
                <w:szCs w:val="20"/>
              </w:rPr>
              <w:t>f</w:t>
            </w:r>
            <w:r w:rsidRPr="007C3F01">
              <w:rPr>
                <w:rFonts w:ascii="Arial" w:eastAsia="Cambria" w:hAnsi="Arial" w:cs="Arial"/>
                <w:b/>
                <w:w w:val="99"/>
                <w:sz w:val="20"/>
                <w:szCs w:val="20"/>
              </w:rPr>
              <w:t xml:space="preserve"> </w:t>
            </w:r>
            <w:r w:rsidRPr="007C3F01">
              <w:rPr>
                <w:rFonts w:ascii="Arial" w:eastAsia="Cambria" w:hAnsi="Arial" w:cs="Arial"/>
                <w:b/>
                <w:spacing w:val="14"/>
                <w:sz w:val="20"/>
                <w:szCs w:val="20"/>
              </w:rPr>
              <w:t>e</w:t>
            </w:r>
            <w:r w:rsidRPr="007C3F01">
              <w:rPr>
                <w:rFonts w:ascii="Arial" w:eastAsia="Cambria" w:hAnsi="Arial" w:cs="Arial"/>
                <w:b/>
                <w:spacing w:val="13"/>
                <w:sz w:val="20"/>
                <w:szCs w:val="20"/>
              </w:rPr>
              <w:t>m</w:t>
            </w:r>
            <w:r w:rsidRPr="007C3F01">
              <w:rPr>
                <w:rFonts w:ascii="Arial" w:eastAsia="Cambria" w:hAnsi="Arial" w:cs="Arial"/>
                <w:b/>
                <w:spacing w:val="17"/>
                <w:sz w:val="20"/>
                <w:szCs w:val="20"/>
              </w:rPr>
              <w:t>p</w:t>
            </w:r>
            <w:r w:rsidRPr="007C3F01">
              <w:rPr>
                <w:rFonts w:ascii="Arial" w:eastAsia="Cambria" w:hAnsi="Arial" w:cs="Arial"/>
                <w:b/>
                <w:spacing w:val="13"/>
                <w:sz w:val="20"/>
                <w:szCs w:val="20"/>
              </w:rPr>
              <w:t>l</w:t>
            </w:r>
            <w:r w:rsidRPr="007C3F01">
              <w:rPr>
                <w:rFonts w:ascii="Arial" w:eastAsia="Cambria" w:hAnsi="Arial" w:cs="Arial"/>
                <w:b/>
                <w:spacing w:val="16"/>
                <w:sz w:val="20"/>
                <w:szCs w:val="20"/>
              </w:rPr>
              <w:t>o</w:t>
            </w:r>
            <w:r w:rsidRPr="007C3F01">
              <w:rPr>
                <w:rFonts w:ascii="Arial" w:eastAsia="Cambria" w:hAnsi="Arial" w:cs="Arial"/>
                <w:b/>
                <w:spacing w:val="13"/>
                <w:sz w:val="20"/>
                <w:szCs w:val="20"/>
              </w:rPr>
              <w:t>y</w:t>
            </w:r>
            <w:r w:rsidRPr="007C3F01">
              <w:rPr>
                <w:rFonts w:ascii="Arial" w:eastAsia="Cambria" w:hAnsi="Arial" w:cs="Arial"/>
                <w:b/>
                <w:spacing w:val="14"/>
                <w:sz w:val="20"/>
                <w:szCs w:val="20"/>
              </w:rPr>
              <w:t>er</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before="1" w:line="238" w:lineRule="auto"/>
              <w:ind w:left="102" w:right="131"/>
              <w:rPr>
                <w:rFonts w:ascii="Arial" w:eastAsia="Calibri" w:hAnsi="Arial" w:cs="Arial"/>
                <w:sz w:val="20"/>
                <w:szCs w:val="20"/>
              </w:rPr>
            </w:pP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all</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bl</w:t>
            </w:r>
            <w:r w:rsidRPr="007C3F01">
              <w:rPr>
                <w:rFonts w:ascii="Arial" w:eastAsia="Calibri" w:hAnsi="Arial" w:cs="Arial"/>
                <w:sz w:val="20"/>
                <w:szCs w:val="20"/>
              </w:rPr>
              <w:t>e</w:t>
            </w:r>
            <w:r w:rsidRPr="007C3F01">
              <w:rPr>
                <w:rFonts w:ascii="Arial" w:eastAsia="Calibri" w:hAnsi="Arial" w:cs="Arial"/>
                <w:spacing w:val="-1"/>
                <w:sz w:val="20"/>
                <w:szCs w:val="20"/>
              </w:rPr>
              <w:t xml:space="preserve"> 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en</w:t>
            </w:r>
            <w:r w:rsidRPr="007C3F01">
              <w:rPr>
                <w:rFonts w:ascii="Arial" w:eastAsia="Calibri" w:hAnsi="Arial" w:cs="Arial"/>
                <w:spacing w:val="1"/>
                <w:sz w:val="20"/>
                <w:szCs w:val="20"/>
              </w:rPr>
              <w:t>su</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e</w:t>
            </w:r>
            <w:r w:rsidRPr="007C3F01">
              <w:rPr>
                <w:rFonts w:ascii="Arial" w:eastAsia="Calibri" w:hAnsi="Arial" w:cs="Arial"/>
                <w:spacing w:val="-1"/>
                <w:sz w:val="20"/>
                <w:szCs w:val="20"/>
              </w:rPr>
              <w:t xml:space="preserve"> s</w:t>
            </w:r>
            <w:r w:rsidRPr="007C3F01">
              <w:rPr>
                <w:rFonts w:ascii="Arial" w:eastAsia="Calibri" w:hAnsi="Arial" w:cs="Arial"/>
                <w:sz w:val="20"/>
                <w:szCs w:val="20"/>
              </w:rPr>
              <w:t>afe</w:t>
            </w:r>
            <w:r w:rsidRPr="007C3F01">
              <w:rPr>
                <w:rFonts w:ascii="Arial" w:eastAsia="Calibri" w:hAnsi="Arial" w:cs="Arial"/>
                <w:spacing w:val="-1"/>
                <w:sz w:val="20"/>
                <w:szCs w:val="20"/>
              </w:rPr>
              <w:t>t</w:t>
            </w:r>
            <w:r w:rsidRPr="007C3F01">
              <w:rPr>
                <w:rFonts w:ascii="Arial" w:eastAsia="Calibri" w:hAnsi="Arial" w:cs="Arial"/>
                <w:sz w:val="20"/>
                <w:szCs w:val="20"/>
              </w:rPr>
              <w:t>y</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z w:val="20"/>
                <w:szCs w:val="20"/>
              </w:rPr>
              <w:t>em</w:t>
            </w:r>
            <w:r w:rsidRPr="007C3F01">
              <w:rPr>
                <w:rFonts w:ascii="Arial" w:eastAsia="Calibri" w:hAnsi="Arial" w:cs="Arial"/>
                <w:spacing w:val="-2"/>
                <w:sz w:val="20"/>
                <w:szCs w:val="20"/>
              </w:rPr>
              <w:t>p</w:t>
            </w:r>
            <w:r w:rsidRPr="007C3F01">
              <w:rPr>
                <w:rFonts w:ascii="Arial" w:eastAsia="Calibri" w:hAnsi="Arial" w:cs="Arial"/>
                <w:spacing w:val="-1"/>
                <w:sz w:val="20"/>
                <w:szCs w:val="20"/>
              </w:rPr>
              <w:t>l</w:t>
            </w:r>
            <w:r w:rsidRPr="007C3F01">
              <w:rPr>
                <w:rFonts w:ascii="Arial" w:eastAsia="Calibri" w:hAnsi="Arial" w:cs="Arial"/>
                <w:sz w:val="20"/>
                <w:szCs w:val="20"/>
              </w:rPr>
              <w:t>oy</w:t>
            </w:r>
            <w:r w:rsidRPr="007C3F01">
              <w:rPr>
                <w:rFonts w:ascii="Arial" w:eastAsia="Calibri" w:hAnsi="Arial" w:cs="Arial"/>
                <w:spacing w:val="-1"/>
                <w:sz w:val="20"/>
                <w:szCs w:val="20"/>
              </w:rPr>
              <w:t>ee</w:t>
            </w:r>
            <w:r w:rsidRPr="007C3F01">
              <w:rPr>
                <w:rFonts w:ascii="Arial" w:eastAsia="Calibri" w:hAnsi="Arial" w:cs="Arial"/>
                <w:sz w:val="20"/>
                <w:szCs w:val="20"/>
              </w:rPr>
              <w:t>s w</w:t>
            </w:r>
            <w:r w:rsidRPr="007C3F01">
              <w:rPr>
                <w:rFonts w:ascii="Arial" w:eastAsia="Calibri" w:hAnsi="Arial" w:cs="Arial"/>
                <w:spacing w:val="-1"/>
                <w:sz w:val="20"/>
                <w:szCs w:val="20"/>
              </w:rPr>
              <w:t>hil</w:t>
            </w:r>
            <w:r w:rsidRPr="007C3F01">
              <w:rPr>
                <w:rFonts w:ascii="Arial" w:eastAsia="Calibri" w:hAnsi="Arial" w:cs="Arial"/>
                <w:sz w:val="20"/>
                <w:szCs w:val="20"/>
              </w:rPr>
              <w:t>e</w:t>
            </w:r>
            <w:r w:rsidRPr="007C3F01">
              <w:rPr>
                <w:rFonts w:ascii="Arial" w:eastAsia="Calibri" w:hAnsi="Arial" w:cs="Arial"/>
                <w:spacing w:val="-5"/>
                <w:sz w:val="20"/>
                <w:szCs w:val="20"/>
              </w:rPr>
              <w:t xml:space="preserve"> </w:t>
            </w:r>
            <w:r w:rsidRPr="007C3F01">
              <w:rPr>
                <w:rFonts w:ascii="Arial" w:eastAsia="Calibri" w:hAnsi="Arial" w:cs="Arial"/>
                <w:sz w:val="20"/>
                <w:szCs w:val="20"/>
              </w:rPr>
              <w:t>at</w:t>
            </w:r>
            <w:r w:rsidRPr="007C3F01">
              <w:rPr>
                <w:rFonts w:ascii="Arial" w:eastAsia="Calibri" w:hAnsi="Arial" w:cs="Arial"/>
                <w:spacing w:val="-3"/>
                <w:sz w:val="20"/>
                <w:szCs w:val="20"/>
              </w:rPr>
              <w:t xml:space="preserve"> </w:t>
            </w:r>
            <w:r w:rsidRPr="007C3F01">
              <w:rPr>
                <w:rFonts w:ascii="Arial" w:eastAsia="Calibri" w:hAnsi="Arial" w:cs="Arial"/>
                <w:sz w:val="20"/>
                <w:szCs w:val="20"/>
              </w:rPr>
              <w:t>wor</w:t>
            </w:r>
            <w:r w:rsidRPr="007C3F01">
              <w:rPr>
                <w:rFonts w:ascii="Arial" w:eastAsia="Calibri" w:hAnsi="Arial" w:cs="Arial"/>
                <w:spacing w:val="-1"/>
                <w:sz w:val="20"/>
                <w:szCs w:val="20"/>
              </w:rPr>
              <w:t>k</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9" w:lineRule="auto"/>
              <w:ind w:left="102" w:right="121"/>
              <w:rPr>
                <w:rFonts w:ascii="Arial" w:eastAsia="Calibri" w:hAnsi="Arial" w:cs="Arial"/>
                <w:sz w:val="20"/>
                <w:szCs w:val="20"/>
              </w:rPr>
            </w:pPr>
            <w:r w:rsidRPr="007C3F01">
              <w:rPr>
                <w:rFonts w:ascii="Arial" w:eastAsia="Calibri" w:hAnsi="Arial" w:cs="Arial"/>
                <w:spacing w:val="-1"/>
                <w:sz w:val="20"/>
                <w:szCs w:val="20"/>
              </w:rPr>
              <w:t>A</w:t>
            </w:r>
            <w:r w:rsidRPr="007C3F01">
              <w:rPr>
                <w:rFonts w:ascii="Arial" w:eastAsia="Calibri" w:hAnsi="Arial" w:cs="Arial"/>
                <w:sz w:val="20"/>
                <w:szCs w:val="20"/>
              </w:rPr>
              <w:t>n</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ff</w:t>
            </w:r>
            <w:r w:rsidRPr="007C3F01">
              <w:rPr>
                <w:rFonts w:ascii="Arial" w:eastAsia="Calibri" w:hAnsi="Arial" w:cs="Arial"/>
                <w:spacing w:val="-1"/>
                <w:sz w:val="20"/>
                <w:szCs w:val="20"/>
              </w:rPr>
              <w:t>i</w:t>
            </w:r>
            <w:r w:rsidRPr="007C3F01">
              <w:rPr>
                <w:rFonts w:ascii="Arial" w:eastAsia="Calibri" w:hAnsi="Arial" w:cs="Arial"/>
                <w:sz w:val="20"/>
                <w:szCs w:val="20"/>
              </w:rPr>
              <w:t>c</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1"/>
                <w:sz w:val="20"/>
                <w:szCs w:val="20"/>
              </w:rPr>
              <w:t xml:space="preserve"> </w:t>
            </w:r>
            <w:r w:rsidRPr="007C3F01">
              <w:rPr>
                <w:rFonts w:ascii="Arial" w:eastAsia="Calibri" w:hAnsi="Arial" w:cs="Arial"/>
                <w:sz w:val="20"/>
                <w:szCs w:val="20"/>
              </w:rPr>
              <w:t>of</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pe</w:t>
            </w:r>
            <w:r w:rsidRPr="007C3F01">
              <w:rPr>
                <w:rFonts w:ascii="Arial" w:eastAsia="Calibri" w:hAnsi="Arial" w:cs="Arial"/>
                <w:sz w:val="20"/>
                <w:szCs w:val="20"/>
              </w:rPr>
              <w:t>r</w:t>
            </w:r>
            <w:r w:rsidRPr="007C3F01">
              <w:rPr>
                <w:rFonts w:ascii="Arial" w:eastAsia="Calibri" w:hAnsi="Arial" w:cs="Arial"/>
                <w:spacing w:val="-2"/>
                <w:sz w:val="20"/>
                <w:szCs w:val="20"/>
              </w:rPr>
              <w:t>s</w:t>
            </w:r>
            <w:r w:rsidRPr="007C3F01">
              <w:rPr>
                <w:rFonts w:ascii="Arial" w:eastAsia="Calibri" w:hAnsi="Arial" w:cs="Arial"/>
                <w:sz w:val="20"/>
                <w:szCs w:val="20"/>
              </w:rPr>
              <w:t>on</w:t>
            </w:r>
            <w:r w:rsidRPr="007C3F01">
              <w:rPr>
                <w:rFonts w:ascii="Arial" w:eastAsia="Calibri" w:hAnsi="Arial" w:cs="Arial"/>
                <w:spacing w:val="-2"/>
                <w:sz w:val="20"/>
                <w:szCs w:val="20"/>
              </w:rPr>
              <w:t xml:space="preserve"> </w:t>
            </w:r>
            <w:r w:rsidRPr="007C3F01">
              <w:rPr>
                <w:rFonts w:ascii="Arial" w:eastAsia="Calibri" w:hAnsi="Arial" w:cs="Arial"/>
                <w:sz w:val="20"/>
                <w:szCs w:val="20"/>
              </w:rPr>
              <w:t>in</w:t>
            </w:r>
            <w:r w:rsidRPr="007C3F01">
              <w:rPr>
                <w:rFonts w:ascii="Arial" w:eastAsia="Calibri" w:hAnsi="Arial" w:cs="Arial"/>
                <w:spacing w:val="-3"/>
                <w:sz w:val="20"/>
                <w:szCs w:val="20"/>
              </w:rPr>
              <w:t xml:space="preserve"> </w:t>
            </w:r>
            <w:r w:rsidRPr="007C3F01">
              <w:rPr>
                <w:rFonts w:ascii="Arial" w:eastAsia="Calibri" w:hAnsi="Arial" w:cs="Arial"/>
                <w:sz w:val="20"/>
                <w:szCs w:val="20"/>
              </w:rPr>
              <w:t>co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ol of</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busin</w:t>
            </w:r>
            <w:r w:rsidRPr="007C3F01">
              <w:rPr>
                <w:rFonts w:ascii="Arial" w:eastAsia="Calibri" w:hAnsi="Arial" w:cs="Arial"/>
                <w:spacing w:val="1"/>
                <w:sz w:val="20"/>
                <w:szCs w:val="20"/>
              </w:rPr>
              <w:t>e</w:t>
            </w:r>
            <w:r w:rsidRPr="007C3F01">
              <w:rPr>
                <w:rFonts w:ascii="Arial" w:eastAsia="Calibri" w:hAnsi="Arial" w:cs="Arial"/>
                <w:spacing w:val="-1"/>
                <w:sz w:val="20"/>
                <w:szCs w:val="20"/>
              </w:rPr>
              <w:t>s</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w w:val="99"/>
                <w:sz w:val="20"/>
                <w:szCs w:val="20"/>
              </w:rPr>
              <w:t xml:space="preserve"> </w:t>
            </w:r>
            <w:r w:rsidRPr="007C3F01">
              <w:rPr>
                <w:rFonts w:ascii="Arial" w:eastAsia="Calibri" w:hAnsi="Arial" w:cs="Arial"/>
                <w:spacing w:val="-1"/>
                <w:sz w:val="20"/>
                <w:szCs w:val="20"/>
              </w:rPr>
              <w:t>un</w:t>
            </w:r>
            <w:r w:rsidRPr="007C3F01">
              <w:rPr>
                <w:rFonts w:ascii="Arial" w:eastAsia="Calibri" w:hAnsi="Arial" w:cs="Arial"/>
                <w:spacing w:val="1"/>
                <w:sz w:val="20"/>
                <w:szCs w:val="20"/>
              </w:rPr>
              <w:t>d</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1"/>
                <w:sz w:val="20"/>
                <w:szCs w:val="20"/>
              </w:rPr>
              <w:t>t</w:t>
            </w:r>
            <w:r w:rsidRPr="007C3F01">
              <w:rPr>
                <w:rFonts w:ascii="Arial" w:eastAsia="Calibri" w:hAnsi="Arial" w:cs="Arial"/>
                <w:sz w:val="20"/>
                <w:szCs w:val="20"/>
              </w:rPr>
              <w:t>ak</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g</w:t>
            </w:r>
            <w:r w:rsidRPr="007C3F01">
              <w:rPr>
                <w:rFonts w:ascii="Arial" w:eastAsia="Calibri" w:hAnsi="Arial" w:cs="Arial"/>
                <w:spacing w:val="-4"/>
                <w:sz w:val="20"/>
                <w:szCs w:val="20"/>
              </w:rPr>
              <w:t xml:space="preserve"> </w:t>
            </w:r>
            <w:r w:rsidRPr="007C3F01">
              <w:rPr>
                <w:rFonts w:ascii="Arial" w:eastAsia="Calibri" w:hAnsi="Arial" w:cs="Arial"/>
                <w:sz w:val="20"/>
                <w:szCs w:val="20"/>
              </w:rPr>
              <w:t>(PCBU)</w:t>
            </w:r>
            <w:r w:rsidRPr="007C3F01">
              <w:rPr>
                <w:rFonts w:ascii="Arial" w:eastAsia="Calibri" w:hAnsi="Arial" w:cs="Arial"/>
                <w:spacing w:val="-2"/>
                <w:sz w:val="20"/>
                <w:szCs w:val="20"/>
              </w:rPr>
              <w:t xml:space="preserve"> </w:t>
            </w:r>
            <w:r w:rsidRPr="007C3F01">
              <w:rPr>
                <w:rFonts w:ascii="Arial" w:eastAsia="Calibri" w:hAnsi="Arial" w:cs="Arial"/>
                <w:sz w:val="20"/>
                <w:szCs w:val="20"/>
              </w:rPr>
              <w:t>m</w:t>
            </w:r>
            <w:r w:rsidRPr="007C3F01">
              <w:rPr>
                <w:rFonts w:ascii="Arial" w:eastAsia="Calibri" w:hAnsi="Arial" w:cs="Arial"/>
                <w:spacing w:val="-1"/>
                <w:sz w:val="20"/>
                <w:szCs w:val="20"/>
              </w:rPr>
              <w:t>us</w:t>
            </w:r>
            <w:r w:rsidRPr="007C3F01">
              <w:rPr>
                <w:rFonts w:ascii="Arial" w:eastAsia="Calibri" w:hAnsi="Arial" w:cs="Arial"/>
                <w:sz w:val="20"/>
                <w:szCs w:val="20"/>
              </w:rPr>
              <w:t>t</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1"/>
                <w:sz w:val="20"/>
                <w:szCs w:val="20"/>
              </w:rPr>
              <w:t>x</w:t>
            </w:r>
            <w:r w:rsidRPr="007C3F01">
              <w:rPr>
                <w:rFonts w:ascii="Arial" w:eastAsia="Calibri" w:hAnsi="Arial" w:cs="Arial"/>
                <w:spacing w:val="-1"/>
                <w:sz w:val="20"/>
                <w:szCs w:val="20"/>
              </w:rPr>
              <w:t>e</w:t>
            </w:r>
            <w:r w:rsidRPr="007C3F01">
              <w:rPr>
                <w:rFonts w:ascii="Arial" w:eastAsia="Calibri" w:hAnsi="Arial" w:cs="Arial"/>
                <w:sz w:val="20"/>
                <w:szCs w:val="20"/>
              </w:rPr>
              <w:t>rci</w:t>
            </w:r>
            <w:r w:rsidRPr="007C3F01">
              <w:rPr>
                <w:rFonts w:ascii="Arial" w:eastAsia="Calibri" w:hAnsi="Arial" w:cs="Arial"/>
                <w:spacing w:val="1"/>
                <w:sz w:val="20"/>
                <w:szCs w:val="20"/>
              </w:rPr>
              <w:t>s</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du</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dil</w:t>
            </w:r>
            <w:r w:rsidRPr="007C3F01">
              <w:rPr>
                <w:rFonts w:ascii="Arial" w:eastAsia="Calibri" w:hAnsi="Arial" w:cs="Arial"/>
                <w:spacing w:val="1"/>
                <w:sz w:val="20"/>
                <w:szCs w:val="20"/>
              </w:rPr>
              <w:t>i</w:t>
            </w:r>
            <w:r w:rsidRPr="007C3F01">
              <w:rPr>
                <w:rFonts w:ascii="Arial" w:eastAsia="Calibri" w:hAnsi="Arial" w:cs="Arial"/>
                <w:spacing w:val="-1"/>
                <w:sz w:val="20"/>
                <w:szCs w:val="20"/>
              </w:rPr>
              <w:t>gen</w:t>
            </w:r>
            <w:r w:rsidRPr="007C3F01">
              <w:rPr>
                <w:rFonts w:ascii="Arial" w:eastAsia="Calibri" w:hAnsi="Arial" w:cs="Arial"/>
                <w:sz w:val="20"/>
                <w:szCs w:val="20"/>
              </w:rPr>
              <w:t>ce</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en</w:t>
            </w:r>
            <w:r w:rsidRPr="007C3F01">
              <w:rPr>
                <w:rFonts w:ascii="Arial" w:eastAsia="Calibri" w:hAnsi="Arial" w:cs="Arial"/>
                <w:spacing w:val="1"/>
                <w:sz w:val="20"/>
                <w:szCs w:val="20"/>
              </w:rPr>
              <w:t>s</w:t>
            </w:r>
            <w:r w:rsidRPr="007C3F01">
              <w:rPr>
                <w:rFonts w:ascii="Arial" w:eastAsia="Calibri" w:hAnsi="Arial" w:cs="Arial"/>
                <w:spacing w:val="-1"/>
                <w:sz w:val="20"/>
                <w:szCs w:val="20"/>
              </w:rPr>
              <w:t>u</w:t>
            </w:r>
            <w:r w:rsidRPr="007C3F01">
              <w:rPr>
                <w:rFonts w:ascii="Arial" w:eastAsia="Calibri" w:hAnsi="Arial" w:cs="Arial"/>
                <w:sz w:val="20"/>
                <w:szCs w:val="20"/>
              </w:rPr>
              <w:t>re</w:t>
            </w:r>
            <w:r w:rsidRPr="007C3F01">
              <w:rPr>
                <w:rFonts w:ascii="Arial" w:eastAsia="Calibri" w:hAnsi="Arial" w:cs="Arial"/>
                <w:w w:val="99"/>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at</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z w:val="20"/>
                <w:szCs w:val="20"/>
              </w:rPr>
              <w:t>PCBU</w:t>
            </w:r>
            <w:r w:rsidRPr="007C3F01">
              <w:rPr>
                <w:rFonts w:ascii="Arial" w:eastAsia="Calibri" w:hAnsi="Arial" w:cs="Arial"/>
                <w:spacing w:val="-1"/>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o</w:t>
            </w:r>
            <w:r w:rsidRPr="007C3F01">
              <w:rPr>
                <w:rFonts w:ascii="Arial" w:eastAsia="Calibri" w:hAnsi="Arial" w:cs="Arial"/>
                <w:sz w:val="20"/>
                <w:szCs w:val="20"/>
              </w:rPr>
              <w:t>m</w:t>
            </w:r>
            <w:r w:rsidRPr="007C3F01">
              <w:rPr>
                <w:rFonts w:ascii="Arial" w:eastAsia="Calibri" w:hAnsi="Arial" w:cs="Arial"/>
                <w:spacing w:val="-1"/>
                <w:sz w:val="20"/>
                <w:szCs w:val="20"/>
              </w:rPr>
              <w:t>pli</w:t>
            </w:r>
            <w:r w:rsidRPr="007C3F01">
              <w:rPr>
                <w:rFonts w:ascii="Arial" w:eastAsia="Calibri" w:hAnsi="Arial" w:cs="Arial"/>
                <w:spacing w:val="1"/>
                <w:sz w:val="20"/>
                <w:szCs w:val="20"/>
              </w:rPr>
              <w:t>e</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i</w:t>
            </w:r>
            <w:r w:rsidRPr="007C3F01">
              <w:rPr>
                <w:rFonts w:ascii="Arial" w:eastAsia="Calibri" w:hAnsi="Arial" w:cs="Arial"/>
                <w:sz w:val="20"/>
                <w:szCs w:val="20"/>
              </w:rPr>
              <w:t>th</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2"/>
                <w:sz w:val="20"/>
                <w:szCs w:val="20"/>
              </w:rPr>
              <w:t>a</w:t>
            </w:r>
            <w:r w:rsidRPr="007C3F01">
              <w:rPr>
                <w:rFonts w:ascii="Arial" w:eastAsia="Calibri" w:hAnsi="Arial" w:cs="Arial"/>
                <w:sz w:val="20"/>
                <w:szCs w:val="20"/>
              </w:rPr>
              <w:t>t</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du</w:t>
            </w:r>
            <w:r w:rsidRPr="007C3F01">
              <w:rPr>
                <w:rFonts w:ascii="Arial" w:eastAsia="Calibri" w:hAnsi="Arial" w:cs="Arial"/>
                <w:sz w:val="20"/>
                <w:szCs w:val="20"/>
              </w:rPr>
              <w:t>ty</w:t>
            </w:r>
            <w:r w:rsidRPr="007C3F01">
              <w:rPr>
                <w:rFonts w:ascii="Arial" w:eastAsia="Calibri" w:hAnsi="Arial" w:cs="Arial"/>
                <w:spacing w:val="-1"/>
                <w:sz w:val="20"/>
                <w:szCs w:val="20"/>
              </w:rPr>
              <w:t xml:space="preserve"> </w:t>
            </w:r>
            <w:r w:rsidRPr="007C3F01">
              <w:rPr>
                <w:rFonts w:ascii="Arial" w:eastAsia="Calibri" w:hAnsi="Arial" w:cs="Arial"/>
                <w:sz w:val="20"/>
                <w:szCs w:val="20"/>
              </w:rPr>
              <w:t>or</w:t>
            </w:r>
            <w:r w:rsidRPr="007C3F01">
              <w:rPr>
                <w:rFonts w:ascii="Arial" w:eastAsia="Calibri" w:hAnsi="Arial" w:cs="Arial"/>
                <w:spacing w:val="-2"/>
                <w:sz w:val="20"/>
                <w:szCs w:val="20"/>
              </w:rPr>
              <w:t xml:space="preserve"> </w:t>
            </w:r>
            <w:r w:rsidRPr="007C3F01">
              <w:rPr>
                <w:rFonts w:ascii="Arial" w:eastAsia="Calibri" w:hAnsi="Arial" w:cs="Arial"/>
                <w:sz w:val="20"/>
                <w:szCs w:val="20"/>
              </w:rPr>
              <w:t>o</w:t>
            </w:r>
            <w:r w:rsidRPr="007C3F01">
              <w:rPr>
                <w:rFonts w:ascii="Arial" w:eastAsia="Calibri" w:hAnsi="Arial" w:cs="Arial"/>
                <w:spacing w:val="-1"/>
                <w:sz w:val="20"/>
                <w:szCs w:val="20"/>
              </w:rPr>
              <w:t>blig</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 Off</w:t>
            </w:r>
            <w:r w:rsidRPr="007C3F01">
              <w:rPr>
                <w:rFonts w:ascii="Arial" w:eastAsia="Calibri" w:hAnsi="Arial" w:cs="Arial"/>
                <w:spacing w:val="-1"/>
                <w:sz w:val="20"/>
                <w:szCs w:val="20"/>
              </w:rPr>
              <w:t>i</w:t>
            </w:r>
            <w:r w:rsidRPr="007C3F01">
              <w:rPr>
                <w:rFonts w:ascii="Arial" w:eastAsia="Calibri" w:hAnsi="Arial" w:cs="Arial"/>
                <w:sz w:val="20"/>
                <w:szCs w:val="20"/>
              </w:rPr>
              <w:t>c</w:t>
            </w:r>
            <w:r w:rsidRPr="007C3F01">
              <w:rPr>
                <w:rFonts w:ascii="Arial" w:eastAsia="Calibri" w:hAnsi="Arial" w:cs="Arial"/>
                <w:spacing w:val="-1"/>
                <w:sz w:val="20"/>
                <w:szCs w:val="20"/>
              </w:rPr>
              <w:t>e</w:t>
            </w:r>
            <w:r w:rsidRPr="007C3F01">
              <w:rPr>
                <w:rFonts w:ascii="Arial" w:eastAsia="Calibri" w:hAnsi="Arial" w:cs="Arial"/>
                <w:sz w:val="20"/>
                <w:szCs w:val="20"/>
              </w:rPr>
              <w:t>rs</w:t>
            </w:r>
            <w:r w:rsidRPr="007C3F01">
              <w:rPr>
                <w:rFonts w:ascii="Arial" w:eastAsia="Calibri" w:hAnsi="Arial" w:cs="Arial"/>
                <w:spacing w:val="-4"/>
                <w:sz w:val="20"/>
                <w:szCs w:val="20"/>
              </w:rPr>
              <w:t xml:space="preserve"> </w:t>
            </w:r>
            <w:r w:rsidRPr="007C3F01">
              <w:rPr>
                <w:rFonts w:ascii="Arial" w:eastAsia="Calibri" w:hAnsi="Arial" w:cs="Arial"/>
                <w:sz w:val="20"/>
                <w:szCs w:val="20"/>
              </w:rPr>
              <w:t>i</w:t>
            </w:r>
            <w:r w:rsidRPr="007C3F01">
              <w:rPr>
                <w:rFonts w:ascii="Arial" w:eastAsia="Calibri" w:hAnsi="Arial" w:cs="Arial"/>
                <w:spacing w:val="-2"/>
                <w:sz w:val="20"/>
                <w:szCs w:val="20"/>
              </w:rPr>
              <w:t>n</w:t>
            </w:r>
            <w:r w:rsidRPr="007C3F01">
              <w:rPr>
                <w:rFonts w:ascii="Arial" w:eastAsia="Calibri" w:hAnsi="Arial" w:cs="Arial"/>
                <w:sz w:val="20"/>
                <w:szCs w:val="20"/>
              </w:rPr>
              <w:t>c</w:t>
            </w:r>
            <w:r w:rsidRPr="007C3F01">
              <w:rPr>
                <w:rFonts w:ascii="Arial" w:eastAsia="Calibri" w:hAnsi="Arial" w:cs="Arial"/>
                <w:spacing w:val="-1"/>
                <w:sz w:val="20"/>
                <w:szCs w:val="20"/>
              </w:rPr>
              <w:t>lu</w:t>
            </w:r>
            <w:r w:rsidRPr="007C3F01">
              <w:rPr>
                <w:rFonts w:ascii="Arial" w:eastAsia="Calibri" w:hAnsi="Arial" w:cs="Arial"/>
                <w:spacing w:val="1"/>
                <w:sz w:val="20"/>
                <w:szCs w:val="20"/>
              </w:rPr>
              <w:t>d</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z w:val="20"/>
                <w:szCs w:val="20"/>
              </w:rPr>
              <w:t>m</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b</w:t>
            </w:r>
            <w:r w:rsidRPr="007C3F01">
              <w:rPr>
                <w:rFonts w:ascii="Arial" w:eastAsia="Calibri" w:hAnsi="Arial" w:cs="Arial"/>
                <w:spacing w:val="-1"/>
                <w:sz w:val="20"/>
                <w:szCs w:val="20"/>
              </w:rPr>
              <w:t>e</w:t>
            </w:r>
            <w:r w:rsidRPr="007C3F01">
              <w:rPr>
                <w:rFonts w:ascii="Arial" w:eastAsia="Calibri" w:hAnsi="Arial" w:cs="Arial"/>
                <w:sz w:val="20"/>
                <w:szCs w:val="20"/>
              </w:rPr>
              <w:t>rs</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 xml:space="preserve"> </w:t>
            </w:r>
            <w:r w:rsidRPr="007C3F01">
              <w:rPr>
                <w:rFonts w:ascii="Arial" w:eastAsia="Calibri" w:hAnsi="Arial" w:cs="Arial"/>
                <w:sz w:val="20"/>
                <w:szCs w:val="20"/>
              </w:rPr>
              <w:t>Board</w:t>
            </w:r>
            <w:r w:rsidRPr="007C3F01">
              <w:rPr>
                <w:rFonts w:ascii="Arial" w:eastAsia="Calibri" w:hAnsi="Arial" w:cs="Arial"/>
                <w:spacing w:val="-3"/>
                <w:sz w:val="20"/>
                <w:szCs w:val="20"/>
              </w:rPr>
              <w:t xml:space="preserve"> </w:t>
            </w:r>
            <w:r w:rsidRPr="007C3F01">
              <w:rPr>
                <w:rFonts w:ascii="Arial" w:eastAsia="Calibri" w:hAnsi="Arial" w:cs="Arial"/>
                <w:sz w:val="20"/>
                <w:szCs w:val="20"/>
              </w:rPr>
              <w:t>as</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el</w:t>
            </w:r>
            <w:r w:rsidRPr="007C3F01">
              <w:rPr>
                <w:rFonts w:ascii="Arial" w:eastAsia="Calibri" w:hAnsi="Arial" w:cs="Arial"/>
                <w:sz w:val="20"/>
                <w:szCs w:val="20"/>
              </w:rPr>
              <w:t>l</w:t>
            </w:r>
            <w:r w:rsidRPr="007C3F01">
              <w:rPr>
                <w:rFonts w:ascii="Arial" w:eastAsia="Calibri" w:hAnsi="Arial" w:cs="Arial"/>
                <w:spacing w:val="1"/>
                <w:sz w:val="20"/>
                <w:szCs w:val="20"/>
              </w:rPr>
              <w:t xml:space="preserve"> </w:t>
            </w:r>
            <w:r w:rsidRPr="007C3F01">
              <w:rPr>
                <w:rFonts w:ascii="Arial" w:eastAsia="Calibri" w:hAnsi="Arial" w:cs="Arial"/>
                <w:sz w:val="20"/>
                <w:szCs w:val="20"/>
              </w:rPr>
              <w:t>as</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h</w:t>
            </w:r>
            <w:r w:rsidRPr="007C3F01">
              <w:rPr>
                <w:rFonts w:ascii="Arial" w:eastAsia="Calibri" w:hAnsi="Arial" w:cs="Arial"/>
                <w:spacing w:val="-1"/>
                <w:sz w:val="20"/>
                <w:szCs w:val="20"/>
              </w:rPr>
              <w:t>ie</w:t>
            </w:r>
            <w:r w:rsidRPr="007C3F01">
              <w:rPr>
                <w:rFonts w:ascii="Arial" w:eastAsia="Calibri" w:hAnsi="Arial" w:cs="Arial"/>
                <w:sz w:val="20"/>
                <w:szCs w:val="20"/>
              </w:rPr>
              <w:t>f E</w:t>
            </w:r>
            <w:r w:rsidRPr="007C3F01">
              <w:rPr>
                <w:rFonts w:ascii="Arial" w:eastAsia="Calibri" w:hAnsi="Arial" w:cs="Arial"/>
                <w:spacing w:val="-2"/>
                <w:sz w:val="20"/>
                <w:szCs w:val="20"/>
              </w:rPr>
              <w:t>x</w:t>
            </w:r>
            <w:r w:rsidRPr="007C3F01">
              <w:rPr>
                <w:rFonts w:ascii="Arial" w:eastAsia="Calibri" w:hAnsi="Arial" w:cs="Arial"/>
                <w:spacing w:val="-1"/>
                <w:sz w:val="20"/>
                <w:szCs w:val="20"/>
              </w:rPr>
              <w:t>e</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t</w:t>
            </w:r>
            <w:r w:rsidRPr="007C3F01">
              <w:rPr>
                <w:rFonts w:ascii="Arial" w:eastAsia="Calibri" w:hAnsi="Arial" w:cs="Arial"/>
                <w:spacing w:val="-1"/>
                <w:sz w:val="20"/>
                <w:szCs w:val="20"/>
              </w:rPr>
              <w:t>i</w:t>
            </w:r>
            <w:r w:rsidRPr="007C3F01">
              <w:rPr>
                <w:rFonts w:ascii="Arial" w:eastAsia="Calibri" w:hAnsi="Arial" w:cs="Arial"/>
                <w:sz w:val="20"/>
                <w:szCs w:val="20"/>
              </w:rPr>
              <w:t>ve</w:t>
            </w:r>
            <w:r w:rsidRPr="007C3F01">
              <w:rPr>
                <w:rFonts w:ascii="Arial" w:eastAsia="Calibri" w:hAnsi="Arial" w:cs="Arial"/>
                <w:spacing w:val="-4"/>
                <w:sz w:val="20"/>
                <w:szCs w:val="20"/>
              </w:rPr>
              <w:t xml:space="preserve"> </w:t>
            </w:r>
            <w:r w:rsidRPr="007C3F01">
              <w:rPr>
                <w:rFonts w:ascii="Arial" w:eastAsia="Calibri" w:hAnsi="Arial" w:cs="Arial"/>
                <w:sz w:val="20"/>
                <w:szCs w:val="20"/>
              </w:rPr>
              <w:t>Off</w:t>
            </w:r>
            <w:r w:rsidRPr="007C3F01">
              <w:rPr>
                <w:rFonts w:ascii="Arial" w:eastAsia="Calibri" w:hAnsi="Arial" w:cs="Arial"/>
                <w:spacing w:val="-1"/>
                <w:sz w:val="20"/>
                <w:szCs w:val="20"/>
              </w:rPr>
              <w:t>i</w:t>
            </w:r>
            <w:r w:rsidRPr="007C3F01">
              <w:rPr>
                <w:rFonts w:ascii="Arial" w:eastAsia="Calibri" w:hAnsi="Arial" w:cs="Arial"/>
                <w:sz w:val="20"/>
                <w:szCs w:val="20"/>
              </w:rPr>
              <w:t>c</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z w:val="20"/>
                <w:szCs w:val="20"/>
              </w:rPr>
              <w:t>(</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eq</w:t>
            </w:r>
            <w:r w:rsidRPr="007C3F01">
              <w:rPr>
                <w:rFonts w:ascii="Arial" w:eastAsia="Calibri" w:hAnsi="Arial" w:cs="Arial"/>
                <w:spacing w:val="1"/>
                <w:sz w:val="20"/>
                <w:szCs w:val="20"/>
              </w:rPr>
              <w:t>u</w:t>
            </w:r>
            <w:r w:rsidRPr="007C3F01">
              <w:rPr>
                <w:rFonts w:ascii="Arial" w:eastAsia="Calibri" w:hAnsi="Arial" w:cs="Arial"/>
                <w:spacing w:val="-1"/>
                <w:sz w:val="20"/>
                <w:szCs w:val="20"/>
              </w:rPr>
              <w:t>i</w:t>
            </w:r>
            <w:r w:rsidRPr="007C3F01">
              <w:rPr>
                <w:rFonts w:ascii="Arial" w:eastAsia="Calibri" w:hAnsi="Arial" w:cs="Arial"/>
                <w:sz w:val="20"/>
                <w:szCs w:val="20"/>
              </w:rPr>
              <w:t>val</w:t>
            </w:r>
            <w:r w:rsidRPr="007C3F01">
              <w:rPr>
                <w:rFonts w:ascii="Arial" w:eastAsia="Calibri" w:hAnsi="Arial" w:cs="Arial"/>
                <w:spacing w:val="-1"/>
                <w:sz w:val="20"/>
                <w:szCs w:val="20"/>
              </w:rPr>
              <w:t>en</w:t>
            </w:r>
            <w:r w:rsidRPr="007C3F01">
              <w:rPr>
                <w:rFonts w:ascii="Arial" w:eastAsia="Calibri" w:hAnsi="Arial" w:cs="Arial"/>
                <w:sz w:val="20"/>
                <w:szCs w:val="20"/>
              </w:rPr>
              <w:t>t) 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h</w:t>
            </w:r>
            <w:r w:rsidRPr="007C3F01">
              <w:rPr>
                <w:rFonts w:ascii="Arial" w:eastAsia="Calibri" w:hAnsi="Arial" w:cs="Arial"/>
                <w:spacing w:val="1"/>
                <w:sz w:val="20"/>
                <w:szCs w:val="20"/>
              </w:rPr>
              <w:t>i</w:t>
            </w:r>
            <w:r w:rsidRPr="007C3F01">
              <w:rPr>
                <w:rFonts w:ascii="Arial" w:eastAsia="Calibri" w:hAnsi="Arial" w:cs="Arial"/>
                <w:spacing w:val="-1"/>
                <w:sz w:val="20"/>
                <w:szCs w:val="20"/>
              </w:rPr>
              <w:t>e</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pacing w:val="-1"/>
                <w:sz w:val="20"/>
                <w:szCs w:val="20"/>
              </w:rPr>
              <w:t>pe</w:t>
            </w:r>
            <w:r w:rsidRPr="007C3F01">
              <w:rPr>
                <w:rFonts w:ascii="Arial" w:eastAsia="Calibri" w:hAnsi="Arial" w:cs="Arial"/>
                <w:sz w:val="20"/>
                <w:szCs w:val="20"/>
              </w:rPr>
              <w:t>rat</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g</w:t>
            </w:r>
            <w:r w:rsidRPr="007C3F01">
              <w:rPr>
                <w:rFonts w:ascii="Arial" w:eastAsia="Calibri" w:hAnsi="Arial" w:cs="Arial"/>
                <w:w w:val="99"/>
                <w:sz w:val="20"/>
                <w:szCs w:val="20"/>
              </w:rPr>
              <w:t xml:space="preserve"> </w:t>
            </w:r>
            <w:r w:rsidRPr="007C3F01">
              <w:rPr>
                <w:rFonts w:ascii="Arial" w:eastAsia="Calibri" w:hAnsi="Arial" w:cs="Arial"/>
                <w:sz w:val="20"/>
                <w:szCs w:val="20"/>
              </w:rPr>
              <w:t>Off</w:t>
            </w:r>
            <w:r w:rsidRPr="007C3F01">
              <w:rPr>
                <w:rFonts w:ascii="Arial" w:eastAsia="Calibri" w:hAnsi="Arial" w:cs="Arial"/>
                <w:spacing w:val="-1"/>
                <w:sz w:val="20"/>
                <w:szCs w:val="20"/>
              </w:rPr>
              <w:t>i</w:t>
            </w:r>
            <w:r w:rsidRPr="007C3F01">
              <w:rPr>
                <w:rFonts w:ascii="Arial" w:eastAsia="Calibri" w:hAnsi="Arial" w:cs="Arial"/>
                <w:sz w:val="20"/>
                <w:szCs w:val="20"/>
              </w:rPr>
              <w:t>c</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4"/>
                <w:sz w:val="20"/>
                <w:szCs w:val="20"/>
              </w:rPr>
              <w:t xml:space="preserve"> </w:t>
            </w:r>
            <w:r w:rsidRPr="007C3F01">
              <w:rPr>
                <w:rFonts w:ascii="Arial" w:eastAsia="Calibri" w:hAnsi="Arial" w:cs="Arial"/>
                <w:sz w:val="20"/>
                <w:szCs w:val="20"/>
              </w:rPr>
              <w:t>(</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equi</w:t>
            </w:r>
            <w:r w:rsidRPr="007C3F01">
              <w:rPr>
                <w:rFonts w:ascii="Arial" w:eastAsia="Calibri" w:hAnsi="Arial" w:cs="Arial"/>
                <w:sz w:val="20"/>
                <w:szCs w:val="20"/>
              </w:rPr>
              <w:t>val</w:t>
            </w:r>
            <w:r w:rsidRPr="007C3F01">
              <w:rPr>
                <w:rFonts w:ascii="Arial" w:eastAsia="Calibri" w:hAnsi="Arial" w:cs="Arial"/>
                <w:spacing w:val="-1"/>
                <w:sz w:val="20"/>
                <w:szCs w:val="20"/>
              </w:rPr>
              <w:t>en</w:t>
            </w:r>
            <w:r w:rsidRPr="007C3F01">
              <w:rPr>
                <w:rFonts w:ascii="Arial" w:eastAsia="Calibri" w:hAnsi="Arial" w:cs="Arial"/>
                <w:sz w:val="20"/>
                <w:szCs w:val="20"/>
              </w:rPr>
              <w:t>t).</w:t>
            </w:r>
          </w:p>
        </w:tc>
      </w:tr>
      <w:tr w:rsidR="007C3F01" w:rsidTr="007C3F01">
        <w:trPr>
          <w:trHeight w:hRule="exact" w:val="713"/>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3" w:lineRule="exact"/>
              <w:ind w:left="102"/>
              <w:rPr>
                <w:rFonts w:ascii="Arial" w:eastAsia="Cambria" w:hAnsi="Arial" w:cs="Arial"/>
                <w:b/>
                <w:sz w:val="20"/>
                <w:szCs w:val="20"/>
              </w:rPr>
            </w:pPr>
            <w:r w:rsidRPr="007C3F01">
              <w:rPr>
                <w:rFonts w:ascii="Arial" w:eastAsia="Cambria" w:hAnsi="Arial" w:cs="Arial"/>
                <w:b/>
                <w:spacing w:val="15"/>
                <w:sz w:val="20"/>
                <w:szCs w:val="20"/>
              </w:rPr>
              <w:t>H</w:t>
            </w:r>
            <w:r w:rsidRPr="007C3F01">
              <w:rPr>
                <w:rFonts w:ascii="Arial" w:eastAsia="Cambria" w:hAnsi="Arial" w:cs="Arial"/>
                <w:b/>
                <w:spacing w:val="14"/>
                <w:sz w:val="20"/>
                <w:szCs w:val="20"/>
              </w:rPr>
              <w:t>a</w:t>
            </w:r>
            <w:r w:rsidRPr="007C3F01">
              <w:rPr>
                <w:rFonts w:ascii="Arial" w:eastAsia="Cambria" w:hAnsi="Arial" w:cs="Arial"/>
                <w:b/>
                <w:spacing w:val="13"/>
                <w:sz w:val="20"/>
                <w:szCs w:val="20"/>
              </w:rPr>
              <w:t>z</w:t>
            </w:r>
            <w:r w:rsidRPr="007C3F01">
              <w:rPr>
                <w:rFonts w:ascii="Arial" w:eastAsia="Cambria" w:hAnsi="Arial" w:cs="Arial"/>
                <w:b/>
                <w:spacing w:val="14"/>
                <w:sz w:val="20"/>
                <w:szCs w:val="20"/>
              </w:rPr>
              <w:t>a</w:t>
            </w:r>
            <w:r w:rsidRPr="007C3F01">
              <w:rPr>
                <w:rFonts w:ascii="Arial" w:eastAsia="Cambria" w:hAnsi="Arial" w:cs="Arial"/>
                <w:b/>
                <w:spacing w:val="17"/>
                <w:sz w:val="20"/>
                <w:szCs w:val="20"/>
              </w:rPr>
              <w:t>r</w:t>
            </w:r>
            <w:r w:rsidRPr="007C3F01">
              <w:rPr>
                <w:rFonts w:ascii="Arial" w:eastAsia="Cambria" w:hAnsi="Arial" w:cs="Arial"/>
                <w:b/>
                <w:sz w:val="20"/>
                <w:szCs w:val="20"/>
              </w:rPr>
              <w:t>d</w:t>
            </w:r>
          </w:p>
          <w:p w:rsidR="007C3F01" w:rsidRPr="007C3F01" w:rsidRDefault="007C3F01" w:rsidP="00A43852">
            <w:pPr>
              <w:pStyle w:val="TableParagraph"/>
              <w:ind w:left="102"/>
              <w:rPr>
                <w:rFonts w:ascii="Arial" w:eastAsia="Cambria" w:hAnsi="Arial" w:cs="Arial"/>
                <w:b/>
                <w:sz w:val="20"/>
                <w:szCs w:val="20"/>
              </w:rPr>
            </w:pPr>
            <w:r w:rsidRPr="007C3F01">
              <w:rPr>
                <w:rFonts w:ascii="Arial" w:eastAsia="Cambria" w:hAnsi="Arial" w:cs="Arial"/>
                <w:b/>
                <w:spacing w:val="13"/>
                <w:sz w:val="20"/>
                <w:szCs w:val="20"/>
              </w:rPr>
              <w:t>m</w:t>
            </w:r>
            <w:r w:rsidRPr="007C3F01">
              <w:rPr>
                <w:rFonts w:ascii="Arial" w:eastAsia="Cambria" w:hAnsi="Arial" w:cs="Arial"/>
                <w:b/>
                <w:spacing w:val="17"/>
                <w:sz w:val="20"/>
                <w:szCs w:val="20"/>
              </w:rPr>
              <w:t>a</w:t>
            </w:r>
            <w:r w:rsidRPr="007C3F01">
              <w:rPr>
                <w:rFonts w:ascii="Arial" w:eastAsia="Cambria" w:hAnsi="Arial" w:cs="Arial"/>
                <w:b/>
                <w:spacing w:val="13"/>
                <w:sz w:val="20"/>
                <w:szCs w:val="20"/>
              </w:rPr>
              <w:t>n</w:t>
            </w:r>
            <w:r w:rsidRPr="007C3F01">
              <w:rPr>
                <w:rFonts w:ascii="Arial" w:eastAsia="Cambria" w:hAnsi="Arial" w:cs="Arial"/>
                <w:b/>
                <w:spacing w:val="17"/>
                <w:sz w:val="20"/>
                <w:szCs w:val="20"/>
              </w:rPr>
              <w:t>a</w:t>
            </w:r>
            <w:r w:rsidRPr="007C3F01">
              <w:rPr>
                <w:rFonts w:ascii="Arial" w:eastAsia="Cambria" w:hAnsi="Arial" w:cs="Arial"/>
                <w:b/>
                <w:spacing w:val="13"/>
                <w:sz w:val="20"/>
                <w:szCs w:val="20"/>
              </w:rPr>
              <w:t>g</w:t>
            </w:r>
            <w:r w:rsidRPr="007C3F01">
              <w:rPr>
                <w:rFonts w:ascii="Arial" w:eastAsia="Cambria" w:hAnsi="Arial" w:cs="Arial"/>
                <w:b/>
                <w:spacing w:val="16"/>
                <w:sz w:val="20"/>
                <w:szCs w:val="20"/>
              </w:rPr>
              <w:t>e</w:t>
            </w:r>
            <w:r w:rsidRPr="007C3F01">
              <w:rPr>
                <w:rFonts w:ascii="Arial" w:eastAsia="Cambria" w:hAnsi="Arial" w:cs="Arial"/>
                <w:b/>
                <w:spacing w:val="13"/>
                <w:sz w:val="20"/>
                <w:szCs w:val="20"/>
              </w:rPr>
              <w:t>m</w:t>
            </w:r>
            <w:r w:rsidRPr="007C3F01">
              <w:rPr>
                <w:rFonts w:ascii="Arial" w:eastAsia="Cambria" w:hAnsi="Arial" w:cs="Arial"/>
                <w:b/>
                <w:spacing w:val="16"/>
                <w:sz w:val="20"/>
                <w:szCs w:val="20"/>
              </w:rPr>
              <w:t>e</w:t>
            </w:r>
            <w:r w:rsidRPr="007C3F01">
              <w:rPr>
                <w:rFonts w:ascii="Arial" w:eastAsia="Cambria" w:hAnsi="Arial" w:cs="Arial"/>
                <w:b/>
                <w:spacing w:val="13"/>
                <w:sz w:val="20"/>
                <w:szCs w:val="20"/>
              </w:rPr>
              <w:t>n</w:t>
            </w:r>
            <w:r w:rsidRPr="007C3F01">
              <w:rPr>
                <w:rFonts w:ascii="Arial" w:eastAsia="Cambria" w:hAnsi="Arial" w:cs="Arial"/>
                <w:b/>
                <w:sz w:val="20"/>
                <w:szCs w:val="20"/>
              </w:rPr>
              <w:t>t</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7C3F01">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Em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z w:val="20"/>
                <w:szCs w:val="20"/>
              </w:rPr>
              <w:t>rs</w:t>
            </w:r>
            <w:r w:rsidRPr="007C3F01">
              <w:rPr>
                <w:rFonts w:ascii="Arial" w:eastAsia="Calibri" w:hAnsi="Arial" w:cs="Arial"/>
                <w:spacing w:val="-5"/>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en</w:t>
            </w:r>
            <w:r w:rsidRPr="007C3F01">
              <w:rPr>
                <w:rFonts w:ascii="Arial" w:eastAsia="Calibri" w:hAnsi="Arial" w:cs="Arial"/>
                <w:spacing w:val="1"/>
                <w:sz w:val="20"/>
                <w:szCs w:val="20"/>
              </w:rPr>
              <w:t>s</w:t>
            </w:r>
            <w:r w:rsidRPr="007C3F01">
              <w:rPr>
                <w:rFonts w:ascii="Arial" w:eastAsia="Calibri" w:hAnsi="Arial" w:cs="Arial"/>
                <w:spacing w:val="-1"/>
                <w:sz w:val="20"/>
                <w:szCs w:val="20"/>
              </w:rPr>
              <w:t>u</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2"/>
                <w:sz w:val="20"/>
                <w:szCs w:val="20"/>
              </w:rPr>
              <w:t>a</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pacing w:val="2"/>
                <w:sz w:val="20"/>
                <w:szCs w:val="20"/>
              </w:rPr>
              <w:t>a</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e</w:t>
            </w:r>
            <w:r w:rsidRPr="007C3F01">
              <w:rPr>
                <w:rFonts w:ascii="Arial" w:eastAsia="Calibri" w:hAnsi="Arial" w:cs="Arial"/>
                <w:sz w:val="20"/>
                <w:szCs w:val="20"/>
              </w:rPr>
              <w:t>ff</w:t>
            </w:r>
            <w:r w:rsidRPr="007C3F01">
              <w:rPr>
                <w:rFonts w:ascii="Arial" w:eastAsia="Calibri" w:hAnsi="Arial" w:cs="Arial"/>
                <w:spacing w:val="-1"/>
                <w:sz w:val="20"/>
                <w:szCs w:val="20"/>
              </w:rPr>
              <w:t>e</w:t>
            </w:r>
            <w:r w:rsidRPr="007C3F01">
              <w:rPr>
                <w:rFonts w:ascii="Arial" w:eastAsia="Calibri" w:hAnsi="Arial" w:cs="Arial"/>
                <w:sz w:val="20"/>
                <w:szCs w:val="20"/>
              </w:rPr>
              <w:t>ct</w:t>
            </w:r>
            <w:r w:rsidRPr="007C3F01">
              <w:rPr>
                <w:rFonts w:ascii="Arial" w:eastAsia="Calibri" w:hAnsi="Arial" w:cs="Arial"/>
                <w:spacing w:val="-1"/>
                <w:sz w:val="20"/>
                <w:szCs w:val="20"/>
              </w:rPr>
              <w:t>i</w:t>
            </w:r>
            <w:r w:rsidRPr="007C3F01">
              <w:rPr>
                <w:rFonts w:ascii="Arial" w:eastAsia="Calibri" w:hAnsi="Arial" w:cs="Arial"/>
                <w:sz w:val="20"/>
                <w:szCs w:val="20"/>
              </w:rPr>
              <w:t>ve</w:t>
            </w:r>
            <w:r w:rsidRPr="007C3F01">
              <w:rPr>
                <w:rFonts w:ascii="Arial" w:eastAsia="Calibri" w:hAnsi="Arial" w:cs="Arial"/>
                <w:spacing w:val="-4"/>
                <w:sz w:val="20"/>
                <w:szCs w:val="20"/>
              </w:rPr>
              <w:t xml:space="preserve"> </w:t>
            </w:r>
            <w:r w:rsidRPr="007C3F01">
              <w:rPr>
                <w:rFonts w:ascii="Arial" w:eastAsia="Calibri" w:hAnsi="Arial" w:cs="Arial"/>
                <w:sz w:val="20"/>
                <w:szCs w:val="20"/>
              </w:rPr>
              <w:t>m</w:t>
            </w:r>
            <w:r w:rsidRPr="007C3F01">
              <w:rPr>
                <w:rFonts w:ascii="Arial" w:eastAsia="Calibri" w:hAnsi="Arial" w:cs="Arial"/>
                <w:spacing w:val="-1"/>
                <w:sz w:val="20"/>
                <w:szCs w:val="20"/>
              </w:rPr>
              <w:t>e</w:t>
            </w:r>
            <w:r w:rsidRPr="007C3F01">
              <w:rPr>
                <w:rFonts w:ascii="Arial" w:eastAsia="Calibri" w:hAnsi="Arial" w:cs="Arial"/>
                <w:spacing w:val="2"/>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o</w:t>
            </w:r>
            <w:r w:rsidRPr="007C3F01">
              <w:rPr>
                <w:rFonts w:ascii="Arial" w:eastAsia="Calibri" w:hAnsi="Arial" w:cs="Arial"/>
                <w:spacing w:val="-1"/>
                <w:sz w:val="20"/>
                <w:szCs w:val="20"/>
              </w:rPr>
              <w:t>d</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Pr>
                <w:rFonts w:ascii="Arial" w:eastAsia="Calibri" w:hAnsi="Arial" w:cs="Arial"/>
                <w:sz w:val="20"/>
                <w:szCs w:val="20"/>
              </w:rPr>
              <w:t xml:space="preserve"> </w:t>
            </w:r>
            <w:r w:rsidRPr="007C3F01">
              <w:rPr>
                <w:rFonts w:ascii="Arial" w:eastAsia="Calibri" w:hAnsi="Arial" w:cs="Arial"/>
                <w:spacing w:val="-1"/>
                <w:sz w:val="20"/>
                <w:szCs w:val="20"/>
              </w:rPr>
              <w:t>iden</w:t>
            </w:r>
            <w:r w:rsidRPr="007C3F01">
              <w:rPr>
                <w:rFonts w:ascii="Arial" w:eastAsia="Calibri" w:hAnsi="Arial" w:cs="Arial"/>
                <w:spacing w:val="2"/>
                <w:sz w:val="20"/>
                <w:szCs w:val="20"/>
              </w:rPr>
              <w:t>t</w:t>
            </w:r>
            <w:r w:rsidRPr="007C3F01">
              <w:rPr>
                <w:rFonts w:ascii="Arial" w:eastAsia="Calibri" w:hAnsi="Arial" w:cs="Arial"/>
                <w:spacing w:val="-1"/>
                <w:sz w:val="20"/>
                <w:szCs w:val="20"/>
              </w:rPr>
              <w:t>i</w:t>
            </w:r>
            <w:r w:rsidRPr="007C3F01">
              <w:rPr>
                <w:rFonts w:ascii="Arial" w:eastAsia="Calibri" w:hAnsi="Arial" w:cs="Arial"/>
                <w:sz w:val="20"/>
                <w:szCs w:val="20"/>
              </w:rPr>
              <w:t>fy,</w:t>
            </w:r>
            <w:r w:rsidRPr="007C3F01">
              <w:rPr>
                <w:rFonts w:ascii="Arial" w:eastAsia="Calibri" w:hAnsi="Arial" w:cs="Arial"/>
                <w:spacing w:val="-3"/>
                <w:sz w:val="20"/>
                <w:szCs w:val="20"/>
              </w:rPr>
              <w:t xml:space="preserve"> </w:t>
            </w:r>
            <w:r w:rsidRPr="007C3F01">
              <w:rPr>
                <w:rFonts w:ascii="Arial" w:eastAsia="Calibri" w:hAnsi="Arial" w:cs="Arial"/>
                <w:sz w:val="20"/>
                <w:szCs w:val="20"/>
              </w:rPr>
              <w:t>as</w:t>
            </w:r>
            <w:r w:rsidRPr="007C3F01">
              <w:rPr>
                <w:rFonts w:ascii="Arial" w:eastAsia="Calibri" w:hAnsi="Arial" w:cs="Arial"/>
                <w:spacing w:val="-2"/>
                <w:sz w:val="20"/>
                <w:szCs w:val="20"/>
              </w:rPr>
              <w:t>s</w:t>
            </w:r>
            <w:r w:rsidRPr="007C3F01">
              <w:rPr>
                <w:rFonts w:ascii="Arial" w:eastAsia="Calibri" w:hAnsi="Arial" w:cs="Arial"/>
                <w:spacing w:val="-1"/>
                <w:sz w:val="20"/>
                <w:szCs w:val="20"/>
              </w:rPr>
              <w:t>e</w:t>
            </w:r>
            <w:r w:rsidRPr="007C3F01">
              <w:rPr>
                <w:rFonts w:ascii="Arial" w:eastAsia="Calibri" w:hAnsi="Arial" w:cs="Arial"/>
                <w:spacing w:val="1"/>
                <w:sz w:val="20"/>
                <w:szCs w:val="20"/>
              </w:rPr>
              <w:t>s</w:t>
            </w:r>
            <w:r w:rsidRPr="007C3F01">
              <w:rPr>
                <w:rFonts w:ascii="Arial" w:eastAsia="Calibri" w:hAnsi="Arial" w:cs="Arial"/>
                <w:spacing w:val="-1"/>
                <w:sz w:val="20"/>
                <w:szCs w:val="20"/>
              </w:rPr>
              <w:t>s</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z w:val="20"/>
                <w:szCs w:val="20"/>
              </w:rPr>
              <w:t>co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ol</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4"/>
                <w:sz w:val="20"/>
                <w:szCs w:val="20"/>
              </w:rPr>
              <w:t xml:space="preserve"> </w:t>
            </w:r>
            <w:r w:rsidRPr="007C3F01">
              <w:rPr>
                <w:rFonts w:ascii="Arial" w:eastAsia="Calibri" w:hAnsi="Arial" w:cs="Arial"/>
                <w:sz w:val="20"/>
                <w:szCs w:val="20"/>
              </w:rPr>
              <w:t>i</w:t>
            </w:r>
            <w:r w:rsidRPr="007C3F01">
              <w:rPr>
                <w:rFonts w:ascii="Arial" w:eastAsia="Calibri" w:hAnsi="Arial" w:cs="Arial"/>
                <w:spacing w:val="-2"/>
                <w:sz w:val="20"/>
                <w:szCs w:val="20"/>
              </w:rPr>
              <w:t>n</w:t>
            </w:r>
            <w:r w:rsidRPr="007C3F01">
              <w:rPr>
                <w:rFonts w:ascii="Arial" w:eastAsia="Calibri" w:hAnsi="Arial" w:cs="Arial"/>
                <w:spacing w:val="2"/>
                <w:sz w:val="20"/>
                <w:szCs w:val="20"/>
              </w:rPr>
              <w:t>v</w:t>
            </w:r>
            <w:r w:rsidRPr="007C3F01">
              <w:rPr>
                <w:rFonts w:ascii="Arial" w:eastAsia="Calibri" w:hAnsi="Arial" w:cs="Arial"/>
                <w:spacing w:val="-1"/>
                <w:sz w:val="20"/>
                <w:szCs w:val="20"/>
              </w:rPr>
              <w:t>e</w:t>
            </w:r>
            <w:r w:rsidRPr="007C3F01">
              <w:rPr>
                <w:rFonts w:ascii="Arial" w:eastAsia="Calibri" w:hAnsi="Arial" w:cs="Arial"/>
                <w:spacing w:val="1"/>
                <w:sz w:val="20"/>
                <w:szCs w:val="20"/>
              </w:rPr>
              <w:t>s</w:t>
            </w:r>
            <w:r w:rsidRPr="007C3F01">
              <w:rPr>
                <w:rFonts w:ascii="Arial" w:eastAsia="Calibri" w:hAnsi="Arial" w:cs="Arial"/>
                <w:sz w:val="20"/>
                <w:szCs w:val="20"/>
              </w:rPr>
              <w:t>t</w:t>
            </w:r>
            <w:r w:rsidRPr="007C3F01">
              <w:rPr>
                <w:rFonts w:ascii="Arial" w:eastAsia="Calibri" w:hAnsi="Arial" w:cs="Arial"/>
                <w:spacing w:val="-1"/>
                <w:sz w:val="20"/>
                <w:szCs w:val="20"/>
              </w:rPr>
              <w:t>ig</w:t>
            </w:r>
            <w:r w:rsidRPr="007C3F01">
              <w:rPr>
                <w:rFonts w:ascii="Arial" w:eastAsia="Calibri" w:hAnsi="Arial" w:cs="Arial"/>
                <w:sz w:val="20"/>
                <w:szCs w:val="20"/>
              </w:rPr>
              <w:t>ate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azar</w:t>
            </w:r>
            <w:r w:rsidRPr="007C3F01">
              <w:rPr>
                <w:rFonts w:ascii="Arial" w:eastAsia="Calibri" w:hAnsi="Arial" w:cs="Arial"/>
                <w:spacing w:val="1"/>
                <w:sz w:val="20"/>
                <w:szCs w:val="20"/>
              </w:rPr>
              <w:t>d</w:t>
            </w:r>
            <w:r w:rsidRPr="007C3F01">
              <w:rPr>
                <w:rFonts w:ascii="Arial" w:eastAsia="Calibri" w:hAnsi="Arial" w:cs="Arial"/>
                <w:spacing w:val="-1"/>
                <w:sz w:val="20"/>
                <w:szCs w:val="20"/>
              </w:rPr>
              <w:t>s</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r w:rsidR="007C3F01" w:rsidTr="007C3F01">
        <w:trPr>
          <w:trHeight w:hRule="exact" w:val="1422"/>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before="3" w:line="232" w:lineRule="exact"/>
              <w:ind w:left="102"/>
              <w:rPr>
                <w:rFonts w:ascii="Arial" w:eastAsia="Cambria" w:hAnsi="Arial" w:cs="Arial"/>
                <w:b/>
                <w:sz w:val="20"/>
                <w:szCs w:val="20"/>
              </w:rPr>
            </w:pPr>
            <w:r w:rsidRPr="007C3F01">
              <w:rPr>
                <w:rFonts w:ascii="Arial" w:eastAsia="Cambria" w:hAnsi="Arial" w:cs="Arial"/>
                <w:b/>
                <w:spacing w:val="15"/>
                <w:sz w:val="20"/>
                <w:szCs w:val="20"/>
              </w:rPr>
              <w:t>I</w:t>
            </w:r>
            <w:r w:rsidRPr="007C3F01">
              <w:rPr>
                <w:rFonts w:ascii="Arial" w:eastAsia="Cambria" w:hAnsi="Arial" w:cs="Arial"/>
                <w:b/>
                <w:spacing w:val="13"/>
                <w:sz w:val="20"/>
                <w:szCs w:val="20"/>
              </w:rPr>
              <w:t>n</w:t>
            </w:r>
            <w:r w:rsidRPr="007C3F01">
              <w:rPr>
                <w:rFonts w:ascii="Arial" w:eastAsia="Cambria" w:hAnsi="Arial" w:cs="Arial"/>
                <w:b/>
                <w:spacing w:val="15"/>
                <w:sz w:val="20"/>
                <w:szCs w:val="20"/>
              </w:rPr>
              <w:t>f</w:t>
            </w:r>
            <w:r w:rsidRPr="007C3F01">
              <w:rPr>
                <w:rFonts w:ascii="Arial" w:eastAsia="Cambria" w:hAnsi="Arial" w:cs="Arial"/>
                <w:b/>
                <w:spacing w:val="13"/>
                <w:sz w:val="20"/>
                <w:szCs w:val="20"/>
              </w:rPr>
              <w:t>o</w:t>
            </w:r>
            <w:r w:rsidRPr="007C3F01">
              <w:rPr>
                <w:rFonts w:ascii="Arial" w:eastAsia="Cambria" w:hAnsi="Arial" w:cs="Arial"/>
                <w:b/>
                <w:spacing w:val="17"/>
                <w:sz w:val="20"/>
                <w:szCs w:val="20"/>
              </w:rPr>
              <w:t>r</w:t>
            </w:r>
            <w:r w:rsidRPr="007C3F01">
              <w:rPr>
                <w:rFonts w:ascii="Arial" w:eastAsia="Cambria" w:hAnsi="Arial" w:cs="Arial"/>
                <w:b/>
                <w:spacing w:val="13"/>
                <w:sz w:val="20"/>
                <w:szCs w:val="20"/>
              </w:rPr>
              <w:t>m</w:t>
            </w:r>
            <w:r w:rsidRPr="007C3F01">
              <w:rPr>
                <w:rFonts w:ascii="Arial" w:eastAsia="Cambria" w:hAnsi="Arial" w:cs="Arial"/>
                <w:b/>
                <w:spacing w:val="14"/>
                <w:sz w:val="20"/>
                <w:szCs w:val="20"/>
              </w:rPr>
              <w:t>a</w:t>
            </w:r>
            <w:r w:rsidRPr="007C3F01">
              <w:rPr>
                <w:rFonts w:ascii="Arial" w:eastAsia="Cambria" w:hAnsi="Arial" w:cs="Arial"/>
                <w:b/>
                <w:sz w:val="20"/>
                <w:szCs w:val="20"/>
              </w:rPr>
              <w:t>t</w:t>
            </w:r>
            <w:r w:rsidRPr="007C3F01">
              <w:rPr>
                <w:rFonts w:ascii="Arial" w:eastAsia="Cambria" w:hAnsi="Arial" w:cs="Arial"/>
                <w:b/>
                <w:spacing w:val="12"/>
                <w:sz w:val="20"/>
                <w:szCs w:val="20"/>
              </w:rPr>
              <w:t>i</w:t>
            </w:r>
            <w:r w:rsidRPr="007C3F01">
              <w:rPr>
                <w:rFonts w:ascii="Arial" w:eastAsia="Cambria" w:hAnsi="Arial" w:cs="Arial"/>
                <w:b/>
                <w:spacing w:val="16"/>
                <w:sz w:val="20"/>
                <w:szCs w:val="20"/>
              </w:rPr>
              <w:t>o</w:t>
            </w:r>
            <w:r w:rsidRPr="007C3F01">
              <w:rPr>
                <w:rFonts w:ascii="Arial" w:eastAsia="Cambria" w:hAnsi="Arial" w:cs="Arial"/>
                <w:b/>
                <w:spacing w:val="13"/>
                <w:sz w:val="20"/>
                <w:szCs w:val="20"/>
              </w:rPr>
              <w:t>n</w:t>
            </w:r>
            <w:r w:rsidRPr="007C3F01">
              <w:rPr>
                <w:rFonts w:ascii="Arial" w:eastAsia="Cambria" w:hAnsi="Arial" w:cs="Arial"/>
                <w:b/>
                <w:sz w:val="20"/>
                <w:szCs w:val="20"/>
              </w:rPr>
              <w:t>,</w:t>
            </w:r>
            <w:r w:rsidRPr="007C3F01">
              <w:rPr>
                <w:rFonts w:ascii="Arial" w:eastAsia="Cambria" w:hAnsi="Arial" w:cs="Arial"/>
                <w:b/>
                <w:w w:val="99"/>
                <w:sz w:val="20"/>
                <w:szCs w:val="20"/>
              </w:rPr>
              <w:t xml:space="preserve"> </w:t>
            </w:r>
            <w:r w:rsidRPr="007C3F01">
              <w:rPr>
                <w:rFonts w:ascii="Arial" w:eastAsia="Cambria" w:hAnsi="Arial" w:cs="Arial"/>
                <w:b/>
                <w:spacing w:val="15"/>
                <w:sz w:val="20"/>
                <w:szCs w:val="20"/>
              </w:rPr>
              <w:t>t</w:t>
            </w:r>
            <w:r w:rsidRPr="007C3F01">
              <w:rPr>
                <w:rFonts w:ascii="Arial" w:eastAsia="Cambria" w:hAnsi="Arial" w:cs="Arial"/>
                <w:b/>
                <w:spacing w:val="14"/>
                <w:sz w:val="20"/>
                <w:szCs w:val="20"/>
              </w:rPr>
              <w:t>ra</w:t>
            </w:r>
            <w:r w:rsidRPr="007C3F01">
              <w:rPr>
                <w:rFonts w:ascii="Arial" w:eastAsia="Cambria" w:hAnsi="Arial" w:cs="Arial"/>
                <w:b/>
                <w:spacing w:val="15"/>
                <w:sz w:val="20"/>
                <w:szCs w:val="20"/>
              </w:rPr>
              <w:t>ini</w:t>
            </w:r>
            <w:r w:rsidRPr="007C3F01">
              <w:rPr>
                <w:rFonts w:ascii="Arial" w:eastAsia="Cambria" w:hAnsi="Arial" w:cs="Arial"/>
                <w:b/>
                <w:spacing w:val="13"/>
                <w:sz w:val="20"/>
                <w:szCs w:val="20"/>
              </w:rPr>
              <w:t>n</w:t>
            </w:r>
            <w:r w:rsidRPr="007C3F01">
              <w:rPr>
                <w:rFonts w:ascii="Arial" w:eastAsia="Cambria" w:hAnsi="Arial" w:cs="Arial"/>
                <w:b/>
                <w:sz w:val="20"/>
                <w:szCs w:val="20"/>
              </w:rPr>
              <w:t>g</w:t>
            </w:r>
            <w:r w:rsidRPr="007C3F01">
              <w:rPr>
                <w:rFonts w:ascii="Arial" w:eastAsia="Cambria" w:hAnsi="Arial" w:cs="Arial"/>
                <w:b/>
                <w:spacing w:val="20"/>
                <w:sz w:val="20"/>
                <w:szCs w:val="20"/>
              </w:rPr>
              <w:t xml:space="preserve"> </w:t>
            </w:r>
            <w:r w:rsidRPr="007C3F01">
              <w:rPr>
                <w:rFonts w:ascii="Arial" w:eastAsia="Cambria" w:hAnsi="Arial" w:cs="Arial"/>
                <w:b/>
                <w:sz w:val="20"/>
                <w:szCs w:val="20"/>
              </w:rPr>
              <w:t>&amp;</w:t>
            </w:r>
          </w:p>
          <w:p w:rsidR="007C3F01" w:rsidRPr="007C3F01" w:rsidRDefault="007C3F01" w:rsidP="00A43852">
            <w:pPr>
              <w:pStyle w:val="TableParagraph"/>
              <w:spacing w:line="233" w:lineRule="exact"/>
              <w:ind w:left="102"/>
              <w:rPr>
                <w:rFonts w:ascii="Arial" w:eastAsia="Cambria" w:hAnsi="Arial" w:cs="Arial"/>
                <w:b/>
                <w:sz w:val="20"/>
                <w:szCs w:val="20"/>
              </w:rPr>
            </w:pPr>
            <w:r w:rsidRPr="007C3F01">
              <w:rPr>
                <w:rFonts w:ascii="Arial" w:eastAsia="Cambria" w:hAnsi="Arial" w:cs="Arial"/>
                <w:b/>
                <w:spacing w:val="14"/>
                <w:sz w:val="20"/>
                <w:szCs w:val="20"/>
              </w:rPr>
              <w:t>s</w:t>
            </w:r>
            <w:r w:rsidRPr="007C3F01">
              <w:rPr>
                <w:rFonts w:ascii="Arial" w:eastAsia="Cambria" w:hAnsi="Arial" w:cs="Arial"/>
                <w:b/>
                <w:spacing w:val="13"/>
                <w:sz w:val="20"/>
                <w:szCs w:val="20"/>
              </w:rPr>
              <w:t>u</w:t>
            </w:r>
            <w:r w:rsidRPr="007C3F01">
              <w:rPr>
                <w:rFonts w:ascii="Arial" w:eastAsia="Cambria" w:hAnsi="Arial" w:cs="Arial"/>
                <w:b/>
                <w:spacing w:val="14"/>
                <w:sz w:val="20"/>
                <w:szCs w:val="20"/>
              </w:rPr>
              <w:t>p</w:t>
            </w:r>
            <w:r w:rsidRPr="007C3F01">
              <w:rPr>
                <w:rFonts w:ascii="Arial" w:eastAsia="Cambria" w:hAnsi="Arial" w:cs="Arial"/>
                <w:b/>
                <w:spacing w:val="16"/>
                <w:sz w:val="20"/>
                <w:szCs w:val="20"/>
              </w:rPr>
              <w:t>e</w:t>
            </w:r>
            <w:r w:rsidRPr="007C3F01">
              <w:rPr>
                <w:rFonts w:ascii="Arial" w:eastAsia="Cambria" w:hAnsi="Arial" w:cs="Arial"/>
                <w:b/>
                <w:spacing w:val="14"/>
                <w:sz w:val="20"/>
                <w:szCs w:val="20"/>
              </w:rPr>
              <w:t>r</w:t>
            </w:r>
            <w:r w:rsidRPr="007C3F01">
              <w:rPr>
                <w:rFonts w:ascii="Arial" w:eastAsia="Cambria" w:hAnsi="Arial" w:cs="Arial"/>
                <w:b/>
                <w:spacing w:val="16"/>
                <w:sz w:val="20"/>
                <w:szCs w:val="20"/>
              </w:rPr>
              <w:t>v</w:t>
            </w:r>
            <w:r w:rsidRPr="007C3F01">
              <w:rPr>
                <w:rFonts w:ascii="Arial" w:eastAsia="Cambria" w:hAnsi="Arial" w:cs="Arial"/>
                <w:b/>
                <w:spacing w:val="12"/>
                <w:sz w:val="20"/>
                <w:szCs w:val="20"/>
              </w:rPr>
              <w:t>i</w:t>
            </w:r>
            <w:r w:rsidRPr="007C3F01">
              <w:rPr>
                <w:rFonts w:ascii="Arial" w:eastAsia="Cambria" w:hAnsi="Arial" w:cs="Arial"/>
                <w:b/>
                <w:spacing w:val="17"/>
                <w:sz w:val="20"/>
                <w:szCs w:val="20"/>
              </w:rPr>
              <w:t>s</w:t>
            </w:r>
            <w:r w:rsidRPr="007C3F01">
              <w:rPr>
                <w:rFonts w:ascii="Arial" w:eastAsia="Cambria" w:hAnsi="Arial" w:cs="Arial"/>
                <w:b/>
                <w:spacing w:val="12"/>
                <w:sz w:val="20"/>
                <w:szCs w:val="20"/>
              </w:rPr>
              <w:t>i</w:t>
            </w:r>
            <w:r w:rsidRPr="007C3F01">
              <w:rPr>
                <w:rFonts w:ascii="Arial" w:eastAsia="Cambria" w:hAnsi="Arial" w:cs="Arial"/>
                <w:b/>
                <w:spacing w:val="16"/>
                <w:sz w:val="20"/>
                <w:szCs w:val="20"/>
              </w:rPr>
              <w:t>o</w:t>
            </w:r>
            <w:r w:rsidRPr="007C3F01">
              <w:rPr>
                <w:rFonts w:ascii="Arial" w:eastAsia="Cambria" w:hAnsi="Arial" w:cs="Arial"/>
                <w:b/>
                <w:sz w:val="20"/>
                <w:szCs w:val="20"/>
              </w:rPr>
              <w:t>n</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7C3F01">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Em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z w:val="20"/>
                <w:szCs w:val="20"/>
              </w:rPr>
              <w:t>rs</w:t>
            </w:r>
            <w:r w:rsidRPr="007C3F01">
              <w:rPr>
                <w:rFonts w:ascii="Arial" w:eastAsia="Calibri" w:hAnsi="Arial" w:cs="Arial"/>
                <w:spacing w:val="-4"/>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p</w:t>
            </w:r>
            <w:r w:rsidRPr="007C3F01">
              <w:rPr>
                <w:rFonts w:ascii="Arial" w:eastAsia="Calibri" w:hAnsi="Arial" w:cs="Arial"/>
                <w:sz w:val="20"/>
                <w:szCs w:val="20"/>
              </w:rPr>
              <w:t>rovi</w:t>
            </w:r>
            <w:r w:rsidRPr="007C3F01">
              <w:rPr>
                <w:rFonts w:ascii="Arial" w:eastAsia="Calibri" w:hAnsi="Arial" w:cs="Arial"/>
                <w:spacing w:val="-2"/>
                <w:sz w:val="20"/>
                <w:szCs w:val="20"/>
              </w:rPr>
              <w:t>d</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z w:val="20"/>
                <w:szCs w:val="20"/>
              </w:rPr>
              <w:t>r</w:t>
            </w:r>
            <w:r w:rsidRPr="007C3F01">
              <w:rPr>
                <w:rFonts w:ascii="Arial" w:eastAsia="Calibri" w:hAnsi="Arial" w:cs="Arial"/>
                <w:spacing w:val="1"/>
                <w:sz w:val="20"/>
                <w:szCs w:val="20"/>
              </w:rPr>
              <w:t>e</w:t>
            </w:r>
            <w:r w:rsidRPr="007C3F01">
              <w:rPr>
                <w:rFonts w:ascii="Arial" w:eastAsia="Calibri" w:hAnsi="Arial" w:cs="Arial"/>
                <w:spacing w:val="-1"/>
                <w:sz w:val="20"/>
                <w:szCs w:val="20"/>
              </w:rPr>
              <w:t>sul</w:t>
            </w:r>
            <w:r w:rsidRPr="007C3F01">
              <w:rPr>
                <w:rFonts w:ascii="Arial" w:eastAsia="Calibri" w:hAnsi="Arial" w:cs="Arial"/>
                <w:spacing w:val="2"/>
                <w:sz w:val="20"/>
                <w:szCs w:val="20"/>
              </w:rPr>
              <w:t>t</w:t>
            </w:r>
            <w:r w:rsidRPr="007C3F01">
              <w:rPr>
                <w:rFonts w:ascii="Arial" w:eastAsia="Calibri" w:hAnsi="Arial" w:cs="Arial"/>
                <w:sz w:val="20"/>
                <w:szCs w:val="20"/>
              </w:rPr>
              <w:t>s</w:t>
            </w:r>
            <w:r w:rsidRPr="007C3F01">
              <w:rPr>
                <w:rFonts w:ascii="Arial" w:eastAsia="Calibri" w:hAnsi="Arial" w:cs="Arial"/>
                <w:spacing w:val="-1"/>
                <w:sz w:val="20"/>
                <w:szCs w:val="20"/>
              </w:rPr>
              <w:t xml:space="preserve"> </w:t>
            </w:r>
            <w:r w:rsidRPr="007C3F01">
              <w:rPr>
                <w:rFonts w:ascii="Arial" w:eastAsia="Calibri" w:hAnsi="Arial" w:cs="Arial"/>
                <w:sz w:val="20"/>
                <w:szCs w:val="20"/>
              </w:rPr>
              <w:t>of</w:t>
            </w:r>
            <w:r w:rsidRPr="007C3F01">
              <w:rPr>
                <w:rFonts w:ascii="Arial" w:eastAsia="Calibri" w:hAnsi="Arial" w:cs="Arial"/>
                <w:spacing w:val="-2"/>
                <w:sz w:val="20"/>
                <w:szCs w:val="20"/>
              </w:rPr>
              <w:t xml:space="preserve"> </w:t>
            </w:r>
            <w:r w:rsidRPr="007C3F01">
              <w:rPr>
                <w:rFonts w:ascii="Arial" w:eastAsia="Calibri" w:hAnsi="Arial" w:cs="Arial"/>
                <w:sz w:val="20"/>
                <w:szCs w:val="20"/>
              </w:rPr>
              <w:t>h</w:t>
            </w:r>
            <w:r w:rsidRPr="007C3F01">
              <w:rPr>
                <w:rFonts w:ascii="Arial" w:eastAsia="Calibri" w:hAnsi="Arial" w:cs="Arial"/>
                <w:spacing w:val="-2"/>
                <w:sz w:val="20"/>
                <w:szCs w:val="20"/>
              </w:rPr>
              <w:t>e</w:t>
            </w:r>
            <w:r w:rsidRPr="007C3F01">
              <w:rPr>
                <w:rFonts w:ascii="Arial" w:eastAsia="Calibri" w:hAnsi="Arial" w:cs="Arial"/>
                <w:sz w:val="20"/>
                <w:szCs w:val="20"/>
              </w:rPr>
              <w:t>al</w:t>
            </w:r>
            <w:r w:rsidRPr="007C3F01">
              <w:rPr>
                <w:rFonts w:ascii="Arial" w:eastAsia="Calibri" w:hAnsi="Arial" w:cs="Arial"/>
                <w:spacing w:val="-1"/>
                <w:sz w:val="20"/>
                <w:szCs w:val="20"/>
              </w:rPr>
              <w:t>t</w:t>
            </w:r>
            <w:r w:rsidRPr="007C3F01">
              <w:rPr>
                <w:rFonts w:ascii="Arial" w:eastAsia="Calibri" w:hAnsi="Arial" w:cs="Arial"/>
                <w:sz w:val="20"/>
                <w:szCs w:val="20"/>
              </w:rPr>
              <w:t>h</w:t>
            </w:r>
            <w:r w:rsidRPr="007C3F01">
              <w:rPr>
                <w:rFonts w:ascii="Arial" w:eastAsia="Calibri" w:hAnsi="Arial" w:cs="Arial"/>
                <w:spacing w:val="-2"/>
                <w:sz w:val="20"/>
                <w:szCs w:val="20"/>
              </w:rPr>
              <w:t xml:space="preserve"> </w:t>
            </w:r>
            <w:r w:rsidRPr="007C3F01">
              <w:rPr>
                <w:rFonts w:ascii="Arial" w:eastAsia="Calibri" w:hAnsi="Arial" w:cs="Arial"/>
                <w:sz w:val="20"/>
                <w:szCs w:val="20"/>
              </w:rPr>
              <w:t>m</w:t>
            </w:r>
            <w:r w:rsidRPr="007C3F01">
              <w:rPr>
                <w:rFonts w:ascii="Arial" w:eastAsia="Calibri" w:hAnsi="Arial" w:cs="Arial"/>
                <w:spacing w:val="1"/>
                <w:sz w:val="20"/>
                <w:szCs w:val="20"/>
              </w:rPr>
              <w:t>o</w:t>
            </w:r>
            <w:r w:rsidRPr="007C3F01">
              <w:rPr>
                <w:rFonts w:ascii="Arial" w:eastAsia="Calibri" w:hAnsi="Arial" w:cs="Arial"/>
                <w:spacing w:val="-1"/>
                <w:sz w:val="20"/>
                <w:szCs w:val="20"/>
              </w:rPr>
              <w:t>ni</w:t>
            </w:r>
            <w:r w:rsidRPr="007C3F01">
              <w:rPr>
                <w:rFonts w:ascii="Arial" w:eastAsia="Calibri" w:hAnsi="Arial" w:cs="Arial"/>
                <w:sz w:val="20"/>
                <w:szCs w:val="20"/>
              </w:rPr>
              <w:t>tor</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Pr>
                <w:rFonts w:ascii="Arial" w:eastAsia="Calibri" w:hAnsi="Arial" w:cs="Arial"/>
                <w:sz w:val="20"/>
                <w:szCs w:val="20"/>
              </w:rPr>
              <w:t xml:space="preserve"> </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ee</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 xml:space="preserve"> </w:t>
            </w:r>
            <w:r w:rsidRPr="007C3F01">
              <w:rPr>
                <w:rFonts w:ascii="Arial" w:eastAsia="Calibri" w:hAnsi="Arial" w:cs="Arial"/>
                <w:sz w:val="20"/>
                <w:szCs w:val="20"/>
              </w:rPr>
              <w:t>hazard</w:t>
            </w:r>
            <w:r w:rsidRPr="007C3F01">
              <w:rPr>
                <w:rFonts w:ascii="Arial" w:eastAsia="Calibri" w:hAnsi="Arial" w:cs="Arial"/>
                <w:spacing w:val="-4"/>
                <w:sz w:val="20"/>
                <w:szCs w:val="20"/>
              </w:rPr>
              <w:t xml:space="preserve"> </w:t>
            </w:r>
            <w:r w:rsidRPr="007C3F01">
              <w:rPr>
                <w:rFonts w:ascii="Arial" w:eastAsia="Calibri" w:hAnsi="Arial" w:cs="Arial"/>
                <w:sz w:val="20"/>
                <w:szCs w:val="20"/>
              </w:rPr>
              <w:t>ca</w:t>
            </w:r>
            <w:r w:rsidRPr="007C3F01">
              <w:rPr>
                <w:rFonts w:ascii="Arial" w:eastAsia="Calibri" w:hAnsi="Arial" w:cs="Arial"/>
                <w:spacing w:val="1"/>
                <w:sz w:val="20"/>
                <w:szCs w:val="20"/>
              </w:rPr>
              <w:t>n</w:t>
            </w:r>
            <w:r w:rsidRPr="007C3F01">
              <w:rPr>
                <w:rFonts w:ascii="Arial" w:eastAsia="Calibri" w:hAnsi="Arial" w:cs="Arial"/>
                <w:spacing w:val="-1"/>
                <w:sz w:val="20"/>
                <w:szCs w:val="20"/>
              </w:rPr>
              <w:t>n</w:t>
            </w:r>
            <w:r w:rsidRPr="007C3F01">
              <w:rPr>
                <w:rFonts w:ascii="Arial" w:eastAsia="Calibri" w:hAnsi="Arial" w:cs="Arial"/>
                <w:sz w:val="20"/>
                <w:szCs w:val="20"/>
              </w:rPr>
              <w:t>ot</w:t>
            </w:r>
            <w:r w:rsidRPr="007C3F01">
              <w:rPr>
                <w:rFonts w:ascii="Arial" w:eastAsia="Calibri" w:hAnsi="Arial" w:cs="Arial"/>
                <w:spacing w:val="-2"/>
                <w:sz w:val="20"/>
                <w:szCs w:val="20"/>
              </w:rPr>
              <w:t xml:space="preserve"> b</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1"/>
                <w:sz w:val="20"/>
                <w:szCs w:val="20"/>
              </w:rPr>
              <w:t>l</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2"/>
                <w:sz w:val="20"/>
                <w:szCs w:val="20"/>
              </w:rPr>
              <w:t>n</w:t>
            </w:r>
            <w:r w:rsidRPr="007C3F01">
              <w:rPr>
                <w:rFonts w:ascii="Arial" w:eastAsia="Calibri" w:hAnsi="Arial" w:cs="Arial"/>
                <w:sz w:val="20"/>
                <w:szCs w:val="20"/>
              </w:rPr>
              <w:t>at</w:t>
            </w:r>
            <w:r w:rsidRPr="007C3F01">
              <w:rPr>
                <w:rFonts w:ascii="Arial" w:eastAsia="Calibri" w:hAnsi="Arial" w:cs="Arial"/>
                <w:spacing w:val="1"/>
                <w:sz w:val="20"/>
                <w:szCs w:val="20"/>
              </w:rPr>
              <w:t>e</w:t>
            </w:r>
            <w:r w:rsidRPr="007C3F01">
              <w:rPr>
                <w:rFonts w:ascii="Arial" w:eastAsia="Calibri" w:hAnsi="Arial" w:cs="Arial"/>
                <w:spacing w:val="-1"/>
                <w:sz w:val="20"/>
                <w:szCs w:val="20"/>
              </w:rPr>
              <w:t>d</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Pr>
                <w:rFonts w:ascii="Arial" w:eastAsia="Calibri" w:hAnsi="Arial" w:cs="Arial"/>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rovi</w:t>
            </w:r>
            <w:r w:rsidRPr="007C3F01">
              <w:rPr>
                <w:rFonts w:ascii="Arial" w:eastAsia="Calibri" w:hAnsi="Arial" w:cs="Arial"/>
                <w:spacing w:val="-2"/>
                <w:sz w:val="20"/>
                <w:szCs w:val="20"/>
              </w:rPr>
              <w:t>d</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w</w:t>
            </w:r>
            <w:r w:rsidRPr="007C3F01">
              <w:rPr>
                <w:rFonts w:ascii="Arial" w:eastAsia="Calibri" w:hAnsi="Arial" w:cs="Arial"/>
                <w:spacing w:val="-1"/>
                <w:sz w:val="20"/>
                <w:szCs w:val="20"/>
              </w:rPr>
              <w:t>i</w:t>
            </w:r>
            <w:r w:rsidRPr="007C3F01">
              <w:rPr>
                <w:rFonts w:ascii="Arial" w:eastAsia="Calibri" w:hAnsi="Arial" w:cs="Arial"/>
                <w:sz w:val="20"/>
                <w:szCs w:val="20"/>
              </w:rPr>
              <w:t>th</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a</w:t>
            </w:r>
            <w:r w:rsidRPr="007C3F01">
              <w:rPr>
                <w:rFonts w:ascii="Arial" w:eastAsia="Calibri" w:hAnsi="Arial" w:cs="Arial"/>
                <w:spacing w:val="1"/>
                <w:sz w:val="20"/>
                <w:szCs w:val="20"/>
              </w:rPr>
              <w:t>i</w:t>
            </w:r>
            <w:r w:rsidRPr="007C3F01">
              <w:rPr>
                <w:rFonts w:ascii="Arial" w:eastAsia="Calibri" w:hAnsi="Arial" w:cs="Arial"/>
                <w:spacing w:val="-1"/>
                <w:sz w:val="20"/>
                <w:szCs w:val="20"/>
              </w:rPr>
              <w:t>ni</w:t>
            </w:r>
            <w:r w:rsidRPr="007C3F01">
              <w:rPr>
                <w:rFonts w:ascii="Arial" w:eastAsia="Calibri" w:hAnsi="Arial" w:cs="Arial"/>
                <w:spacing w:val="1"/>
                <w:sz w:val="20"/>
                <w:szCs w:val="20"/>
              </w:rPr>
              <w:t>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 xml:space="preserve">d </w:t>
            </w:r>
            <w:r w:rsidRPr="007C3F01">
              <w:rPr>
                <w:rFonts w:ascii="Arial" w:eastAsia="Calibri" w:hAnsi="Arial" w:cs="Arial"/>
                <w:spacing w:val="1"/>
                <w:sz w:val="20"/>
                <w:szCs w:val="20"/>
              </w:rPr>
              <w:t>s</w:t>
            </w:r>
            <w:r w:rsidRPr="007C3F01">
              <w:rPr>
                <w:rFonts w:ascii="Arial" w:eastAsia="Calibri" w:hAnsi="Arial" w:cs="Arial"/>
                <w:spacing w:val="-1"/>
                <w:sz w:val="20"/>
                <w:szCs w:val="20"/>
              </w:rPr>
              <w:t>upe</w:t>
            </w:r>
            <w:r w:rsidRPr="007C3F01">
              <w:rPr>
                <w:rFonts w:ascii="Arial" w:eastAsia="Calibri" w:hAnsi="Arial" w:cs="Arial"/>
                <w:sz w:val="20"/>
                <w:szCs w:val="20"/>
              </w:rPr>
              <w:t>rv</w:t>
            </w:r>
            <w:r w:rsidRPr="007C3F01">
              <w:rPr>
                <w:rFonts w:ascii="Arial" w:eastAsia="Calibri" w:hAnsi="Arial" w:cs="Arial"/>
                <w:spacing w:val="1"/>
                <w:sz w:val="20"/>
                <w:szCs w:val="20"/>
              </w:rPr>
              <w:t>i</w:t>
            </w:r>
            <w:r w:rsidRPr="007C3F01">
              <w:rPr>
                <w:rFonts w:ascii="Arial" w:eastAsia="Calibri" w:hAnsi="Arial" w:cs="Arial"/>
                <w:spacing w:val="-1"/>
                <w:sz w:val="20"/>
                <w:szCs w:val="20"/>
              </w:rPr>
              <w:t>si</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z w:val="20"/>
                <w:szCs w:val="20"/>
              </w:rPr>
              <w:t>in</w:t>
            </w:r>
            <w:r w:rsidRPr="007C3F01">
              <w:rPr>
                <w:rFonts w:ascii="Arial" w:eastAsia="Calibri" w:hAnsi="Arial" w:cs="Arial"/>
                <w:spacing w:val="-1"/>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e</w:t>
            </w:r>
            <w:r w:rsidRPr="007C3F01">
              <w:rPr>
                <w:rFonts w:ascii="Arial" w:eastAsia="Calibri" w:hAnsi="Arial" w:cs="Arial"/>
                <w:spacing w:val="-1"/>
                <w:sz w:val="20"/>
                <w:szCs w:val="20"/>
              </w:rPr>
              <w:t xml:space="preserve"> h</w:t>
            </w:r>
            <w:r w:rsidRPr="007C3F01">
              <w:rPr>
                <w:rFonts w:ascii="Arial" w:eastAsia="Calibri" w:hAnsi="Arial" w:cs="Arial"/>
                <w:sz w:val="20"/>
                <w:szCs w:val="20"/>
              </w:rPr>
              <w:t>azar</w:t>
            </w:r>
            <w:r w:rsidRPr="007C3F01">
              <w:rPr>
                <w:rFonts w:ascii="Arial" w:eastAsia="Calibri" w:hAnsi="Arial" w:cs="Arial"/>
                <w:spacing w:val="-2"/>
                <w:sz w:val="20"/>
                <w:szCs w:val="20"/>
              </w:rPr>
              <w:t>d</w:t>
            </w:r>
            <w:r w:rsidRPr="007C3F01">
              <w:rPr>
                <w:rFonts w:ascii="Arial" w:eastAsia="Calibri" w:hAnsi="Arial" w:cs="Arial"/>
                <w:spacing w:val="-1"/>
                <w:sz w:val="20"/>
                <w:szCs w:val="20"/>
              </w:rPr>
              <w:t>s</w:t>
            </w:r>
            <w:r w:rsidRPr="007C3F01">
              <w:rPr>
                <w:rFonts w:ascii="Arial" w:eastAsia="Calibri" w:hAnsi="Arial" w:cs="Arial"/>
                <w:sz w:val="20"/>
                <w:szCs w:val="20"/>
              </w:rPr>
              <w:t>,</w:t>
            </w:r>
            <w:r w:rsidRPr="007C3F01">
              <w:rPr>
                <w:rFonts w:ascii="Arial" w:eastAsia="Calibri" w:hAnsi="Arial" w:cs="Arial"/>
                <w:w w:val="99"/>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afe</w:t>
            </w:r>
            <w:r w:rsidRPr="007C3F01">
              <w:rPr>
                <w:rFonts w:ascii="Arial" w:eastAsia="Calibri" w:hAnsi="Arial" w:cs="Arial"/>
                <w:spacing w:val="-3"/>
                <w:sz w:val="20"/>
                <w:szCs w:val="20"/>
              </w:rPr>
              <w:t xml:space="preserve"> </w:t>
            </w:r>
            <w:r w:rsidRPr="007C3F01">
              <w:rPr>
                <w:rFonts w:ascii="Arial" w:eastAsia="Calibri" w:hAnsi="Arial" w:cs="Arial"/>
                <w:sz w:val="20"/>
                <w:szCs w:val="20"/>
              </w:rPr>
              <w:t>work</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w:t>
            </w:r>
            <w:r w:rsidRPr="007C3F01">
              <w:rPr>
                <w:rFonts w:ascii="Arial" w:eastAsia="Calibri" w:hAnsi="Arial" w:cs="Arial"/>
                <w:spacing w:val="-1"/>
                <w:sz w:val="20"/>
                <w:szCs w:val="20"/>
              </w:rPr>
              <w:t>es</w:t>
            </w:r>
            <w:r w:rsidRPr="007C3F01">
              <w:rPr>
                <w:rFonts w:ascii="Arial" w:eastAsia="Calibri" w:hAnsi="Arial" w:cs="Arial"/>
                <w:sz w:val="20"/>
                <w:szCs w:val="20"/>
              </w:rPr>
              <w:t>,</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rot</w:t>
            </w:r>
            <w:r w:rsidRPr="007C3F01">
              <w:rPr>
                <w:rFonts w:ascii="Arial" w:eastAsia="Calibri" w:hAnsi="Arial" w:cs="Arial"/>
                <w:spacing w:val="-1"/>
                <w:sz w:val="20"/>
                <w:szCs w:val="20"/>
              </w:rPr>
              <w:t>e</w:t>
            </w:r>
            <w:r w:rsidRPr="007C3F01">
              <w:rPr>
                <w:rFonts w:ascii="Arial" w:eastAsia="Calibri" w:hAnsi="Arial" w:cs="Arial"/>
                <w:sz w:val="20"/>
                <w:szCs w:val="20"/>
              </w:rPr>
              <w:t>ct</w:t>
            </w:r>
            <w:r w:rsidRPr="007C3F01">
              <w:rPr>
                <w:rFonts w:ascii="Arial" w:eastAsia="Calibri" w:hAnsi="Arial" w:cs="Arial"/>
                <w:spacing w:val="1"/>
                <w:sz w:val="20"/>
                <w:szCs w:val="20"/>
              </w:rPr>
              <w:t>i</w:t>
            </w:r>
            <w:r w:rsidRPr="007C3F01">
              <w:rPr>
                <w:rFonts w:ascii="Arial" w:eastAsia="Calibri" w:hAnsi="Arial" w:cs="Arial"/>
                <w:sz w:val="20"/>
                <w:szCs w:val="20"/>
              </w:rPr>
              <w:t>ve</w:t>
            </w:r>
            <w:r w:rsidRPr="007C3F01">
              <w:rPr>
                <w:rFonts w:ascii="Arial" w:eastAsia="Calibri" w:hAnsi="Arial" w:cs="Arial"/>
                <w:spacing w:val="-4"/>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l</w:t>
            </w:r>
            <w:r w:rsidRPr="007C3F01">
              <w:rPr>
                <w:rFonts w:ascii="Arial" w:eastAsia="Calibri" w:hAnsi="Arial" w:cs="Arial"/>
                <w:sz w:val="20"/>
                <w:szCs w:val="20"/>
              </w:rPr>
              <w:t>ot</w:t>
            </w:r>
            <w:r w:rsidRPr="007C3F01">
              <w:rPr>
                <w:rFonts w:ascii="Arial" w:eastAsia="Calibri" w:hAnsi="Arial" w:cs="Arial"/>
                <w:spacing w:val="-2"/>
                <w:sz w:val="20"/>
                <w:szCs w:val="20"/>
              </w:rPr>
              <w:t>h</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4"/>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 xml:space="preserve">d </w:t>
            </w:r>
            <w:r w:rsidRPr="007C3F01">
              <w:rPr>
                <w:rFonts w:ascii="Arial" w:eastAsia="Calibri" w:hAnsi="Arial" w:cs="Arial"/>
                <w:spacing w:val="-1"/>
                <w:sz w:val="20"/>
                <w:szCs w:val="20"/>
              </w:rPr>
              <w:t>equ</w:t>
            </w:r>
            <w:r w:rsidRPr="007C3F01">
              <w:rPr>
                <w:rFonts w:ascii="Arial" w:eastAsia="Calibri" w:hAnsi="Arial" w:cs="Arial"/>
                <w:spacing w:val="1"/>
                <w:sz w:val="20"/>
                <w:szCs w:val="20"/>
              </w:rPr>
              <w:t>i</w:t>
            </w:r>
            <w:r w:rsidRPr="007C3F01">
              <w:rPr>
                <w:rFonts w:ascii="Arial" w:eastAsia="Calibri" w:hAnsi="Arial" w:cs="Arial"/>
                <w:spacing w:val="-1"/>
                <w:sz w:val="20"/>
                <w:szCs w:val="20"/>
              </w:rPr>
              <w:t>p</w:t>
            </w:r>
            <w:r w:rsidRPr="007C3F01">
              <w:rPr>
                <w:rFonts w:ascii="Arial" w:eastAsia="Calibri" w:hAnsi="Arial" w:cs="Arial"/>
                <w:sz w:val="20"/>
                <w:szCs w:val="20"/>
              </w:rPr>
              <w:t>m</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r w:rsidR="007C3F01" w:rsidTr="00201B5F">
        <w:trPr>
          <w:trHeight w:hRule="exact" w:val="1113"/>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before="1"/>
              <w:ind w:left="102"/>
              <w:rPr>
                <w:rFonts w:ascii="Arial" w:eastAsia="Cambria" w:hAnsi="Arial" w:cs="Arial"/>
                <w:b/>
                <w:sz w:val="20"/>
                <w:szCs w:val="20"/>
              </w:rPr>
            </w:pPr>
            <w:r w:rsidRPr="007C3F01">
              <w:rPr>
                <w:rFonts w:ascii="Arial" w:eastAsia="Cambria" w:hAnsi="Arial" w:cs="Arial"/>
                <w:b/>
                <w:spacing w:val="14"/>
                <w:sz w:val="20"/>
                <w:szCs w:val="20"/>
              </w:rPr>
              <w:t>N</w:t>
            </w:r>
            <w:r w:rsidRPr="007C3F01">
              <w:rPr>
                <w:rFonts w:ascii="Arial" w:eastAsia="Cambria" w:hAnsi="Arial" w:cs="Arial"/>
                <w:b/>
                <w:spacing w:val="16"/>
                <w:sz w:val="20"/>
                <w:szCs w:val="20"/>
              </w:rPr>
              <w:t>o</w:t>
            </w:r>
            <w:r w:rsidRPr="007C3F01">
              <w:rPr>
                <w:rFonts w:ascii="Arial" w:eastAsia="Cambria" w:hAnsi="Arial" w:cs="Arial"/>
                <w:b/>
                <w:spacing w:val="13"/>
                <w:sz w:val="20"/>
                <w:szCs w:val="20"/>
              </w:rPr>
              <w:t>n</w:t>
            </w:r>
            <w:r w:rsidRPr="007C3F01">
              <w:rPr>
                <w:rFonts w:ascii="Arial" w:eastAsia="Cambria" w:hAnsi="Arial" w:cs="Arial"/>
                <w:b/>
                <w:spacing w:val="15"/>
                <w:sz w:val="20"/>
                <w:szCs w:val="20"/>
              </w:rPr>
              <w:t>-</w:t>
            </w:r>
            <w:r w:rsidRPr="007C3F01">
              <w:rPr>
                <w:rFonts w:ascii="Arial" w:eastAsia="Cambria" w:hAnsi="Arial" w:cs="Arial"/>
                <w:b/>
                <w:spacing w:val="14"/>
                <w:sz w:val="20"/>
                <w:szCs w:val="20"/>
              </w:rPr>
              <w:t>e</w:t>
            </w:r>
            <w:r w:rsidRPr="007C3F01">
              <w:rPr>
                <w:rFonts w:ascii="Arial" w:eastAsia="Cambria" w:hAnsi="Arial" w:cs="Arial"/>
                <w:b/>
                <w:spacing w:val="15"/>
                <w:sz w:val="20"/>
                <w:szCs w:val="20"/>
              </w:rPr>
              <w:t>m</w:t>
            </w:r>
            <w:r w:rsidRPr="007C3F01">
              <w:rPr>
                <w:rFonts w:ascii="Arial" w:eastAsia="Cambria" w:hAnsi="Arial" w:cs="Arial"/>
                <w:b/>
                <w:spacing w:val="14"/>
                <w:sz w:val="20"/>
                <w:szCs w:val="20"/>
              </w:rPr>
              <w:t>p</w:t>
            </w:r>
            <w:r w:rsidRPr="007C3F01">
              <w:rPr>
                <w:rFonts w:ascii="Arial" w:eastAsia="Cambria" w:hAnsi="Arial" w:cs="Arial"/>
                <w:b/>
                <w:spacing w:val="16"/>
                <w:sz w:val="20"/>
                <w:szCs w:val="20"/>
              </w:rPr>
              <w:t>l</w:t>
            </w:r>
            <w:r w:rsidRPr="007C3F01">
              <w:rPr>
                <w:rFonts w:ascii="Arial" w:eastAsia="Cambria" w:hAnsi="Arial" w:cs="Arial"/>
                <w:b/>
                <w:spacing w:val="13"/>
                <w:sz w:val="20"/>
                <w:szCs w:val="20"/>
              </w:rPr>
              <w:t>o</w:t>
            </w:r>
            <w:r w:rsidRPr="007C3F01">
              <w:rPr>
                <w:rFonts w:ascii="Arial" w:eastAsia="Cambria" w:hAnsi="Arial" w:cs="Arial"/>
                <w:b/>
                <w:spacing w:val="16"/>
                <w:sz w:val="20"/>
                <w:szCs w:val="20"/>
              </w:rPr>
              <w:t>y</w:t>
            </w:r>
            <w:r w:rsidRPr="007C3F01">
              <w:rPr>
                <w:rFonts w:ascii="Arial" w:eastAsia="Cambria" w:hAnsi="Arial" w:cs="Arial"/>
                <w:b/>
                <w:spacing w:val="14"/>
                <w:sz w:val="20"/>
                <w:szCs w:val="20"/>
              </w:rPr>
              <w:t>ee</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9" w:lineRule="auto"/>
              <w:ind w:left="102" w:right="124"/>
              <w:rPr>
                <w:rFonts w:ascii="Arial" w:eastAsia="Calibri" w:hAnsi="Arial" w:cs="Arial"/>
                <w:sz w:val="20"/>
                <w:szCs w:val="20"/>
              </w:rPr>
            </w:pPr>
            <w:r w:rsidRPr="007C3F01">
              <w:rPr>
                <w:rFonts w:ascii="Arial" w:eastAsia="Calibri" w:hAnsi="Arial" w:cs="Arial"/>
                <w:sz w:val="20"/>
                <w:szCs w:val="20"/>
              </w:rPr>
              <w:t>Em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z w:val="20"/>
                <w:szCs w:val="20"/>
              </w:rPr>
              <w:t>rs</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sh</w:t>
            </w:r>
            <w:r w:rsidRPr="007C3F01">
              <w:rPr>
                <w:rFonts w:ascii="Arial" w:eastAsia="Calibri" w:hAnsi="Arial" w:cs="Arial"/>
                <w:sz w:val="20"/>
                <w:szCs w:val="20"/>
              </w:rPr>
              <w:t>a</w:t>
            </w:r>
            <w:r w:rsidRPr="007C3F01">
              <w:rPr>
                <w:rFonts w:ascii="Arial" w:eastAsia="Calibri" w:hAnsi="Arial" w:cs="Arial"/>
                <w:spacing w:val="1"/>
                <w:sz w:val="20"/>
                <w:szCs w:val="20"/>
              </w:rPr>
              <w:t>l</w:t>
            </w:r>
            <w:r w:rsidRPr="007C3F01">
              <w:rPr>
                <w:rFonts w:ascii="Arial" w:eastAsia="Calibri" w:hAnsi="Arial" w:cs="Arial"/>
                <w:sz w:val="20"/>
                <w:szCs w:val="20"/>
              </w:rPr>
              <w:t>l</w:t>
            </w:r>
            <w:r w:rsidRPr="007C3F01">
              <w:rPr>
                <w:rFonts w:ascii="Arial" w:eastAsia="Calibri" w:hAnsi="Arial" w:cs="Arial"/>
                <w:spacing w:val="-2"/>
                <w:sz w:val="20"/>
                <w:szCs w:val="20"/>
              </w:rPr>
              <w:t xml:space="preserve"> </w:t>
            </w: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 xml:space="preserve">all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w:t>
            </w:r>
            <w:r w:rsidRPr="007C3F01">
              <w:rPr>
                <w:rFonts w:ascii="Arial" w:eastAsia="Calibri" w:hAnsi="Arial" w:cs="Arial"/>
                <w:spacing w:val="-1"/>
                <w:sz w:val="20"/>
                <w:szCs w:val="20"/>
              </w:rPr>
              <w:t>l</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e</w:t>
            </w:r>
            <w:r w:rsidRPr="007C3F01">
              <w:rPr>
                <w:rFonts w:ascii="Arial" w:eastAsia="Calibri" w:hAnsi="Arial" w:cs="Arial"/>
                <w:spacing w:val="1"/>
                <w:sz w:val="20"/>
                <w:szCs w:val="20"/>
              </w:rPr>
              <w:t>n</w:t>
            </w:r>
            <w:r w:rsidRPr="007C3F01">
              <w:rPr>
                <w:rFonts w:ascii="Arial" w:eastAsia="Calibri" w:hAnsi="Arial" w:cs="Arial"/>
                <w:spacing w:val="-1"/>
                <w:sz w:val="20"/>
                <w:szCs w:val="20"/>
              </w:rPr>
              <w:t>su</w:t>
            </w:r>
            <w:r w:rsidRPr="007C3F01">
              <w:rPr>
                <w:rFonts w:ascii="Arial" w:eastAsia="Calibri" w:hAnsi="Arial" w:cs="Arial"/>
                <w:spacing w:val="1"/>
                <w:sz w:val="20"/>
                <w:szCs w:val="20"/>
              </w:rPr>
              <w:t>r</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at</w:t>
            </w:r>
            <w:r w:rsidRPr="007C3F01">
              <w:rPr>
                <w:rFonts w:ascii="Arial" w:eastAsia="Calibri" w:hAnsi="Arial" w:cs="Arial"/>
                <w:spacing w:val="-1"/>
                <w:sz w:val="20"/>
                <w:szCs w:val="20"/>
              </w:rPr>
              <w:t xml:space="preserve"> n</w:t>
            </w:r>
            <w:r w:rsidRPr="007C3F01">
              <w:rPr>
                <w:rFonts w:ascii="Arial" w:eastAsia="Calibri" w:hAnsi="Arial" w:cs="Arial"/>
                <w:sz w:val="20"/>
                <w:szCs w:val="20"/>
              </w:rPr>
              <w:t>o act</w:t>
            </w:r>
            <w:r w:rsidRPr="007C3F01">
              <w:rPr>
                <w:rFonts w:ascii="Arial" w:eastAsia="Calibri" w:hAnsi="Arial" w:cs="Arial"/>
                <w:spacing w:val="-1"/>
                <w:sz w:val="20"/>
                <w:szCs w:val="20"/>
              </w:rPr>
              <w:t>i</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in</w:t>
            </w:r>
            <w:r w:rsidRPr="007C3F01">
              <w:rPr>
                <w:rFonts w:ascii="Arial" w:eastAsia="Calibri" w:hAnsi="Arial" w:cs="Arial"/>
                <w:sz w:val="20"/>
                <w:szCs w:val="20"/>
              </w:rPr>
              <w:t>act</w:t>
            </w:r>
            <w:r w:rsidRPr="007C3F01">
              <w:rPr>
                <w:rFonts w:ascii="Arial" w:eastAsia="Calibri" w:hAnsi="Arial" w:cs="Arial"/>
                <w:spacing w:val="-1"/>
                <w:sz w:val="20"/>
                <w:szCs w:val="20"/>
              </w:rPr>
              <w:t>i</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y</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hil</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at</w:t>
            </w:r>
            <w:r w:rsidRPr="007C3F01">
              <w:rPr>
                <w:rFonts w:ascii="Arial" w:eastAsia="Calibri" w:hAnsi="Arial" w:cs="Arial"/>
                <w:spacing w:val="-2"/>
                <w:sz w:val="20"/>
                <w:szCs w:val="20"/>
              </w:rPr>
              <w:t xml:space="preserve"> </w:t>
            </w:r>
            <w:r w:rsidRPr="007C3F01">
              <w:rPr>
                <w:rFonts w:ascii="Arial" w:eastAsia="Calibri" w:hAnsi="Arial" w:cs="Arial"/>
                <w:sz w:val="20"/>
                <w:szCs w:val="20"/>
              </w:rPr>
              <w:t>work</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arms</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y</w:t>
            </w:r>
            <w:r w:rsidRPr="007C3F01">
              <w:rPr>
                <w:rFonts w:ascii="Arial" w:eastAsia="Calibri" w:hAnsi="Arial" w:cs="Arial"/>
                <w:w w:val="99"/>
                <w:sz w:val="20"/>
                <w:szCs w:val="20"/>
              </w:rPr>
              <w:t xml:space="preserve"> </w:t>
            </w:r>
            <w:r w:rsidRPr="007C3F01">
              <w:rPr>
                <w:rFonts w:ascii="Arial" w:eastAsia="Calibri" w:hAnsi="Arial" w:cs="Arial"/>
                <w:sz w:val="20"/>
                <w:szCs w:val="20"/>
              </w:rPr>
              <w:t>ot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4"/>
                <w:sz w:val="20"/>
                <w:szCs w:val="20"/>
              </w:rPr>
              <w:t xml:space="preserve"> </w:t>
            </w:r>
            <w:r w:rsidRPr="007C3F01">
              <w:rPr>
                <w:rFonts w:ascii="Arial" w:eastAsia="Calibri" w:hAnsi="Arial" w:cs="Arial"/>
                <w:spacing w:val="-2"/>
                <w:sz w:val="20"/>
                <w:szCs w:val="20"/>
              </w:rPr>
              <w:t>p</w:t>
            </w:r>
            <w:r w:rsidRPr="007C3F01">
              <w:rPr>
                <w:rFonts w:ascii="Arial" w:eastAsia="Calibri" w:hAnsi="Arial" w:cs="Arial"/>
                <w:spacing w:val="-1"/>
                <w:sz w:val="20"/>
                <w:szCs w:val="20"/>
              </w:rPr>
              <w:t>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r w:rsidR="007C3F01" w:rsidTr="00201B5F">
        <w:trPr>
          <w:trHeight w:hRule="exact" w:val="2713"/>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4" w:lineRule="exact"/>
              <w:ind w:left="102"/>
              <w:rPr>
                <w:rFonts w:ascii="Arial" w:eastAsia="Cambria" w:hAnsi="Arial" w:cs="Arial"/>
                <w:b/>
                <w:sz w:val="20"/>
                <w:szCs w:val="20"/>
              </w:rPr>
            </w:pPr>
            <w:r w:rsidRPr="007C3F01">
              <w:rPr>
                <w:rFonts w:ascii="Arial" w:eastAsia="Cambria" w:hAnsi="Arial" w:cs="Arial"/>
                <w:b/>
                <w:spacing w:val="14"/>
                <w:sz w:val="20"/>
                <w:szCs w:val="20"/>
              </w:rPr>
              <w:lastRenderedPageBreak/>
              <w:t>Pe</w:t>
            </w:r>
            <w:r w:rsidRPr="007C3F01">
              <w:rPr>
                <w:rFonts w:ascii="Arial" w:eastAsia="Cambria" w:hAnsi="Arial" w:cs="Arial"/>
                <w:b/>
                <w:spacing w:val="16"/>
                <w:sz w:val="20"/>
                <w:szCs w:val="20"/>
              </w:rPr>
              <w:t>o</w:t>
            </w:r>
            <w:r w:rsidRPr="007C3F01">
              <w:rPr>
                <w:rFonts w:ascii="Arial" w:eastAsia="Cambria" w:hAnsi="Arial" w:cs="Arial"/>
                <w:b/>
                <w:spacing w:val="14"/>
                <w:sz w:val="20"/>
                <w:szCs w:val="20"/>
              </w:rPr>
              <w:t>p</w:t>
            </w:r>
            <w:r w:rsidRPr="007C3F01">
              <w:rPr>
                <w:rFonts w:ascii="Arial" w:eastAsia="Cambria" w:hAnsi="Arial" w:cs="Arial"/>
                <w:b/>
                <w:spacing w:val="13"/>
                <w:sz w:val="20"/>
                <w:szCs w:val="20"/>
              </w:rPr>
              <w:t>l</w:t>
            </w:r>
            <w:r w:rsidRPr="007C3F01">
              <w:rPr>
                <w:rFonts w:ascii="Arial" w:eastAsia="Cambria" w:hAnsi="Arial" w:cs="Arial"/>
                <w:b/>
                <w:sz w:val="20"/>
                <w:szCs w:val="20"/>
              </w:rPr>
              <w:t>e</w:t>
            </w:r>
            <w:r w:rsidRPr="007C3F01">
              <w:rPr>
                <w:rFonts w:ascii="Arial" w:eastAsia="Cambria" w:hAnsi="Arial" w:cs="Arial"/>
                <w:b/>
                <w:spacing w:val="22"/>
                <w:sz w:val="20"/>
                <w:szCs w:val="20"/>
              </w:rPr>
              <w:t xml:space="preserve"> </w:t>
            </w:r>
            <w:r w:rsidRPr="007C3F01">
              <w:rPr>
                <w:rFonts w:ascii="Arial" w:eastAsia="Cambria" w:hAnsi="Arial" w:cs="Arial"/>
                <w:b/>
                <w:spacing w:val="13"/>
                <w:sz w:val="20"/>
                <w:szCs w:val="20"/>
              </w:rPr>
              <w:t>w</w:t>
            </w:r>
            <w:r w:rsidRPr="007C3F01">
              <w:rPr>
                <w:rFonts w:ascii="Arial" w:eastAsia="Cambria" w:hAnsi="Arial" w:cs="Arial"/>
                <w:b/>
                <w:spacing w:val="16"/>
                <w:sz w:val="20"/>
                <w:szCs w:val="20"/>
              </w:rPr>
              <w:t>h</w:t>
            </w:r>
            <w:r w:rsidRPr="007C3F01">
              <w:rPr>
                <w:rFonts w:ascii="Arial" w:eastAsia="Cambria" w:hAnsi="Arial" w:cs="Arial"/>
                <w:b/>
                <w:sz w:val="20"/>
                <w:szCs w:val="20"/>
              </w:rPr>
              <w:t>o</w:t>
            </w:r>
          </w:p>
          <w:p w:rsidR="007C3F01" w:rsidRPr="007C3F01" w:rsidRDefault="007C3F01" w:rsidP="00A43852">
            <w:pPr>
              <w:pStyle w:val="TableParagraph"/>
              <w:ind w:left="102"/>
              <w:rPr>
                <w:rFonts w:ascii="Arial" w:eastAsia="Cambria" w:hAnsi="Arial" w:cs="Arial"/>
                <w:b/>
                <w:sz w:val="20"/>
                <w:szCs w:val="20"/>
              </w:rPr>
            </w:pPr>
            <w:r w:rsidRPr="007C3F01">
              <w:rPr>
                <w:rFonts w:ascii="Arial" w:eastAsia="Cambria" w:hAnsi="Arial" w:cs="Arial"/>
                <w:b/>
                <w:spacing w:val="14"/>
                <w:sz w:val="20"/>
                <w:szCs w:val="20"/>
              </w:rPr>
              <w:t>c</w:t>
            </w:r>
            <w:r w:rsidRPr="007C3F01">
              <w:rPr>
                <w:rFonts w:ascii="Arial" w:eastAsia="Cambria" w:hAnsi="Arial" w:cs="Arial"/>
                <w:b/>
                <w:spacing w:val="16"/>
                <w:sz w:val="20"/>
                <w:szCs w:val="20"/>
              </w:rPr>
              <w:t>o</w:t>
            </w:r>
            <w:r w:rsidRPr="007C3F01">
              <w:rPr>
                <w:rFonts w:ascii="Arial" w:eastAsia="Cambria" w:hAnsi="Arial" w:cs="Arial"/>
                <w:b/>
                <w:spacing w:val="13"/>
                <w:sz w:val="20"/>
                <w:szCs w:val="20"/>
              </w:rPr>
              <w:t>n</w:t>
            </w:r>
            <w:r w:rsidRPr="007C3F01">
              <w:rPr>
                <w:rFonts w:ascii="Arial" w:eastAsia="Cambria" w:hAnsi="Arial" w:cs="Arial"/>
                <w:b/>
                <w:spacing w:val="15"/>
                <w:sz w:val="20"/>
                <w:szCs w:val="20"/>
              </w:rPr>
              <w:t>t</w:t>
            </w:r>
            <w:r w:rsidRPr="007C3F01">
              <w:rPr>
                <w:rFonts w:ascii="Arial" w:eastAsia="Cambria" w:hAnsi="Arial" w:cs="Arial"/>
                <w:b/>
                <w:spacing w:val="14"/>
                <w:sz w:val="20"/>
                <w:szCs w:val="20"/>
              </w:rPr>
              <w:t>r</w:t>
            </w:r>
            <w:r w:rsidRPr="007C3F01">
              <w:rPr>
                <w:rFonts w:ascii="Arial" w:eastAsia="Cambria" w:hAnsi="Arial" w:cs="Arial"/>
                <w:b/>
                <w:sz w:val="20"/>
                <w:szCs w:val="20"/>
              </w:rPr>
              <w:t>ol</w:t>
            </w:r>
            <w:r w:rsidRPr="007C3F01">
              <w:rPr>
                <w:rFonts w:ascii="Arial" w:eastAsia="Cambria" w:hAnsi="Arial" w:cs="Arial"/>
                <w:b/>
                <w:spacing w:val="24"/>
                <w:sz w:val="20"/>
                <w:szCs w:val="20"/>
              </w:rPr>
              <w:t xml:space="preserve"> </w:t>
            </w:r>
            <w:r w:rsidRPr="007C3F01">
              <w:rPr>
                <w:rFonts w:ascii="Arial" w:eastAsia="Cambria" w:hAnsi="Arial" w:cs="Arial"/>
                <w:b/>
                <w:spacing w:val="14"/>
                <w:sz w:val="20"/>
                <w:szCs w:val="20"/>
              </w:rPr>
              <w:t>p</w:t>
            </w:r>
            <w:r w:rsidRPr="007C3F01">
              <w:rPr>
                <w:rFonts w:ascii="Arial" w:eastAsia="Cambria" w:hAnsi="Arial" w:cs="Arial"/>
                <w:b/>
                <w:spacing w:val="13"/>
                <w:sz w:val="20"/>
                <w:szCs w:val="20"/>
              </w:rPr>
              <w:t>l</w:t>
            </w:r>
            <w:r w:rsidRPr="007C3F01">
              <w:rPr>
                <w:rFonts w:ascii="Arial" w:eastAsia="Cambria" w:hAnsi="Arial" w:cs="Arial"/>
                <w:b/>
                <w:spacing w:val="17"/>
                <w:sz w:val="20"/>
                <w:szCs w:val="20"/>
              </w:rPr>
              <w:t>a</w:t>
            </w:r>
            <w:r w:rsidRPr="007C3F01">
              <w:rPr>
                <w:rFonts w:ascii="Arial" w:eastAsia="Cambria" w:hAnsi="Arial" w:cs="Arial"/>
                <w:b/>
                <w:spacing w:val="14"/>
                <w:sz w:val="20"/>
                <w:szCs w:val="20"/>
              </w:rPr>
              <w:t>ce</w:t>
            </w:r>
            <w:r w:rsidRPr="007C3F01">
              <w:rPr>
                <w:rFonts w:ascii="Arial" w:eastAsia="Cambria" w:hAnsi="Arial" w:cs="Arial"/>
                <w:b/>
                <w:sz w:val="20"/>
                <w:szCs w:val="20"/>
              </w:rPr>
              <w:t>s</w:t>
            </w:r>
            <w:r w:rsidRPr="007C3F01">
              <w:rPr>
                <w:rFonts w:ascii="Arial" w:eastAsia="Cambria" w:hAnsi="Arial" w:cs="Arial"/>
                <w:b/>
                <w:spacing w:val="24"/>
                <w:sz w:val="20"/>
                <w:szCs w:val="20"/>
              </w:rPr>
              <w:t xml:space="preserve"> </w:t>
            </w:r>
            <w:r w:rsidRPr="007C3F01">
              <w:rPr>
                <w:rFonts w:ascii="Arial" w:eastAsia="Cambria" w:hAnsi="Arial" w:cs="Arial"/>
                <w:b/>
                <w:spacing w:val="16"/>
                <w:sz w:val="20"/>
                <w:szCs w:val="20"/>
              </w:rPr>
              <w:t>o</w:t>
            </w:r>
            <w:r w:rsidRPr="007C3F01">
              <w:rPr>
                <w:rFonts w:ascii="Arial" w:eastAsia="Cambria" w:hAnsi="Arial" w:cs="Arial"/>
                <w:b/>
                <w:sz w:val="20"/>
                <w:szCs w:val="20"/>
              </w:rPr>
              <w:t>f</w:t>
            </w:r>
            <w:r w:rsidRPr="007C3F01">
              <w:rPr>
                <w:rFonts w:ascii="Arial" w:eastAsia="Cambria" w:hAnsi="Arial" w:cs="Arial"/>
                <w:b/>
                <w:w w:val="99"/>
                <w:sz w:val="20"/>
                <w:szCs w:val="20"/>
              </w:rPr>
              <w:t xml:space="preserve"> </w:t>
            </w:r>
            <w:r w:rsidRPr="007C3F01">
              <w:rPr>
                <w:rFonts w:ascii="Arial" w:eastAsia="Cambria" w:hAnsi="Arial" w:cs="Arial"/>
                <w:b/>
                <w:spacing w:val="13"/>
                <w:sz w:val="20"/>
                <w:szCs w:val="20"/>
              </w:rPr>
              <w:t>w</w:t>
            </w:r>
            <w:r w:rsidRPr="007C3F01">
              <w:rPr>
                <w:rFonts w:ascii="Arial" w:eastAsia="Cambria" w:hAnsi="Arial" w:cs="Arial"/>
                <w:b/>
                <w:spacing w:val="16"/>
                <w:sz w:val="20"/>
                <w:szCs w:val="20"/>
              </w:rPr>
              <w:t>o</w:t>
            </w:r>
            <w:r w:rsidRPr="007C3F01">
              <w:rPr>
                <w:rFonts w:ascii="Arial" w:eastAsia="Cambria" w:hAnsi="Arial" w:cs="Arial"/>
                <w:b/>
                <w:spacing w:val="14"/>
                <w:sz w:val="20"/>
                <w:szCs w:val="20"/>
              </w:rPr>
              <w:t>r</w:t>
            </w:r>
            <w:r w:rsidRPr="007C3F01">
              <w:rPr>
                <w:rFonts w:ascii="Arial" w:eastAsia="Cambria" w:hAnsi="Arial" w:cs="Arial"/>
                <w:b/>
                <w:sz w:val="20"/>
                <w:szCs w:val="20"/>
              </w:rPr>
              <w:t>k</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all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bl</w:t>
            </w:r>
            <w:r w:rsidRPr="007C3F01">
              <w:rPr>
                <w:rFonts w:ascii="Arial" w:eastAsia="Calibri" w:hAnsi="Arial" w:cs="Arial"/>
                <w:sz w:val="20"/>
                <w:szCs w:val="20"/>
              </w:rPr>
              <w:t xml:space="preserve">e </w:t>
            </w:r>
            <w:r w:rsidRPr="007C3F01">
              <w:rPr>
                <w:rFonts w:ascii="Arial" w:eastAsia="Calibri" w:hAnsi="Arial" w:cs="Arial"/>
                <w:spacing w:val="-1"/>
                <w:sz w:val="20"/>
                <w:szCs w:val="20"/>
              </w:rPr>
              <w:t>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en</w:t>
            </w:r>
            <w:r w:rsidRPr="007C3F01">
              <w:rPr>
                <w:rFonts w:ascii="Arial" w:eastAsia="Calibri" w:hAnsi="Arial" w:cs="Arial"/>
                <w:spacing w:val="1"/>
                <w:sz w:val="20"/>
                <w:szCs w:val="20"/>
              </w:rPr>
              <w:t>su</w:t>
            </w:r>
            <w:r w:rsidRPr="007C3F01">
              <w:rPr>
                <w:rFonts w:ascii="Arial" w:eastAsia="Calibri" w:hAnsi="Arial" w:cs="Arial"/>
                <w:sz w:val="20"/>
                <w:szCs w:val="20"/>
              </w:rPr>
              <w:t>re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at</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p</w:t>
            </w:r>
            <w:r w:rsidRPr="007C3F01">
              <w:rPr>
                <w:rFonts w:ascii="Arial" w:eastAsia="Calibri" w:hAnsi="Arial" w:cs="Arial"/>
                <w:spacing w:val="-1"/>
                <w:sz w:val="20"/>
                <w:szCs w:val="20"/>
              </w:rPr>
              <w:t>e</w:t>
            </w:r>
            <w:r w:rsidRPr="007C3F01">
              <w:rPr>
                <w:rFonts w:ascii="Arial" w:eastAsia="Calibri" w:hAnsi="Arial" w:cs="Arial"/>
                <w:sz w:val="20"/>
                <w:szCs w:val="20"/>
              </w:rPr>
              <w:t>o</w:t>
            </w:r>
            <w:r w:rsidRPr="007C3F01">
              <w:rPr>
                <w:rFonts w:ascii="Arial" w:eastAsia="Calibri" w:hAnsi="Arial" w:cs="Arial"/>
                <w:spacing w:val="-1"/>
                <w:sz w:val="20"/>
                <w:szCs w:val="20"/>
              </w:rPr>
              <w:t>pl</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z w:val="20"/>
                <w:szCs w:val="20"/>
              </w:rPr>
              <w:t>n</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p>
          <w:p w:rsidR="007C3F01" w:rsidRPr="007C3F01" w:rsidRDefault="007C3F01" w:rsidP="00A43852">
            <w:pPr>
              <w:pStyle w:val="TableParagraph"/>
              <w:spacing w:before="2" w:line="239" w:lineRule="auto"/>
              <w:ind w:left="102" w:right="191"/>
              <w:rPr>
                <w:rFonts w:ascii="Arial" w:eastAsia="Calibri" w:hAnsi="Arial" w:cs="Arial"/>
                <w:sz w:val="20"/>
                <w:szCs w:val="20"/>
              </w:rPr>
            </w:pPr>
            <w:r w:rsidRPr="007C3F01">
              <w:rPr>
                <w:rFonts w:ascii="Arial" w:eastAsia="Calibri" w:hAnsi="Arial" w:cs="Arial"/>
                <w:sz w:val="20"/>
                <w:szCs w:val="20"/>
              </w:rPr>
              <w:t>vici</w:t>
            </w:r>
            <w:r w:rsidRPr="007C3F01">
              <w:rPr>
                <w:rFonts w:ascii="Arial" w:eastAsia="Calibri" w:hAnsi="Arial" w:cs="Arial"/>
                <w:spacing w:val="-2"/>
                <w:sz w:val="20"/>
                <w:szCs w:val="20"/>
              </w:rPr>
              <w:t>n</w:t>
            </w:r>
            <w:r w:rsidRPr="007C3F01">
              <w:rPr>
                <w:rFonts w:ascii="Arial" w:eastAsia="Calibri" w:hAnsi="Arial" w:cs="Arial"/>
                <w:spacing w:val="-1"/>
                <w:sz w:val="20"/>
                <w:szCs w:val="20"/>
              </w:rPr>
              <w:t>i</w:t>
            </w:r>
            <w:r w:rsidRPr="007C3F01">
              <w:rPr>
                <w:rFonts w:ascii="Arial" w:eastAsia="Calibri" w:hAnsi="Arial" w:cs="Arial"/>
                <w:sz w:val="20"/>
                <w:szCs w:val="20"/>
              </w:rPr>
              <w:t>ty</w:t>
            </w:r>
            <w:r w:rsidRPr="007C3F01">
              <w:rPr>
                <w:rFonts w:ascii="Arial" w:eastAsia="Calibri" w:hAnsi="Arial" w:cs="Arial"/>
                <w:spacing w:val="-2"/>
                <w:sz w:val="20"/>
                <w:szCs w:val="20"/>
              </w:rPr>
              <w:t xml:space="preserve"> </w:t>
            </w:r>
            <w:r w:rsidRPr="007C3F01">
              <w:rPr>
                <w:rFonts w:ascii="Arial" w:eastAsia="Calibri" w:hAnsi="Arial" w:cs="Arial"/>
                <w:sz w:val="20"/>
                <w:szCs w:val="20"/>
              </w:rPr>
              <w:t>of</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p</w:t>
            </w:r>
            <w:r w:rsidRPr="007C3F01">
              <w:rPr>
                <w:rFonts w:ascii="Arial" w:eastAsia="Calibri" w:hAnsi="Arial" w:cs="Arial"/>
                <w:spacing w:val="-1"/>
                <w:sz w:val="20"/>
                <w:szCs w:val="20"/>
              </w:rPr>
              <w:t>l</w:t>
            </w:r>
            <w:r w:rsidRPr="007C3F01">
              <w:rPr>
                <w:rFonts w:ascii="Arial" w:eastAsia="Calibri" w:hAnsi="Arial" w:cs="Arial"/>
                <w:sz w:val="20"/>
                <w:szCs w:val="20"/>
              </w:rPr>
              <w:t>ace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w</w:t>
            </w:r>
            <w:r w:rsidRPr="007C3F01">
              <w:rPr>
                <w:rFonts w:ascii="Arial" w:eastAsia="Calibri" w:hAnsi="Arial" w:cs="Arial"/>
                <w:sz w:val="20"/>
                <w:szCs w:val="20"/>
              </w:rPr>
              <w:t>ork</w:t>
            </w:r>
            <w:r w:rsidRPr="007C3F01">
              <w:rPr>
                <w:rFonts w:ascii="Arial" w:eastAsia="Calibri" w:hAnsi="Arial" w:cs="Arial"/>
                <w:spacing w:val="-3"/>
                <w:sz w:val="20"/>
                <w:szCs w:val="20"/>
              </w:rPr>
              <w:t xml:space="preserve"> </w:t>
            </w:r>
            <w:r w:rsidRPr="007C3F01">
              <w:rPr>
                <w:rFonts w:ascii="Arial" w:eastAsia="Calibri" w:hAnsi="Arial" w:cs="Arial"/>
                <w:sz w:val="20"/>
                <w:szCs w:val="20"/>
              </w:rPr>
              <w:t>are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n</w:t>
            </w:r>
            <w:r w:rsidRPr="007C3F01">
              <w:rPr>
                <w:rFonts w:ascii="Arial" w:eastAsia="Calibri" w:hAnsi="Arial" w:cs="Arial"/>
                <w:sz w:val="20"/>
                <w:szCs w:val="20"/>
              </w:rPr>
              <w:t>ot</w:t>
            </w:r>
            <w:r w:rsidRPr="007C3F01">
              <w:rPr>
                <w:rFonts w:ascii="Arial" w:eastAsia="Calibri" w:hAnsi="Arial" w:cs="Arial"/>
                <w:spacing w:val="-1"/>
                <w:sz w:val="20"/>
                <w:szCs w:val="20"/>
              </w:rPr>
              <w:t xml:space="preserve"> </w:t>
            </w:r>
            <w:r w:rsidRPr="007C3F01">
              <w:rPr>
                <w:rFonts w:ascii="Arial" w:eastAsia="Calibri" w:hAnsi="Arial" w:cs="Arial"/>
                <w:spacing w:val="-2"/>
                <w:sz w:val="20"/>
                <w:szCs w:val="20"/>
              </w:rPr>
              <w:t>h</w:t>
            </w:r>
            <w:r w:rsidRPr="007C3F01">
              <w:rPr>
                <w:rFonts w:ascii="Arial" w:eastAsia="Calibri" w:hAnsi="Arial" w:cs="Arial"/>
                <w:sz w:val="20"/>
                <w:szCs w:val="20"/>
              </w:rPr>
              <w:t>arm</w:t>
            </w:r>
            <w:r w:rsidRPr="007C3F01">
              <w:rPr>
                <w:rFonts w:ascii="Arial" w:eastAsia="Calibri" w:hAnsi="Arial" w:cs="Arial"/>
                <w:spacing w:val="-1"/>
                <w:sz w:val="20"/>
                <w:szCs w:val="20"/>
              </w:rPr>
              <w:t>e</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b</w:t>
            </w:r>
            <w:r w:rsidRPr="007C3F01">
              <w:rPr>
                <w:rFonts w:ascii="Arial" w:eastAsia="Calibri" w:hAnsi="Arial" w:cs="Arial"/>
                <w:sz w:val="20"/>
                <w:szCs w:val="20"/>
              </w:rPr>
              <w:t>y</w:t>
            </w:r>
            <w:r w:rsidRPr="007C3F01">
              <w:rPr>
                <w:rFonts w:ascii="Arial" w:eastAsia="Calibri" w:hAnsi="Arial" w:cs="Arial"/>
                <w:spacing w:val="-1"/>
                <w:sz w:val="20"/>
                <w:szCs w:val="20"/>
              </w:rPr>
              <w:t xml:space="preserve"> </w:t>
            </w:r>
            <w:r w:rsidRPr="007C3F01">
              <w:rPr>
                <w:rFonts w:ascii="Arial" w:eastAsia="Calibri" w:hAnsi="Arial" w:cs="Arial"/>
                <w:sz w:val="20"/>
                <w:szCs w:val="20"/>
              </w:rPr>
              <w:t>any</w:t>
            </w:r>
            <w:r w:rsidRPr="007C3F01">
              <w:rPr>
                <w:rFonts w:ascii="Arial" w:eastAsia="Calibri" w:hAnsi="Arial" w:cs="Arial"/>
                <w:spacing w:val="-1"/>
                <w:sz w:val="20"/>
                <w:szCs w:val="20"/>
              </w:rPr>
              <w:t xml:space="preserve"> h</w:t>
            </w:r>
            <w:r w:rsidRPr="007C3F01">
              <w:rPr>
                <w:rFonts w:ascii="Arial" w:eastAsia="Calibri" w:hAnsi="Arial" w:cs="Arial"/>
                <w:sz w:val="20"/>
                <w:szCs w:val="20"/>
              </w:rPr>
              <w:t>azar</w:t>
            </w:r>
            <w:r w:rsidRPr="007C3F01">
              <w:rPr>
                <w:rFonts w:ascii="Arial" w:eastAsia="Calibri" w:hAnsi="Arial" w:cs="Arial"/>
                <w:spacing w:val="-2"/>
                <w:sz w:val="20"/>
                <w:szCs w:val="20"/>
              </w:rPr>
              <w:t>d</w:t>
            </w:r>
            <w:r w:rsidRPr="007C3F01">
              <w:rPr>
                <w:rFonts w:ascii="Arial" w:eastAsia="Calibri" w:hAnsi="Arial" w:cs="Arial"/>
                <w:sz w:val="20"/>
                <w:szCs w:val="20"/>
              </w:rPr>
              <w:t xml:space="preserve">. </w:t>
            </w:r>
            <w:r w:rsidRPr="007C3F01">
              <w:rPr>
                <w:rFonts w:ascii="Arial" w:eastAsia="Calibri" w:hAnsi="Arial" w:cs="Arial"/>
                <w:sz w:val="20"/>
                <w:szCs w:val="20"/>
                <w:u w:val="single" w:color="000000"/>
              </w:rPr>
              <w:t>I</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c</w:t>
            </w:r>
            <w:r w:rsidRPr="007C3F01">
              <w:rPr>
                <w:rFonts w:ascii="Arial" w:eastAsia="Calibri" w:hAnsi="Arial" w:cs="Arial"/>
                <w:spacing w:val="-1"/>
                <w:sz w:val="20"/>
                <w:szCs w:val="20"/>
                <w:u w:val="single" w:color="000000"/>
              </w:rPr>
              <w:t>lud</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s</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pe</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p</w:t>
            </w:r>
            <w:r w:rsidRPr="007C3F01">
              <w:rPr>
                <w:rFonts w:ascii="Arial" w:eastAsia="Calibri" w:hAnsi="Arial" w:cs="Arial"/>
                <w:spacing w:val="-1"/>
                <w:sz w:val="20"/>
                <w:szCs w:val="20"/>
                <w:u w:val="single" w:color="000000"/>
              </w:rPr>
              <w:t>l</w:t>
            </w:r>
            <w:r w:rsidRPr="007C3F01">
              <w:rPr>
                <w:rFonts w:ascii="Arial" w:eastAsia="Calibri" w:hAnsi="Arial" w:cs="Arial"/>
                <w:sz w:val="20"/>
                <w:szCs w:val="20"/>
                <w:u w:val="single" w:color="000000"/>
              </w:rPr>
              <w:t>e</w:t>
            </w:r>
            <w:r w:rsidRPr="007C3F01">
              <w:rPr>
                <w:rFonts w:ascii="Arial" w:eastAsia="Calibri" w:hAnsi="Arial" w:cs="Arial"/>
                <w:spacing w:val="-3"/>
                <w:sz w:val="20"/>
                <w:szCs w:val="20"/>
                <w:u w:val="single" w:color="000000"/>
              </w:rPr>
              <w:t xml:space="preserve"> </w:t>
            </w:r>
            <w:r w:rsidRPr="007C3F01">
              <w:rPr>
                <w:rFonts w:ascii="Arial" w:eastAsia="Calibri" w:hAnsi="Arial" w:cs="Arial"/>
                <w:sz w:val="20"/>
                <w:szCs w:val="20"/>
                <w:u w:val="single" w:color="000000"/>
              </w:rPr>
              <w:t>w</w:t>
            </w:r>
            <w:r w:rsidRPr="007C3F01">
              <w:rPr>
                <w:rFonts w:ascii="Arial" w:eastAsia="Calibri" w:hAnsi="Arial" w:cs="Arial"/>
                <w:spacing w:val="-1"/>
                <w:sz w:val="20"/>
                <w:szCs w:val="20"/>
                <w:u w:val="single" w:color="000000"/>
              </w:rPr>
              <w:t>h</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are</w:t>
            </w:r>
            <w:r w:rsidRPr="007C3F01">
              <w:rPr>
                <w:rFonts w:ascii="Arial" w:eastAsia="Calibri" w:hAnsi="Arial" w:cs="Arial"/>
                <w:spacing w:val="-3"/>
                <w:sz w:val="20"/>
                <w:szCs w:val="20"/>
                <w:u w:val="single" w:color="000000"/>
              </w:rPr>
              <w:t xml:space="preserve"> </w:t>
            </w:r>
            <w:r w:rsidRPr="007C3F01">
              <w:rPr>
                <w:rFonts w:ascii="Arial" w:eastAsia="Calibri" w:hAnsi="Arial" w:cs="Arial"/>
                <w:sz w:val="20"/>
                <w:szCs w:val="20"/>
                <w:u w:val="single" w:color="000000"/>
              </w:rPr>
              <w:t>in</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2"/>
                <w:sz w:val="20"/>
                <w:szCs w:val="20"/>
                <w:u w:val="single" w:color="000000"/>
              </w:rPr>
              <w:t>t</w:t>
            </w:r>
            <w:r w:rsidRPr="007C3F01">
              <w:rPr>
                <w:rFonts w:ascii="Arial" w:eastAsia="Calibri" w:hAnsi="Arial" w:cs="Arial"/>
                <w:spacing w:val="-1"/>
                <w:sz w:val="20"/>
                <w:szCs w:val="20"/>
                <w:u w:val="single" w:color="000000"/>
              </w:rPr>
              <w:t>h</w:t>
            </w:r>
            <w:r w:rsidRPr="007C3F01">
              <w:rPr>
                <w:rFonts w:ascii="Arial" w:eastAsia="Calibri" w:hAnsi="Arial" w:cs="Arial"/>
                <w:sz w:val="20"/>
                <w:szCs w:val="20"/>
                <w:u w:val="single" w:color="000000"/>
              </w:rPr>
              <w:t>e</w:t>
            </w:r>
            <w:r w:rsidRPr="007C3F01">
              <w:rPr>
                <w:rFonts w:ascii="Arial" w:eastAsia="Calibri" w:hAnsi="Arial" w:cs="Arial"/>
                <w:spacing w:val="-3"/>
                <w:sz w:val="20"/>
                <w:szCs w:val="20"/>
                <w:u w:val="single" w:color="000000"/>
              </w:rPr>
              <w:t xml:space="preserve"> </w:t>
            </w:r>
            <w:r w:rsidRPr="007C3F01">
              <w:rPr>
                <w:rFonts w:ascii="Arial" w:eastAsia="Calibri" w:hAnsi="Arial" w:cs="Arial"/>
                <w:sz w:val="20"/>
                <w:szCs w:val="20"/>
                <w:u w:val="single" w:color="000000"/>
              </w:rPr>
              <w:t>v</w:t>
            </w:r>
            <w:r w:rsidRPr="007C3F01">
              <w:rPr>
                <w:rFonts w:ascii="Arial" w:eastAsia="Calibri" w:hAnsi="Arial" w:cs="Arial"/>
                <w:spacing w:val="2"/>
                <w:sz w:val="20"/>
                <w:szCs w:val="20"/>
                <w:u w:val="single" w:color="000000"/>
              </w:rPr>
              <w:t>i</w:t>
            </w:r>
            <w:r w:rsidRPr="007C3F01">
              <w:rPr>
                <w:rFonts w:ascii="Arial" w:eastAsia="Calibri" w:hAnsi="Arial" w:cs="Arial"/>
                <w:sz w:val="20"/>
                <w:szCs w:val="20"/>
                <w:u w:val="single" w:color="000000"/>
              </w:rPr>
              <w:t>c</w:t>
            </w:r>
            <w:r w:rsidRPr="007C3F01">
              <w:rPr>
                <w:rFonts w:ascii="Arial" w:eastAsia="Calibri" w:hAnsi="Arial" w:cs="Arial"/>
                <w:spacing w:val="-1"/>
                <w:sz w:val="20"/>
                <w:szCs w:val="20"/>
                <w:u w:val="single" w:color="000000"/>
              </w:rPr>
              <w:t>ini</w:t>
            </w:r>
            <w:r w:rsidRPr="007C3F01">
              <w:rPr>
                <w:rFonts w:ascii="Arial" w:eastAsia="Calibri" w:hAnsi="Arial" w:cs="Arial"/>
                <w:sz w:val="20"/>
                <w:szCs w:val="20"/>
                <w:u w:val="single" w:color="000000"/>
              </w:rPr>
              <w:t>ty</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of</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t</w:t>
            </w:r>
            <w:r w:rsidRPr="007C3F01">
              <w:rPr>
                <w:rFonts w:ascii="Arial" w:eastAsia="Calibri" w:hAnsi="Arial" w:cs="Arial"/>
                <w:spacing w:val="-1"/>
                <w:sz w:val="20"/>
                <w:szCs w:val="20"/>
                <w:u w:val="single" w:color="000000"/>
              </w:rPr>
              <w:t>h</w:t>
            </w:r>
            <w:r w:rsidRPr="007C3F01">
              <w:rPr>
                <w:rFonts w:ascii="Arial" w:eastAsia="Calibri" w:hAnsi="Arial" w:cs="Arial"/>
                <w:sz w:val="20"/>
                <w:szCs w:val="20"/>
                <w:u w:val="single" w:color="000000"/>
              </w:rPr>
              <w:t>e</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pl</w:t>
            </w:r>
            <w:r w:rsidRPr="007C3F01">
              <w:rPr>
                <w:rFonts w:ascii="Arial" w:eastAsia="Calibri" w:hAnsi="Arial" w:cs="Arial"/>
                <w:sz w:val="20"/>
                <w:szCs w:val="20"/>
                <w:u w:val="single" w:color="000000"/>
              </w:rPr>
              <w:t xml:space="preserve">ace </w:t>
            </w:r>
            <w:r w:rsidRPr="007C3F01">
              <w:rPr>
                <w:rFonts w:ascii="Arial" w:eastAsia="Calibri" w:hAnsi="Arial" w:cs="Arial"/>
                <w:spacing w:val="-1"/>
                <w:sz w:val="20"/>
                <w:szCs w:val="20"/>
                <w:u w:val="single" w:color="000000"/>
              </w:rPr>
              <w:t>s</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lel</w:t>
            </w:r>
            <w:r w:rsidRPr="007C3F01">
              <w:rPr>
                <w:rFonts w:ascii="Arial" w:eastAsia="Calibri" w:hAnsi="Arial" w:cs="Arial"/>
                <w:sz w:val="20"/>
                <w:szCs w:val="20"/>
                <w:u w:val="single" w:color="000000"/>
              </w:rPr>
              <w:t>y</w:t>
            </w:r>
            <w:r w:rsidRPr="007C3F01">
              <w:rPr>
                <w:rFonts w:ascii="Arial" w:eastAsia="Calibri" w:hAnsi="Arial" w:cs="Arial"/>
                <w:spacing w:val="5"/>
                <w:sz w:val="20"/>
                <w:szCs w:val="20"/>
                <w:u w:val="single" w:color="000000"/>
              </w:rPr>
              <w:t xml:space="preserve"> </w:t>
            </w:r>
            <w:r w:rsidRPr="007C3F01">
              <w:rPr>
                <w:rFonts w:ascii="Arial" w:eastAsia="Calibri" w:hAnsi="Arial" w:cs="Arial"/>
                <w:spacing w:val="5"/>
                <w:sz w:val="20"/>
                <w:szCs w:val="20"/>
              </w:rPr>
              <w:t xml:space="preserve"> </w:t>
            </w:r>
            <w:r w:rsidRPr="007C3F01">
              <w:rPr>
                <w:rFonts w:ascii="Arial" w:eastAsia="Calibri" w:hAnsi="Arial" w:cs="Arial"/>
                <w:sz w:val="20"/>
                <w:szCs w:val="20"/>
                <w:u w:val="single" w:color="000000"/>
              </w:rPr>
              <w:t>f</w:t>
            </w:r>
            <w:r w:rsidRPr="007C3F01">
              <w:rPr>
                <w:rFonts w:ascii="Arial" w:eastAsia="Calibri" w:hAnsi="Arial" w:cs="Arial"/>
                <w:spacing w:val="1"/>
                <w:sz w:val="20"/>
                <w:szCs w:val="20"/>
                <w:u w:val="single" w:color="000000"/>
              </w:rPr>
              <w:t>o</w:t>
            </w:r>
            <w:r w:rsidRPr="007C3F01">
              <w:rPr>
                <w:rFonts w:ascii="Arial" w:eastAsia="Calibri" w:hAnsi="Arial" w:cs="Arial"/>
                <w:sz w:val="20"/>
                <w:szCs w:val="20"/>
                <w:u w:val="single" w:color="000000"/>
              </w:rPr>
              <w:t>r</w:t>
            </w:r>
            <w:r w:rsidRPr="007C3F01">
              <w:rPr>
                <w:rFonts w:ascii="Arial" w:eastAsia="Calibri" w:hAnsi="Arial" w:cs="Arial"/>
                <w:spacing w:val="-2"/>
                <w:sz w:val="20"/>
                <w:szCs w:val="20"/>
                <w:u w:val="single" w:color="000000"/>
              </w:rPr>
              <w:t xml:space="preserve"> </w:t>
            </w:r>
            <w:r w:rsidRPr="007C3F01">
              <w:rPr>
                <w:rFonts w:ascii="Arial" w:eastAsia="Calibri" w:hAnsi="Arial" w:cs="Arial"/>
                <w:spacing w:val="-1"/>
                <w:sz w:val="20"/>
                <w:szCs w:val="20"/>
                <w:u w:val="single" w:color="000000"/>
              </w:rPr>
              <w:t>th</w:t>
            </w:r>
            <w:r w:rsidRPr="007C3F01">
              <w:rPr>
                <w:rFonts w:ascii="Arial" w:eastAsia="Calibri" w:hAnsi="Arial" w:cs="Arial"/>
                <w:sz w:val="20"/>
                <w:szCs w:val="20"/>
                <w:u w:val="single" w:color="000000"/>
              </w:rPr>
              <w:t>e</w:t>
            </w:r>
            <w:r w:rsidRPr="007C3F01">
              <w:rPr>
                <w:rFonts w:ascii="Arial" w:eastAsia="Calibri" w:hAnsi="Arial" w:cs="Arial"/>
                <w:spacing w:val="-2"/>
                <w:sz w:val="20"/>
                <w:szCs w:val="20"/>
                <w:u w:val="single" w:color="000000"/>
              </w:rPr>
              <w:t xml:space="preserve"> </w:t>
            </w:r>
            <w:r w:rsidRPr="007C3F01">
              <w:rPr>
                <w:rFonts w:ascii="Arial" w:eastAsia="Calibri" w:hAnsi="Arial" w:cs="Arial"/>
                <w:spacing w:val="-1"/>
                <w:sz w:val="20"/>
                <w:szCs w:val="20"/>
                <w:u w:val="single" w:color="000000"/>
              </w:rPr>
              <w:t>pu</w:t>
            </w:r>
            <w:r w:rsidRPr="007C3F01">
              <w:rPr>
                <w:rFonts w:ascii="Arial" w:eastAsia="Calibri" w:hAnsi="Arial" w:cs="Arial"/>
                <w:spacing w:val="1"/>
                <w:sz w:val="20"/>
                <w:szCs w:val="20"/>
                <w:u w:val="single" w:color="000000"/>
              </w:rPr>
              <w:t>r</w:t>
            </w:r>
            <w:r w:rsidRPr="007C3F01">
              <w:rPr>
                <w:rFonts w:ascii="Arial" w:eastAsia="Calibri" w:hAnsi="Arial" w:cs="Arial"/>
                <w:spacing w:val="-1"/>
                <w:sz w:val="20"/>
                <w:szCs w:val="20"/>
                <w:u w:val="single" w:color="000000"/>
              </w:rPr>
              <w:t>p</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s</w:t>
            </w:r>
            <w:r w:rsidRPr="007C3F01">
              <w:rPr>
                <w:rFonts w:ascii="Arial" w:eastAsia="Calibri" w:hAnsi="Arial" w:cs="Arial"/>
                <w:sz w:val="20"/>
                <w:szCs w:val="20"/>
                <w:u w:val="single" w:color="000000"/>
              </w:rPr>
              <w:t>e</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o</w:t>
            </w:r>
            <w:r w:rsidRPr="007C3F01">
              <w:rPr>
                <w:rFonts w:ascii="Arial" w:eastAsia="Calibri" w:hAnsi="Arial" w:cs="Arial"/>
                <w:sz w:val="20"/>
                <w:szCs w:val="20"/>
                <w:u w:val="single" w:color="000000"/>
              </w:rPr>
              <w:t>f</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r</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cr</w:t>
            </w:r>
            <w:r w:rsidRPr="007C3F01">
              <w:rPr>
                <w:rFonts w:ascii="Arial" w:eastAsia="Calibri" w:hAnsi="Arial" w:cs="Arial"/>
                <w:spacing w:val="-2"/>
                <w:sz w:val="20"/>
                <w:szCs w:val="20"/>
                <w:u w:val="single" w:color="000000"/>
              </w:rPr>
              <w:t>e</w:t>
            </w:r>
            <w:r w:rsidRPr="007C3F01">
              <w:rPr>
                <w:rFonts w:ascii="Arial" w:eastAsia="Calibri" w:hAnsi="Arial" w:cs="Arial"/>
                <w:sz w:val="20"/>
                <w:szCs w:val="20"/>
                <w:u w:val="single" w:color="000000"/>
              </w:rPr>
              <w:t>at</w:t>
            </w:r>
            <w:r w:rsidRPr="007C3F01">
              <w:rPr>
                <w:rFonts w:ascii="Arial" w:eastAsia="Calibri" w:hAnsi="Arial" w:cs="Arial"/>
                <w:spacing w:val="-1"/>
                <w:sz w:val="20"/>
                <w:szCs w:val="20"/>
                <w:u w:val="single" w:color="000000"/>
              </w:rPr>
              <w:t>i</w:t>
            </w:r>
            <w:r w:rsidRPr="007C3F01">
              <w:rPr>
                <w:rFonts w:ascii="Arial" w:eastAsia="Calibri" w:hAnsi="Arial" w:cs="Arial"/>
                <w:sz w:val="20"/>
                <w:szCs w:val="20"/>
                <w:u w:val="single" w:color="000000"/>
              </w:rPr>
              <w:t>on</w:t>
            </w:r>
            <w:r w:rsidRPr="007C3F01">
              <w:rPr>
                <w:rFonts w:ascii="Arial" w:eastAsia="Calibri" w:hAnsi="Arial" w:cs="Arial"/>
                <w:spacing w:val="-3"/>
                <w:sz w:val="20"/>
                <w:szCs w:val="20"/>
                <w:u w:val="single" w:color="000000"/>
              </w:rPr>
              <w:t xml:space="preserve"> </w:t>
            </w:r>
            <w:r w:rsidRPr="007C3F01">
              <w:rPr>
                <w:rFonts w:ascii="Arial" w:eastAsia="Calibri" w:hAnsi="Arial" w:cs="Arial"/>
                <w:spacing w:val="1"/>
                <w:sz w:val="20"/>
                <w:szCs w:val="20"/>
                <w:u w:val="single" w:color="000000"/>
              </w:rPr>
              <w:t>o</w:t>
            </w:r>
            <w:r w:rsidRPr="007C3F01">
              <w:rPr>
                <w:rFonts w:ascii="Arial" w:eastAsia="Calibri" w:hAnsi="Arial" w:cs="Arial"/>
                <w:sz w:val="20"/>
                <w:szCs w:val="20"/>
                <w:u w:val="single" w:color="000000"/>
              </w:rPr>
              <w:t>r</w:t>
            </w:r>
            <w:r w:rsidRPr="007C3F01">
              <w:rPr>
                <w:rFonts w:ascii="Arial" w:eastAsia="Calibri" w:hAnsi="Arial" w:cs="Arial"/>
                <w:spacing w:val="-1"/>
                <w:sz w:val="20"/>
                <w:szCs w:val="20"/>
                <w:u w:val="single" w:color="000000"/>
              </w:rPr>
              <w:t xml:space="preserve"> </w:t>
            </w:r>
            <w:r w:rsidRPr="007C3F01">
              <w:rPr>
                <w:rFonts w:ascii="Arial" w:eastAsia="Calibri" w:hAnsi="Arial" w:cs="Arial"/>
                <w:spacing w:val="1"/>
                <w:sz w:val="20"/>
                <w:szCs w:val="20"/>
                <w:u w:val="single" w:color="000000"/>
              </w:rPr>
              <w:t>l</w:t>
            </w:r>
            <w:r w:rsidRPr="007C3F01">
              <w:rPr>
                <w:rFonts w:ascii="Arial" w:eastAsia="Calibri" w:hAnsi="Arial" w:cs="Arial"/>
                <w:spacing w:val="-1"/>
                <w:sz w:val="20"/>
                <w:szCs w:val="20"/>
                <w:u w:val="single" w:color="000000"/>
              </w:rPr>
              <w:t>eisu</w:t>
            </w:r>
            <w:r w:rsidRPr="007C3F01">
              <w:rPr>
                <w:rFonts w:ascii="Arial" w:eastAsia="Calibri" w:hAnsi="Arial" w:cs="Arial"/>
                <w:spacing w:val="1"/>
                <w:sz w:val="20"/>
                <w:szCs w:val="20"/>
                <w:u w:val="single" w:color="000000"/>
              </w:rPr>
              <w:t>r</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w:t>
            </w:r>
            <w:r w:rsidRPr="007C3F01">
              <w:rPr>
                <w:rFonts w:ascii="Arial" w:eastAsia="Calibri" w:hAnsi="Arial" w:cs="Arial"/>
                <w:spacing w:val="36"/>
                <w:sz w:val="20"/>
                <w:szCs w:val="20"/>
                <w:u w:val="single" w:color="000000"/>
              </w:rPr>
              <w:t xml:space="preserve"> </w:t>
            </w:r>
            <w:r w:rsidRPr="007C3F01">
              <w:rPr>
                <w:rFonts w:ascii="Arial" w:eastAsia="Calibri" w:hAnsi="Arial" w:cs="Arial"/>
                <w:spacing w:val="-1"/>
                <w:sz w:val="20"/>
                <w:szCs w:val="20"/>
                <w:u w:val="single" w:color="000000"/>
              </w:rPr>
              <w:t>A</w:t>
            </w:r>
            <w:r w:rsidRPr="007C3F01">
              <w:rPr>
                <w:rFonts w:ascii="Arial" w:eastAsia="Calibri" w:hAnsi="Arial" w:cs="Arial"/>
                <w:spacing w:val="1"/>
                <w:sz w:val="20"/>
                <w:szCs w:val="20"/>
                <w:u w:val="single" w:color="000000"/>
              </w:rPr>
              <w:t>l</w:t>
            </w:r>
            <w:r w:rsidRPr="007C3F01">
              <w:rPr>
                <w:rFonts w:ascii="Arial" w:eastAsia="Calibri" w:hAnsi="Arial" w:cs="Arial"/>
                <w:spacing w:val="-1"/>
                <w:sz w:val="20"/>
                <w:szCs w:val="20"/>
                <w:u w:val="single" w:color="000000"/>
              </w:rPr>
              <w:t>s</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i</w:t>
            </w:r>
            <w:r w:rsidRPr="007C3F01">
              <w:rPr>
                <w:rFonts w:ascii="Arial" w:eastAsia="Calibri" w:hAnsi="Arial" w:cs="Arial"/>
                <w:spacing w:val="-2"/>
                <w:sz w:val="20"/>
                <w:szCs w:val="20"/>
                <w:u w:val="single" w:color="000000"/>
              </w:rPr>
              <w:t>n</w:t>
            </w:r>
            <w:r w:rsidRPr="007C3F01">
              <w:rPr>
                <w:rFonts w:ascii="Arial" w:eastAsia="Calibri" w:hAnsi="Arial" w:cs="Arial"/>
                <w:sz w:val="20"/>
                <w:szCs w:val="20"/>
                <w:u w:val="single" w:color="000000"/>
              </w:rPr>
              <w:t>c</w:t>
            </w:r>
            <w:r w:rsidRPr="007C3F01">
              <w:rPr>
                <w:rFonts w:ascii="Arial" w:eastAsia="Calibri" w:hAnsi="Arial" w:cs="Arial"/>
                <w:spacing w:val="-1"/>
                <w:sz w:val="20"/>
                <w:szCs w:val="20"/>
                <w:u w:val="single" w:color="000000"/>
              </w:rPr>
              <w:t>lu</w:t>
            </w:r>
            <w:r w:rsidRPr="007C3F01">
              <w:rPr>
                <w:rFonts w:ascii="Arial" w:eastAsia="Calibri" w:hAnsi="Arial" w:cs="Arial"/>
                <w:spacing w:val="1"/>
                <w:sz w:val="20"/>
                <w:szCs w:val="20"/>
                <w:u w:val="single" w:color="000000"/>
              </w:rPr>
              <w:t>d</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s</w:t>
            </w:r>
            <w:r w:rsidRPr="007C3F01">
              <w:rPr>
                <w:rFonts w:ascii="Arial" w:eastAsia="Calibri" w:hAnsi="Arial" w:cs="Arial"/>
                <w:spacing w:val="5"/>
                <w:sz w:val="20"/>
                <w:szCs w:val="20"/>
                <w:u w:val="single" w:color="000000"/>
              </w:rPr>
              <w:t xml:space="preserve"> </w:t>
            </w:r>
            <w:r w:rsidRPr="007C3F01">
              <w:rPr>
                <w:rFonts w:ascii="Arial" w:eastAsia="Calibri" w:hAnsi="Arial" w:cs="Arial"/>
                <w:spacing w:val="5"/>
                <w:sz w:val="20"/>
                <w:szCs w:val="20"/>
              </w:rPr>
              <w:t xml:space="preserve"> </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m</w:t>
            </w:r>
            <w:r w:rsidRPr="007C3F01">
              <w:rPr>
                <w:rFonts w:ascii="Arial" w:eastAsia="Calibri" w:hAnsi="Arial" w:cs="Arial"/>
                <w:spacing w:val="-1"/>
                <w:sz w:val="20"/>
                <w:szCs w:val="20"/>
                <w:u w:val="single" w:color="000000"/>
              </w:rPr>
              <w:t>pl</w:t>
            </w:r>
            <w:r w:rsidRPr="007C3F01">
              <w:rPr>
                <w:rFonts w:ascii="Arial" w:eastAsia="Calibri" w:hAnsi="Arial" w:cs="Arial"/>
                <w:spacing w:val="1"/>
                <w:sz w:val="20"/>
                <w:szCs w:val="20"/>
                <w:u w:val="single" w:color="000000"/>
              </w:rPr>
              <w:t>o</w:t>
            </w:r>
            <w:r w:rsidRPr="007C3F01">
              <w:rPr>
                <w:rFonts w:ascii="Arial" w:eastAsia="Calibri" w:hAnsi="Arial" w:cs="Arial"/>
                <w:sz w:val="20"/>
                <w:szCs w:val="20"/>
                <w:u w:val="single" w:color="000000"/>
              </w:rPr>
              <w:t>y</w:t>
            </w:r>
            <w:r w:rsidRPr="007C3F01">
              <w:rPr>
                <w:rFonts w:ascii="Arial" w:eastAsia="Calibri" w:hAnsi="Arial" w:cs="Arial"/>
                <w:spacing w:val="-1"/>
                <w:sz w:val="20"/>
                <w:szCs w:val="20"/>
                <w:u w:val="single" w:color="000000"/>
              </w:rPr>
              <w:t>ees</w:t>
            </w:r>
            <w:r w:rsidRPr="007C3F01">
              <w:rPr>
                <w:rFonts w:ascii="Arial" w:eastAsia="Calibri" w:hAnsi="Arial" w:cs="Arial"/>
                <w:sz w:val="20"/>
                <w:szCs w:val="20"/>
                <w:u w:val="single" w:color="000000"/>
              </w:rPr>
              <w:t>,</w:t>
            </w:r>
            <w:r w:rsidRPr="007C3F01">
              <w:rPr>
                <w:rFonts w:ascii="Arial" w:eastAsia="Calibri" w:hAnsi="Arial" w:cs="Arial"/>
                <w:spacing w:val="-4"/>
                <w:sz w:val="20"/>
                <w:szCs w:val="20"/>
                <w:u w:val="single" w:color="000000"/>
              </w:rPr>
              <w:t xml:space="preserve"> </w:t>
            </w:r>
            <w:r w:rsidRPr="007C3F01">
              <w:rPr>
                <w:rFonts w:ascii="Arial" w:eastAsia="Calibri" w:hAnsi="Arial" w:cs="Arial"/>
                <w:sz w:val="20"/>
                <w:szCs w:val="20"/>
                <w:u w:val="single" w:color="000000"/>
              </w:rPr>
              <w:t>co</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t</w:t>
            </w:r>
            <w:r w:rsidRPr="007C3F01">
              <w:rPr>
                <w:rFonts w:ascii="Arial" w:eastAsia="Calibri" w:hAnsi="Arial" w:cs="Arial"/>
                <w:spacing w:val="-1"/>
                <w:sz w:val="20"/>
                <w:szCs w:val="20"/>
                <w:u w:val="single" w:color="000000"/>
              </w:rPr>
              <w:t>r</w:t>
            </w:r>
            <w:r w:rsidRPr="007C3F01">
              <w:rPr>
                <w:rFonts w:ascii="Arial" w:eastAsia="Calibri" w:hAnsi="Arial" w:cs="Arial"/>
                <w:sz w:val="20"/>
                <w:szCs w:val="20"/>
                <w:u w:val="single" w:color="000000"/>
              </w:rPr>
              <w:t>actor</w:t>
            </w:r>
            <w:r w:rsidRPr="007C3F01">
              <w:rPr>
                <w:rFonts w:ascii="Arial" w:eastAsia="Calibri" w:hAnsi="Arial" w:cs="Arial"/>
                <w:spacing w:val="-2"/>
                <w:sz w:val="20"/>
                <w:szCs w:val="20"/>
                <w:u w:val="single" w:color="000000"/>
              </w:rPr>
              <w:t>s</w:t>
            </w:r>
            <w:r w:rsidRPr="007C3F01">
              <w:rPr>
                <w:rFonts w:ascii="Arial" w:eastAsia="Calibri" w:hAnsi="Arial" w:cs="Arial"/>
                <w:sz w:val="20"/>
                <w:szCs w:val="20"/>
                <w:u w:val="single" w:color="000000"/>
              </w:rPr>
              <w:t>,</w:t>
            </w:r>
            <w:r w:rsidRPr="007C3F01">
              <w:rPr>
                <w:rFonts w:ascii="Arial" w:eastAsia="Calibri" w:hAnsi="Arial" w:cs="Arial"/>
                <w:spacing w:val="-4"/>
                <w:sz w:val="20"/>
                <w:szCs w:val="20"/>
                <w:u w:val="single" w:color="000000"/>
              </w:rPr>
              <w:t xml:space="preserve"> </w:t>
            </w:r>
            <w:r w:rsidRPr="007C3F01">
              <w:rPr>
                <w:rFonts w:ascii="Arial" w:eastAsia="Calibri" w:hAnsi="Arial" w:cs="Arial"/>
                <w:spacing w:val="-1"/>
                <w:sz w:val="20"/>
                <w:szCs w:val="20"/>
                <w:u w:val="single" w:color="000000"/>
              </w:rPr>
              <w:t>s</w:t>
            </w:r>
            <w:r w:rsidRPr="007C3F01">
              <w:rPr>
                <w:rFonts w:ascii="Arial" w:eastAsia="Calibri" w:hAnsi="Arial" w:cs="Arial"/>
                <w:spacing w:val="1"/>
                <w:sz w:val="20"/>
                <w:szCs w:val="20"/>
                <w:u w:val="single" w:color="000000"/>
              </w:rPr>
              <w:t>ub</w:t>
            </w:r>
            <w:r w:rsidRPr="007C3F01">
              <w:rPr>
                <w:rFonts w:ascii="Arial" w:eastAsia="Calibri" w:hAnsi="Arial" w:cs="Arial"/>
                <w:sz w:val="20"/>
                <w:szCs w:val="20"/>
                <w:u w:val="single" w:color="000000"/>
              </w:rPr>
              <w:t>-co</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t</w:t>
            </w:r>
            <w:r w:rsidRPr="007C3F01">
              <w:rPr>
                <w:rFonts w:ascii="Arial" w:eastAsia="Calibri" w:hAnsi="Arial" w:cs="Arial"/>
                <w:spacing w:val="-1"/>
                <w:sz w:val="20"/>
                <w:szCs w:val="20"/>
                <w:u w:val="single" w:color="000000"/>
              </w:rPr>
              <w:t>r</w:t>
            </w:r>
            <w:r w:rsidRPr="007C3F01">
              <w:rPr>
                <w:rFonts w:ascii="Arial" w:eastAsia="Calibri" w:hAnsi="Arial" w:cs="Arial"/>
                <w:sz w:val="20"/>
                <w:szCs w:val="20"/>
                <w:u w:val="single" w:color="000000"/>
              </w:rPr>
              <w:t>actor</w:t>
            </w:r>
            <w:r w:rsidRPr="007C3F01">
              <w:rPr>
                <w:rFonts w:ascii="Arial" w:eastAsia="Calibri" w:hAnsi="Arial" w:cs="Arial"/>
                <w:spacing w:val="-2"/>
                <w:sz w:val="20"/>
                <w:szCs w:val="20"/>
                <w:u w:val="single" w:color="000000"/>
              </w:rPr>
              <w:t>s</w:t>
            </w:r>
            <w:r w:rsidRPr="007C3F01">
              <w:rPr>
                <w:rFonts w:ascii="Arial" w:eastAsia="Calibri" w:hAnsi="Arial" w:cs="Arial"/>
                <w:sz w:val="20"/>
                <w:szCs w:val="20"/>
                <w:u w:val="single" w:color="000000"/>
              </w:rPr>
              <w:t>,</w:t>
            </w:r>
            <w:r w:rsidRPr="007C3F01">
              <w:rPr>
                <w:rFonts w:ascii="Arial" w:eastAsia="Calibri" w:hAnsi="Arial" w:cs="Arial"/>
                <w:spacing w:val="-3"/>
                <w:sz w:val="20"/>
                <w:szCs w:val="20"/>
                <w:u w:val="single" w:color="000000"/>
              </w:rPr>
              <w:t xml:space="preserve"> </w:t>
            </w:r>
            <w:r w:rsidRPr="007C3F01">
              <w:rPr>
                <w:rFonts w:ascii="Arial" w:eastAsia="Calibri" w:hAnsi="Arial" w:cs="Arial"/>
                <w:sz w:val="20"/>
                <w:szCs w:val="20"/>
                <w:u w:val="single" w:color="000000"/>
              </w:rPr>
              <w:t>a</w:t>
            </w:r>
            <w:r w:rsidRPr="007C3F01">
              <w:rPr>
                <w:rFonts w:ascii="Arial" w:eastAsia="Calibri" w:hAnsi="Arial" w:cs="Arial"/>
                <w:spacing w:val="-1"/>
                <w:sz w:val="20"/>
                <w:szCs w:val="20"/>
                <w:u w:val="single" w:color="000000"/>
              </w:rPr>
              <w:t>n</w:t>
            </w:r>
            <w:r w:rsidRPr="007C3F01">
              <w:rPr>
                <w:rFonts w:ascii="Arial" w:eastAsia="Calibri" w:hAnsi="Arial" w:cs="Arial"/>
                <w:sz w:val="20"/>
                <w:szCs w:val="20"/>
                <w:u w:val="single" w:color="000000"/>
              </w:rPr>
              <w:t>d</w:t>
            </w:r>
            <w:r w:rsidRPr="007C3F01">
              <w:rPr>
                <w:rFonts w:ascii="Arial" w:eastAsia="Calibri" w:hAnsi="Arial" w:cs="Arial"/>
                <w:spacing w:val="-5"/>
                <w:sz w:val="20"/>
                <w:szCs w:val="20"/>
                <w:u w:val="single" w:color="000000"/>
              </w:rPr>
              <w:t xml:space="preserve"> </w:t>
            </w:r>
            <w:r w:rsidRPr="007C3F01">
              <w:rPr>
                <w:rFonts w:ascii="Arial" w:eastAsia="Calibri" w:hAnsi="Arial" w:cs="Arial"/>
                <w:spacing w:val="-1"/>
                <w:sz w:val="20"/>
                <w:szCs w:val="20"/>
                <w:u w:val="single" w:color="000000"/>
              </w:rPr>
              <w:t>pe</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p</w:t>
            </w:r>
            <w:r w:rsidRPr="007C3F01">
              <w:rPr>
                <w:rFonts w:ascii="Arial" w:eastAsia="Calibri" w:hAnsi="Arial" w:cs="Arial"/>
                <w:spacing w:val="1"/>
                <w:sz w:val="20"/>
                <w:szCs w:val="20"/>
                <w:u w:val="single" w:color="000000"/>
              </w:rPr>
              <w:t>l</w:t>
            </w:r>
            <w:r w:rsidRPr="007C3F01">
              <w:rPr>
                <w:rFonts w:ascii="Arial" w:eastAsia="Calibri" w:hAnsi="Arial" w:cs="Arial"/>
                <w:sz w:val="20"/>
                <w:szCs w:val="20"/>
                <w:u w:val="single" w:color="000000"/>
              </w:rPr>
              <w:t>e</w:t>
            </w:r>
            <w:r w:rsidRPr="007C3F01">
              <w:rPr>
                <w:rFonts w:ascii="Arial" w:eastAsia="Calibri" w:hAnsi="Arial" w:cs="Arial"/>
                <w:spacing w:val="-4"/>
                <w:sz w:val="20"/>
                <w:szCs w:val="20"/>
                <w:u w:val="single" w:color="000000"/>
              </w:rPr>
              <w:t xml:space="preserve"> </w:t>
            </w:r>
            <w:r w:rsidRPr="007C3F01">
              <w:rPr>
                <w:rFonts w:ascii="Arial" w:eastAsia="Calibri" w:hAnsi="Arial" w:cs="Arial"/>
                <w:sz w:val="20"/>
                <w:szCs w:val="20"/>
                <w:u w:val="single" w:color="000000"/>
              </w:rPr>
              <w:t>w</w:t>
            </w:r>
            <w:r w:rsidRPr="007C3F01">
              <w:rPr>
                <w:rFonts w:ascii="Arial" w:eastAsia="Calibri" w:hAnsi="Arial" w:cs="Arial"/>
                <w:spacing w:val="-1"/>
                <w:sz w:val="20"/>
                <w:szCs w:val="20"/>
                <w:u w:val="single" w:color="000000"/>
              </w:rPr>
              <w:t>h</w:t>
            </w:r>
            <w:r w:rsidRPr="007C3F01">
              <w:rPr>
                <w:rFonts w:ascii="Arial" w:eastAsia="Calibri" w:hAnsi="Arial" w:cs="Arial"/>
                <w:sz w:val="20"/>
                <w:szCs w:val="20"/>
                <w:u w:val="single" w:color="000000"/>
              </w:rPr>
              <w:t>o</w:t>
            </w:r>
            <w:r w:rsidRPr="007C3F01">
              <w:rPr>
                <w:rFonts w:ascii="Arial" w:eastAsia="Calibri" w:hAnsi="Arial" w:cs="Arial"/>
                <w:spacing w:val="2"/>
                <w:sz w:val="20"/>
                <w:szCs w:val="20"/>
                <w:u w:val="single" w:color="000000"/>
              </w:rPr>
              <w:t xml:space="preserve"> </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u w:val="single" w:color="000000"/>
              </w:rPr>
              <w:t>h</w:t>
            </w:r>
            <w:r w:rsidRPr="007C3F01">
              <w:rPr>
                <w:rFonts w:ascii="Arial" w:eastAsia="Calibri" w:hAnsi="Arial" w:cs="Arial"/>
                <w:sz w:val="20"/>
                <w:szCs w:val="20"/>
                <w:u w:val="single" w:color="000000"/>
              </w:rPr>
              <w:t>ave</w:t>
            </w:r>
            <w:r w:rsidRPr="007C3F01">
              <w:rPr>
                <w:rFonts w:ascii="Arial" w:eastAsia="Calibri" w:hAnsi="Arial" w:cs="Arial"/>
                <w:spacing w:val="-2"/>
                <w:sz w:val="20"/>
                <w:szCs w:val="20"/>
                <w:u w:val="single" w:color="000000"/>
              </w:rPr>
              <w:t xml:space="preserve"> p</w:t>
            </w:r>
            <w:r w:rsidRPr="007C3F01">
              <w:rPr>
                <w:rFonts w:ascii="Arial" w:eastAsia="Calibri" w:hAnsi="Arial" w:cs="Arial"/>
                <w:sz w:val="20"/>
                <w:szCs w:val="20"/>
                <w:u w:val="single" w:color="000000"/>
              </w:rPr>
              <w:t>aid</w:t>
            </w:r>
            <w:r w:rsidRPr="007C3F01">
              <w:rPr>
                <w:rFonts w:ascii="Arial" w:eastAsia="Calibri" w:hAnsi="Arial" w:cs="Arial"/>
                <w:spacing w:val="-1"/>
                <w:sz w:val="20"/>
                <w:szCs w:val="20"/>
                <w:u w:val="single" w:color="000000"/>
              </w:rPr>
              <w:t xml:space="preserve"> </w:t>
            </w:r>
            <w:r w:rsidRPr="007C3F01">
              <w:rPr>
                <w:rFonts w:ascii="Arial" w:eastAsia="Calibri" w:hAnsi="Arial" w:cs="Arial"/>
                <w:sz w:val="20"/>
                <w:szCs w:val="20"/>
                <w:u w:val="single" w:color="000000"/>
              </w:rPr>
              <w:t>to</w:t>
            </w:r>
            <w:r w:rsidRPr="007C3F01">
              <w:rPr>
                <w:rFonts w:ascii="Arial" w:eastAsia="Calibri" w:hAnsi="Arial" w:cs="Arial"/>
                <w:spacing w:val="-2"/>
                <w:sz w:val="20"/>
                <w:szCs w:val="20"/>
                <w:u w:val="single" w:color="000000"/>
              </w:rPr>
              <w:t xml:space="preserve"> </w:t>
            </w:r>
            <w:r w:rsidRPr="007C3F01">
              <w:rPr>
                <w:rFonts w:ascii="Arial" w:eastAsia="Calibri" w:hAnsi="Arial" w:cs="Arial"/>
                <w:spacing w:val="-1"/>
                <w:sz w:val="20"/>
                <w:szCs w:val="20"/>
                <w:u w:val="single" w:color="000000"/>
              </w:rPr>
              <w:t>b</w:t>
            </w:r>
            <w:r w:rsidRPr="007C3F01">
              <w:rPr>
                <w:rFonts w:ascii="Arial" w:eastAsia="Calibri" w:hAnsi="Arial" w:cs="Arial"/>
                <w:sz w:val="20"/>
                <w:szCs w:val="20"/>
                <w:u w:val="single" w:color="000000"/>
              </w:rPr>
              <w:t>e</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t</w:t>
            </w:r>
            <w:r w:rsidRPr="007C3F01">
              <w:rPr>
                <w:rFonts w:ascii="Arial" w:eastAsia="Calibri" w:hAnsi="Arial" w:cs="Arial"/>
                <w:spacing w:val="1"/>
                <w:sz w:val="20"/>
                <w:szCs w:val="20"/>
                <w:u w:val="single" w:color="000000"/>
              </w:rPr>
              <w:t>h</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re</w:t>
            </w:r>
            <w:r w:rsidRPr="007C3F01">
              <w:rPr>
                <w:rFonts w:ascii="Arial" w:eastAsia="Calibri" w:hAnsi="Arial" w:cs="Arial"/>
                <w:spacing w:val="-4"/>
                <w:sz w:val="20"/>
                <w:szCs w:val="20"/>
                <w:u w:val="single" w:color="000000"/>
              </w:rPr>
              <w:t xml:space="preserve"> </w:t>
            </w:r>
            <w:r w:rsidRPr="007C3F01">
              <w:rPr>
                <w:rFonts w:ascii="Arial" w:eastAsia="Calibri" w:hAnsi="Arial" w:cs="Arial"/>
                <w:spacing w:val="1"/>
                <w:sz w:val="20"/>
                <w:szCs w:val="20"/>
                <w:u w:val="single" w:color="000000"/>
              </w:rPr>
              <w:t>o</w:t>
            </w:r>
            <w:r w:rsidRPr="007C3F01">
              <w:rPr>
                <w:rFonts w:ascii="Arial" w:eastAsia="Calibri" w:hAnsi="Arial" w:cs="Arial"/>
                <w:sz w:val="20"/>
                <w:szCs w:val="20"/>
                <w:u w:val="single" w:color="000000"/>
              </w:rPr>
              <w:t>r</w:t>
            </w:r>
            <w:r w:rsidRPr="007C3F01">
              <w:rPr>
                <w:rFonts w:ascii="Arial" w:eastAsia="Calibri" w:hAnsi="Arial" w:cs="Arial"/>
                <w:spacing w:val="-2"/>
                <w:sz w:val="20"/>
                <w:szCs w:val="20"/>
                <w:u w:val="single" w:color="000000"/>
              </w:rPr>
              <w:t xml:space="preserve"> </w:t>
            </w:r>
            <w:r w:rsidRPr="007C3F01">
              <w:rPr>
                <w:rFonts w:ascii="Arial" w:eastAsia="Calibri" w:hAnsi="Arial" w:cs="Arial"/>
                <w:spacing w:val="-1"/>
                <w:sz w:val="20"/>
                <w:szCs w:val="20"/>
                <w:u w:val="single" w:color="000000"/>
              </w:rPr>
              <w:t>t</w:t>
            </w:r>
            <w:r w:rsidRPr="007C3F01">
              <w:rPr>
                <w:rFonts w:ascii="Arial" w:eastAsia="Calibri" w:hAnsi="Arial" w:cs="Arial"/>
                <w:sz w:val="20"/>
                <w:szCs w:val="20"/>
                <w:u w:val="single" w:color="000000"/>
              </w:rPr>
              <w:t>o</w:t>
            </w:r>
            <w:r w:rsidRPr="007C3F01">
              <w:rPr>
                <w:rFonts w:ascii="Arial" w:eastAsia="Calibri" w:hAnsi="Arial" w:cs="Arial"/>
                <w:spacing w:val="-1"/>
                <w:sz w:val="20"/>
                <w:szCs w:val="20"/>
                <w:u w:val="single" w:color="000000"/>
              </w:rPr>
              <w:t xml:space="preserve"> u</w:t>
            </w:r>
            <w:r w:rsidRPr="007C3F01">
              <w:rPr>
                <w:rFonts w:ascii="Arial" w:eastAsia="Calibri" w:hAnsi="Arial" w:cs="Arial"/>
                <w:spacing w:val="1"/>
                <w:sz w:val="20"/>
                <w:szCs w:val="20"/>
                <w:u w:val="single" w:color="000000"/>
              </w:rPr>
              <w:t>n</w:t>
            </w:r>
            <w:r w:rsidRPr="007C3F01">
              <w:rPr>
                <w:rFonts w:ascii="Arial" w:eastAsia="Calibri" w:hAnsi="Arial" w:cs="Arial"/>
                <w:spacing w:val="-1"/>
                <w:sz w:val="20"/>
                <w:szCs w:val="20"/>
                <w:u w:val="single" w:color="000000"/>
              </w:rPr>
              <w:t>de</w:t>
            </w:r>
            <w:r w:rsidRPr="007C3F01">
              <w:rPr>
                <w:rFonts w:ascii="Arial" w:eastAsia="Calibri" w:hAnsi="Arial" w:cs="Arial"/>
                <w:spacing w:val="1"/>
                <w:sz w:val="20"/>
                <w:szCs w:val="20"/>
                <w:u w:val="single" w:color="000000"/>
              </w:rPr>
              <w:t>r</w:t>
            </w:r>
            <w:r w:rsidRPr="007C3F01">
              <w:rPr>
                <w:rFonts w:ascii="Arial" w:eastAsia="Calibri" w:hAnsi="Arial" w:cs="Arial"/>
                <w:sz w:val="20"/>
                <w:szCs w:val="20"/>
                <w:u w:val="single" w:color="000000"/>
              </w:rPr>
              <w:t>take</w:t>
            </w:r>
            <w:r w:rsidRPr="007C3F01">
              <w:rPr>
                <w:rFonts w:ascii="Arial" w:eastAsia="Calibri" w:hAnsi="Arial" w:cs="Arial"/>
                <w:spacing w:val="-4"/>
                <w:sz w:val="20"/>
                <w:szCs w:val="20"/>
                <w:u w:val="single" w:color="000000"/>
              </w:rPr>
              <w:t xml:space="preserve"> </w:t>
            </w:r>
            <w:r w:rsidRPr="007C3F01">
              <w:rPr>
                <w:rFonts w:ascii="Arial" w:eastAsia="Calibri" w:hAnsi="Arial" w:cs="Arial"/>
                <w:sz w:val="20"/>
                <w:szCs w:val="20"/>
                <w:u w:val="single" w:color="000000"/>
              </w:rPr>
              <w:t>an</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act</w:t>
            </w:r>
            <w:r w:rsidRPr="007C3F01">
              <w:rPr>
                <w:rFonts w:ascii="Arial" w:eastAsia="Calibri" w:hAnsi="Arial" w:cs="Arial"/>
                <w:spacing w:val="-1"/>
                <w:sz w:val="20"/>
                <w:szCs w:val="20"/>
                <w:u w:val="single" w:color="000000"/>
              </w:rPr>
              <w:t>i</w:t>
            </w:r>
            <w:r w:rsidRPr="007C3F01">
              <w:rPr>
                <w:rFonts w:ascii="Arial" w:eastAsia="Calibri" w:hAnsi="Arial" w:cs="Arial"/>
                <w:sz w:val="20"/>
                <w:szCs w:val="20"/>
                <w:u w:val="single" w:color="000000"/>
              </w:rPr>
              <w:t>vi</w:t>
            </w:r>
            <w:r w:rsidRPr="007C3F01">
              <w:rPr>
                <w:rFonts w:ascii="Arial" w:eastAsia="Calibri" w:hAnsi="Arial" w:cs="Arial"/>
                <w:spacing w:val="-1"/>
                <w:sz w:val="20"/>
                <w:szCs w:val="20"/>
                <w:u w:val="single" w:color="000000"/>
              </w:rPr>
              <w:t>t</w:t>
            </w:r>
            <w:r w:rsidRPr="007C3F01">
              <w:rPr>
                <w:rFonts w:ascii="Arial" w:eastAsia="Calibri" w:hAnsi="Arial" w:cs="Arial"/>
                <w:sz w:val="20"/>
                <w:szCs w:val="20"/>
                <w:u w:val="single" w:color="000000"/>
              </w:rPr>
              <w:t>y</w:t>
            </w:r>
            <w:r w:rsidRPr="007C3F01">
              <w:rPr>
                <w:rFonts w:ascii="Arial" w:eastAsia="Calibri" w:hAnsi="Arial" w:cs="Arial"/>
                <w:spacing w:val="-2"/>
                <w:sz w:val="20"/>
                <w:szCs w:val="20"/>
                <w:u w:val="single" w:color="000000"/>
              </w:rPr>
              <w:t xml:space="preserve"> </w:t>
            </w:r>
            <w:r w:rsidRPr="007C3F01">
              <w:rPr>
                <w:rFonts w:ascii="Arial" w:eastAsia="Calibri" w:hAnsi="Arial" w:cs="Arial"/>
                <w:sz w:val="20"/>
                <w:szCs w:val="20"/>
                <w:u w:val="single" w:color="000000"/>
              </w:rPr>
              <w:t>t</w:t>
            </w:r>
            <w:r w:rsidRPr="007C3F01">
              <w:rPr>
                <w:rFonts w:ascii="Arial" w:eastAsia="Calibri" w:hAnsi="Arial" w:cs="Arial"/>
                <w:spacing w:val="1"/>
                <w:sz w:val="20"/>
                <w:szCs w:val="20"/>
                <w:u w:val="single" w:color="000000"/>
              </w:rPr>
              <w:t>h</w:t>
            </w:r>
            <w:r w:rsidRPr="007C3F01">
              <w:rPr>
                <w:rFonts w:ascii="Arial" w:eastAsia="Calibri" w:hAnsi="Arial" w:cs="Arial"/>
                <w:spacing w:val="-1"/>
                <w:sz w:val="20"/>
                <w:szCs w:val="20"/>
                <w:u w:val="single" w:color="000000"/>
              </w:rPr>
              <w:t>e</w:t>
            </w:r>
            <w:r w:rsidRPr="007C3F01">
              <w:rPr>
                <w:rFonts w:ascii="Arial" w:eastAsia="Calibri" w:hAnsi="Arial" w:cs="Arial"/>
                <w:sz w:val="20"/>
                <w:szCs w:val="20"/>
                <w:u w:val="single" w:color="000000"/>
              </w:rPr>
              <w:t>r</w:t>
            </w:r>
            <w:r w:rsidRPr="007C3F01">
              <w:rPr>
                <w:rFonts w:ascii="Arial" w:eastAsia="Calibri" w:hAnsi="Arial" w:cs="Arial"/>
                <w:spacing w:val="1"/>
                <w:sz w:val="20"/>
                <w:szCs w:val="20"/>
                <w:u w:val="single" w:color="000000"/>
              </w:rPr>
              <w:t>e</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201B5F">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A</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pe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on</w:t>
            </w:r>
            <w:r w:rsidRPr="007C3F01">
              <w:rPr>
                <w:rFonts w:ascii="Arial" w:eastAsia="Calibri" w:hAnsi="Arial" w:cs="Arial"/>
                <w:spacing w:val="-2"/>
                <w:sz w:val="20"/>
                <w:szCs w:val="20"/>
              </w:rPr>
              <w:t xml:space="preserve"> </w:t>
            </w:r>
            <w:r w:rsidRPr="007C3F01">
              <w:rPr>
                <w:rFonts w:ascii="Arial" w:eastAsia="Calibri" w:hAnsi="Arial" w:cs="Arial"/>
                <w:sz w:val="20"/>
                <w:szCs w:val="20"/>
              </w:rPr>
              <w:t>in</w:t>
            </w:r>
            <w:r w:rsidRPr="007C3F01">
              <w:rPr>
                <w:rFonts w:ascii="Arial" w:eastAsia="Calibri" w:hAnsi="Arial" w:cs="Arial"/>
                <w:spacing w:val="-4"/>
                <w:sz w:val="20"/>
                <w:szCs w:val="20"/>
              </w:rPr>
              <w:t xml:space="preserve"> </w:t>
            </w:r>
            <w:r w:rsidRPr="007C3F01">
              <w:rPr>
                <w:rFonts w:ascii="Arial" w:eastAsia="Calibri" w:hAnsi="Arial" w:cs="Arial"/>
                <w:sz w:val="20"/>
                <w:szCs w:val="20"/>
              </w:rPr>
              <w:t>co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ol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bus</w:t>
            </w:r>
            <w:r w:rsidRPr="007C3F01">
              <w:rPr>
                <w:rFonts w:ascii="Arial" w:eastAsia="Calibri" w:hAnsi="Arial" w:cs="Arial"/>
                <w:spacing w:val="1"/>
                <w:sz w:val="20"/>
                <w:szCs w:val="20"/>
              </w:rPr>
              <w:t>i</w:t>
            </w:r>
            <w:r w:rsidRPr="007C3F01">
              <w:rPr>
                <w:rFonts w:ascii="Arial" w:eastAsia="Calibri" w:hAnsi="Arial" w:cs="Arial"/>
                <w:spacing w:val="-1"/>
                <w:sz w:val="20"/>
                <w:szCs w:val="20"/>
              </w:rPr>
              <w:t>ne</w:t>
            </w:r>
            <w:r w:rsidRPr="007C3F01">
              <w:rPr>
                <w:rFonts w:ascii="Arial" w:eastAsia="Calibri" w:hAnsi="Arial" w:cs="Arial"/>
                <w:spacing w:val="1"/>
                <w:sz w:val="20"/>
                <w:szCs w:val="20"/>
              </w:rPr>
              <w:t>s</w:t>
            </w:r>
            <w:r w:rsidRPr="007C3F01">
              <w:rPr>
                <w:rFonts w:ascii="Arial" w:eastAsia="Calibri" w:hAnsi="Arial" w:cs="Arial"/>
                <w:sz w:val="20"/>
                <w:szCs w:val="20"/>
              </w:rPr>
              <w:t>s</w:t>
            </w:r>
            <w:r w:rsidRPr="007C3F01">
              <w:rPr>
                <w:rFonts w:ascii="Arial" w:eastAsia="Calibri" w:hAnsi="Arial" w:cs="Arial"/>
                <w:spacing w:val="-1"/>
                <w:sz w:val="20"/>
                <w:szCs w:val="20"/>
              </w:rPr>
              <w:t xml:space="preserve"> </w:t>
            </w:r>
            <w:r w:rsidRPr="007C3F01">
              <w:rPr>
                <w:rFonts w:ascii="Arial" w:eastAsia="Calibri" w:hAnsi="Arial" w:cs="Arial"/>
                <w:sz w:val="20"/>
                <w:szCs w:val="20"/>
              </w:rPr>
              <w:t>or</w:t>
            </w:r>
            <w:r w:rsidRPr="007C3F01">
              <w:rPr>
                <w:rFonts w:ascii="Arial" w:eastAsia="Calibri" w:hAnsi="Arial" w:cs="Arial"/>
                <w:spacing w:val="-2"/>
                <w:sz w:val="20"/>
                <w:szCs w:val="20"/>
              </w:rPr>
              <w:t xml:space="preserve"> u</w:t>
            </w:r>
            <w:r w:rsidRPr="007C3F01">
              <w:rPr>
                <w:rFonts w:ascii="Arial" w:eastAsia="Calibri" w:hAnsi="Arial" w:cs="Arial"/>
                <w:spacing w:val="-1"/>
                <w:sz w:val="20"/>
                <w:szCs w:val="20"/>
              </w:rPr>
              <w:t>nde</w:t>
            </w:r>
            <w:r w:rsidRPr="007C3F01">
              <w:rPr>
                <w:rFonts w:ascii="Arial" w:eastAsia="Calibri" w:hAnsi="Arial" w:cs="Arial"/>
                <w:sz w:val="20"/>
                <w:szCs w:val="20"/>
              </w:rPr>
              <w:t>r</w:t>
            </w:r>
            <w:r w:rsidRPr="007C3F01">
              <w:rPr>
                <w:rFonts w:ascii="Arial" w:eastAsia="Calibri" w:hAnsi="Arial" w:cs="Arial"/>
                <w:spacing w:val="-1"/>
                <w:sz w:val="20"/>
                <w:szCs w:val="20"/>
              </w:rPr>
              <w:t>t</w:t>
            </w:r>
            <w:r w:rsidRPr="007C3F01">
              <w:rPr>
                <w:rFonts w:ascii="Arial" w:eastAsia="Calibri" w:hAnsi="Arial" w:cs="Arial"/>
                <w:spacing w:val="2"/>
                <w:sz w:val="20"/>
                <w:szCs w:val="20"/>
              </w:rPr>
              <w:t>a</w:t>
            </w:r>
            <w:r w:rsidRPr="007C3F01">
              <w:rPr>
                <w:rFonts w:ascii="Arial" w:eastAsia="Calibri" w:hAnsi="Arial" w:cs="Arial"/>
                <w:sz w:val="20"/>
                <w:szCs w:val="20"/>
              </w:rPr>
              <w:t>k</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2"/>
                <w:sz w:val="20"/>
                <w:szCs w:val="20"/>
              </w:rPr>
              <w:t xml:space="preserve"> </w:t>
            </w:r>
            <w:r w:rsidRPr="007C3F01">
              <w:rPr>
                <w:rFonts w:ascii="Arial" w:eastAsia="Calibri" w:hAnsi="Arial" w:cs="Arial"/>
                <w:sz w:val="20"/>
                <w:szCs w:val="20"/>
              </w:rPr>
              <w:t>(PCBU)</w:t>
            </w:r>
            <w:r w:rsidR="00201B5F">
              <w:rPr>
                <w:rFonts w:ascii="Arial" w:eastAsia="Calibri" w:hAnsi="Arial" w:cs="Arial"/>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as</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w:t>
            </w:r>
            <w:r w:rsidRPr="007C3F01">
              <w:rPr>
                <w:rFonts w:ascii="Arial" w:eastAsia="Calibri" w:hAnsi="Arial" w:cs="Arial"/>
                <w:sz w:val="20"/>
                <w:szCs w:val="20"/>
              </w:rPr>
              <w:t>p</w:t>
            </w:r>
            <w:r w:rsidRPr="007C3F01">
              <w:rPr>
                <w:rFonts w:ascii="Arial" w:eastAsia="Calibri" w:hAnsi="Arial" w:cs="Arial"/>
                <w:spacing w:val="-1"/>
                <w:sz w:val="20"/>
                <w:szCs w:val="20"/>
              </w:rPr>
              <w:t>ri</w:t>
            </w:r>
            <w:r w:rsidRPr="007C3F01">
              <w:rPr>
                <w:rFonts w:ascii="Arial" w:eastAsia="Calibri" w:hAnsi="Arial" w:cs="Arial"/>
                <w:sz w:val="20"/>
                <w:szCs w:val="20"/>
              </w:rPr>
              <w:t xml:space="preserve">mary </w:t>
            </w:r>
            <w:r w:rsidRPr="007C3F01">
              <w:rPr>
                <w:rFonts w:ascii="Arial" w:eastAsia="Calibri" w:hAnsi="Arial" w:cs="Arial"/>
                <w:spacing w:val="-1"/>
                <w:sz w:val="20"/>
                <w:szCs w:val="20"/>
              </w:rPr>
              <w:t>du</w:t>
            </w:r>
            <w:r w:rsidRPr="007C3F01">
              <w:rPr>
                <w:rFonts w:ascii="Arial" w:eastAsia="Calibri" w:hAnsi="Arial" w:cs="Arial"/>
                <w:sz w:val="20"/>
                <w:szCs w:val="20"/>
              </w:rPr>
              <w:t>ty</w:t>
            </w:r>
            <w:r w:rsidRPr="007C3F01">
              <w:rPr>
                <w:rFonts w:ascii="Arial" w:eastAsia="Calibri" w:hAnsi="Arial" w:cs="Arial"/>
                <w:spacing w:val="-2"/>
                <w:sz w:val="20"/>
                <w:szCs w:val="20"/>
              </w:rPr>
              <w:t xml:space="preserve"> </w:t>
            </w:r>
            <w:r w:rsidRPr="007C3F01">
              <w:rPr>
                <w:rFonts w:ascii="Arial" w:eastAsia="Calibri" w:hAnsi="Arial" w:cs="Arial"/>
                <w:sz w:val="20"/>
                <w:szCs w:val="20"/>
              </w:rPr>
              <w:t>of</w:t>
            </w:r>
            <w:r w:rsidRPr="007C3F01">
              <w:rPr>
                <w:rFonts w:ascii="Arial" w:eastAsia="Calibri" w:hAnsi="Arial" w:cs="Arial"/>
                <w:spacing w:val="-2"/>
                <w:sz w:val="20"/>
                <w:szCs w:val="20"/>
              </w:rPr>
              <w:t xml:space="preserve"> </w:t>
            </w:r>
            <w:r w:rsidRPr="007C3F01">
              <w:rPr>
                <w:rFonts w:ascii="Arial" w:eastAsia="Calibri" w:hAnsi="Arial" w:cs="Arial"/>
                <w:sz w:val="20"/>
                <w:szCs w:val="20"/>
              </w:rPr>
              <w:t>care</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en</w:t>
            </w:r>
            <w:r w:rsidRPr="007C3F01">
              <w:rPr>
                <w:rFonts w:ascii="Arial" w:eastAsia="Calibri" w:hAnsi="Arial" w:cs="Arial"/>
                <w:spacing w:val="1"/>
                <w:sz w:val="20"/>
                <w:szCs w:val="20"/>
              </w:rPr>
              <w:t>s</w:t>
            </w:r>
            <w:r w:rsidRPr="007C3F01">
              <w:rPr>
                <w:rFonts w:ascii="Arial" w:eastAsia="Calibri" w:hAnsi="Arial" w:cs="Arial"/>
                <w:spacing w:val="-1"/>
                <w:sz w:val="20"/>
                <w:szCs w:val="20"/>
              </w:rPr>
              <w:t>u</w:t>
            </w:r>
            <w:r w:rsidRPr="007C3F01">
              <w:rPr>
                <w:rFonts w:ascii="Arial" w:eastAsia="Calibri" w:hAnsi="Arial" w:cs="Arial"/>
                <w:sz w:val="20"/>
                <w:szCs w:val="20"/>
              </w:rPr>
              <w:t>re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he</w:t>
            </w:r>
            <w:r w:rsidRPr="007C3F01">
              <w:rPr>
                <w:rFonts w:ascii="Arial" w:eastAsia="Calibri" w:hAnsi="Arial" w:cs="Arial"/>
                <w:spacing w:val="2"/>
                <w:sz w:val="20"/>
                <w:szCs w:val="20"/>
              </w:rPr>
              <w:t>a</w:t>
            </w:r>
            <w:r w:rsidRPr="007C3F01">
              <w:rPr>
                <w:rFonts w:ascii="Arial" w:eastAsia="Calibri" w:hAnsi="Arial" w:cs="Arial"/>
                <w:spacing w:val="-1"/>
                <w:sz w:val="20"/>
                <w:szCs w:val="20"/>
              </w:rPr>
              <w:t>l</w:t>
            </w:r>
            <w:r w:rsidRPr="007C3F01">
              <w:rPr>
                <w:rFonts w:ascii="Arial" w:eastAsia="Calibri" w:hAnsi="Arial" w:cs="Arial"/>
                <w:sz w:val="20"/>
                <w:szCs w:val="20"/>
              </w:rPr>
              <w:t>th</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afe</w:t>
            </w:r>
            <w:r w:rsidRPr="007C3F01">
              <w:rPr>
                <w:rFonts w:ascii="Arial" w:eastAsia="Calibri" w:hAnsi="Arial" w:cs="Arial"/>
                <w:spacing w:val="-1"/>
                <w:sz w:val="20"/>
                <w:szCs w:val="20"/>
              </w:rPr>
              <w:t>t</w:t>
            </w:r>
            <w:r w:rsidRPr="007C3F01">
              <w:rPr>
                <w:rFonts w:ascii="Arial" w:eastAsia="Calibri" w:hAnsi="Arial" w:cs="Arial"/>
                <w:sz w:val="20"/>
                <w:szCs w:val="20"/>
              </w:rPr>
              <w:t>y</w:t>
            </w:r>
            <w:r w:rsidRPr="007C3F01">
              <w:rPr>
                <w:rFonts w:ascii="Arial" w:eastAsia="Calibri" w:hAnsi="Arial" w:cs="Arial"/>
                <w:w w:val="99"/>
                <w:sz w:val="20"/>
                <w:szCs w:val="20"/>
              </w:rPr>
              <w:t xml:space="preserve"> </w:t>
            </w:r>
            <w:r w:rsidRPr="007C3F01">
              <w:rPr>
                <w:rFonts w:ascii="Arial" w:eastAsia="Calibri" w:hAnsi="Arial" w:cs="Arial"/>
                <w:sz w:val="20"/>
                <w:szCs w:val="20"/>
              </w:rPr>
              <w:t>of a</w:t>
            </w:r>
            <w:r w:rsidRPr="007C3F01">
              <w:rPr>
                <w:rFonts w:ascii="Arial" w:eastAsia="Calibri" w:hAnsi="Arial" w:cs="Arial"/>
                <w:spacing w:val="-1"/>
                <w:sz w:val="20"/>
                <w:szCs w:val="20"/>
              </w:rPr>
              <w:t>l</w:t>
            </w:r>
            <w:r w:rsidRPr="007C3F01">
              <w:rPr>
                <w:rFonts w:ascii="Arial" w:eastAsia="Calibri" w:hAnsi="Arial" w:cs="Arial"/>
                <w:sz w:val="20"/>
                <w:szCs w:val="20"/>
              </w:rPr>
              <w:t>l</w:t>
            </w:r>
            <w:r w:rsidRPr="007C3F01">
              <w:rPr>
                <w:rFonts w:ascii="Arial" w:eastAsia="Calibri" w:hAnsi="Arial" w:cs="Arial"/>
                <w:spacing w:val="-1"/>
                <w:sz w:val="20"/>
                <w:szCs w:val="20"/>
              </w:rPr>
              <w:t xml:space="preserve"> </w:t>
            </w:r>
            <w:r w:rsidRPr="007C3F01">
              <w:rPr>
                <w:rFonts w:ascii="Arial" w:eastAsia="Calibri" w:hAnsi="Arial" w:cs="Arial"/>
                <w:sz w:val="20"/>
                <w:szCs w:val="20"/>
              </w:rPr>
              <w:t>‘wor</w:t>
            </w:r>
            <w:r w:rsidRPr="007C3F01">
              <w:rPr>
                <w:rFonts w:ascii="Arial" w:eastAsia="Calibri" w:hAnsi="Arial" w:cs="Arial"/>
                <w:spacing w:val="-1"/>
                <w:sz w:val="20"/>
                <w:szCs w:val="20"/>
              </w:rPr>
              <w:t>ke</w:t>
            </w:r>
            <w:r w:rsidRPr="007C3F01">
              <w:rPr>
                <w:rFonts w:ascii="Arial" w:eastAsia="Calibri" w:hAnsi="Arial" w:cs="Arial"/>
                <w:sz w:val="20"/>
                <w:szCs w:val="20"/>
              </w:rPr>
              <w:t>r</w:t>
            </w:r>
            <w:r w:rsidRPr="007C3F01">
              <w:rPr>
                <w:rFonts w:ascii="Arial" w:eastAsia="Calibri" w:hAnsi="Arial" w:cs="Arial"/>
                <w:spacing w:val="-2"/>
                <w:sz w:val="20"/>
                <w:szCs w:val="20"/>
              </w:rPr>
              <w:t>s</w:t>
            </w:r>
            <w:r w:rsidRPr="007C3F01">
              <w:rPr>
                <w:rFonts w:ascii="Arial" w:eastAsia="Calibri" w:hAnsi="Arial" w:cs="Arial"/>
                <w:sz w:val="20"/>
                <w:szCs w:val="20"/>
              </w:rPr>
              <w:t>’ 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 xml:space="preserve">r </w:t>
            </w:r>
            <w:r w:rsidRPr="007C3F01">
              <w:rPr>
                <w:rFonts w:ascii="Arial" w:eastAsia="Calibri" w:hAnsi="Arial" w:cs="Arial"/>
                <w:spacing w:val="-2"/>
                <w:sz w:val="20"/>
                <w:szCs w:val="20"/>
              </w:rPr>
              <w:t>p</w:t>
            </w:r>
            <w:r w:rsidRPr="007C3F01">
              <w:rPr>
                <w:rFonts w:ascii="Arial" w:eastAsia="Calibri" w:hAnsi="Arial" w:cs="Arial"/>
                <w:spacing w:val="-1"/>
                <w:sz w:val="20"/>
                <w:szCs w:val="20"/>
              </w:rPr>
              <w:t>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4"/>
                <w:sz w:val="20"/>
                <w:szCs w:val="20"/>
              </w:rPr>
              <w:t>n</w:t>
            </w:r>
            <w:r w:rsidRPr="007C3F01">
              <w:rPr>
                <w:rFonts w:ascii="Arial" w:eastAsia="Calibri" w:hAnsi="Arial" w:cs="Arial"/>
                <w:spacing w:val="-1"/>
                <w:sz w:val="20"/>
                <w:szCs w:val="20"/>
              </w:rPr>
              <w:t>s.</w:t>
            </w:r>
          </w:p>
        </w:tc>
      </w:tr>
      <w:tr w:rsidR="007C3F01" w:rsidTr="00201B5F">
        <w:trPr>
          <w:trHeight w:hRule="exact" w:val="979"/>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6" w:lineRule="exact"/>
              <w:ind w:left="102" w:right="5"/>
              <w:rPr>
                <w:rFonts w:ascii="Arial" w:eastAsia="Cambria" w:hAnsi="Arial" w:cs="Arial"/>
                <w:b/>
                <w:sz w:val="20"/>
                <w:szCs w:val="20"/>
              </w:rPr>
            </w:pPr>
            <w:r w:rsidRPr="007C3F01">
              <w:rPr>
                <w:rFonts w:ascii="Arial" w:eastAsia="Cambria" w:hAnsi="Arial" w:cs="Arial"/>
                <w:b/>
                <w:spacing w:val="13"/>
                <w:w w:val="95"/>
                <w:sz w:val="20"/>
                <w:szCs w:val="20"/>
              </w:rPr>
              <w:t>Se</w:t>
            </w:r>
            <w:r w:rsidRPr="007C3F01">
              <w:rPr>
                <w:rFonts w:ascii="Arial" w:eastAsia="Cambria" w:hAnsi="Arial" w:cs="Arial"/>
                <w:b/>
                <w:spacing w:val="15"/>
                <w:w w:val="95"/>
                <w:sz w:val="20"/>
                <w:szCs w:val="20"/>
              </w:rPr>
              <w:t>lf</w:t>
            </w:r>
            <w:r w:rsidRPr="007C3F01">
              <w:rPr>
                <w:rFonts w:ascii="Arial" w:eastAsia="Cambria" w:hAnsi="Arial" w:cs="Arial"/>
                <w:b/>
                <w:spacing w:val="12"/>
                <w:w w:val="95"/>
                <w:sz w:val="20"/>
                <w:szCs w:val="20"/>
              </w:rPr>
              <w:t>-</w:t>
            </w:r>
            <w:r w:rsidRPr="007C3F01">
              <w:rPr>
                <w:rFonts w:ascii="Arial" w:eastAsia="Cambria" w:hAnsi="Arial" w:cs="Arial"/>
                <w:b/>
                <w:spacing w:val="15"/>
                <w:w w:val="95"/>
                <w:sz w:val="20"/>
                <w:szCs w:val="20"/>
              </w:rPr>
              <w:t>e</w:t>
            </w:r>
            <w:r w:rsidRPr="007C3F01">
              <w:rPr>
                <w:rFonts w:ascii="Arial" w:eastAsia="Cambria" w:hAnsi="Arial" w:cs="Arial"/>
                <w:b/>
                <w:spacing w:val="12"/>
                <w:w w:val="95"/>
                <w:sz w:val="20"/>
                <w:szCs w:val="20"/>
              </w:rPr>
              <w:t>m</w:t>
            </w:r>
            <w:r w:rsidRPr="007C3F01">
              <w:rPr>
                <w:rFonts w:ascii="Arial" w:eastAsia="Cambria" w:hAnsi="Arial" w:cs="Arial"/>
                <w:b/>
                <w:spacing w:val="13"/>
                <w:w w:val="95"/>
                <w:sz w:val="20"/>
                <w:szCs w:val="20"/>
              </w:rPr>
              <w:t>p</w:t>
            </w:r>
            <w:r w:rsidRPr="007C3F01">
              <w:rPr>
                <w:rFonts w:ascii="Arial" w:eastAsia="Cambria" w:hAnsi="Arial" w:cs="Arial"/>
                <w:b/>
                <w:spacing w:val="15"/>
                <w:w w:val="95"/>
                <w:sz w:val="20"/>
                <w:szCs w:val="20"/>
              </w:rPr>
              <w:t>l</w:t>
            </w:r>
            <w:r w:rsidRPr="007C3F01">
              <w:rPr>
                <w:rFonts w:ascii="Arial" w:eastAsia="Cambria" w:hAnsi="Arial" w:cs="Arial"/>
                <w:b/>
                <w:spacing w:val="12"/>
                <w:w w:val="95"/>
                <w:sz w:val="20"/>
                <w:szCs w:val="20"/>
              </w:rPr>
              <w:t>o</w:t>
            </w:r>
            <w:r w:rsidRPr="007C3F01">
              <w:rPr>
                <w:rFonts w:ascii="Arial" w:eastAsia="Cambria" w:hAnsi="Arial" w:cs="Arial"/>
                <w:b/>
                <w:spacing w:val="15"/>
                <w:w w:val="95"/>
                <w:sz w:val="20"/>
                <w:szCs w:val="20"/>
              </w:rPr>
              <w:t>ye</w:t>
            </w:r>
            <w:r w:rsidRPr="007C3F01">
              <w:rPr>
                <w:rFonts w:ascii="Arial" w:eastAsia="Cambria" w:hAnsi="Arial" w:cs="Arial"/>
                <w:b/>
                <w:w w:val="95"/>
                <w:sz w:val="20"/>
                <w:szCs w:val="20"/>
              </w:rPr>
              <w:t>d</w:t>
            </w:r>
            <w:r w:rsidRPr="007C3F01">
              <w:rPr>
                <w:rFonts w:ascii="Arial" w:eastAsia="Cambria" w:hAnsi="Arial" w:cs="Arial"/>
                <w:b/>
                <w:w w:val="99"/>
                <w:sz w:val="20"/>
                <w:szCs w:val="20"/>
              </w:rPr>
              <w:t xml:space="preserve"> </w:t>
            </w:r>
            <w:r w:rsidRPr="007C3F01">
              <w:rPr>
                <w:rFonts w:ascii="Arial" w:eastAsia="Cambria" w:hAnsi="Arial" w:cs="Arial"/>
                <w:b/>
                <w:spacing w:val="14"/>
                <w:sz w:val="20"/>
                <w:szCs w:val="20"/>
              </w:rPr>
              <w:t>pe</w:t>
            </w:r>
            <w:r w:rsidRPr="007C3F01">
              <w:rPr>
                <w:rFonts w:ascii="Arial" w:eastAsia="Cambria" w:hAnsi="Arial" w:cs="Arial"/>
                <w:b/>
                <w:spacing w:val="13"/>
                <w:sz w:val="20"/>
                <w:szCs w:val="20"/>
              </w:rPr>
              <w:t>o</w:t>
            </w:r>
            <w:r w:rsidRPr="007C3F01">
              <w:rPr>
                <w:rFonts w:ascii="Arial" w:eastAsia="Cambria" w:hAnsi="Arial" w:cs="Arial"/>
                <w:b/>
                <w:spacing w:val="17"/>
                <w:sz w:val="20"/>
                <w:szCs w:val="20"/>
              </w:rPr>
              <w:t>p</w:t>
            </w:r>
            <w:r w:rsidRPr="007C3F01">
              <w:rPr>
                <w:rFonts w:ascii="Arial" w:eastAsia="Cambria" w:hAnsi="Arial" w:cs="Arial"/>
                <w:b/>
                <w:spacing w:val="13"/>
                <w:sz w:val="20"/>
                <w:szCs w:val="20"/>
              </w:rPr>
              <w:t>l</w:t>
            </w:r>
            <w:r w:rsidRPr="007C3F01">
              <w:rPr>
                <w:rFonts w:ascii="Arial" w:eastAsia="Cambria" w:hAnsi="Arial" w:cs="Arial"/>
                <w:b/>
                <w:sz w:val="20"/>
                <w:szCs w:val="20"/>
              </w:rPr>
              <w:t>e</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201B5F">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all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bl</w:t>
            </w:r>
            <w:r w:rsidRPr="007C3F01">
              <w:rPr>
                <w:rFonts w:ascii="Arial" w:eastAsia="Calibri" w:hAnsi="Arial" w:cs="Arial"/>
                <w:sz w:val="20"/>
                <w:szCs w:val="20"/>
              </w:rPr>
              <w:t xml:space="preserve">e </w:t>
            </w:r>
            <w:r w:rsidRPr="007C3F01">
              <w:rPr>
                <w:rFonts w:ascii="Arial" w:eastAsia="Calibri" w:hAnsi="Arial" w:cs="Arial"/>
                <w:spacing w:val="-1"/>
                <w:sz w:val="20"/>
                <w:szCs w:val="20"/>
              </w:rPr>
              <w:t>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en</w:t>
            </w:r>
            <w:r w:rsidRPr="007C3F01">
              <w:rPr>
                <w:rFonts w:ascii="Arial" w:eastAsia="Calibri" w:hAnsi="Arial" w:cs="Arial"/>
                <w:spacing w:val="1"/>
                <w:sz w:val="20"/>
                <w:szCs w:val="20"/>
              </w:rPr>
              <w:t>su</w:t>
            </w:r>
            <w:r w:rsidRPr="007C3F01">
              <w:rPr>
                <w:rFonts w:ascii="Arial" w:eastAsia="Calibri" w:hAnsi="Arial" w:cs="Arial"/>
                <w:sz w:val="20"/>
                <w:szCs w:val="20"/>
              </w:rPr>
              <w:t>re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at</w:t>
            </w:r>
            <w:r w:rsidRPr="007C3F01">
              <w:rPr>
                <w:rFonts w:ascii="Arial" w:eastAsia="Calibri" w:hAnsi="Arial" w:cs="Arial"/>
                <w:spacing w:val="-1"/>
                <w:sz w:val="20"/>
                <w:szCs w:val="20"/>
              </w:rPr>
              <w:t xml:space="preserve"> n</w:t>
            </w:r>
            <w:r w:rsidRPr="007C3F01">
              <w:rPr>
                <w:rFonts w:ascii="Arial" w:eastAsia="Calibri" w:hAnsi="Arial" w:cs="Arial"/>
                <w:sz w:val="20"/>
                <w:szCs w:val="20"/>
              </w:rPr>
              <w:t>o</w:t>
            </w:r>
            <w:r w:rsidRPr="007C3F01">
              <w:rPr>
                <w:rFonts w:ascii="Arial" w:eastAsia="Calibri" w:hAnsi="Arial" w:cs="Arial"/>
                <w:spacing w:val="-1"/>
                <w:sz w:val="20"/>
                <w:szCs w:val="20"/>
              </w:rPr>
              <w:t xml:space="preserve"> </w:t>
            </w:r>
            <w:r w:rsidRPr="007C3F01">
              <w:rPr>
                <w:rFonts w:ascii="Arial" w:eastAsia="Calibri" w:hAnsi="Arial" w:cs="Arial"/>
                <w:sz w:val="20"/>
                <w:szCs w:val="20"/>
              </w:rPr>
              <w:t>act</w:t>
            </w:r>
            <w:r w:rsidRPr="007C3F01">
              <w:rPr>
                <w:rFonts w:ascii="Arial" w:eastAsia="Calibri" w:hAnsi="Arial" w:cs="Arial"/>
                <w:spacing w:val="-1"/>
                <w:sz w:val="20"/>
                <w:szCs w:val="20"/>
              </w:rPr>
              <w:t>i</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00201B5F">
              <w:rPr>
                <w:rFonts w:ascii="Arial" w:eastAsia="Calibri" w:hAnsi="Arial" w:cs="Arial"/>
                <w:sz w:val="20"/>
                <w:szCs w:val="20"/>
              </w:rPr>
              <w:t xml:space="preserve"> </w:t>
            </w:r>
            <w:r w:rsidRPr="007C3F01">
              <w:rPr>
                <w:rFonts w:ascii="Arial" w:eastAsia="Calibri" w:hAnsi="Arial" w:cs="Arial"/>
                <w:spacing w:val="-1"/>
                <w:sz w:val="20"/>
                <w:szCs w:val="20"/>
              </w:rPr>
              <w:t>in</w:t>
            </w:r>
            <w:r w:rsidRPr="007C3F01">
              <w:rPr>
                <w:rFonts w:ascii="Arial" w:eastAsia="Calibri" w:hAnsi="Arial" w:cs="Arial"/>
                <w:sz w:val="20"/>
                <w:szCs w:val="20"/>
              </w:rPr>
              <w:t>act</w:t>
            </w:r>
            <w:r w:rsidRPr="007C3F01">
              <w:rPr>
                <w:rFonts w:ascii="Arial" w:eastAsia="Calibri" w:hAnsi="Arial" w:cs="Arial"/>
                <w:spacing w:val="-1"/>
                <w:sz w:val="20"/>
                <w:szCs w:val="20"/>
              </w:rPr>
              <w:t>i</w:t>
            </w:r>
            <w:r w:rsidRPr="007C3F01">
              <w:rPr>
                <w:rFonts w:ascii="Arial" w:eastAsia="Calibri" w:hAnsi="Arial" w:cs="Arial"/>
                <w:sz w:val="20"/>
                <w:szCs w:val="20"/>
              </w:rPr>
              <w:t>on</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hei</w:t>
            </w:r>
            <w:r w:rsidRPr="007C3F01">
              <w:rPr>
                <w:rFonts w:ascii="Arial" w:eastAsia="Calibri" w:hAnsi="Arial" w:cs="Arial"/>
                <w:sz w:val="20"/>
                <w:szCs w:val="20"/>
              </w:rPr>
              <w:t>rs</w:t>
            </w:r>
            <w:r w:rsidRPr="007C3F01">
              <w:rPr>
                <w:rFonts w:ascii="Arial" w:eastAsia="Calibri" w:hAnsi="Arial" w:cs="Arial"/>
                <w:spacing w:val="-4"/>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w:t>
            </w:r>
            <w:r w:rsidRPr="007C3F01">
              <w:rPr>
                <w:rFonts w:ascii="Arial" w:eastAsia="Calibri" w:hAnsi="Arial" w:cs="Arial"/>
                <w:spacing w:val="-1"/>
                <w:sz w:val="20"/>
                <w:szCs w:val="20"/>
              </w:rPr>
              <w:t>il</w:t>
            </w:r>
            <w:r w:rsidRPr="007C3F01">
              <w:rPr>
                <w:rFonts w:ascii="Arial" w:eastAsia="Calibri" w:hAnsi="Arial" w:cs="Arial"/>
                <w:sz w:val="20"/>
                <w:szCs w:val="20"/>
              </w:rPr>
              <w:t>e</w:t>
            </w:r>
            <w:r w:rsidRPr="007C3F01">
              <w:rPr>
                <w:rFonts w:ascii="Arial" w:eastAsia="Calibri" w:hAnsi="Arial" w:cs="Arial"/>
                <w:spacing w:val="-4"/>
                <w:sz w:val="20"/>
                <w:szCs w:val="20"/>
              </w:rPr>
              <w:t xml:space="preserve"> </w:t>
            </w:r>
            <w:r w:rsidRPr="007C3F01">
              <w:rPr>
                <w:rFonts w:ascii="Arial" w:eastAsia="Calibri" w:hAnsi="Arial" w:cs="Arial"/>
                <w:sz w:val="20"/>
                <w:szCs w:val="20"/>
              </w:rPr>
              <w:t>at</w:t>
            </w:r>
            <w:r w:rsidRPr="007C3F01">
              <w:rPr>
                <w:rFonts w:ascii="Arial" w:eastAsia="Calibri" w:hAnsi="Arial" w:cs="Arial"/>
                <w:spacing w:val="-2"/>
                <w:sz w:val="20"/>
                <w:szCs w:val="20"/>
              </w:rPr>
              <w:t xml:space="preserve"> </w:t>
            </w:r>
            <w:r w:rsidRPr="007C3F01">
              <w:rPr>
                <w:rFonts w:ascii="Arial" w:eastAsia="Calibri" w:hAnsi="Arial" w:cs="Arial"/>
                <w:sz w:val="20"/>
                <w:szCs w:val="20"/>
              </w:rPr>
              <w:t>work</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arms</w:t>
            </w:r>
            <w:r w:rsidRPr="007C3F01">
              <w:rPr>
                <w:rFonts w:ascii="Arial" w:eastAsia="Calibri" w:hAnsi="Arial" w:cs="Arial"/>
                <w:spacing w:val="-4"/>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s</w:t>
            </w:r>
            <w:r w:rsidRPr="007C3F01">
              <w:rPr>
                <w:rFonts w:ascii="Arial" w:eastAsia="Calibri" w:hAnsi="Arial" w:cs="Arial"/>
                <w:spacing w:val="-1"/>
                <w:sz w:val="20"/>
                <w:szCs w:val="20"/>
              </w:rPr>
              <w:t>el</w:t>
            </w:r>
            <w:r w:rsidRPr="007C3F01">
              <w:rPr>
                <w:rFonts w:ascii="Arial" w:eastAsia="Calibri" w:hAnsi="Arial" w:cs="Arial"/>
                <w:sz w:val="20"/>
                <w:szCs w:val="20"/>
              </w:rPr>
              <w:t>v</w:t>
            </w:r>
            <w:r w:rsidRPr="007C3F01">
              <w:rPr>
                <w:rFonts w:ascii="Arial" w:eastAsia="Calibri" w:hAnsi="Arial" w:cs="Arial"/>
                <w:spacing w:val="-1"/>
                <w:sz w:val="20"/>
                <w:szCs w:val="20"/>
              </w:rPr>
              <w:t>e</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n</w:t>
            </w:r>
            <w:r w:rsidRPr="007C3F01">
              <w:rPr>
                <w:rFonts w:ascii="Arial" w:eastAsia="Calibri" w:hAnsi="Arial" w:cs="Arial"/>
                <w:sz w:val="20"/>
                <w:szCs w:val="20"/>
              </w:rPr>
              <w:t>y</w:t>
            </w:r>
            <w:r w:rsidR="00201B5F">
              <w:rPr>
                <w:rFonts w:ascii="Arial" w:eastAsia="Calibri" w:hAnsi="Arial" w:cs="Arial"/>
                <w:sz w:val="20"/>
                <w:szCs w:val="20"/>
              </w:rPr>
              <w:t xml:space="preserve"> </w:t>
            </w:r>
            <w:r w:rsidRPr="007C3F01">
              <w:rPr>
                <w:rFonts w:ascii="Arial" w:eastAsia="Calibri" w:hAnsi="Arial" w:cs="Arial"/>
                <w:sz w:val="20"/>
                <w:szCs w:val="20"/>
              </w:rPr>
              <w:t>ot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4"/>
                <w:sz w:val="20"/>
                <w:szCs w:val="20"/>
              </w:rPr>
              <w:t xml:space="preserve"> </w:t>
            </w:r>
            <w:r w:rsidRPr="007C3F01">
              <w:rPr>
                <w:rFonts w:ascii="Arial" w:eastAsia="Calibri" w:hAnsi="Arial" w:cs="Arial"/>
                <w:spacing w:val="-2"/>
                <w:sz w:val="20"/>
                <w:szCs w:val="20"/>
              </w:rPr>
              <w:t>p</w:t>
            </w:r>
            <w:r w:rsidRPr="007C3F01">
              <w:rPr>
                <w:rFonts w:ascii="Arial" w:eastAsia="Calibri" w:hAnsi="Arial" w:cs="Arial"/>
                <w:spacing w:val="-1"/>
                <w:sz w:val="20"/>
                <w:szCs w:val="20"/>
              </w:rPr>
              <w:t>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r w:rsidR="007C3F01" w:rsidTr="00201B5F">
        <w:trPr>
          <w:trHeight w:hRule="exact" w:val="997"/>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3" w:lineRule="exact"/>
              <w:ind w:left="102"/>
              <w:rPr>
                <w:rFonts w:ascii="Arial" w:eastAsia="Cambria" w:hAnsi="Arial" w:cs="Arial"/>
                <w:b/>
                <w:sz w:val="20"/>
                <w:szCs w:val="20"/>
              </w:rPr>
            </w:pPr>
            <w:r w:rsidRPr="007C3F01">
              <w:rPr>
                <w:rFonts w:ascii="Arial" w:eastAsia="Cambria" w:hAnsi="Arial" w:cs="Arial"/>
                <w:b/>
                <w:spacing w:val="14"/>
                <w:sz w:val="20"/>
                <w:szCs w:val="20"/>
              </w:rPr>
              <w:t>P</w:t>
            </w:r>
            <w:r w:rsidRPr="007C3F01">
              <w:rPr>
                <w:rFonts w:ascii="Arial" w:eastAsia="Cambria" w:hAnsi="Arial" w:cs="Arial"/>
                <w:b/>
                <w:spacing w:val="17"/>
                <w:sz w:val="20"/>
                <w:szCs w:val="20"/>
              </w:rPr>
              <w:t>r</w:t>
            </w:r>
            <w:r w:rsidRPr="007C3F01">
              <w:rPr>
                <w:rFonts w:ascii="Arial" w:eastAsia="Cambria" w:hAnsi="Arial" w:cs="Arial"/>
                <w:b/>
                <w:spacing w:val="12"/>
                <w:sz w:val="20"/>
                <w:szCs w:val="20"/>
              </w:rPr>
              <w:t>i</w:t>
            </w:r>
            <w:r w:rsidRPr="007C3F01">
              <w:rPr>
                <w:rFonts w:ascii="Arial" w:eastAsia="Cambria" w:hAnsi="Arial" w:cs="Arial"/>
                <w:b/>
                <w:spacing w:val="15"/>
                <w:sz w:val="20"/>
                <w:szCs w:val="20"/>
              </w:rPr>
              <w:t>n</w:t>
            </w:r>
            <w:r w:rsidRPr="007C3F01">
              <w:rPr>
                <w:rFonts w:ascii="Arial" w:eastAsia="Cambria" w:hAnsi="Arial" w:cs="Arial"/>
                <w:b/>
                <w:spacing w:val="16"/>
                <w:sz w:val="20"/>
                <w:szCs w:val="20"/>
              </w:rPr>
              <w:t>c</w:t>
            </w:r>
            <w:r w:rsidRPr="007C3F01">
              <w:rPr>
                <w:rFonts w:ascii="Arial" w:eastAsia="Cambria" w:hAnsi="Arial" w:cs="Arial"/>
                <w:b/>
                <w:spacing w:val="12"/>
                <w:sz w:val="20"/>
                <w:szCs w:val="20"/>
              </w:rPr>
              <w:t>i</w:t>
            </w:r>
            <w:r w:rsidRPr="007C3F01">
              <w:rPr>
                <w:rFonts w:ascii="Arial" w:eastAsia="Cambria" w:hAnsi="Arial" w:cs="Arial"/>
                <w:b/>
                <w:spacing w:val="14"/>
                <w:sz w:val="20"/>
                <w:szCs w:val="20"/>
              </w:rPr>
              <w:t>pa</w:t>
            </w:r>
            <w:r w:rsidRPr="007C3F01">
              <w:rPr>
                <w:rFonts w:ascii="Arial" w:eastAsia="Cambria" w:hAnsi="Arial" w:cs="Arial"/>
                <w:b/>
                <w:spacing w:val="13"/>
                <w:sz w:val="20"/>
                <w:szCs w:val="20"/>
              </w:rPr>
              <w:t>l</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201B5F">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all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bl</w:t>
            </w:r>
            <w:r w:rsidRPr="007C3F01">
              <w:rPr>
                <w:rFonts w:ascii="Arial" w:eastAsia="Calibri" w:hAnsi="Arial" w:cs="Arial"/>
                <w:sz w:val="20"/>
                <w:szCs w:val="20"/>
              </w:rPr>
              <w:t>e</w:t>
            </w:r>
            <w:r w:rsidRPr="007C3F01">
              <w:rPr>
                <w:rFonts w:ascii="Arial" w:eastAsia="Calibri" w:hAnsi="Arial" w:cs="Arial"/>
                <w:spacing w:val="-1"/>
                <w:sz w:val="20"/>
                <w:szCs w:val="20"/>
              </w:rPr>
              <w:t xml:space="preserve"> 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en</w:t>
            </w:r>
            <w:r w:rsidRPr="007C3F01">
              <w:rPr>
                <w:rFonts w:ascii="Arial" w:eastAsia="Calibri" w:hAnsi="Arial" w:cs="Arial"/>
                <w:spacing w:val="1"/>
                <w:sz w:val="20"/>
                <w:szCs w:val="20"/>
              </w:rPr>
              <w:t>su</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at</w:t>
            </w:r>
            <w:r w:rsidRPr="007C3F01">
              <w:rPr>
                <w:rFonts w:ascii="Arial" w:eastAsia="Calibri" w:hAnsi="Arial" w:cs="Arial"/>
                <w:spacing w:val="-1"/>
                <w:sz w:val="20"/>
                <w:szCs w:val="20"/>
              </w:rPr>
              <w:t xml:space="preserve"> n</w:t>
            </w:r>
            <w:r w:rsidRPr="007C3F01">
              <w:rPr>
                <w:rFonts w:ascii="Arial" w:eastAsia="Calibri" w:hAnsi="Arial" w:cs="Arial"/>
                <w:sz w:val="20"/>
                <w:szCs w:val="20"/>
              </w:rPr>
              <w:t>o</w:t>
            </w:r>
            <w:r w:rsidRPr="007C3F01">
              <w:rPr>
                <w:rFonts w:ascii="Arial" w:eastAsia="Calibri" w:hAnsi="Arial" w:cs="Arial"/>
                <w:spacing w:val="-1"/>
                <w:sz w:val="20"/>
                <w:szCs w:val="20"/>
              </w:rPr>
              <w:t xml:space="preserve"> e</w:t>
            </w:r>
            <w:r w:rsidRPr="007C3F01">
              <w:rPr>
                <w:rFonts w:ascii="Arial" w:eastAsia="Calibri" w:hAnsi="Arial" w:cs="Arial"/>
                <w:spacing w:val="2"/>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z w:val="20"/>
                <w:szCs w:val="20"/>
              </w:rPr>
              <w:t>e</w:t>
            </w:r>
            <w:r w:rsidRPr="007C3F01">
              <w:rPr>
                <w:rFonts w:ascii="Arial" w:eastAsia="Calibri" w:hAnsi="Arial" w:cs="Arial"/>
                <w:spacing w:val="-1"/>
                <w:sz w:val="20"/>
                <w:szCs w:val="20"/>
              </w:rPr>
              <w:t xml:space="preserve"> </w:t>
            </w:r>
            <w:r w:rsidRPr="007C3F01">
              <w:rPr>
                <w:rFonts w:ascii="Arial" w:eastAsia="Calibri" w:hAnsi="Arial" w:cs="Arial"/>
                <w:sz w:val="20"/>
                <w:szCs w:val="20"/>
              </w:rPr>
              <w:t>of</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00201B5F">
              <w:rPr>
                <w:rFonts w:ascii="Arial" w:eastAsia="Calibri" w:hAnsi="Arial" w:cs="Arial"/>
                <w:sz w:val="20"/>
                <w:szCs w:val="20"/>
              </w:rPr>
              <w:t xml:space="preserve"> </w:t>
            </w:r>
            <w:r w:rsidRPr="007C3F01">
              <w:rPr>
                <w:rFonts w:ascii="Arial" w:eastAsia="Calibri" w:hAnsi="Arial" w:cs="Arial"/>
                <w:sz w:val="20"/>
                <w:szCs w:val="20"/>
              </w:rPr>
              <w:t>co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actor</w:t>
            </w:r>
            <w:r w:rsidRPr="007C3F01">
              <w:rPr>
                <w:rFonts w:ascii="Arial" w:eastAsia="Calibri" w:hAnsi="Arial" w:cs="Arial"/>
                <w:spacing w:val="-3"/>
                <w:sz w:val="20"/>
                <w:szCs w:val="20"/>
              </w:rPr>
              <w:t xml:space="preserve"> </w:t>
            </w:r>
            <w:r w:rsidRPr="007C3F01">
              <w:rPr>
                <w:rFonts w:ascii="Arial" w:eastAsia="Calibri" w:hAnsi="Arial" w:cs="Arial"/>
                <w:sz w:val="20"/>
                <w:szCs w:val="20"/>
              </w:rPr>
              <w:t>or</w:t>
            </w:r>
            <w:r w:rsidRPr="007C3F01">
              <w:rPr>
                <w:rFonts w:ascii="Arial" w:eastAsia="Calibri" w:hAnsi="Arial" w:cs="Arial"/>
                <w:spacing w:val="-2"/>
                <w:sz w:val="20"/>
                <w:szCs w:val="20"/>
              </w:rPr>
              <w:t xml:space="preserve"> s</w:t>
            </w:r>
            <w:r w:rsidRPr="007C3F01">
              <w:rPr>
                <w:rFonts w:ascii="Arial" w:eastAsia="Calibri" w:hAnsi="Arial" w:cs="Arial"/>
                <w:spacing w:val="-1"/>
                <w:sz w:val="20"/>
                <w:szCs w:val="20"/>
              </w:rPr>
              <w:t>u</w:t>
            </w:r>
            <w:r w:rsidRPr="007C3F01">
              <w:rPr>
                <w:rFonts w:ascii="Arial" w:eastAsia="Calibri" w:hAnsi="Arial" w:cs="Arial"/>
                <w:sz w:val="20"/>
                <w:szCs w:val="20"/>
              </w:rPr>
              <w:t>b-co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actor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arm</w:t>
            </w:r>
            <w:r w:rsidRPr="007C3F01">
              <w:rPr>
                <w:rFonts w:ascii="Arial" w:eastAsia="Calibri" w:hAnsi="Arial" w:cs="Arial"/>
                <w:spacing w:val="-1"/>
                <w:sz w:val="20"/>
                <w:szCs w:val="20"/>
              </w:rPr>
              <w:t>e</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hil</w:t>
            </w:r>
            <w:r w:rsidRPr="007C3F01">
              <w:rPr>
                <w:rFonts w:ascii="Arial" w:eastAsia="Calibri" w:hAnsi="Arial" w:cs="Arial"/>
                <w:sz w:val="20"/>
                <w:szCs w:val="20"/>
              </w:rPr>
              <w:t>e</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d</w:t>
            </w:r>
            <w:r w:rsidRPr="007C3F01">
              <w:rPr>
                <w:rFonts w:ascii="Arial" w:eastAsia="Calibri" w:hAnsi="Arial" w:cs="Arial"/>
                <w:sz w:val="20"/>
                <w:szCs w:val="20"/>
              </w:rPr>
              <w:t>o</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y</w:t>
            </w:r>
            <w:r w:rsidR="00201B5F">
              <w:rPr>
                <w:rFonts w:ascii="Arial" w:eastAsia="Calibri" w:hAnsi="Arial" w:cs="Arial"/>
                <w:sz w:val="20"/>
                <w:szCs w:val="20"/>
              </w:rPr>
              <w:t xml:space="preserve"> </w:t>
            </w:r>
            <w:r w:rsidRPr="007C3F01">
              <w:rPr>
                <w:rFonts w:ascii="Arial" w:eastAsia="Calibri" w:hAnsi="Arial" w:cs="Arial"/>
                <w:sz w:val="20"/>
                <w:szCs w:val="20"/>
              </w:rPr>
              <w:t>wor</w:t>
            </w:r>
            <w:r w:rsidRPr="007C3F01">
              <w:rPr>
                <w:rFonts w:ascii="Arial" w:eastAsia="Calibri" w:hAnsi="Arial" w:cs="Arial"/>
                <w:spacing w:val="-1"/>
                <w:sz w:val="20"/>
                <w:szCs w:val="20"/>
              </w:rPr>
              <w:t>k</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201B5F">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A</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pe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on</w:t>
            </w:r>
            <w:r w:rsidRPr="007C3F01">
              <w:rPr>
                <w:rFonts w:ascii="Arial" w:eastAsia="Calibri" w:hAnsi="Arial" w:cs="Arial"/>
                <w:spacing w:val="-2"/>
                <w:sz w:val="20"/>
                <w:szCs w:val="20"/>
              </w:rPr>
              <w:t xml:space="preserve"> </w:t>
            </w:r>
            <w:r w:rsidRPr="007C3F01">
              <w:rPr>
                <w:rFonts w:ascii="Arial" w:eastAsia="Calibri" w:hAnsi="Arial" w:cs="Arial"/>
                <w:sz w:val="20"/>
                <w:szCs w:val="20"/>
              </w:rPr>
              <w:t>in</w:t>
            </w:r>
            <w:r w:rsidRPr="007C3F01">
              <w:rPr>
                <w:rFonts w:ascii="Arial" w:eastAsia="Calibri" w:hAnsi="Arial" w:cs="Arial"/>
                <w:spacing w:val="-4"/>
                <w:sz w:val="20"/>
                <w:szCs w:val="20"/>
              </w:rPr>
              <w:t xml:space="preserve"> </w:t>
            </w:r>
            <w:r w:rsidRPr="007C3F01">
              <w:rPr>
                <w:rFonts w:ascii="Arial" w:eastAsia="Calibri" w:hAnsi="Arial" w:cs="Arial"/>
                <w:sz w:val="20"/>
                <w:szCs w:val="20"/>
              </w:rPr>
              <w:t>co</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r</w:t>
            </w:r>
            <w:r w:rsidRPr="007C3F01">
              <w:rPr>
                <w:rFonts w:ascii="Arial" w:eastAsia="Calibri" w:hAnsi="Arial" w:cs="Arial"/>
                <w:sz w:val="20"/>
                <w:szCs w:val="20"/>
              </w:rPr>
              <w:t>ol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bus</w:t>
            </w:r>
            <w:r w:rsidRPr="007C3F01">
              <w:rPr>
                <w:rFonts w:ascii="Arial" w:eastAsia="Calibri" w:hAnsi="Arial" w:cs="Arial"/>
                <w:spacing w:val="1"/>
                <w:sz w:val="20"/>
                <w:szCs w:val="20"/>
              </w:rPr>
              <w:t>i</w:t>
            </w:r>
            <w:r w:rsidRPr="007C3F01">
              <w:rPr>
                <w:rFonts w:ascii="Arial" w:eastAsia="Calibri" w:hAnsi="Arial" w:cs="Arial"/>
                <w:spacing w:val="-1"/>
                <w:sz w:val="20"/>
                <w:szCs w:val="20"/>
              </w:rPr>
              <w:t>ne</w:t>
            </w:r>
            <w:r w:rsidRPr="007C3F01">
              <w:rPr>
                <w:rFonts w:ascii="Arial" w:eastAsia="Calibri" w:hAnsi="Arial" w:cs="Arial"/>
                <w:spacing w:val="1"/>
                <w:sz w:val="20"/>
                <w:szCs w:val="20"/>
              </w:rPr>
              <w:t>s</w:t>
            </w:r>
            <w:r w:rsidRPr="007C3F01">
              <w:rPr>
                <w:rFonts w:ascii="Arial" w:eastAsia="Calibri" w:hAnsi="Arial" w:cs="Arial"/>
                <w:sz w:val="20"/>
                <w:szCs w:val="20"/>
              </w:rPr>
              <w:t>s</w:t>
            </w:r>
            <w:r w:rsidRPr="007C3F01">
              <w:rPr>
                <w:rFonts w:ascii="Arial" w:eastAsia="Calibri" w:hAnsi="Arial" w:cs="Arial"/>
                <w:spacing w:val="-1"/>
                <w:sz w:val="20"/>
                <w:szCs w:val="20"/>
              </w:rPr>
              <w:t xml:space="preserve"> </w:t>
            </w:r>
            <w:r w:rsidRPr="007C3F01">
              <w:rPr>
                <w:rFonts w:ascii="Arial" w:eastAsia="Calibri" w:hAnsi="Arial" w:cs="Arial"/>
                <w:sz w:val="20"/>
                <w:szCs w:val="20"/>
              </w:rPr>
              <w:t>or</w:t>
            </w:r>
            <w:r w:rsidRPr="007C3F01">
              <w:rPr>
                <w:rFonts w:ascii="Arial" w:eastAsia="Calibri" w:hAnsi="Arial" w:cs="Arial"/>
                <w:spacing w:val="-2"/>
                <w:sz w:val="20"/>
                <w:szCs w:val="20"/>
              </w:rPr>
              <w:t xml:space="preserve"> u</w:t>
            </w:r>
            <w:r w:rsidRPr="007C3F01">
              <w:rPr>
                <w:rFonts w:ascii="Arial" w:eastAsia="Calibri" w:hAnsi="Arial" w:cs="Arial"/>
                <w:spacing w:val="-1"/>
                <w:sz w:val="20"/>
                <w:szCs w:val="20"/>
              </w:rPr>
              <w:t>nde</w:t>
            </w:r>
            <w:r w:rsidRPr="007C3F01">
              <w:rPr>
                <w:rFonts w:ascii="Arial" w:eastAsia="Calibri" w:hAnsi="Arial" w:cs="Arial"/>
                <w:sz w:val="20"/>
                <w:szCs w:val="20"/>
              </w:rPr>
              <w:t>r</w:t>
            </w:r>
            <w:r w:rsidRPr="007C3F01">
              <w:rPr>
                <w:rFonts w:ascii="Arial" w:eastAsia="Calibri" w:hAnsi="Arial" w:cs="Arial"/>
                <w:spacing w:val="-1"/>
                <w:sz w:val="20"/>
                <w:szCs w:val="20"/>
              </w:rPr>
              <w:t>t</w:t>
            </w:r>
            <w:r w:rsidRPr="007C3F01">
              <w:rPr>
                <w:rFonts w:ascii="Arial" w:eastAsia="Calibri" w:hAnsi="Arial" w:cs="Arial"/>
                <w:spacing w:val="2"/>
                <w:sz w:val="20"/>
                <w:szCs w:val="20"/>
              </w:rPr>
              <w:t>a</w:t>
            </w:r>
            <w:r w:rsidRPr="007C3F01">
              <w:rPr>
                <w:rFonts w:ascii="Arial" w:eastAsia="Calibri" w:hAnsi="Arial" w:cs="Arial"/>
                <w:sz w:val="20"/>
                <w:szCs w:val="20"/>
              </w:rPr>
              <w:t>k</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spacing w:val="-2"/>
                <w:sz w:val="20"/>
                <w:szCs w:val="20"/>
              </w:rPr>
              <w:t xml:space="preserve"> </w:t>
            </w:r>
            <w:r w:rsidRPr="007C3F01">
              <w:rPr>
                <w:rFonts w:ascii="Arial" w:eastAsia="Calibri" w:hAnsi="Arial" w:cs="Arial"/>
                <w:sz w:val="20"/>
                <w:szCs w:val="20"/>
              </w:rPr>
              <w:t>(PCBU)</w:t>
            </w:r>
            <w:r w:rsidR="00201B5F">
              <w:rPr>
                <w:rFonts w:ascii="Arial" w:eastAsia="Calibri" w:hAnsi="Arial" w:cs="Arial"/>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as</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 xml:space="preserve"> </w:t>
            </w:r>
            <w:r w:rsidRPr="007C3F01">
              <w:rPr>
                <w:rFonts w:ascii="Arial" w:eastAsia="Calibri" w:hAnsi="Arial" w:cs="Arial"/>
                <w:sz w:val="20"/>
                <w:szCs w:val="20"/>
              </w:rPr>
              <w:t>p</w:t>
            </w:r>
            <w:r w:rsidRPr="007C3F01">
              <w:rPr>
                <w:rFonts w:ascii="Arial" w:eastAsia="Calibri" w:hAnsi="Arial" w:cs="Arial"/>
                <w:spacing w:val="-1"/>
                <w:sz w:val="20"/>
                <w:szCs w:val="20"/>
              </w:rPr>
              <w:t>ri</w:t>
            </w:r>
            <w:r w:rsidRPr="007C3F01">
              <w:rPr>
                <w:rFonts w:ascii="Arial" w:eastAsia="Calibri" w:hAnsi="Arial" w:cs="Arial"/>
                <w:sz w:val="20"/>
                <w:szCs w:val="20"/>
              </w:rPr>
              <w:t xml:space="preserve">mary </w:t>
            </w:r>
            <w:r w:rsidRPr="007C3F01">
              <w:rPr>
                <w:rFonts w:ascii="Arial" w:eastAsia="Calibri" w:hAnsi="Arial" w:cs="Arial"/>
                <w:spacing w:val="-1"/>
                <w:sz w:val="20"/>
                <w:szCs w:val="20"/>
              </w:rPr>
              <w:t>du</w:t>
            </w:r>
            <w:r w:rsidRPr="007C3F01">
              <w:rPr>
                <w:rFonts w:ascii="Arial" w:eastAsia="Calibri" w:hAnsi="Arial" w:cs="Arial"/>
                <w:sz w:val="20"/>
                <w:szCs w:val="20"/>
              </w:rPr>
              <w:t>ty</w:t>
            </w:r>
            <w:r w:rsidRPr="007C3F01">
              <w:rPr>
                <w:rFonts w:ascii="Arial" w:eastAsia="Calibri" w:hAnsi="Arial" w:cs="Arial"/>
                <w:spacing w:val="-2"/>
                <w:sz w:val="20"/>
                <w:szCs w:val="20"/>
              </w:rPr>
              <w:t xml:space="preserve"> </w:t>
            </w:r>
            <w:r w:rsidRPr="007C3F01">
              <w:rPr>
                <w:rFonts w:ascii="Arial" w:eastAsia="Calibri" w:hAnsi="Arial" w:cs="Arial"/>
                <w:sz w:val="20"/>
                <w:szCs w:val="20"/>
              </w:rPr>
              <w:t>of</w:t>
            </w:r>
            <w:r w:rsidRPr="007C3F01">
              <w:rPr>
                <w:rFonts w:ascii="Arial" w:eastAsia="Calibri" w:hAnsi="Arial" w:cs="Arial"/>
                <w:spacing w:val="-2"/>
                <w:sz w:val="20"/>
                <w:szCs w:val="20"/>
              </w:rPr>
              <w:t xml:space="preserve"> </w:t>
            </w:r>
            <w:r w:rsidRPr="007C3F01">
              <w:rPr>
                <w:rFonts w:ascii="Arial" w:eastAsia="Calibri" w:hAnsi="Arial" w:cs="Arial"/>
                <w:sz w:val="20"/>
                <w:szCs w:val="20"/>
              </w:rPr>
              <w:t>care</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en</w:t>
            </w:r>
            <w:r w:rsidRPr="007C3F01">
              <w:rPr>
                <w:rFonts w:ascii="Arial" w:eastAsia="Calibri" w:hAnsi="Arial" w:cs="Arial"/>
                <w:spacing w:val="1"/>
                <w:sz w:val="20"/>
                <w:szCs w:val="20"/>
              </w:rPr>
              <w:t>s</w:t>
            </w:r>
            <w:r w:rsidRPr="007C3F01">
              <w:rPr>
                <w:rFonts w:ascii="Arial" w:eastAsia="Calibri" w:hAnsi="Arial" w:cs="Arial"/>
                <w:spacing w:val="-1"/>
                <w:sz w:val="20"/>
                <w:szCs w:val="20"/>
              </w:rPr>
              <w:t>u</w:t>
            </w:r>
            <w:r w:rsidRPr="007C3F01">
              <w:rPr>
                <w:rFonts w:ascii="Arial" w:eastAsia="Calibri" w:hAnsi="Arial" w:cs="Arial"/>
                <w:sz w:val="20"/>
                <w:szCs w:val="20"/>
              </w:rPr>
              <w:t>re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he</w:t>
            </w:r>
            <w:r w:rsidRPr="007C3F01">
              <w:rPr>
                <w:rFonts w:ascii="Arial" w:eastAsia="Calibri" w:hAnsi="Arial" w:cs="Arial"/>
                <w:spacing w:val="2"/>
                <w:sz w:val="20"/>
                <w:szCs w:val="20"/>
              </w:rPr>
              <w:t>a</w:t>
            </w:r>
            <w:r w:rsidRPr="007C3F01">
              <w:rPr>
                <w:rFonts w:ascii="Arial" w:eastAsia="Calibri" w:hAnsi="Arial" w:cs="Arial"/>
                <w:spacing w:val="-1"/>
                <w:sz w:val="20"/>
                <w:szCs w:val="20"/>
              </w:rPr>
              <w:t>l</w:t>
            </w:r>
            <w:r w:rsidRPr="007C3F01">
              <w:rPr>
                <w:rFonts w:ascii="Arial" w:eastAsia="Calibri" w:hAnsi="Arial" w:cs="Arial"/>
                <w:sz w:val="20"/>
                <w:szCs w:val="20"/>
              </w:rPr>
              <w:t>th</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afe</w:t>
            </w:r>
            <w:r w:rsidRPr="007C3F01">
              <w:rPr>
                <w:rFonts w:ascii="Arial" w:eastAsia="Calibri" w:hAnsi="Arial" w:cs="Arial"/>
                <w:spacing w:val="-1"/>
                <w:sz w:val="20"/>
                <w:szCs w:val="20"/>
              </w:rPr>
              <w:t>t</w:t>
            </w:r>
            <w:r w:rsidRPr="007C3F01">
              <w:rPr>
                <w:rFonts w:ascii="Arial" w:eastAsia="Calibri" w:hAnsi="Arial" w:cs="Arial"/>
                <w:sz w:val="20"/>
                <w:szCs w:val="20"/>
              </w:rPr>
              <w:t>y</w:t>
            </w:r>
            <w:r w:rsidR="00201B5F">
              <w:rPr>
                <w:rFonts w:ascii="Arial" w:eastAsia="Calibri" w:hAnsi="Arial" w:cs="Arial"/>
                <w:sz w:val="20"/>
                <w:szCs w:val="20"/>
              </w:rPr>
              <w:t xml:space="preserve"> </w:t>
            </w:r>
            <w:r w:rsidRPr="007C3F01">
              <w:rPr>
                <w:rFonts w:ascii="Arial" w:eastAsia="Calibri" w:hAnsi="Arial" w:cs="Arial"/>
                <w:sz w:val="20"/>
                <w:szCs w:val="20"/>
              </w:rPr>
              <w:t>of a</w:t>
            </w:r>
            <w:r w:rsidRPr="007C3F01">
              <w:rPr>
                <w:rFonts w:ascii="Arial" w:eastAsia="Calibri" w:hAnsi="Arial" w:cs="Arial"/>
                <w:spacing w:val="-1"/>
                <w:sz w:val="20"/>
                <w:szCs w:val="20"/>
              </w:rPr>
              <w:t>l</w:t>
            </w:r>
            <w:r w:rsidRPr="007C3F01">
              <w:rPr>
                <w:rFonts w:ascii="Arial" w:eastAsia="Calibri" w:hAnsi="Arial" w:cs="Arial"/>
                <w:sz w:val="20"/>
                <w:szCs w:val="20"/>
              </w:rPr>
              <w:t>l</w:t>
            </w:r>
            <w:r w:rsidRPr="007C3F01">
              <w:rPr>
                <w:rFonts w:ascii="Arial" w:eastAsia="Calibri" w:hAnsi="Arial" w:cs="Arial"/>
                <w:spacing w:val="-1"/>
                <w:sz w:val="20"/>
                <w:szCs w:val="20"/>
              </w:rPr>
              <w:t xml:space="preserve"> </w:t>
            </w:r>
            <w:r w:rsidRPr="007C3F01">
              <w:rPr>
                <w:rFonts w:ascii="Arial" w:eastAsia="Calibri" w:hAnsi="Arial" w:cs="Arial"/>
                <w:sz w:val="20"/>
                <w:szCs w:val="20"/>
              </w:rPr>
              <w:t>‘wor</w:t>
            </w:r>
            <w:r w:rsidRPr="007C3F01">
              <w:rPr>
                <w:rFonts w:ascii="Arial" w:eastAsia="Calibri" w:hAnsi="Arial" w:cs="Arial"/>
                <w:spacing w:val="-1"/>
                <w:sz w:val="20"/>
                <w:szCs w:val="20"/>
              </w:rPr>
              <w:t>ke</w:t>
            </w:r>
            <w:r w:rsidRPr="007C3F01">
              <w:rPr>
                <w:rFonts w:ascii="Arial" w:eastAsia="Calibri" w:hAnsi="Arial" w:cs="Arial"/>
                <w:sz w:val="20"/>
                <w:szCs w:val="20"/>
              </w:rPr>
              <w:t>r</w:t>
            </w:r>
            <w:r w:rsidRPr="007C3F01">
              <w:rPr>
                <w:rFonts w:ascii="Arial" w:eastAsia="Calibri" w:hAnsi="Arial" w:cs="Arial"/>
                <w:spacing w:val="-2"/>
                <w:sz w:val="20"/>
                <w:szCs w:val="20"/>
              </w:rPr>
              <w:t>s</w:t>
            </w:r>
            <w:r w:rsidRPr="007C3F01">
              <w:rPr>
                <w:rFonts w:ascii="Arial" w:eastAsia="Calibri" w:hAnsi="Arial" w:cs="Arial"/>
                <w:sz w:val="20"/>
                <w:szCs w:val="20"/>
              </w:rPr>
              <w:t>’ 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 xml:space="preserve">r </w:t>
            </w:r>
            <w:r w:rsidRPr="007C3F01">
              <w:rPr>
                <w:rFonts w:ascii="Arial" w:eastAsia="Calibri" w:hAnsi="Arial" w:cs="Arial"/>
                <w:spacing w:val="-2"/>
                <w:sz w:val="20"/>
                <w:szCs w:val="20"/>
              </w:rPr>
              <w:t>p</w:t>
            </w:r>
            <w:r w:rsidRPr="007C3F01">
              <w:rPr>
                <w:rFonts w:ascii="Arial" w:eastAsia="Calibri" w:hAnsi="Arial" w:cs="Arial"/>
                <w:spacing w:val="-1"/>
                <w:sz w:val="20"/>
                <w:szCs w:val="20"/>
              </w:rPr>
              <w:t>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pacing w:val="-1"/>
                <w:sz w:val="20"/>
                <w:szCs w:val="20"/>
              </w:rPr>
              <w:t>s</w:t>
            </w:r>
            <w:r w:rsidRPr="007C3F01">
              <w:rPr>
                <w:rFonts w:ascii="Arial" w:eastAsia="Calibri" w:hAnsi="Arial" w:cs="Arial"/>
                <w:sz w:val="20"/>
                <w:szCs w:val="20"/>
              </w:rPr>
              <w:t>.</w:t>
            </w:r>
          </w:p>
        </w:tc>
      </w:tr>
      <w:tr w:rsidR="007C3F01" w:rsidTr="00201B5F">
        <w:trPr>
          <w:trHeight w:hRule="exact" w:val="1266"/>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before="1"/>
              <w:ind w:left="102"/>
              <w:rPr>
                <w:rFonts w:ascii="Arial" w:eastAsia="Cambria" w:hAnsi="Arial" w:cs="Arial"/>
                <w:b/>
                <w:sz w:val="20"/>
                <w:szCs w:val="20"/>
              </w:rPr>
            </w:pPr>
            <w:r w:rsidRPr="007C3F01">
              <w:rPr>
                <w:rFonts w:ascii="Arial" w:eastAsia="Cambria" w:hAnsi="Arial" w:cs="Arial"/>
                <w:b/>
                <w:spacing w:val="14"/>
                <w:sz w:val="20"/>
                <w:szCs w:val="20"/>
              </w:rPr>
              <w:t>S</w:t>
            </w:r>
            <w:r w:rsidRPr="007C3F01">
              <w:rPr>
                <w:rFonts w:ascii="Arial" w:eastAsia="Cambria" w:hAnsi="Arial" w:cs="Arial"/>
                <w:b/>
                <w:spacing w:val="13"/>
                <w:sz w:val="20"/>
                <w:szCs w:val="20"/>
              </w:rPr>
              <w:t>u</w:t>
            </w:r>
            <w:r w:rsidRPr="007C3F01">
              <w:rPr>
                <w:rFonts w:ascii="Arial" w:eastAsia="Cambria" w:hAnsi="Arial" w:cs="Arial"/>
                <w:b/>
                <w:spacing w:val="17"/>
                <w:sz w:val="20"/>
                <w:szCs w:val="20"/>
              </w:rPr>
              <w:t>p</w:t>
            </w:r>
            <w:r w:rsidRPr="007C3F01">
              <w:rPr>
                <w:rFonts w:ascii="Arial" w:eastAsia="Cambria" w:hAnsi="Arial" w:cs="Arial"/>
                <w:b/>
                <w:spacing w:val="14"/>
                <w:sz w:val="20"/>
                <w:szCs w:val="20"/>
              </w:rPr>
              <w:t>p</w:t>
            </w:r>
            <w:r w:rsidRPr="007C3F01">
              <w:rPr>
                <w:rFonts w:ascii="Arial" w:eastAsia="Cambria" w:hAnsi="Arial" w:cs="Arial"/>
                <w:b/>
                <w:spacing w:val="16"/>
                <w:sz w:val="20"/>
                <w:szCs w:val="20"/>
              </w:rPr>
              <w:t>l</w:t>
            </w:r>
            <w:r w:rsidRPr="007C3F01">
              <w:rPr>
                <w:rFonts w:ascii="Arial" w:eastAsia="Cambria" w:hAnsi="Arial" w:cs="Arial"/>
                <w:b/>
                <w:spacing w:val="12"/>
                <w:sz w:val="20"/>
                <w:szCs w:val="20"/>
              </w:rPr>
              <w:t>i</w:t>
            </w:r>
            <w:r w:rsidRPr="007C3F01">
              <w:rPr>
                <w:rFonts w:ascii="Arial" w:eastAsia="Cambria" w:hAnsi="Arial" w:cs="Arial"/>
                <w:b/>
                <w:spacing w:val="14"/>
                <w:sz w:val="20"/>
                <w:szCs w:val="20"/>
              </w:rPr>
              <w:t>er</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ind w:left="102" w:right="258"/>
              <w:rPr>
                <w:rFonts w:ascii="Arial" w:eastAsia="Calibri" w:hAnsi="Arial" w:cs="Arial"/>
                <w:sz w:val="20"/>
                <w:szCs w:val="20"/>
              </w:rPr>
            </w:pP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all</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bl</w:t>
            </w:r>
            <w:r w:rsidRPr="007C3F01">
              <w:rPr>
                <w:rFonts w:ascii="Arial" w:eastAsia="Calibri" w:hAnsi="Arial" w:cs="Arial"/>
                <w:sz w:val="20"/>
                <w:szCs w:val="20"/>
              </w:rPr>
              <w:t xml:space="preserve">e </w:t>
            </w:r>
            <w:r w:rsidRPr="007C3F01">
              <w:rPr>
                <w:rFonts w:ascii="Arial" w:eastAsia="Calibri" w:hAnsi="Arial" w:cs="Arial"/>
                <w:spacing w:val="-1"/>
                <w:sz w:val="20"/>
                <w:szCs w:val="20"/>
              </w:rPr>
              <w:t>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1"/>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en</w:t>
            </w:r>
            <w:r w:rsidRPr="007C3F01">
              <w:rPr>
                <w:rFonts w:ascii="Arial" w:eastAsia="Calibri" w:hAnsi="Arial" w:cs="Arial"/>
                <w:spacing w:val="1"/>
                <w:sz w:val="20"/>
                <w:szCs w:val="20"/>
              </w:rPr>
              <w:t>su</w:t>
            </w:r>
            <w:r w:rsidRPr="007C3F01">
              <w:rPr>
                <w:rFonts w:ascii="Arial" w:eastAsia="Calibri" w:hAnsi="Arial" w:cs="Arial"/>
                <w:sz w:val="20"/>
                <w:szCs w:val="20"/>
              </w:rPr>
              <w:t>re</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at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s</w:t>
            </w:r>
            <w:r w:rsidRPr="007C3F01">
              <w:rPr>
                <w:rFonts w:ascii="Arial" w:eastAsia="Calibri" w:hAnsi="Arial" w:cs="Arial"/>
                <w:spacing w:val="-1"/>
                <w:sz w:val="20"/>
                <w:szCs w:val="20"/>
              </w:rPr>
              <w:t>u</w:t>
            </w:r>
            <w:r w:rsidRPr="007C3F01">
              <w:rPr>
                <w:rFonts w:ascii="Arial" w:eastAsia="Calibri" w:hAnsi="Arial" w:cs="Arial"/>
                <w:spacing w:val="1"/>
                <w:sz w:val="20"/>
                <w:szCs w:val="20"/>
              </w:rPr>
              <w:t>p</w:t>
            </w:r>
            <w:r w:rsidRPr="007C3F01">
              <w:rPr>
                <w:rFonts w:ascii="Arial" w:eastAsia="Calibri" w:hAnsi="Arial" w:cs="Arial"/>
                <w:spacing w:val="-1"/>
                <w:sz w:val="20"/>
                <w:szCs w:val="20"/>
              </w:rPr>
              <w:t>pli</w:t>
            </w:r>
            <w:r w:rsidRPr="007C3F01">
              <w:rPr>
                <w:rFonts w:ascii="Arial" w:eastAsia="Calibri" w:hAnsi="Arial" w:cs="Arial"/>
                <w:spacing w:val="1"/>
                <w:sz w:val="20"/>
                <w:szCs w:val="20"/>
              </w:rPr>
              <w:t>e</w:t>
            </w:r>
            <w:r w:rsidRPr="007C3F01">
              <w:rPr>
                <w:rFonts w:ascii="Arial" w:eastAsia="Calibri" w:hAnsi="Arial" w:cs="Arial"/>
                <w:sz w:val="20"/>
                <w:szCs w:val="20"/>
              </w:rPr>
              <w:t>d</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pl</w:t>
            </w:r>
            <w:r w:rsidRPr="007C3F01">
              <w:rPr>
                <w:rFonts w:ascii="Arial" w:eastAsia="Calibri" w:hAnsi="Arial" w:cs="Arial"/>
                <w:spacing w:val="2"/>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 xml:space="preserve"> i</w:t>
            </w:r>
            <w:r w:rsidRPr="007C3F01">
              <w:rPr>
                <w:rFonts w:ascii="Arial" w:eastAsia="Calibri" w:hAnsi="Arial" w:cs="Arial"/>
                <w:sz w:val="20"/>
                <w:szCs w:val="20"/>
              </w:rPr>
              <w:t xml:space="preserve">s </w:t>
            </w:r>
            <w:r w:rsidRPr="007C3F01">
              <w:rPr>
                <w:rFonts w:ascii="Arial" w:eastAsia="Calibri" w:hAnsi="Arial" w:cs="Arial"/>
                <w:spacing w:val="-1"/>
                <w:sz w:val="20"/>
                <w:szCs w:val="20"/>
              </w:rPr>
              <w:t>des</w:t>
            </w:r>
            <w:r w:rsidRPr="007C3F01">
              <w:rPr>
                <w:rFonts w:ascii="Arial" w:eastAsia="Calibri" w:hAnsi="Arial" w:cs="Arial"/>
                <w:spacing w:val="1"/>
                <w:sz w:val="20"/>
                <w:szCs w:val="20"/>
              </w:rPr>
              <w:t>i</w:t>
            </w:r>
            <w:r w:rsidRPr="007C3F01">
              <w:rPr>
                <w:rFonts w:ascii="Arial" w:eastAsia="Calibri" w:hAnsi="Arial" w:cs="Arial"/>
                <w:spacing w:val="-1"/>
                <w:sz w:val="20"/>
                <w:szCs w:val="20"/>
              </w:rPr>
              <w:t>gn</w:t>
            </w:r>
            <w:r w:rsidRPr="007C3F01">
              <w:rPr>
                <w:rFonts w:ascii="Arial" w:eastAsia="Calibri" w:hAnsi="Arial" w:cs="Arial"/>
                <w:spacing w:val="1"/>
                <w:sz w:val="20"/>
                <w:szCs w:val="20"/>
              </w:rPr>
              <w:t>e</w:t>
            </w:r>
            <w:r w:rsidRPr="007C3F01">
              <w:rPr>
                <w:rFonts w:ascii="Arial" w:eastAsia="Calibri" w:hAnsi="Arial" w:cs="Arial"/>
                <w:spacing w:val="-1"/>
                <w:sz w:val="20"/>
                <w:szCs w:val="20"/>
              </w:rPr>
              <w:t>d</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z w:val="20"/>
                <w:szCs w:val="20"/>
              </w:rPr>
              <w:t>mad</w:t>
            </w:r>
            <w:r w:rsidRPr="007C3F01">
              <w:rPr>
                <w:rFonts w:ascii="Arial" w:eastAsia="Calibri" w:hAnsi="Arial" w:cs="Arial"/>
                <w:spacing w:val="-2"/>
                <w:sz w:val="20"/>
                <w:szCs w:val="20"/>
              </w:rPr>
              <w:t>e</w:t>
            </w:r>
            <w:r w:rsidRPr="007C3F01">
              <w:rPr>
                <w:rFonts w:ascii="Arial" w:eastAsia="Calibri" w:hAnsi="Arial" w:cs="Arial"/>
                <w:sz w:val="20"/>
                <w:szCs w:val="20"/>
              </w:rPr>
              <w:t>,</w:t>
            </w:r>
            <w:r w:rsidRPr="007C3F01">
              <w:rPr>
                <w:rFonts w:ascii="Arial" w:eastAsia="Calibri" w:hAnsi="Arial" w:cs="Arial"/>
                <w:spacing w:val="-1"/>
                <w:sz w:val="20"/>
                <w:szCs w:val="20"/>
              </w:rPr>
              <w:t xml:space="preserve"> </w:t>
            </w:r>
            <w:r w:rsidRPr="007C3F01">
              <w:rPr>
                <w:rFonts w:ascii="Arial" w:eastAsia="Calibri" w:hAnsi="Arial" w:cs="Arial"/>
                <w:sz w:val="20"/>
                <w:szCs w:val="20"/>
              </w:rPr>
              <w:t>mai</w:t>
            </w:r>
            <w:r w:rsidRPr="007C3F01">
              <w:rPr>
                <w:rFonts w:ascii="Arial" w:eastAsia="Calibri" w:hAnsi="Arial" w:cs="Arial"/>
                <w:spacing w:val="-2"/>
                <w:sz w:val="20"/>
                <w:szCs w:val="20"/>
              </w:rPr>
              <w:t>n</w:t>
            </w:r>
            <w:r w:rsidRPr="007C3F01">
              <w:rPr>
                <w:rFonts w:ascii="Arial" w:eastAsia="Calibri" w:hAnsi="Arial" w:cs="Arial"/>
                <w:sz w:val="20"/>
                <w:szCs w:val="20"/>
              </w:rPr>
              <w:t>ta</w:t>
            </w:r>
            <w:r w:rsidRPr="007C3F01">
              <w:rPr>
                <w:rFonts w:ascii="Arial" w:eastAsia="Calibri" w:hAnsi="Arial" w:cs="Arial"/>
                <w:spacing w:val="1"/>
                <w:sz w:val="20"/>
                <w:szCs w:val="20"/>
              </w:rPr>
              <w:t>i</w:t>
            </w:r>
            <w:r w:rsidRPr="007C3F01">
              <w:rPr>
                <w:rFonts w:ascii="Arial" w:eastAsia="Calibri" w:hAnsi="Arial" w:cs="Arial"/>
                <w:spacing w:val="-1"/>
                <w:sz w:val="20"/>
                <w:szCs w:val="20"/>
              </w:rPr>
              <w:t>ne</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 xml:space="preserve">d </w:t>
            </w:r>
            <w:r w:rsidRPr="007C3F01">
              <w:rPr>
                <w:rFonts w:ascii="Arial" w:eastAsia="Calibri" w:hAnsi="Arial" w:cs="Arial"/>
                <w:spacing w:val="-1"/>
                <w:sz w:val="20"/>
                <w:szCs w:val="20"/>
              </w:rPr>
              <w:t>ins</w:t>
            </w:r>
            <w:r w:rsidRPr="007C3F01">
              <w:rPr>
                <w:rFonts w:ascii="Arial" w:eastAsia="Calibri" w:hAnsi="Arial" w:cs="Arial"/>
                <w:sz w:val="20"/>
                <w:szCs w:val="20"/>
              </w:rPr>
              <w:t>ta</w:t>
            </w:r>
            <w:r w:rsidRPr="007C3F01">
              <w:rPr>
                <w:rFonts w:ascii="Arial" w:eastAsia="Calibri" w:hAnsi="Arial" w:cs="Arial"/>
                <w:spacing w:val="-1"/>
                <w:sz w:val="20"/>
                <w:szCs w:val="20"/>
              </w:rPr>
              <w:t>l</w:t>
            </w:r>
            <w:r w:rsidRPr="007C3F01">
              <w:rPr>
                <w:rFonts w:ascii="Arial" w:eastAsia="Calibri" w:hAnsi="Arial" w:cs="Arial"/>
                <w:spacing w:val="1"/>
                <w:sz w:val="20"/>
                <w:szCs w:val="20"/>
              </w:rPr>
              <w:t>l</w:t>
            </w:r>
            <w:r w:rsidRPr="007C3F01">
              <w:rPr>
                <w:rFonts w:ascii="Arial" w:eastAsia="Calibri" w:hAnsi="Arial" w:cs="Arial"/>
                <w:spacing w:val="-1"/>
                <w:sz w:val="20"/>
                <w:szCs w:val="20"/>
              </w:rPr>
              <w:t>e</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2"/>
                <w:sz w:val="20"/>
                <w:szCs w:val="20"/>
              </w:rPr>
              <w:t>a</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i</w:t>
            </w:r>
            <w:r w:rsidRPr="007C3F01">
              <w:rPr>
                <w:rFonts w:ascii="Arial" w:eastAsia="Calibri" w:hAnsi="Arial" w:cs="Arial"/>
                <w:sz w:val="20"/>
                <w:szCs w:val="20"/>
              </w:rPr>
              <w:t>t</w:t>
            </w:r>
            <w:r w:rsidRPr="007C3F01">
              <w:rPr>
                <w:rFonts w:ascii="Arial" w:eastAsia="Calibri" w:hAnsi="Arial" w:cs="Arial"/>
                <w:spacing w:val="-1"/>
                <w:sz w:val="20"/>
                <w:szCs w:val="20"/>
              </w:rPr>
              <w:t xml:space="preserve"> i</w:t>
            </w:r>
            <w:r w:rsidRPr="007C3F01">
              <w:rPr>
                <w:rFonts w:ascii="Arial" w:eastAsia="Calibri" w:hAnsi="Arial" w:cs="Arial"/>
                <w:sz w:val="20"/>
                <w:szCs w:val="20"/>
              </w:rPr>
              <w:t xml:space="preserve">s </w:t>
            </w:r>
            <w:r w:rsidRPr="007C3F01">
              <w:rPr>
                <w:rFonts w:ascii="Arial" w:eastAsia="Calibri" w:hAnsi="Arial" w:cs="Arial"/>
                <w:spacing w:val="-1"/>
                <w:sz w:val="20"/>
                <w:szCs w:val="20"/>
              </w:rPr>
              <w:t>s</w:t>
            </w:r>
            <w:r w:rsidRPr="007C3F01">
              <w:rPr>
                <w:rFonts w:ascii="Arial" w:eastAsia="Calibri" w:hAnsi="Arial" w:cs="Arial"/>
                <w:sz w:val="20"/>
                <w:szCs w:val="20"/>
              </w:rPr>
              <w:t>afe</w:t>
            </w:r>
            <w:r w:rsidRPr="007C3F01">
              <w:rPr>
                <w:rFonts w:ascii="Arial" w:eastAsia="Calibri" w:hAnsi="Arial" w:cs="Arial"/>
                <w:w w:val="99"/>
                <w:sz w:val="20"/>
                <w:szCs w:val="20"/>
              </w:rPr>
              <w:t xml:space="preserve"> </w:t>
            </w:r>
            <w:r w:rsidRPr="007C3F01">
              <w:rPr>
                <w:rFonts w:ascii="Arial" w:eastAsia="Calibri" w:hAnsi="Arial" w:cs="Arial"/>
                <w:sz w:val="20"/>
                <w:szCs w:val="20"/>
              </w:rPr>
              <w:t>f</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n</w:t>
            </w:r>
            <w:r w:rsidRPr="007C3F01">
              <w:rPr>
                <w:rFonts w:ascii="Arial" w:eastAsia="Calibri" w:hAnsi="Arial" w:cs="Arial"/>
                <w:sz w:val="20"/>
                <w:szCs w:val="20"/>
              </w:rPr>
              <w:t>y</w:t>
            </w:r>
            <w:r w:rsidRPr="007C3F01">
              <w:rPr>
                <w:rFonts w:ascii="Arial" w:eastAsia="Calibri" w:hAnsi="Arial" w:cs="Arial"/>
                <w:spacing w:val="-2"/>
                <w:sz w:val="20"/>
                <w:szCs w:val="20"/>
              </w:rPr>
              <w:t xml:space="preserve"> </w:t>
            </w:r>
            <w:r w:rsidRPr="007C3F01">
              <w:rPr>
                <w:rFonts w:ascii="Arial" w:eastAsia="Calibri" w:hAnsi="Arial" w:cs="Arial"/>
                <w:sz w:val="20"/>
                <w:szCs w:val="20"/>
              </w:rPr>
              <w:t>k</w:t>
            </w:r>
            <w:r w:rsidRPr="007C3F01">
              <w:rPr>
                <w:rFonts w:ascii="Arial" w:eastAsia="Calibri" w:hAnsi="Arial" w:cs="Arial"/>
                <w:spacing w:val="-2"/>
                <w:sz w:val="20"/>
                <w:szCs w:val="20"/>
              </w:rPr>
              <w:t>n</w:t>
            </w:r>
            <w:r w:rsidRPr="007C3F01">
              <w:rPr>
                <w:rFonts w:ascii="Arial" w:eastAsia="Calibri" w:hAnsi="Arial" w:cs="Arial"/>
                <w:sz w:val="20"/>
                <w:szCs w:val="20"/>
              </w:rPr>
              <w:t>ow</w:t>
            </w:r>
            <w:r w:rsidRPr="007C3F01">
              <w:rPr>
                <w:rFonts w:ascii="Arial" w:eastAsia="Calibri" w:hAnsi="Arial" w:cs="Arial"/>
                <w:spacing w:val="-1"/>
                <w:sz w:val="20"/>
                <w:szCs w:val="20"/>
              </w:rPr>
              <w:t>n</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z w:val="20"/>
                <w:szCs w:val="20"/>
              </w:rPr>
              <w:t>i</w:t>
            </w:r>
            <w:r w:rsidRPr="007C3F01">
              <w:rPr>
                <w:rFonts w:ascii="Arial" w:eastAsia="Calibri" w:hAnsi="Arial" w:cs="Arial"/>
                <w:spacing w:val="-2"/>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en</w:t>
            </w:r>
            <w:r w:rsidRPr="007C3F01">
              <w:rPr>
                <w:rFonts w:ascii="Arial" w:eastAsia="Calibri" w:hAnsi="Arial" w:cs="Arial"/>
                <w:spacing w:val="1"/>
                <w:sz w:val="20"/>
                <w:szCs w:val="20"/>
              </w:rPr>
              <w:t>d</w:t>
            </w:r>
            <w:r w:rsidRPr="007C3F01">
              <w:rPr>
                <w:rFonts w:ascii="Arial" w:eastAsia="Calibri" w:hAnsi="Arial" w:cs="Arial"/>
                <w:spacing w:val="-1"/>
                <w:sz w:val="20"/>
                <w:szCs w:val="20"/>
              </w:rPr>
              <w:t>ed</w:t>
            </w:r>
            <w:r w:rsidRPr="007C3F01">
              <w:rPr>
                <w:rFonts w:ascii="Arial" w:eastAsia="Calibri" w:hAnsi="Arial" w:cs="Arial"/>
                <w:sz w:val="20"/>
                <w:szCs w:val="20"/>
              </w:rPr>
              <w: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re</w:t>
            </w:r>
            <w:r w:rsidRPr="007C3F01">
              <w:rPr>
                <w:rFonts w:ascii="Arial" w:eastAsia="Calibri" w:hAnsi="Arial" w:cs="Arial"/>
                <w:sz w:val="20"/>
                <w:szCs w:val="20"/>
              </w:rPr>
              <w:t>a</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a</w:t>
            </w:r>
            <w:r w:rsidRPr="007C3F01">
              <w:rPr>
                <w:rFonts w:ascii="Arial" w:eastAsia="Calibri" w:hAnsi="Arial" w:cs="Arial"/>
                <w:spacing w:val="-1"/>
                <w:sz w:val="20"/>
                <w:szCs w:val="20"/>
              </w:rPr>
              <w:t>bl</w:t>
            </w:r>
            <w:r w:rsidRPr="007C3F01">
              <w:rPr>
                <w:rFonts w:ascii="Arial" w:eastAsia="Calibri" w:hAnsi="Arial" w:cs="Arial"/>
                <w:sz w:val="20"/>
                <w:szCs w:val="20"/>
              </w:rPr>
              <w:t>y</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1"/>
                <w:sz w:val="20"/>
                <w:szCs w:val="20"/>
              </w:rPr>
              <w:t>x</w:t>
            </w:r>
            <w:r w:rsidRPr="007C3F01">
              <w:rPr>
                <w:rFonts w:ascii="Arial" w:eastAsia="Calibri" w:hAnsi="Arial" w:cs="Arial"/>
                <w:spacing w:val="-1"/>
                <w:sz w:val="20"/>
                <w:szCs w:val="20"/>
              </w:rPr>
              <w:t>pe</w:t>
            </w:r>
            <w:r w:rsidRPr="007C3F01">
              <w:rPr>
                <w:rFonts w:ascii="Arial" w:eastAsia="Calibri" w:hAnsi="Arial" w:cs="Arial"/>
                <w:sz w:val="20"/>
                <w:szCs w:val="20"/>
              </w:rPr>
              <w:t>ct</w:t>
            </w:r>
            <w:r w:rsidRPr="007C3F01">
              <w:rPr>
                <w:rFonts w:ascii="Arial" w:eastAsia="Calibri" w:hAnsi="Arial" w:cs="Arial"/>
                <w:spacing w:val="1"/>
                <w:sz w:val="20"/>
                <w:szCs w:val="20"/>
              </w:rPr>
              <w:t>e</w:t>
            </w:r>
            <w:r w:rsidRPr="007C3F01">
              <w:rPr>
                <w:rFonts w:ascii="Arial" w:eastAsia="Calibri" w:hAnsi="Arial" w:cs="Arial"/>
                <w:sz w:val="20"/>
                <w:szCs w:val="20"/>
              </w:rPr>
              <w:t>d</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u</w:t>
            </w:r>
            <w:r w:rsidRPr="007C3F01">
              <w:rPr>
                <w:rFonts w:ascii="Arial" w:eastAsia="Calibri" w:hAnsi="Arial" w:cs="Arial"/>
                <w:spacing w:val="1"/>
                <w:sz w:val="20"/>
                <w:szCs w:val="20"/>
              </w:rPr>
              <w:t>s</w:t>
            </w:r>
            <w:r w:rsidRPr="007C3F01">
              <w:rPr>
                <w:rFonts w:ascii="Arial" w:eastAsia="Calibri" w:hAnsi="Arial" w:cs="Arial"/>
                <w:spacing w:val="-1"/>
                <w:sz w:val="20"/>
                <w:szCs w:val="20"/>
              </w:rPr>
              <w:t>e</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r w:rsidR="007C3F01" w:rsidTr="00201B5F">
        <w:trPr>
          <w:trHeight w:hRule="exact" w:val="1139"/>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3" w:lineRule="exact"/>
              <w:ind w:left="102"/>
              <w:rPr>
                <w:rFonts w:ascii="Arial" w:eastAsia="Cambria" w:hAnsi="Arial" w:cs="Arial"/>
                <w:b/>
                <w:sz w:val="20"/>
                <w:szCs w:val="20"/>
              </w:rPr>
            </w:pPr>
            <w:r w:rsidRPr="007C3F01">
              <w:rPr>
                <w:rFonts w:ascii="Arial" w:eastAsia="Cambria" w:hAnsi="Arial" w:cs="Arial"/>
                <w:b/>
                <w:spacing w:val="13"/>
                <w:sz w:val="20"/>
                <w:szCs w:val="20"/>
              </w:rPr>
              <w:t>E</w:t>
            </w:r>
            <w:r w:rsidRPr="007C3F01">
              <w:rPr>
                <w:rFonts w:ascii="Arial" w:eastAsia="Cambria" w:hAnsi="Arial" w:cs="Arial"/>
                <w:b/>
                <w:spacing w:val="15"/>
                <w:sz w:val="20"/>
                <w:szCs w:val="20"/>
              </w:rPr>
              <w:t>m</w:t>
            </w:r>
            <w:r w:rsidRPr="007C3F01">
              <w:rPr>
                <w:rFonts w:ascii="Arial" w:eastAsia="Cambria" w:hAnsi="Arial" w:cs="Arial"/>
                <w:b/>
                <w:spacing w:val="14"/>
                <w:sz w:val="20"/>
                <w:szCs w:val="20"/>
              </w:rPr>
              <w:t>p</w:t>
            </w:r>
            <w:r w:rsidRPr="007C3F01">
              <w:rPr>
                <w:rFonts w:ascii="Arial" w:eastAsia="Cambria" w:hAnsi="Arial" w:cs="Arial"/>
                <w:b/>
                <w:spacing w:val="16"/>
                <w:sz w:val="20"/>
                <w:szCs w:val="20"/>
              </w:rPr>
              <w:t>l</w:t>
            </w:r>
            <w:r w:rsidRPr="007C3F01">
              <w:rPr>
                <w:rFonts w:ascii="Arial" w:eastAsia="Cambria" w:hAnsi="Arial" w:cs="Arial"/>
                <w:b/>
                <w:spacing w:val="13"/>
                <w:sz w:val="20"/>
                <w:szCs w:val="20"/>
              </w:rPr>
              <w:t>oy</w:t>
            </w:r>
            <w:r w:rsidRPr="007C3F01">
              <w:rPr>
                <w:rFonts w:ascii="Arial" w:eastAsia="Cambria" w:hAnsi="Arial" w:cs="Arial"/>
                <w:b/>
                <w:spacing w:val="16"/>
                <w:sz w:val="20"/>
                <w:szCs w:val="20"/>
              </w:rPr>
              <w:t>e</w:t>
            </w:r>
            <w:r w:rsidRPr="007C3F01">
              <w:rPr>
                <w:rFonts w:ascii="Arial" w:eastAsia="Cambria" w:hAnsi="Arial" w:cs="Arial"/>
                <w:b/>
                <w:spacing w:val="14"/>
                <w:sz w:val="20"/>
                <w:szCs w:val="20"/>
              </w:rPr>
              <w:t>e</w:t>
            </w:r>
            <w:r w:rsidRPr="007C3F01">
              <w:rPr>
                <w:rFonts w:ascii="Arial" w:eastAsia="Cambria" w:hAnsi="Arial" w:cs="Arial"/>
                <w:b/>
                <w:sz w:val="20"/>
                <w:szCs w:val="20"/>
              </w:rPr>
              <w:t>s</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201B5F">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Take</w:t>
            </w:r>
            <w:r w:rsidRPr="007C3F01">
              <w:rPr>
                <w:rFonts w:ascii="Arial" w:eastAsia="Calibri" w:hAnsi="Arial" w:cs="Arial"/>
                <w:spacing w:val="-3"/>
                <w:sz w:val="20"/>
                <w:szCs w:val="20"/>
              </w:rPr>
              <w:t xml:space="preserve"> </w:t>
            </w:r>
            <w:r w:rsidRPr="007C3F01">
              <w:rPr>
                <w:rFonts w:ascii="Arial" w:eastAsia="Calibri" w:hAnsi="Arial" w:cs="Arial"/>
                <w:sz w:val="20"/>
                <w:szCs w:val="20"/>
              </w:rPr>
              <w:t>all</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ractica</w:t>
            </w:r>
            <w:r w:rsidRPr="007C3F01">
              <w:rPr>
                <w:rFonts w:ascii="Arial" w:eastAsia="Calibri" w:hAnsi="Arial" w:cs="Arial"/>
                <w:spacing w:val="-1"/>
                <w:sz w:val="20"/>
                <w:szCs w:val="20"/>
              </w:rPr>
              <w:t>bl</w:t>
            </w:r>
            <w:r w:rsidRPr="007C3F01">
              <w:rPr>
                <w:rFonts w:ascii="Arial" w:eastAsia="Calibri" w:hAnsi="Arial" w:cs="Arial"/>
                <w:sz w:val="20"/>
                <w:szCs w:val="20"/>
              </w:rPr>
              <w:t xml:space="preserve">e </w:t>
            </w:r>
            <w:r w:rsidRPr="007C3F01">
              <w:rPr>
                <w:rFonts w:ascii="Arial" w:eastAsia="Calibri" w:hAnsi="Arial" w:cs="Arial"/>
                <w:spacing w:val="-1"/>
                <w:sz w:val="20"/>
                <w:szCs w:val="20"/>
              </w:rPr>
              <w:t>s</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p</w:t>
            </w:r>
            <w:r w:rsidRPr="007C3F01">
              <w:rPr>
                <w:rFonts w:ascii="Arial" w:eastAsia="Calibri" w:hAnsi="Arial" w:cs="Arial"/>
                <w:sz w:val="20"/>
                <w:szCs w:val="20"/>
              </w:rPr>
              <w:t>s</w:t>
            </w:r>
            <w:r w:rsidRPr="007C3F01">
              <w:rPr>
                <w:rFonts w:ascii="Arial" w:eastAsia="Calibri" w:hAnsi="Arial" w:cs="Arial"/>
                <w:spacing w:val="-3"/>
                <w:sz w:val="20"/>
                <w:szCs w:val="20"/>
              </w:rPr>
              <w:t xml:space="preserve"> </w:t>
            </w:r>
            <w:r w:rsidRPr="007C3F01">
              <w:rPr>
                <w:rFonts w:ascii="Arial" w:eastAsia="Calibri" w:hAnsi="Arial" w:cs="Arial"/>
                <w:sz w:val="20"/>
                <w:szCs w:val="20"/>
              </w:rPr>
              <w:t>to</w:t>
            </w:r>
            <w:r w:rsidRPr="007C3F01">
              <w:rPr>
                <w:rFonts w:ascii="Arial" w:eastAsia="Calibri" w:hAnsi="Arial" w:cs="Arial"/>
                <w:spacing w:val="-1"/>
                <w:sz w:val="20"/>
                <w:szCs w:val="20"/>
              </w:rPr>
              <w:t xml:space="preserve"> en</w:t>
            </w:r>
            <w:r w:rsidRPr="007C3F01">
              <w:rPr>
                <w:rFonts w:ascii="Arial" w:eastAsia="Calibri" w:hAnsi="Arial" w:cs="Arial"/>
                <w:spacing w:val="1"/>
                <w:sz w:val="20"/>
                <w:szCs w:val="20"/>
              </w:rPr>
              <w:t>su</w:t>
            </w:r>
            <w:r w:rsidRPr="007C3F01">
              <w:rPr>
                <w:rFonts w:ascii="Arial" w:eastAsia="Calibri" w:hAnsi="Arial" w:cs="Arial"/>
                <w:sz w:val="20"/>
                <w:szCs w:val="20"/>
              </w:rPr>
              <w:t>re</w:t>
            </w:r>
            <w:r w:rsidRPr="007C3F01">
              <w:rPr>
                <w:rFonts w:ascii="Arial" w:eastAsia="Calibri" w:hAnsi="Arial" w:cs="Arial"/>
                <w:spacing w:val="-4"/>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pacing w:val="1"/>
                <w:sz w:val="20"/>
                <w:szCs w:val="20"/>
              </w:rPr>
              <w:t>i</w:t>
            </w:r>
            <w:r w:rsidRPr="007C3F01">
              <w:rPr>
                <w:rFonts w:ascii="Arial" w:eastAsia="Calibri" w:hAnsi="Arial" w:cs="Arial"/>
                <w:sz w:val="20"/>
                <w:szCs w:val="20"/>
              </w:rPr>
              <w:t>r</w:t>
            </w:r>
            <w:r w:rsidRPr="007C3F01">
              <w:rPr>
                <w:rFonts w:ascii="Arial" w:eastAsia="Calibri" w:hAnsi="Arial" w:cs="Arial"/>
                <w:spacing w:val="-1"/>
                <w:sz w:val="20"/>
                <w:szCs w:val="20"/>
              </w:rPr>
              <w:t xml:space="preserve"> </w:t>
            </w:r>
            <w:r w:rsidRPr="007C3F01">
              <w:rPr>
                <w:rFonts w:ascii="Arial" w:eastAsia="Calibri" w:hAnsi="Arial" w:cs="Arial"/>
                <w:sz w:val="20"/>
                <w:szCs w:val="20"/>
              </w:rPr>
              <w:t>own</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s</w:t>
            </w:r>
            <w:r w:rsidRPr="007C3F01">
              <w:rPr>
                <w:rFonts w:ascii="Arial" w:eastAsia="Calibri" w:hAnsi="Arial" w:cs="Arial"/>
                <w:sz w:val="20"/>
                <w:szCs w:val="20"/>
              </w:rPr>
              <w:t>afe</w:t>
            </w:r>
            <w:r w:rsidRPr="007C3F01">
              <w:rPr>
                <w:rFonts w:ascii="Arial" w:eastAsia="Calibri" w:hAnsi="Arial" w:cs="Arial"/>
                <w:spacing w:val="-1"/>
                <w:sz w:val="20"/>
                <w:szCs w:val="20"/>
              </w:rPr>
              <w:t>t</w:t>
            </w:r>
            <w:r w:rsidRPr="007C3F01">
              <w:rPr>
                <w:rFonts w:ascii="Arial" w:eastAsia="Calibri" w:hAnsi="Arial" w:cs="Arial"/>
                <w:sz w:val="20"/>
                <w:szCs w:val="20"/>
              </w:rPr>
              <w:t>y</w:t>
            </w:r>
            <w:r w:rsidRPr="007C3F01">
              <w:rPr>
                <w:rFonts w:ascii="Arial" w:eastAsia="Calibri" w:hAnsi="Arial" w:cs="Arial"/>
                <w:spacing w:val="-1"/>
                <w:sz w:val="20"/>
                <w:szCs w:val="20"/>
              </w:rPr>
              <w:t xml:space="preserve"> </w:t>
            </w:r>
            <w:r w:rsidRPr="007C3F01">
              <w:rPr>
                <w:rFonts w:ascii="Arial" w:eastAsia="Calibri" w:hAnsi="Arial" w:cs="Arial"/>
                <w:sz w:val="20"/>
                <w:szCs w:val="20"/>
              </w:rPr>
              <w:t>and</w:t>
            </w:r>
            <w:r w:rsidR="00201B5F">
              <w:rPr>
                <w:rFonts w:ascii="Arial" w:eastAsia="Calibri" w:hAnsi="Arial" w:cs="Arial"/>
                <w:sz w:val="20"/>
                <w:szCs w:val="20"/>
              </w:rPr>
              <w:t xml:space="preserve"> </w:t>
            </w:r>
            <w:r w:rsidRPr="007C3F01">
              <w:rPr>
                <w:rFonts w:ascii="Arial" w:eastAsia="Calibri" w:hAnsi="Arial" w:cs="Arial"/>
                <w:spacing w:val="-1"/>
                <w:sz w:val="20"/>
                <w:szCs w:val="20"/>
              </w:rPr>
              <w:t>th</w:t>
            </w:r>
            <w:r w:rsidRPr="007C3F01">
              <w:rPr>
                <w:rFonts w:ascii="Arial" w:eastAsia="Calibri" w:hAnsi="Arial" w:cs="Arial"/>
                <w:sz w:val="20"/>
                <w:szCs w:val="20"/>
              </w:rPr>
              <w:t>at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n</w:t>
            </w:r>
            <w:r w:rsidRPr="007C3F01">
              <w:rPr>
                <w:rFonts w:ascii="Arial" w:eastAsia="Calibri" w:hAnsi="Arial" w:cs="Arial"/>
                <w:sz w:val="20"/>
                <w:szCs w:val="20"/>
              </w:rPr>
              <w:t>o</w:t>
            </w:r>
            <w:r w:rsidRPr="007C3F01">
              <w:rPr>
                <w:rFonts w:ascii="Arial" w:eastAsia="Calibri" w:hAnsi="Arial" w:cs="Arial"/>
                <w:spacing w:val="-2"/>
                <w:sz w:val="20"/>
                <w:szCs w:val="20"/>
              </w:rPr>
              <w:t xml:space="preserve"> </w:t>
            </w:r>
            <w:r w:rsidRPr="007C3F01">
              <w:rPr>
                <w:rFonts w:ascii="Arial" w:eastAsia="Calibri" w:hAnsi="Arial" w:cs="Arial"/>
                <w:sz w:val="20"/>
                <w:szCs w:val="20"/>
              </w:rPr>
              <w:t>act</w:t>
            </w:r>
            <w:r w:rsidRPr="007C3F01">
              <w:rPr>
                <w:rFonts w:ascii="Arial" w:eastAsia="Calibri" w:hAnsi="Arial" w:cs="Arial"/>
                <w:spacing w:val="-1"/>
                <w:sz w:val="20"/>
                <w:szCs w:val="20"/>
              </w:rPr>
              <w:t>i</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1"/>
                <w:sz w:val="20"/>
                <w:szCs w:val="20"/>
              </w:rPr>
              <w:t xml:space="preserve"> in</w:t>
            </w:r>
            <w:r w:rsidRPr="007C3F01">
              <w:rPr>
                <w:rFonts w:ascii="Arial" w:eastAsia="Calibri" w:hAnsi="Arial" w:cs="Arial"/>
                <w:sz w:val="20"/>
                <w:szCs w:val="20"/>
              </w:rPr>
              <w:t>act</w:t>
            </w:r>
            <w:r w:rsidRPr="007C3F01">
              <w:rPr>
                <w:rFonts w:ascii="Arial" w:eastAsia="Calibri" w:hAnsi="Arial" w:cs="Arial"/>
                <w:spacing w:val="-1"/>
                <w:sz w:val="20"/>
                <w:szCs w:val="20"/>
              </w:rPr>
              <w:t>i</w:t>
            </w:r>
            <w:r w:rsidRPr="007C3F01">
              <w:rPr>
                <w:rFonts w:ascii="Arial" w:eastAsia="Calibri" w:hAnsi="Arial" w:cs="Arial"/>
                <w:sz w:val="20"/>
                <w:szCs w:val="20"/>
              </w:rPr>
              <w:t>on</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f</w:t>
            </w:r>
            <w:r w:rsidRPr="007C3F01">
              <w:rPr>
                <w:rFonts w:ascii="Arial" w:eastAsia="Calibri" w:hAnsi="Arial" w:cs="Arial"/>
                <w:spacing w:val="-3"/>
                <w:sz w:val="20"/>
                <w:szCs w:val="20"/>
              </w:rPr>
              <w:t xml:space="preserve"> </w:t>
            </w:r>
            <w:r w:rsidRPr="007C3F01">
              <w:rPr>
                <w:rFonts w:ascii="Arial" w:eastAsia="Calibri" w:hAnsi="Arial" w:cs="Arial"/>
                <w:sz w:val="20"/>
                <w:szCs w:val="20"/>
              </w:rPr>
              <w:t>t</w:t>
            </w:r>
            <w:r w:rsidRPr="007C3F01">
              <w:rPr>
                <w:rFonts w:ascii="Arial" w:eastAsia="Calibri" w:hAnsi="Arial" w:cs="Arial"/>
                <w:spacing w:val="-1"/>
                <w:sz w:val="20"/>
                <w:szCs w:val="20"/>
              </w:rPr>
              <w:t>hei</w:t>
            </w:r>
            <w:r w:rsidRPr="007C3F01">
              <w:rPr>
                <w:rFonts w:ascii="Arial" w:eastAsia="Calibri" w:hAnsi="Arial" w:cs="Arial"/>
                <w:spacing w:val="1"/>
                <w:sz w:val="20"/>
                <w:szCs w:val="20"/>
              </w:rPr>
              <w:t>r</w:t>
            </w:r>
            <w:r w:rsidRPr="007C3F01">
              <w:rPr>
                <w:rFonts w:ascii="Arial" w:eastAsia="Calibri" w:hAnsi="Arial" w:cs="Arial"/>
                <w:sz w:val="20"/>
                <w:szCs w:val="20"/>
              </w:rPr>
              <w:t>s</w:t>
            </w:r>
            <w:r w:rsidRPr="007C3F01">
              <w:rPr>
                <w:rFonts w:ascii="Arial" w:eastAsia="Calibri" w:hAnsi="Arial" w:cs="Arial"/>
                <w:spacing w:val="-2"/>
                <w:sz w:val="20"/>
                <w:szCs w:val="20"/>
              </w:rPr>
              <w:t xml:space="preserve"> </w:t>
            </w:r>
            <w:r w:rsidRPr="007C3F01">
              <w:rPr>
                <w:rFonts w:ascii="Arial" w:eastAsia="Calibri" w:hAnsi="Arial" w:cs="Arial"/>
                <w:sz w:val="20"/>
                <w:szCs w:val="20"/>
              </w:rPr>
              <w:t>w</w:t>
            </w:r>
            <w:r w:rsidRPr="007C3F01">
              <w:rPr>
                <w:rFonts w:ascii="Arial" w:eastAsia="Calibri" w:hAnsi="Arial" w:cs="Arial"/>
                <w:spacing w:val="-1"/>
                <w:sz w:val="20"/>
                <w:szCs w:val="20"/>
              </w:rPr>
              <w:t>hil</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z w:val="20"/>
                <w:szCs w:val="20"/>
              </w:rPr>
              <w:t>at</w:t>
            </w:r>
            <w:r w:rsidRPr="007C3F01">
              <w:rPr>
                <w:rFonts w:ascii="Arial" w:eastAsia="Calibri" w:hAnsi="Arial" w:cs="Arial"/>
                <w:spacing w:val="-2"/>
                <w:sz w:val="20"/>
                <w:szCs w:val="20"/>
              </w:rPr>
              <w:t xml:space="preserve"> </w:t>
            </w:r>
            <w:r w:rsidRPr="007C3F01">
              <w:rPr>
                <w:rFonts w:ascii="Arial" w:eastAsia="Calibri" w:hAnsi="Arial" w:cs="Arial"/>
                <w:sz w:val="20"/>
                <w:szCs w:val="20"/>
              </w:rPr>
              <w:t>work</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h</w:t>
            </w:r>
            <w:r w:rsidRPr="007C3F01">
              <w:rPr>
                <w:rFonts w:ascii="Arial" w:eastAsia="Calibri" w:hAnsi="Arial" w:cs="Arial"/>
                <w:sz w:val="20"/>
                <w:szCs w:val="20"/>
              </w:rPr>
              <w:t>arms</w:t>
            </w:r>
            <w:r w:rsidRPr="007C3F01">
              <w:rPr>
                <w:rFonts w:ascii="Arial" w:eastAsia="Calibri" w:hAnsi="Arial" w:cs="Arial"/>
                <w:w w:val="99"/>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s</w:t>
            </w:r>
            <w:r w:rsidRPr="007C3F01">
              <w:rPr>
                <w:rFonts w:ascii="Arial" w:eastAsia="Calibri" w:hAnsi="Arial" w:cs="Arial"/>
                <w:spacing w:val="1"/>
                <w:sz w:val="20"/>
                <w:szCs w:val="20"/>
              </w:rPr>
              <w:t>e</w:t>
            </w:r>
            <w:r w:rsidRPr="007C3F01">
              <w:rPr>
                <w:rFonts w:ascii="Arial" w:eastAsia="Calibri" w:hAnsi="Arial" w:cs="Arial"/>
                <w:spacing w:val="-1"/>
                <w:sz w:val="20"/>
                <w:szCs w:val="20"/>
              </w:rPr>
              <w:t>l</w:t>
            </w:r>
            <w:r w:rsidRPr="007C3F01">
              <w:rPr>
                <w:rFonts w:ascii="Arial" w:eastAsia="Calibri" w:hAnsi="Arial" w:cs="Arial"/>
                <w:sz w:val="20"/>
                <w:szCs w:val="20"/>
              </w:rPr>
              <w:t>v</w:t>
            </w:r>
            <w:r w:rsidRPr="007C3F01">
              <w:rPr>
                <w:rFonts w:ascii="Arial" w:eastAsia="Calibri" w:hAnsi="Arial" w:cs="Arial"/>
                <w:spacing w:val="-1"/>
                <w:sz w:val="20"/>
                <w:szCs w:val="20"/>
              </w:rPr>
              <w:t>e</w:t>
            </w:r>
            <w:r w:rsidRPr="007C3F01">
              <w:rPr>
                <w:rFonts w:ascii="Arial" w:eastAsia="Calibri" w:hAnsi="Arial" w:cs="Arial"/>
                <w:sz w:val="20"/>
                <w:szCs w:val="20"/>
              </w:rPr>
              <w:t>s</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z w:val="20"/>
                <w:szCs w:val="20"/>
              </w:rPr>
              <w:t>a</w:t>
            </w:r>
            <w:r w:rsidRPr="007C3F01">
              <w:rPr>
                <w:rFonts w:ascii="Arial" w:eastAsia="Calibri" w:hAnsi="Arial" w:cs="Arial"/>
                <w:spacing w:val="-2"/>
                <w:sz w:val="20"/>
                <w:szCs w:val="20"/>
              </w:rPr>
              <w:t>n</w:t>
            </w:r>
            <w:r w:rsidRPr="007C3F01">
              <w:rPr>
                <w:rFonts w:ascii="Arial" w:eastAsia="Calibri" w:hAnsi="Arial" w:cs="Arial"/>
                <w:sz w:val="20"/>
                <w:szCs w:val="20"/>
              </w:rPr>
              <w:t>y</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o</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pacing w:val="-2"/>
                <w:sz w:val="20"/>
                <w:szCs w:val="20"/>
              </w:rPr>
              <w:t>p</w:t>
            </w:r>
            <w:r w:rsidRPr="007C3F01">
              <w:rPr>
                <w:rFonts w:ascii="Arial" w:eastAsia="Calibri" w:hAnsi="Arial" w:cs="Arial"/>
                <w:spacing w:val="-1"/>
                <w:sz w:val="20"/>
                <w:szCs w:val="20"/>
              </w:rPr>
              <w:t>e</w:t>
            </w:r>
            <w:r w:rsidRPr="007C3F01">
              <w:rPr>
                <w:rFonts w:ascii="Arial" w:eastAsia="Calibri" w:hAnsi="Arial" w:cs="Arial"/>
                <w:spacing w:val="1"/>
                <w:sz w:val="20"/>
                <w:szCs w:val="20"/>
              </w:rPr>
              <w:t>r</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r w:rsidR="007C3F01" w:rsidTr="00201B5F">
        <w:trPr>
          <w:trHeight w:hRule="exact" w:val="1283"/>
        </w:trPr>
        <w:tc>
          <w:tcPr>
            <w:tcW w:w="2180"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33" w:lineRule="exact"/>
              <w:ind w:left="102"/>
              <w:rPr>
                <w:rFonts w:ascii="Arial" w:eastAsia="Cambria" w:hAnsi="Arial" w:cs="Arial"/>
                <w:b/>
                <w:sz w:val="20"/>
                <w:szCs w:val="20"/>
              </w:rPr>
            </w:pPr>
            <w:r w:rsidRPr="007C3F01">
              <w:rPr>
                <w:rFonts w:ascii="Arial" w:eastAsia="Cambria" w:hAnsi="Arial" w:cs="Arial"/>
                <w:b/>
                <w:spacing w:val="13"/>
                <w:sz w:val="20"/>
                <w:szCs w:val="20"/>
              </w:rPr>
              <w:t>E</w:t>
            </w:r>
            <w:r w:rsidRPr="007C3F01">
              <w:rPr>
                <w:rFonts w:ascii="Arial" w:eastAsia="Cambria" w:hAnsi="Arial" w:cs="Arial"/>
                <w:b/>
                <w:spacing w:val="15"/>
                <w:sz w:val="20"/>
                <w:szCs w:val="20"/>
              </w:rPr>
              <w:t>m</w:t>
            </w:r>
            <w:r w:rsidRPr="007C3F01">
              <w:rPr>
                <w:rFonts w:ascii="Arial" w:eastAsia="Cambria" w:hAnsi="Arial" w:cs="Arial"/>
                <w:b/>
                <w:spacing w:val="14"/>
                <w:sz w:val="20"/>
                <w:szCs w:val="20"/>
              </w:rPr>
              <w:t>p</w:t>
            </w:r>
            <w:r w:rsidRPr="007C3F01">
              <w:rPr>
                <w:rFonts w:ascii="Arial" w:eastAsia="Cambria" w:hAnsi="Arial" w:cs="Arial"/>
                <w:b/>
                <w:spacing w:val="16"/>
                <w:sz w:val="20"/>
                <w:szCs w:val="20"/>
              </w:rPr>
              <w:t>l</w:t>
            </w:r>
            <w:r w:rsidRPr="007C3F01">
              <w:rPr>
                <w:rFonts w:ascii="Arial" w:eastAsia="Cambria" w:hAnsi="Arial" w:cs="Arial"/>
                <w:b/>
                <w:spacing w:val="13"/>
                <w:sz w:val="20"/>
                <w:szCs w:val="20"/>
              </w:rPr>
              <w:t>oy</w:t>
            </w:r>
            <w:r w:rsidRPr="007C3F01">
              <w:rPr>
                <w:rFonts w:ascii="Arial" w:eastAsia="Cambria" w:hAnsi="Arial" w:cs="Arial"/>
                <w:b/>
                <w:spacing w:val="16"/>
                <w:sz w:val="20"/>
                <w:szCs w:val="20"/>
              </w:rPr>
              <w:t>e</w:t>
            </w:r>
            <w:r w:rsidRPr="007C3F01">
              <w:rPr>
                <w:rFonts w:ascii="Arial" w:eastAsia="Cambria" w:hAnsi="Arial" w:cs="Arial"/>
                <w:b/>
                <w:sz w:val="20"/>
                <w:szCs w:val="20"/>
              </w:rPr>
              <w:t>e</w:t>
            </w:r>
          </w:p>
          <w:p w:rsidR="007C3F01" w:rsidRPr="007C3F01" w:rsidRDefault="007C3F01" w:rsidP="00A43852">
            <w:pPr>
              <w:pStyle w:val="TableParagraph"/>
              <w:ind w:left="102"/>
              <w:rPr>
                <w:rFonts w:ascii="Arial" w:eastAsia="Cambria" w:hAnsi="Arial" w:cs="Arial"/>
                <w:b/>
                <w:sz w:val="20"/>
                <w:szCs w:val="20"/>
              </w:rPr>
            </w:pPr>
            <w:r w:rsidRPr="007C3F01">
              <w:rPr>
                <w:rFonts w:ascii="Arial" w:eastAsia="Cambria" w:hAnsi="Arial" w:cs="Arial"/>
                <w:b/>
                <w:spacing w:val="14"/>
                <w:sz w:val="20"/>
                <w:szCs w:val="20"/>
              </w:rPr>
              <w:t>par</w:t>
            </w:r>
            <w:r w:rsidRPr="007C3F01">
              <w:rPr>
                <w:rFonts w:ascii="Arial" w:eastAsia="Cambria" w:hAnsi="Arial" w:cs="Arial"/>
                <w:b/>
                <w:spacing w:val="15"/>
                <w:sz w:val="20"/>
                <w:szCs w:val="20"/>
              </w:rPr>
              <w:t>ti</w:t>
            </w:r>
            <w:r w:rsidRPr="007C3F01">
              <w:rPr>
                <w:rFonts w:ascii="Arial" w:eastAsia="Cambria" w:hAnsi="Arial" w:cs="Arial"/>
                <w:b/>
                <w:spacing w:val="14"/>
                <w:sz w:val="20"/>
                <w:szCs w:val="20"/>
              </w:rPr>
              <w:t>c</w:t>
            </w:r>
            <w:r w:rsidRPr="007C3F01">
              <w:rPr>
                <w:rFonts w:ascii="Arial" w:eastAsia="Cambria" w:hAnsi="Arial" w:cs="Arial"/>
                <w:b/>
                <w:spacing w:val="15"/>
                <w:sz w:val="20"/>
                <w:szCs w:val="20"/>
              </w:rPr>
              <w:t>i</w:t>
            </w:r>
            <w:r w:rsidRPr="007C3F01">
              <w:rPr>
                <w:rFonts w:ascii="Arial" w:eastAsia="Cambria" w:hAnsi="Arial" w:cs="Arial"/>
                <w:b/>
                <w:spacing w:val="14"/>
                <w:sz w:val="20"/>
                <w:szCs w:val="20"/>
              </w:rPr>
              <w:t>pa</w:t>
            </w:r>
            <w:r w:rsidRPr="007C3F01">
              <w:rPr>
                <w:rFonts w:ascii="Arial" w:eastAsia="Cambria" w:hAnsi="Arial" w:cs="Arial"/>
                <w:b/>
                <w:sz w:val="20"/>
                <w:szCs w:val="20"/>
              </w:rPr>
              <w:t>t</w:t>
            </w:r>
            <w:r w:rsidRPr="007C3F01">
              <w:rPr>
                <w:rFonts w:ascii="Arial" w:eastAsia="Cambria" w:hAnsi="Arial" w:cs="Arial"/>
                <w:b/>
                <w:spacing w:val="12"/>
                <w:sz w:val="20"/>
                <w:szCs w:val="20"/>
              </w:rPr>
              <w:t>i</w:t>
            </w:r>
            <w:r w:rsidRPr="007C3F01">
              <w:rPr>
                <w:rFonts w:ascii="Arial" w:eastAsia="Cambria" w:hAnsi="Arial" w:cs="Arial"/>
                <w:b/>
                <w:spacing w:val="16"/>
                <w:sz w:val="20"/>
                <w:szCs w:val="20"/>
              </w:rPr>
              <w:t>o</w:t>
            </w:r>
            <w:r w:rsidRPr="007C3F01">
              <w:rPr>
                <w:rFonts w:ascii="Arial" w:eastAsia="Cambria" w:hAnsi="Arial" w:cs="Arial"/>
                <w:b/>
                <w:sz w:val="20"/>
                <w:szCs w:val="20"/>
              </w:rPr>
              <w:t>n</w:t>
            </w:r>
          </w:p>
        </w:tc>
        <w:tc>
          <w:tcPr>
            <w:tcW w:w="3774" w:type="dxa"/>
            <w:tcBorders>
              <w:top w:val="single" w:sz="5" w:space="0" w:color="000000"/>
              <w:left w:val="single" w:sz="5" w:space="0" w:color="000000"/>
              <w:bottom w:val="single" w:sz="5" w:space="0" w:color="000000"/>
              <w:right w:val="single" w:sz="5" w:space="0" w:color="000000"/>
            </w:tcBorders>
          </w:tcPr>
          <w:p w:rsidR="007C3F01" w:rsidRPr="007C3F01" w:rsidRDefault="007C3F01" w:rsidP="00201B5F">
            <w:pPr>
              <w:pStyle w:val="TableParagraph"/>
              <w:spacing w:line="218" w:lineRule="exact"/>
              <w:ind w:left="102"/>
              <w:rPr>
                <w:rFonts w:ascii="Arial" w:eastAsia="Calibri" w:hAnsi="Arial" w:cs="Arial"/>
                <w:sz w:val="20"/>
                <w:szCs w:val="20"/>
              </w:rPr>
            </w:pPr>
            <w:r w:rsidRPr="007C3F01">
              <w:rPr>
                <w:rFonts w:ascii="Arial" w:eastAsia="Calibri" w:hAnsi="Arial" w:cs="Arial"/>
                <w:sz w:val="20"/>
                <w:szCs w:val="20"/>
              </w:rPr>
              <w:t>Ev</w:t>
            </w:r>
            <w:r w:rsidRPr="007C3F01">
              <w:rPr>
                <w:rFonts w:ascii="Arial" w:eastAsia="Calibri" w:hAnsi="Arial" w:cs="Arial"/>
                <w:spacing w:val="-1"/>
                <w:sz w:val="20"/>
                <w:szCs w:val="20"/>
              </w:rPr>
              <w:t>e</w:t>
            </w:r>
            <w:r w:rsidRPr="007C3F01">
              <w:rPr>
                <w:rFonts w:ascii="Arial" w:eastAsia="Calibri" w:hAnsi="Arial" w:cs="Arial"/>
                <w:sz w:val="20"/>
                <w:szCs w:val="20"/>
              </w:rPr>
              <w:t>ry</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z w:val="20"/>
                <w:szCs w:val="20"/>
              </w:rPr>
              <w:t>r</w:t>
            </w:r>
            <w:r w:rsidRPr="007C3F01">
              <w:rPr>
                <w:rFonts w:ascii="Arial" w:eastAsia="Calibri" w:hAnsi="Arial" w:cs="Arial"/>
                <w:spacing w:val="-3"/>
                <w:sz w:val="20"/>
                <w:szCs w:val="20"/>
              </w:rPr>
              <w:t xml:space="preserve"> </w:t>
            </w:r>
            <w:r w:rsidRPr="007C3F01">
              <w:rPr>
                <w:rFonts w:ascii="Arial" w:eastAsia="Calibri" w:hAnsi="Arial" w:cs="Arial"/>
                <w:sz w:val="20"/>
                <w:szCs w:val="20"/>
              </w:rPr>
              <w:t>m</w:t>
            </w:r>
            <w:r w:rsidRPr="007C3F01">
              <w:rPr>
                <w:rFonts w:ascii="Arial" w:eastAsia="Calibri" w:hAnsi="Arial" w:cs="Arial"/>
                <w:spacing w:val="-2"/>
                <w:sz w:val="20"/>
                <w:szCs w:val="20"/>
              </w:rPr>
              <w:t>u</w:t>
            </w:r>
            <w:r w:rsidRPr="007C3F01">
              <w:rPr>
                <w:rFonts w:ascii="Arial" w:eastAsia="Calibri" w:hAnsi="Arial" w:cs="Arial"/>
                <w:spacing w:val="-1"/>
                <w:sz w:val="20"/>
                <w:szCs w:val="20"/>
              </w:rPr>
              <w:t>s</w:t>
            </w:r>
            <w:r w:rsidRPr="007C3F01">
              <w:rPr>
                <w:rFonts w:ascii="Arial" w:eastAsia="Calibri" w:hAnsi="Arial" w:cs="Arial"/>
                <w:sz w:val="20"/>
                <w:szCs w:val="20"/>
              </w:rPr>
              <w:t xml:space="preserve">t </w:t>
            </w:r>
            <w:r w:rsidRPr="007C3F01">
              <w:rPr>
                <w:rFonts w:ascii="Arial" w:eastAsia="Calibri" w:hAnsi="Arial" w:cs="Arial"/>
                <w:spacing w:val="-1"/>
                <w:sz w:val="20"/>
                <w:szCs w:val="20"/>
              </w:rPr>
              <w:t>p</w:t>
            </w:r>
            <w:r w:rsidRPr="007C3F01">
              <w:rPr>
                <w:rFonts w:ascii="Arial" w:eastAsia="Calibri" w:hAnsi="Arial" w:cs="Arial"/>
                <w:sz w:val="20"/>
                <w:szCs w:val="20"/>
              </w:rPr>
              <w:t>rovi</w:t>
            </w:r>
            <w:r w:rsidRPr="007C3F01">
              <w:rPr>
                <w:rFonts w:ascii="Arial" w:eastAsia="Calibri" w:hAnsi="Arial" w:cs="Arial"/>
                <w:spacing w:val="-2"/>
                <w:sz w:val="20"/>
                <w:szCs w:val="20"/>
              </w:rPr>
              <w:t>d</w:t>
            </w:r>
            <w:r w:rsidRPr="007C3F01">
              <w:rPr>
                <w:rFonts w:ascii="Arial" w:eastAsia="Calibri" w:hAnsi="Arial" w:cs="Arial"/>
                <w:sz w:val="20"/>
                <w:szCs w:val="20"/>
              </w:rPr>
              <w:t>e</w:t>
            </w:r>
            <w:r w:rsidRPr="007C3F01">
              <w:rPr>
                <w:rFonts w:ascii="Arial" w:eastAsia="Calibri" w:hAnsi="Arial" w:cs="Arial"/>
                <w:spacing w:val="-4"/>
                <w:sz w:val="20"/>
                <w:szCs w:val="20"/>
              </w:rPr>
              <w:t xml:space="preserve"> </w:t>
            </w:r>
            <w:r w:rsidRPr="007C3F01">
              <w:rPr>
                <w:rFonts w:ascii="Arial" w:eastAsia="Calibri" w:hAnsi="Arial" w:cs="Arial"/>
                <w:spacing w:val="2"/>
                <w:sz w:val="20"/>
                <w:szCs w:val="20"/>
              </w:rPr>
              <w:t>r</w:t>
            </w:r>
            <w:r w:rsidRPr="007C3F01">
              <w:rPr>
                <w:rFonts w:ascii="Arial" w:eastAsia="Calibri" w:hAnsi="Arial" w:cs="Arial"/>
                <w:spacing w:val="-1"/>
                <w:sz w:val="20"/>
                <w:szCs w:val="20"/>
              </w:rPr>
              <w:t>e</w:t>
            </w:r>
            <w:r w:rsidRPr="007C3F01">
              <w:rPr>
                <w:rFonts w:ascii="Arial" w:eastAsia="Calibri" w:hAnsi="Arial" w:cs="Arial"/>
                <w:spacing w:val="2"/>
                <w:sz w:val="20"/>
                <w:szCs w:val="20"/>
              </w:rPr>
              <w:t>a</w:t>
            </w:r>
            <w:r w:rsidRPr="007C3F01">
              <w:rPr>
                <w:rFonts w:ascii="Arial" w:eastAsia="Calibri" w:hAnsi="Arial" w:cs="Arial"/>
                <w:spacing w:val="-1"/>
                <w:sz w:val="20"/>
                <w:szCs w:val="20"/>
              </w:rPr>
              <w:t>s</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a</w:t>
            </w:r>
            <w:r w:rsidRPr="007C3F01">
              <w:rPr>
                <w:rFonts w:ascii="Arial" w:eastAsia="Calibri" w:hAnsi="Arial" w:cs="Arial"/>
                <w:spacing w:val="-1"/>
                <w:sz w:val="20"/>
                <w:szCs w:val="20"/>
              </w:rPr>
              <w:t>bl</w:t>
            </w:r>
            <w:r w:rsidRPr="007C3F01">
              <w:rPr>
                <w:rFonts w:ascii="Arial" w:eastAsia="Calibri" w:hAnsi="Arial" w:cs="Arial"/>
                <w:sz w:val="20"/>
                <w:szCs w:val="20"/>
              </w:rPr>
              <w:t>e</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o</w:t>
            </w:r>
            <w:r w:rsidRPr="007C3F01">
              <w:rPr>
                <w:rFonts w:ascii="Arial" w:eastAsia="Calibri" w:hAnsi="Arial" w:cs="Arial"/>
                <w:spacing w:val="-1"/>
                <w:sz w:val="20"/>
                <w:szCs w:val="20"/>
              </w:rPr>
              <w:t>pp</w:t>
            </w:r>
            <w:r w:rsidRPr="007C3F01">
              <w:rPr>
                <w:rFonts w:ascii="Arial" w:eastAsia="Calibri" w:hAnsi="Arial" w:cs="Arial"/>
                <w:sz w:val="20"/>
                <w:szCs w:val="20"/>
              </w:rPr>
              <w:t>or</w:t>
            </w:r>
            <w:r w:rsidRPr="007C3F01">
              <w:rPr>
                <w:rFonts w:ascii="Arial" w:eastAsia="Calibri" w:hAnsi="Arial" w:cs="Arial"/>
                <w:spacing w:val="1"/>
                <w:sz w:val="20"/>
                <w:szCs w:val="20"/>
              </w:rPr>
              <w:t>t</w:t>
            </w:r>
            <w:r w:rsidRPr="007C3F01">
              <w:rPr>
                <w:rFonts w:ascii="Arial" w:eastAsia="Calibri" w:hAnsi="Arial" w:cs="Arial"/>
                <w:spacing w:val="-1"/>
                <w:sz w:val="20"/>
                <w:szCs w:val="20"/>
              </w:rPr>
              <w:t>uni</w:t>
            </w:r>
            <w:r w:rsidRPr="007C3F01">
              <w:rPr>
                <w:rFonts w:ascii="Arial" w:eastAsia="Calibri" w:hAnsi="Arial" w:cs="Arial"/>
                <w:spacing w:val="2"/>
                <w:sz w:val="20"/>
                <w:szCs w:val="20"/>
              </w:rPr>
              <w:t>t</w:t>
            </w:r>
            <w:r w:rsidRPr="007C3F01">
              <w:rPr>
                <w:rFonts w:ascii="Arial" w:eastAsia="Calibri" w:hAnsi="Arial" w:cs="Arial"/>
                <w:spacing w:val="-1"/>
                <w:sz w:val="20"/>
                <w:szCs w:val="20"/>
              </w:rPr>
              <w:t>ie</w:t>
            </w:r>
            <w:r w:rsidRPr="007C3F01">
              <w:rPr>
                <w:rFonts w:ascii="Arial" w:eastAsia="Calibri" w:hAnsi="Arial" w:cs="Arial"/>
                <w:sz w:val="20"/>
                <w:szCs w:val="20"/>
              </w:rPr>
              <w:t>s</w:t>
            </w:r>
            <w:r w:rsidRPr="007C3F01">
              <w:rPr>
                <w:rFonts w:ascii="Arial" w:eastAsia="Calibri" w:hAnsi="Arial" w:cs="Arial"/>
                <w:spacing w:val="-4"/>
                <w:sz w:val="20"/>
                <w:szCs w:val="20"/>
              </w:rPr>
              <w:t xml:space="preserve"> </w:t>
            </w:r>
            <w:r w:rsidRPr="007C3F01">
              <w:rPr>
                <w:rFonts w:ascii="Arial" w:eastAsia="Calibri" w:hAnsi="Arial" w:cs="Arial"/>
                <w:sz w:val="20"/>
                <w:szCs w:val="20"/>
              </w:rPr>
              <w:t>f</w:t>
            </w:r>
            <w:r w:rsidRPr="007C3F01">
              <w:rPr>
                <w:rFonts w:ascii="Arial" w:eastAsia="Calibri" w:hAnsi="Arial" w:cs="Arial"/>
                <w:spacing w:val="1"/>
                <w:sz w:val="20"/>
                <w:szCs w:val="20"/>
              </w:rPr>
              <w:t>o</w:t>
            </w:r>
            <w:r w:rsidRPr="007C3F01">
              <w:rPr>
                <w:rFonts w:ascii="Arial" w:eastAsia="Calibri" w:hAnsi="Arial" w:cs="Arial"/>
                <w:sz w:val="20"/>
                <w:szCs w:val="20"/>
              </w:rPr>
              <w:t>r</w:t>
            </w:r>
            <w:r w:rsidR="00201B5F">
              <w:rPr>
                <w:rFonts w:ascii="Arial" w:eastAsia="Calibri" w:hAnsi="Arial" w:cs="Arial"/>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pacing w:val="-1"/>
                <w:sz w:val="20"/>
                <w:szCs w:val="20"/>
              </w:rPr>
              <w:t>ei</w:t>
            </w:r>
            <w:r w:rsidRPr="007C3F01">
              <w:rPr>
                <w:rFonts w:ascii="Arial" w:eastAsia="Calibri" w:hAnsi="Arial" w:cs="Arial"/>
                <w:sz w:val="20"/>
                <w:szCs w:val="20"/>
              </w:rPr>
              <w:t>r</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e</w:t>
            </w:r>
            <w:r w:rsidRPr="007C3F01">
              <w:rPr>
                <w:rFonts w:ascii="Arial" w:eastAsia="Calibri" w:hAnsi="Arial" w:cs="Arial"/>
                <w:spacing w:val="2"/>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pacing w:val="1"/>
                <w:sz w:val="20"/>
                <w:szCs w:val="20"/>
              </w:rPr>
              <w:t>e</w:t>
            </w:r>
            <w:r w:rsidRPr="007C3F01">
              <w:rPr>
                <w:rFonts w:ascii="Arial" w:eastAsia="Calibri" w:hAnsi="Arial" w:cs="Arial"/>
                <w:sz w:val="20"/>
                <w:szCs w:val="20"/>
              </w:rPr>
              <w:t>s</w:t>
            </w:r>
            <w:r w:rsidRPr="007C3F01">
              <w:rPr>
                <w:rFonts w:ascii="Arial" w:eastAsia="Calibri" w:hAnsi="Arial" w:cs="Arial"/>
                <w:spacing w:val="-4"/>
                <w:sz w:val="20"/>
                <w:szCs w:val="20"/>
              </w:rPr>
              <w:t xml:space="preserve"> </w:t>
            </w:r>
            <w:r w:rsidRPr="007C3F01">
              <w:rPr>
                <w:rFonts w:ascii="Arial" w:eastAsia="Calibri" w:hAnsi="Arial" w:cs="Arial"/>
                <w:sz w:val="20"/>
                <w:szCs w:val="20"/>
              </w:rPr>
              <w:t>to</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p</w:t>
            </w:r>
            <w:r w:rsidRPr="007C3F01">
              <w:rPr>
                <w:rFonts w:ascii="Arial" w:eastAsia="Calibri" w:hAnsi="Arial" w:cs="Arial"/>
                <w:sz w:val="20"/>
                <w:szCs w:val="20"/>
              </w:rPr>
              <w:t>ar</w:t>
            </w:r>
            <w:r w:rsidRPr="007C3F01">
              <w:rPr>
                <w:rFonts w:ascii="Arial" w:eastAsia="Calibri" w:hAnsi="Arial" w:cs="Arial"/>
                <w:spacing w:val="-1"/>
                <w:sz w:val="20"/>
                <w:szCs w:val="20"/>
              </w:rPr>
              <w:t>ti</w:t>
            </w:r>
            <w:r w:rsidRPr="007C3F01">
              <w:rPr>
                <w:rFonts w:ascii="Arial" w:eastAsia="Calibri" w:hAnsi="Arial" w:cs="Arial"/>
                <w:sz w:val="20"/>
                <w:szCs w:val="20"/>
              </w:rPr>
              <w:t>c</w:t>
            </w:r>
            <w:r w:rsidRPr="007C3F01">
              <w:rPr>
                <w:rFonts w:ascii="Arial" w:eastAsia="Calibri" w:hAnsi="Arial" w:cs="Arial"/>
                <w:spacing w:val="-1"/>
                <w:sz w:val="20"/>
                <w:szCs w:val="20"/>
              </w:rPr>
              <w:t>ip</w:t>
            </w:r>
            <w:r w:rsidRPr="007C3F01">
              <w:rPr>
                <w:rFonts w:ascii="Arial" w:eastAsia="Calibri" w:hAnsi="Arial" w:cs="Arial"/>
                <w:sz w:val="20"/>
                <w:szCs w:val="20"/>
              </w:rPr>
              <w:t>a</w:t>
            </w:r>
            <w:r w:rsidRPr="007C3F01">
              <w:rPr>
                <w:rFonts w:ascii="Arial" w:eastAsia="Calibri" w:hAnsi="Arial" w:cs="Arial"/>
                <w:spacing w:val="2"/>
                <w:sz w:val="20"/>
                <w:szCs w:val="20"/>
              </w:rPr>
              <w:t>t</w:t>
            </w:r>
            <w:r w:rsidRPr="007C3F01">
              <w:rPr>
                <w:rFonts w:ascii="Arial" w:eastAsia="Calibri" w:hAnsi="Arial" w:cs="Arial"/>
                <w:sz w:val="20"/>
                <w:szCs w:val="20"/>
              </w:rPr>
              <w:t>e</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e</w:t>
            </w:r>
            <w:r w:rsidRPr="007C3F01">
              <w:rPr>
                <w:rFonts w:ascii="Arial" w:eastAsia="Calibri" w:hAnsi="Arial" w:cs="Arial"/>
                <w:sz w:val="20"/>
                <w:szCs w:val="20"/>
              </w:rPr>
              <w:t>f</w:t>
            </w:r>
            <w:r w:rsidRPr="007C3F01">
              <w:rPr>
                <w:rFonts w:ascii="Arial" w:eastAsia="Calibri" w:hAnsi="Arial" w:cs="Arial"/>
                <w:spacing w:val="2"/>
                <w:sz w:val="20"/>
                <w:szCs w:val="20"/>
              </w:rPr>
              <w:t>f</w:t>
            </w:r>
            <w:r w:rsidRPr="007C3F01">
              <w:rPr>
                <w:rFonts w:ascii="Arial" w:eastAsia="Calibri" w:hAnsi="Arial" w:cs="Arial"/>
                <w:spacing w:val="-1"/>
                <w:sz w:val="20"/>
                <w:szCs w:val="20"/>
              </w:rPr>
              <w:t>e</w:t>
            </w:r>
            <w:r w:rsidRPr="007C3F01">
              <w:rPr>
                <w:rFonts w:ascii="Arial" w:eastAsia="Calibri" w:hAnsi="Arial" w:cs="Arial"/>
                <w:sz w:val="20"/>
                <w:szCs w:val="20"/>
              </w:rPr>
              <w:t>ct</w:t>
            </w:r>
            <w:r w:rsidRPr="007C3F01">
              <w:rPr>
                <w:rFonts w:ascii="Arial" w:eastAsia="Calibri" w:hAnsi="Arial" w:cs="Arial"/>
                <w:spacing w:val="-1"/>
                <w:sz w:val="20"/>
                <w:szCs w:val="20"/>
              </w:rPr>
              <w:t>i</w:t>
            </w:r>
            <w:r w:rsidRPr="007C3F01">
              <w:rPr>
                <w:rFonts w:ascii="Arial" w:eastAsia="Calibri" w:hAnsi="Arial" w:cs="Arial"/>
                <w:sz w:val="20"/>
                <w:szCs w:val="20"/>
              </w:rPr>
              <w:t>v</w:t>
            </w:r>
            <w:r w:rsidRPr="007C3F01">
              <w:rPr>
                <w:rFonts w:ascii="Arial" w:eastAsia="Calibri" w:hAnsi="Arial" w:cs="Arial"/>
                <w:spacing w:val="-1"/>
                <w:sz w:val="20"/>
                <w:szCs w:val="20"/>
              </w:rPr>
              <w:t>el</w:t>
            </w:r>
            <w:r w:rsidRPr="007C3F01">
              <w:rPr>
                <w:rFonts w:ascii="Arial" w:eastAsia="Calibri" w:hAnsi="Arial" w:cs="Arial"/>
                <w:sz w:val="20"/>
                <w:szCs w:val="20"/>
              </w:rPr>
              <w:t>y</w:t>
            </w:r>
            <w:r w:rsidRPr="007C3F01">
              <w:rPr>
                <w:rFonts w:ascii="Arial" w:eastAsia="Calibri" w:hAnsi="Arial" w:cs="Arial"/>
                <w:spacing w:val="-3"/>
                <w:sz w:val="20"/>
                <w:szCs w:val="20"/>
              </w:rPr>
              <w:t xml:space="preserve"> </w:t>
            </w:r>
            <w:r w:rsidRPr="007C3F01">
              <w:rPr>
                <w:rFonts w:ascii="Arial" w:eastAsia="Calibri" w:hAnsi="Arial" w:cs="Arial"/>
                <w:sz w:val="20"/>
                <w:szCs w:val="20"/>
              </w:rPr>
              <w:t>in</w:t>
            </w:r>
            <w:r w:rsidRPr="007C3F01">
              <w:rPr>
                <w:rFonts w:ascii="Arial" w:eastAsia="Calibri" w:hAnsi="Arial" w:cs="Arial"/>
                <w:spacing w:val="-3"/>
                <w:sz w:val="20"/>
                <w:szCs w:val="20"/>
              </w:rPr>
              <w:t xml:space="preserve"> </w:t>
            </w:r>
            <w:r w:rsidRPr="007C3F01">
              <w:rPr>
                <w:rFonts w:ascii="Arial" w:eastAsia="Calibri" w:hAnsi="Arial" w:cs="Arial"/>
                <w:sz w:val="20"/>
                <w:szCs w:val="20"/>
              </w:rPr>
              <w:t>o</w:t>
            </w:r>
            <w:r w:rsidRPr="007C3F01">
              <w:rPr>
                <w:rFonts w:ascii="Arial" w:eastAsia="Calibri" w:hAnsi="Arial" w:cs="Arial"/>
                <w:spacing w:val="1"/>
                <w:sz w:val="20"/>
                <w:szCs w:val="20"/>
              </w:rPr>
              <w:t>n</w:t>
            </w:r>
            <w:r w:rsidRPr="007C3F01">
              <w:rPr>
                <w:rFonts w:ascii="Arial" w:eastAsia="Calibri" w:hAnsi="Arial" w:cs="Arial"/>
                <w:spacing w:val="-1"/>
                <w:sz w:val="20"/>
                <w:szCs w:val="20"/>
              </w:rPr>
              <w:t>g</w:t>
            </w:r>
            <w:r w:rsidRPr="007C3F01">
              <w:rPr>
                <w:rFonts w:ascii="Arial" w:eastAsia="Calibri" w:hAnsi="Arial" w:cs="Arial"/>
                <w:sz w:val="20"/>
                <w:szCs w:val="20"/>
              </w:rPr>
              <w:t>o</w:t>
            </w:r>
            <w:r w:rsidRPr="007C3F01">
              <w:rPr>
                <w:rFonts w:ascii="Arial" w:eastAsia="Calibri" w:hAnsi="Arial" w:cs="Arial"/>
                <w:spacing w:val="-1"/>
                <w:sz w:val="20"/>
                <w:szCs w:val="20"/>
              </w:rPr>
              <w:t>in</w:t>
            </w:r>
            <w:r w:rsidRPr="007C3F01">
              <w:rPr>
                <w:rFonts w:ascii="Arial" w:eastAsia="Calibri" w:hAnsi="Arial" w:cs="Arial"/>
                <w:sz w:val="20"/>
                <w:szCs w:val="20"/>
              </w:rPr>
              <w:t>g</w:t>
            </w:r>
            <w:r w:rsidRPr="007C3F01">
              <w:rPr>
                <w:rFonts w:ascii="Arial" w:eastAsia="Calibri" w:hAnsi="Arial" w:cs="Arial"/>
                <w:w w:val="99"/>
                <w:sz w:val="20"/>
                <w:szCs w:val="20"/>
              </w:rPr>
              <w:t xml:space="preserve"> </w:t>
            </w:r>
            <w:r w:rsidRPr="007C3F01">
              <w:rPr>
                <w:rFonts w:ascii="Arial" w:eastAsia="Calibri" w:hAnsi="Arial" w:cs="Arial"/>
                <w:spacing w:val="-1"/>
                <w:sz w:val="20"/>
                <w:szCs w:val="20"/>
              </w:rPr>
              <w:t>i</w:t>
            </w:r>
            <w:r w:rsidRPr="007C3F01">
              <w:rPr>
                <w:rFonts w:ascii="Arial" w:eastAsia="Calibri" w:hAnsi="Arial" w:cs="Arial"/>
                <w:sz w:val="20"/>
                <w:szCs w:val="20"/>
              </w:rPr>
              <w:t>m</w:t>
            </w:r>
            <w:r w:rsidRPr="007C3F01">
              <w:rPr>
                <w:rFonts w:ascii="Arial" w:eastAsia="Calibri" w:hAnsi="Arial" w:cs="Arial"/>
                <w:spacing w:val="-1"/>
                <w:sz w:val="20"/>
                <w:szCs w:val="20"/>
              </w:rPr>
              <w:t>p</w:t>
            </w:r>
            <w:r w:rsidRPr="007C3F01">
              <w:rPr>
                <w:rFonts w:ascii="Arial" w:eastAsia="Calibri" w:hAnsi="Arial" w:cs="Arial"/>
                <w:sz w:val="20"/>
                <w:szCs w:val="20"/>
              </w:rPr>
              <w:t>rov</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en</w:t>
            </w:r>
            <w:r w:rsidRPr="007C3F01">
              <w:rPr>
                <w:rFonts w:ascii="Arial" w:eastAsia="Calibri" w:hAnsi="Arial" w:cs="Arial"/>
                <w:sz w:val="20"/>
                <w:szCs w:val="20"/>
              </w:rPr>
              <w:t>t of h</w:t>
            </w:r>
            <w:r w:rsidRPr="007C3F01">
              <w:rPr>
                <w:rFonts w:ascii="Arial" w:eastAsia="Calibri" w:hAnsi="Arial" w:cs="Arial"/>
                <w:spacing w:val="-2"/>
                <w:sz w:val="20"/>
                <w:szCs w:val="20"/>
              </w:rPr>
              <w:t>e</w:t>
            </w:r>
            <w:r w:rsidRPr="007C3F01">
              <w:rPr>
                <w:rFonts w:ascii="Arial" w:eastAsia="Calibri" w:hAnsi="Arial" w:cs="Arial"/>
                <w:sz w:val="20"/>
                <w:szCs w:val="20"/>
              </w:rPr>
              <w:t>a</w:t>
            </w:r>
            <w:r w:rsidRPr="007C3F01">
              <w:rPr>
                <w:rFonts w:ascii="Arial" w:eastAsia="Calibri" w:hAnsi="Arial" w:cs="Arial"/>
                <w:spacing w:val="1"/>
                <w:sz w:val="20"/>
                <w:szCs w:val="20"/>
              </w:rPr>
              <w:t>l</w:t>
            </w:r>
            <w:r w:rsidRPr="007C3F01">
              <w:rPr>
                <w:rFonts w:ascii="Arial" w:eastAsia="Calibri" w:hAnsi="Arial" w:cs="Arial"/>
                <w:sz w:val="20"/>
                <w:szCs w:val="20"/>
              </w:rPr>
              <w:t>th</w:t>
            </w:r>
            <w:r w:rsidRPr="007C3F01">
              <w:rPr>
                <w:rFonts w:ascii="Arial" w:eastAsia="Calibri" w:hAnsi="Arial" w:cs="Arial"/>
                <w:spacing w:val="-2"/>
                <w:sz w:val="20"/>
                <w:szCs w:val="20"/>
              </w:rPr>
              <w:t xml:space="preserve"> </w:t>
            </w:r>
            <w:r w:rsidRPr="007C3F01">
              <w:rPr>
                <w:rFonts w:ascii="Arial" w:eastAsia="Calibri" w:hAnsi="Arial" w:cs="Arial"/>
                <w:sz w:val="20"/>
                <w:szCs w:val="20"/>
              </w:rPr>
              <w:t>a</w:t>
            </w:r>
            <w:r w:rsidRPr="007C3F01">
              <w:rPr>
                <w:rFonts w:ascii="Arial" w:eastAsia="Calibri" w:hAnsi="Arial" w:cs="Arial"/>
                <w:spacing w:val="1"/>
                <w:sz w:val="20"/>
                <w:szCs w:val="20"/>
              </w:rPr>
              <w:t>n</w:t>
            </w:r>
            <w:r w:rsidRPr="007C3F01">
              <w:rPr>
                <w:rFonts w:ascii="Arial" w:eastAsia="Calibri" w:hAnsi="Arial" w:cs="Arial"/>
                <w:sz w:val="20"/>
                <w:szCs w:val="20"/>
              </w:rPr>
              <w:t>d</w:t>
            </w:r>
            <w:r w:rsidRPr="007C3F01">
              <w:rPr>
                <w:rFonts w:ascii="Arial" w:eastAsia="Calibri" w:hAnsi="Arial" w:cs="Arial"/>
                <w:spacing w:val="-1"/>
                <w:sz w:val="20"/>
                <w:szCs w:val="20"/>
              </w:rPr>
              <w:t xml:space="preserve"> s</w:t>
            </w:r>
            <w:r w:rsidRPr="007C3F01">
              <w:rPr>
                <w:rFonts w:ascii="Arial" w:eastAsia="Calibri" w:hAnsi="Arial" w:cs="Arial"/>
                <w:sz w:val="20"/>
                <w:szCs w:val="20"/>
              </w:rPr>
              <w:t>afe</w:t>
            </w:r>
            <w:r w:rsidRPr="007C3F01">
              <w:rPr>
                <w:rFonts w:ascii="Arial" w:eastAsia="Calibri" w:hAnsi="Arial" w:cs="Arial"/>
                <w:spacing w:val="1"/>
                <w:sz w:val="20"/>
                <w:szCs w:val="20"/>
              </w:rPr>
              <w:t>t</w:t>
            </w:r>
            <w:r w:rsidRPr="007C3F01">
              <w:rPr>
                <w:rFonts w:ascii="Arial" w:eastAsia="Calibri" w:hAnsi="Arial" w:cs="Arial"/>
                <w:sz w:val="20"/>
                <w:szCs w:val="20"/>
              </w:rPr>
              <w:t>y in</w:t>
            </w:r>
            <w:r w:rsidRPr="007C3F01">
              <w:rPr>
                <w:rFonts w:ascii="Arial" w:eastAsia="Calibri" w:hAnsi="Arial" w:cs="Arial"/>
                <w:spacing w:val="-2"/>
                <w:sz w:val="20"/>
                <w:szCs w:val="20"/>
              </w:rPr>
              <w:t xml:space="preserve"> </w:t>
            </w:r>
            <w:r w:rsidRPr="007C3F01">
              <w:rPr>
                <w:rFonts w:ascii="Arial" w:eastAsia="Calibri" w:hAnsi="Arial" w:cs="Arial"/>
                <w:sz w:val="20"/>
                <w:szCs w:val="20"/>
              </w:rPr>
              <w:t>t</w:t>
            </w:r>
            <w:r w:rsidRPr="007C3F01">
              <w:rPr>
                <w:rFonts w:ascii="Arial" w:eastAsia="Calibri" w:hAnsi="Arial" w:cs="Arial"/>
                <w:spacing w:val="-2"/>
                <w:sz w:val="20"/>
                <w:szCs w:val="20"/>
              </w:rPr>
              <w:t>h</w:t>
            </w:r>
            <w:r w:rsidRPr="007C3F01">
              <w:rPr>
                <w:rFonts w:ascii="Arial" w:eastAsia="Calibri" w:hAnsi="Arial" w:cs="Arial"/>
                <w:sz w:val="20"/>
                <w:szCs w:val="20"/>
              </w:rPr>
              <w:t>e</w:t>
            </w:r>
            <w:r w:rsidRPr="007C3F01">
              <w:rPr>
                <w:rFonts w:ascii="Arial" w:eastAsia="Calibri" w:hAnsi="Arial" w:cs="Arial"/>
                <w:spacing w:val="1"/>
                <w:sz w:val="20"/>
                <w:szCs w:val="20"/>
              </w:rPr>
              <w:t xml:space="preserve"> </w:t>
            </w:r>
            <w:r w:rsidRPr="007C3F01">
              <w:rPr>
                <w:rFonts w:ascii="Arial" w:eastAsia="Calibri" w:hAnsi="Arial" w:cs="Arial"/>
                <w:spacing w:val="-1"/>
                <w:sz w:val="20"/>
                <w:szCs w:val="20"/>
              </w:rPr>
              <w:t>e</w:t>
            </w:r>
            <w:r w:rsidRPr="007C3F01">
              <w:rPr>
                <w:rFonts w:ascii="Arial" w:eastAsia="Calibri" w:hAnsi="Arial" w:cs="Arial"/>
                <w:sz w:val="20"/>
                <w:szCs w:val="20"/>
              </w:rPr>
              <w:t>m</w:t>
            </w:r>
            <w:r w:rsidRPr="007C3F01">
              <w:rPr>
                <w:rFonts w:ascii="Arial" w:eastAsia="Calibri" w:hAnsi="Arial" w:cs="Arial"/>
                <w:spacing w:val="-1"/>
                <w:sz w:val="20"/>
                <w:szCs w:val="20"/>
              </w:rPr>
              <w:t>pl</w:t>
            </w:r>
            <w:r w:rsidRPr="007C3F01">
              <w:rPr>
                <w:rFonts w:ascii="Arial" w:eastAsia="Calibri" w:hAnsi="Arial" w:cs="Arial"/>
                <w:sz w:val="20"/>
                <w:szCs w:val="20"/>
              </w:rPr>
              <w:t>oy</w:t>
            </w:r>
            <w:r w:rsidRPr="007C3F01">
              <w:rPr>
                <w:rFonts w:ascii="Arial" w:eastAsia="Calibri" w:hAnsi="Arial" w:cs="Arial"/>
                <w:spacing w:val="-1"/>
                <w:sz w:val="20"/>
                <w:szCs w:val="20"/>
              </w:rPr>
              <w:t>e</w:t>
            </w:r>
            <w:r w:rsidRPr="007C3F01">
              <w:rPr>
                <w:rFonts w:ascii="Arial" w:eastAsia="Calibri" w:hAnsi="Arial" w:cs="Arial"/>
                <w:spacing w:val="1"/>
                <w:sz w:val="20"/>
                <w:szCs w:val="20"/>
              </w:rPr>
              <w:t>e</w:t>
            </w:r>
            <w:r w:rsidRPr="007C3F01">
              <w:rPr>
                <w:rFonts w:ascii="Arial" w:eastAsia="Calibri" w:hAnsi="Arial" w:cs="Arial"/>
                <w:spacing w:val="-1"/>
                <w:sz w:val="20"/>
                <w:szCs w:val="20"/>
              </w:rPr>
              <w:t>s</w:t>
            </w:r>
            <w:r w:rsidRPr="007C3F01">
              <w:rPr>
                <w:rFonts w:ascii="Arial" w:eastAsia="Calibri" w:hAnsi="Arial" w:cs="Arial"/>
                <w:sz w:val="20"/>
                <w:szCs w:val="20"/>
              </w:rPr>
              <w:t xml:space="preserve">’ </w:t>
            </w:r>
            <w:r w:rsidRPr="007C3F01">
              <w:rPr>
                <w:rFonts w:ascii="Arial" w:eastAsia="Calibri" w:hAnsi="Arial" w:cs="Arial"/>
                <w:spacing w:val="-1"/>
                <w:sz w:val="20"/>
                <w:szCs w:val="20"/>
              </w:rPr>
              <w:t>pl</w:t>
            </w:r>
            <w:r w:rsidRPr="007C3F01">
              <w:rPr>
                <w:rFonts w:ascii="Arial" w:eastAsia="Calibri" w:hAnsi="Arial" w:cs="Arial"/>
                <w:sz w:val="20"/>
                <w:szCs w:val="20"/>
              </w:rPr>
              <w:t>ace of</w:t>
            </w:r>
            <w:r w:rsidRPr="007C3F01">
              <w:rPr>
                <w:rFonts w:ascii="Arial" w:eastAsia="Calibri" w:hAnsi="Arial" w:cs="Arial"/>
                <w:spacing w:val="-4"/>
                <w:sz w:val="20"/>
                <w:szCs w:val="20"/>
              </w:rPr>
              <w:t xml:space="preserve"> </w:t>
            </w:r>
            <w:r w:rsidRPr="007C3F01">
              <w:rPr>
                <w:rFonts w:ascii="Arial" w:eastAsia="Calibri" w:hAnsi="Arial" w:cs="Arial"/>
                <w:spacing w:val="1"/>
                <w:sz w:val="20"/>
                <w:szCs w:val="20"/>
              </w:rPr>
              <w:t>w</w:t>
            </w:r>
            <w:r w:rsidRPr="007C3F01">
              <w:rPr>
                <w:rFonts w:ascii="Arial" w:eastAsia="Calibri" w:hAnsi="Arial" w:cs="Arial"/>
                <w:sz w:val="20"/>
                <w:szCs w:val="20"/>
              </w:rPr>
              <w:t>or</w:t>
            </w:r>
            <w:r w:rsidRPr="007C3F01">
              <w:rPr>
                <w:rFonts w:ascii="Arial" w:eastAsia="Calibri" w:hAnsi="Arial" w:cs="Arial"/>
                <w:spacing w:val="-1"/>
                <w:sz w:val="20"/>
                <w:szCs w:val="20"/>
              </w:rPr>
              <w:t>k</w:t>
            </w:r>
            <w:r w:rsidRPr="007C3F01">
              <w:rPr>
                <w:rFonts w:ascii="Arial" w:eastAsia="Calibri" w:hAnsi="Arial" w:cs="Arial"/>
                <w:sz w:val="20"/>
                <w:szCs w:val="20"/>
              </w:rPr>
              <w:t>.</w:t>
            </w:r>
          </w:p>
        </w:tc>
        <w:tc>
          <w:tcPr>
            <w:tcW w:w="4252" w:type="dxa"/>
            <w:tcBorders>
              <w:top w:val="single" w:sz="5" w:space="0" w:color="000000"/>
              <w:left w:val="single" w:sz="5" w:space="0" w:color="000000"/>
              <w:bottom w:val="single" w:sz="5" w:space="0" w:color="000000"/>
              <w:right w:val="single" w:sz="5" w:space="0" w:color="000000"/>
            </w:tcBorders>
          </w:tcPr>
          <w:p w:rsidR="007C3F01" w:rsidRPr="007C3F01" w:rsidRDefault="007C3F01" w:rsidP="00A43852">
            <w:pPr>
              <w:pStyle w:val="TableParagraph"/>
              <w:spacing w:line="218" w:lineRule="exact"/>
              <w:ind w:left="102"/>
              <w:rPr>
                <w:rFonts w:ascii="Arial" w:eastAsia="Calibri" w:hAnsi="Arial" w:cs="Arial"/>
                <w:sz w:val="20"/>
                <w:szCs w:val="20"/>
              </w:rPr>
            </w:pPr>
            <w:r w:rsidRPr="007C3F01">
              <w:rPr>
                <w:rFonts w:ascii="Arial" w:eastAsia="Calibri" w:hAnsi="Arial" w:cs="Arial"/>
                <w:spacing w:val="-2"/>
                <w:sz w:val="20"/>
                <w:szCs w:val="20"/>
              </w:rPr>
              <w:t>S</w:t>
            </w:r>
            <w:r w:rsidRPr="007C3F01">
              <w:rPr>
                <w:rFonts w:ascii="Arial" w:eastAsia="Calibri" w:hAnsi="Arial" w:cs="Arial"/>
                <w:spacing w:val="-1"/>
                <w:sz w:val="20"/>
                <w:szCs w:val="20"/>
              </w:rPr>
              <w:t>i</w:t>
            </w:r>
            <w:r w:rsidRPr="007C3F01">
              <w:rPr>
                <w:rFonts w:ascii="Arial" w:eastAsia="Calibri" w:hAnsi="Arial" w:cs="Arial"/>
                <w:sz w:val="20"/>
                <w:szCs w:val="20"/>
              </w:rPr>
              <w:t>mi</w:t>
            </w:r>
            <w:r w:rsidRPr="007C3F01">
              <w:rPr>
                <w:rFonts w:ascii="Arial" w:eastAsia="Calibri" w:hAnsi="Arial" w:cs="Arial"/>
                <w:spacing w:val="-1"/>
                <w:sz w:val="20"/>
                <w:szCs w:val="20"/>
              </w:rPr>
              <w:t>l</w:t>
            </w:r>
            <w:r w:rsidRPr="007C3F01">
              <w:rPr>
                <w:rFonts w:ascii="Arial" w:eastAsia="Calibri" w:hAnsi="Arial" w:cs="Arial"/>
                <w:sz w:val="20"/>
                <w:szCs w:val="20"/>
              </w:rPr>
              <w:t>ar</w:t>
            </w:r>
            <w:r w:rsidRPr="007C3F01">
              <w:rPr>
                <w:rFonts w:ascii="Arial" w:eastAsia="Calibri" w:hAnsi="Arial" w:cs="Arial"/>
                <w:spacing w:val="-3"/>
                <w:sz w:val="20"/>
                <w:szCs w:val="20"/>
              </w:rPr>
              <w:t xml:space="preserve"> </w:t>
            </w:r>
            <w:r w:rsidRPr="007C3F01">
              <w:rPr>
                <w:rFonts w:ascii="Arial" w:eastAsia="Calibri" w:hAnsi="Arial" w:cs="Arial"/>
                <w:spacing w:val="1"/>
                <w:sz w:val="20"/>
                <w:szCs w:val="20"/>
              </w:rPr>
              <w:t>i</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1"/>
                <w:sz w:val="20"/>
                <w:szCs w:val="20"/>
              </w:rPr>
              <w:t>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z w:val="20"/>
                <w:szCs w:val="20"/>
              </w:rPr>
              <w:t>to</w:t>
            </w:r>
            <w:r w:rsidRPr="007C3F01">
              <w:rPr>
                <w:rFonts w:ascii="Arial" w:eastAsia="Calibri" w:hAnsi="Arial" w:cs="Arial"/>
                <w:spacing w:val="-2"/>
                <w:sz w:val="20"/>
                <w:szCs w:val="20"/>
              </w:rPr>
              <w:t xml:space="preserve"> </w:t>
            </w:r>
            <w:r w:rsidRPr="007C3F01">
              <w:rPr>
                <w:rFonts w:ascii="Arial" w:eastAsia="Calibri" w:hAnsi="Arial" w:cs="Arial"/>
                <w:sz w:val="20"/>
                <w:szCs w:val="20"/>
              </w:rPr>
              <w:t>c</w:t>
            </w:r>
            <w:r w:rsidRPr="007C3F01">
              <w:rPr>
                <w:rFonts w:ascii="Arial" w:eastAsia="Calibri" w:hAnsi="Arial" w:cs="Arial"/>
                <w:spacing w:val="-1"/>
                <w:sz w:val="20"/>
                <w:szCs w:val="20"/>
              </w:rPr>
              <w:t>u</w:t>
            </w:r>
            <w:r w:rsidRPr="007C3F01">
              <w:rPr>
                <w:rFonts w:ascii="Arial" w:eastAsia="Calibri" w:hAnsi="Arial" w:cs="Arial"/>
                <w:sz w:val="20"/>
                <w:szCs w:val="20"/>
              </w:rPr>
              <w:t>r</w:t>
            </w:r>
            <w:r w:rsidRPr="007C3F01">
              <w:rPr>
                <w:rFonts w:ascii="Arial" w:eastAsia="Calibri" w:hAnsi="Arial" w:cs="Arial"/>
                <w:spacing w:val="-1"/>
                <w:sz w:val="20"/>
                <w:szCs w:val="20"/>
              </w:rPr>
              <w:t>re</w:t>
            </w:r>
            <w:r w:rsidRPr="007C3F01">
              <w:rPr>
                <w:rFonts w:ascii="Arial" w:eastAsia="Calibri" w:hAnsi="Arial" w:cs="Arial"/>
                <w:spacing w:val="1"/>
                <w:sz w:val="20"/>
                <w:szCs w:val="20"/>
              </w:rPr>
              <w:t>n</w:t>
            </w:r>
            <w:r w:rsidRPr="007C3F01">
              <w:rPr>
                <w:rFonts w:ascii="Arial" w:eastAsia="Calibri" w:hAnsi="Arial" w:cs="Arial"/>
                <w:sz w:val="20"/>
                <w:szCs w:val="20"/>
              </w:rPr>
              <w:t>t</w:t>
            </w:r>
            <w:r w:rsidRPr="007C3F01">
              <w:rPr>
                <w:rFonts w:ascii="Arial" w:eastAsia="Calibri" w:hAnsi="Arial" w:cs="Arial"/>
                <w:spacing w:val="-2"/>
                <w:sz w:val="20"/>
                <w:szCs w:val="20"/>
              </w:rPr>
              <w:t xml:space="preserve"> </w:t>
            </w:r>
            <w:r w:rsidRPr="007C3F01">
              <w:rPr>
                <w:rFonts w:ascii="Arial" w:eastAsia="Calibri" w:hAnsi="Arial" w:cs="Arial"/>
                <w:spacing w:val="-1"/>
                <w:sz w:val="20"/>
                <w:szCs w:val="20"/>
              </w:rPr>
              <w:t>le</w:t>
            </w:r>
            <w:r w:rsidRPr="007C3F01">
              <w:rPr>
                <w:rFonts w:ascii="Arial" w:eastAsia="Calibri" w:hAnsi="Arial" w:cs="Arial"/>
                <w:spacing w:val="1"/>
                <w:sz w:val="20"/>
                <w:szCs w:val="20"/>
              </w:rPr>
              <w:t>g</w:t>
            </w:r>
            <w:r w:rsidRPr="007C3F01">
              <w:rPr>
                <w:rFonts w:ascii="Arial" w:eastAsia="Calibri" w:hAnsi="Arial" w:cs="Arial"/>
                <w:spacing w:val="-1"/>
                <w:sz w:val="20"/>
                <w:szCs w:val="20"/>
              </w:rPr>
              <w:t>isl</w:t>
            </w:r>
            <w:r w:rsidRPr="007C3F01">
              <w:rPr>
                <w:rFonts w:ascii="Arial" w:eastAsia="Calibri" w:hAnsi="Arial" w:cs="Arial"/>
                <w:sz w:val="20"/>
                <w:szCs w:val="20"/>
              </w:rPr>
              <w:t>at</w:t>
            </w:r>
            <w:r w:rsidRPr="007C3F01">
              <w:rPr>
                <w:rFonts w:ascii="Arial" w:eastAsia="Calibri" w:hAnsi="Arial" w:cs="Arial"/>
                <w:spacing w:val="-1"/>
                <w:sz w:val="20"/>
                <w:szCs w:val="20"/>
              </w:rPr>
              <w:t>i</w:t>
            </w:r>
            <w:r w:rsidRPr="007C3F01">
              <w:rPr>
                <w:rFonts w:ascii="Arial" w:eastAsia="Calibri" w:hAnsi="Arial" w:cs="Arial"/>
                <w:spacing w:val="3"/>
                <w:sz w:val="20"/>
                <w:szCs w:val="20"/>
              </w:rPr>
              <w:t>o</w:t>
            </w:r>
            <w:r w:rsidRPr="007C3F01">
              <w:rPr>
                <w:rFonts w:ascii="Arial" w:eastAsia="Calibri" w:hAnsi="Arial" w:cs="Arial"/>
                <w:spacing w:val="-1"/>
                <w:sz w:val="20"/>
                <w:szCs w:val="20"/>
              </w:rPr>
              <w:t>n</w:t>
            </w:r>
            <w:r w:rsidRPr="007C3F01">
              <w:rPr>
                <w:rFonts w:ascii="Arial" w:eastAsia="Calibri" w:hAnsi="Arial" w:cs="Arial"/>
                <w:sz w:val="20"/>
                <w:szCs w:val="20"/>
              </w:rPr>
              <w:t>.</w:t>
            </w:r>
          </w:p>
        </w:tc>
      </w:tr>
    </w:tbl>
    <w:p w:rsidR="007C3F01" w:rsidRDefault="007C3F01">
      <w:pPr>
        <w:rPr>
          <w:rFonts w:ascii="Arial" w:hAnsi="Arial"/>
        </w:rPr>
      </w:pPr>
    </w:p>
    <w:p w:rsidR="007C3F01" w:rsidRPr="00201B5F" w:rsidRDefault="007C3F01" w:rsidP="00201B5F">
      <w:pPr>
        <w:pStyle w:val="BodyText"/>
        <w:ind w:right="994"/>
        <w:rPr>
          <w:rFonts w:ascii="Arial" w:hAnsi="Arial" w:cs="Arial"/>
          <w:sz w:val="20"/>
        </w:rPr>
      </w:pPr>
      <w:r w:rsidRPr="00201B5F">
        <w:rPr>
          <w:rFonts w:ascii="Arial" w:hAnsi="Arial" w:cs="Arial"/>
          <w:spacing w:val="-3"/>
          <w:sz w:val="20"/>
        </w:rPr>
        <w:t>T</w:t>
      </w:r>
      <w:r w:rsidRPr="00201B5F">
        <w:rPr>
          <w:rFonts w:ascii="Arial" w:hAnsi="Arial" w:cs="Arial"/>
          <w:sz w:val="20"/>
        </w:rPr>
        <w:t>he</w:t>
      </w:r>
      <w:r w:rsidRPr="00201B5F">
        <w:rPr>
          <w:rFonts w:ascii="Arial" w:hAnsi="Arial" w:cs="Arial"/>
          <w:spacing w:val="-2"/>
          <w:sz w:val="20"/>
        </w:rPr>
        <w:t xml:space="preserve"> </w:t>
      </w:r>
      <w:r w:rsidRPr="00201B5F">
        <w:rPr>
          <w:rFonts w:ascii="Arial" w:hAnsi="Arial" w:cs="Arial"/>
          <w:sz w:val="20"/>
        </w:rPr>
        <w:t>in</w:t>
      </w:r>
      <w:r w:rsidRPr="00201B5F">
        <w:rPr>
          <w:rFonts w:ascii="Arial" w:hAnsi="Arial" w:cs="Arial"/>
          <w:spacing w:val="-1"/>
          <w:sz w:val="20"/>
        </w:rPr>
        <w:t>f</w:t>
      </w:r>
      <w:r w:rsidRPr="00201B5F">
        <w:rPr>
          <w:rFonts w:ascii="Arial" w:hAnsi="Arial" w:cs="Arial"/>
          <w:spacing w:val="-2"/>
          <w:sz w:val="20"/>
        </w:rPr>
        <w:t>o</w:t>
      </w:r>
      <w:r w:rsidRPr="00201B5F">
        <w:rPr>
          <w:rFonts w:ascii="Arial" w:hAnsi="Arial" w:cs="Arial"/>
          <w:spacing w:val="-1"/>
          <w:sz w:val="20"/>
        </w:rPr>
        <w:t>r</w:t>
      </w:r>
      <w:r w:rsidRPr="00201B5F">
        <w:rPr>
          <w:rFonts w:ascii="Arial" w:hAnsi="Arial" w:cs="Arial"/>
          <w:sz w:val="20"/>
        </w:rPr>
        <w:t>ma</w:t>
      </w:r>
      <w:r w:rsidRPr="00201B5F">
        <w:rPr>
          <w:rFonts w:ascii="Arial" w:hAnsi="Arial" w:cs="Arial"/>
          <w:spacing w:val="-2"/>
          <w:sz w:val="20"/>
        </w:rPr>
        <w:t>t</w:t>
      </w:r>
      <w:r w:rsidRPr="00201B5F">
        <w:rPr>
          <w:rFonts w:ascii="Arial" w:hAnsi="Arial" w:cs="Arial"/>
          <w:sz w:val="20"/>
        </w:rPr>
        <w:t>i</w:t>
      </w:r>
      <w:r w:rsidRPr="00201B5F">
        <w:rPr>
          <w:rFonts w:ascii="Arial" w:hAnsi="Arial" w:cs="Arial"/>
          <w:spacing w:val="-2"/>
          <w:sz w:val="20"/>
        </w:rPr>
        <w:t>o</w:t>
      </w:r>
      <w:r w:rsidRPr="00201B5F">
        <w:rPr>
          <w:rFonts w:ascii="Arial" w:hAnsi="Arial" w:cs="Arial"/>
          <w:sz w:val="20"/>
        </w:rPr>
        <w:t>n</w:t>
      </w:r>
      <w:r w:rsidRPr="00201B5F">
        <w:rPr>
          <w:rFonts w:ascii="Arial" w:hAnsi="Arial" w:cs="Arial"/>
          <w:spacing w:val="-1"/>
          <w:sz w:val="20"/>
        </w:rPr>
        <w:t xml:space="preserve"> </w:t>
      </w:r>
      <w:r w:rsidRPr="00201B5F">
        <w:rPr>
          <w:rFonts w:ascii="Arial" w:hAnsi="Arial" w:cs="Arial"/>
          <w:sz w:val="20"/>
        </w:rPr>
        <w:t>ab</w:t>
      </w:r>
      <w:r w:rsidRPr="00201B5F">
        <w:rPr>
          <w:rFonts w:ascii="Arial" w:hAnsi="Arial" w:cs="Arial"/>
          <w:spacing w:val="-2"/>
          <w:sz w:val="20"/>
        </w:rPr>
        <w:t>ov</w:t>
      </w:r>
      <w:r w:rsidRPr="00201B5F">
        <w:rPr>
          <w:rFonts w:ascii="Arial" w:hAnsi="Arial" w:cs="Arial"/>
          <w:sz w:val="20"/>
        </w:rPr>
        <w:t>e</w:t>
      </w:r>
      <w:r w:rsidRPr="00201B5F">
        <w:rPr>
          <w:rFonts w:ascii="Arial" w:hAnsi="Arial" w:cs="Arial"/>
          <w:spacing w:val="-2"/>
          <w:sz w:val="20"/>
        </w:rPr>
        <w:t xml:space="preserve"> </w:t>
      </w:r>
      <w:r w:rsidRPr="00201B5F">
        <w:rPr>
          <w:rFonts w:ascii="Arial" w:hAnsi="Arial" w:cs="Arial"/>
          <w:sz w:val="20"/>
        </w:rPr>
        <w:t xml:space="preserve">is </w:t>
      </w:r>
      <w:r w:rsidRPr="00201B5F">
        <w:rPr>
          <w:rFonts w:ascii="Arial" w:hAnsi="Arial" w:cs="Arial"/>
          <w:spacing w:val="-1"/>
          <w:sz w:val="20"/>
        </w:rPr>
        <w:t>o</w:t>
      </w:r>
      <w:r w:rsidRPr="00201B5F">
        <w:rPr>
          <w:rFonts w:ascii="Arial" w:hAnsi="Arial" w:cs="Arial"/>
          <w:sz w:val="20"/>
        </w:rPr>
        <w:t>f</w:t>
      </w:r>
      <w:r w:rsidRPr="00201B5F">
        <w:rPr>
          <w:rFonts w:ascii="Arial" w:hAnsi="Arial" w:cs="Arial"/>
          <w:spacing w:val="-1"/>
          <w:sz w:val="20"/>
        </w:rPr>
        <w:t xml:space="preserve"> </w:t>
      </w:r>
      <w:r w:rsidRPr="00201B5F">
        <w:rPr>
          <w:rFonts w:ascii="Arial" w:hAnsi="Arial" w:cs="Arial"/>
          <w:sz w:val="20"/>
        </w:rPr>
        <w:t>a</w:t>
      </w:r>
      <w:r w:rsidRPr="00201B5F">
        <w:rPr>
          <w:rFonts w:ascii="Arial" w:hAnsi="Arial" w:cs="Arial"/>
          <w:spacing w:val="-2"/>
          <w:sz w:val="20"/>
        </w:rPr>
        <w:t xml:space="preserve"> ge</w:t>
      </w:r>
      <w:r w:rsidRPr="00201B5F">
        <w:rPr>
          <w:rFonts w:ascii="Arial" w:hAnsi="Arial" w:cs="Arial"/>
          <w:sz w:val="20"/>
        </w:rPr>
        <w:t>n</w:t>
      </w:r>
      <w:r w:rsidRPr="00201B5F">
        <w:rPr>
          <w:rFonts w:ascii="Arial" w:hAnsi="Arial" w:cs="Arial"/>
          <w:spacing w:val="-2"/>
          <w:sz w:val="20"/>
        </w:rPr>
        <w:t>e</w:t>
      </w:r>
      <w:r w:rsidRPr="00201B5F">
        <w:rPr>
          <w:rFonts w:ascii="Arial" w:hAnsi="Arial" w:cs="Arial"/>
          <w:spacing w:val="-1"/>
          <w:sz w:val="20"/>
        </w:rPr>
        <w:t>r</w:t>
      </w:r>
      <w:r w:rsidRPr="00201B5F">
        <w:rPr>
          <w:rFonts w:ascii="Arial" w:hAnsi="Arial" w:cs="Arial"/>
          <w:sz w:val="20"/>
        </w:rPr>
        <w:t>al</w:t>
      </w:r>
      <w:r w:rsidRPr="00201B5F">
        <w:rPr>
          <w:rFonts w:ascii="Arial" w:hAnsi="Arial" w:cs="Arial"/>
          <w:spacing w:val="-1"/>
          <w:sz w:val="20"/>
        </w:rPr>
        <w:t xml:space="preserve"> </w:t>
      </w:r>
      <w:r w:rsidRPr="00201B5F">
        <w:rPr>
          <w:rFonts w:ascii="Arial" w:hAnsi="Arial" w:cs="Arial"/>
          <w:sz w:val="20"/>
        </w:rPr>
        <w:t>n</w:t>
      </w:r>
      <w:r w:rsidRPr="00201B5F">
        <w:rPr>
          <w:rFonts w:ascii="Arial" w:hAnsi="Arial" w:cs="Arial"/>
          <w:spacing w:val="-2"/>
          <w:sz w:val="20"/>
        </w:rPr>
        <w:t>a</w:t>
      </w:r>
      <w:r w:rsidRPr="00201B5F">
        <w:rPr>
          <w:rFonts w:ascii="Arial" w:hAnsi="Arial" w:cs="Arial"/>
          <w:sz w:val="20"/>
        </w:rPr>
        <w:t>tu</w:t>
      </w:r>
      <w:r w:rsidRPr="00201B5F">
        <w:rPr>
          <w:rFonts w:ascii="Arial" w:hAnsi="Arial" w:cs="Arial"/>
          <w:spacing w:val="-1"/>
          <w:sz w:val="20"/>
        </w:rPr>
        <w:t>r</w:t>
      </w:r>
      <w:r w:rsidRPr="00201B5F">
        <w:rPr>
          <w:rFonts w:ascii="Arial" w:hAnsi="Arial" w:cs="Arial"/>
          <w:sz w:val="20"/>
        </w:rPr>
        <w:t>e</w:t>
      </w:r>
      <w:r w:rsidRPr="00201B5F">
        <w:rPr>
          <w:rFonts w:ascii="Arial" w:hAnsi="Arial" w:cs="Arial"/>
          <w:spacing w:val="-2"/>
          <w:sz w:val="20"/>
        </w:rPr>
        <w:t xml:space="preserve"> a</w:t>
      </w:r>
      <w:r w:rsidRPr="00201B5F">
        <w:rPr>
          <w:rFonts w:ascii="Arial" w:hAnsi="Arial" w:cs="Arial"/>
          <w:sz w:val="20"/>
        </w:rPr>
        <w:t>nd</w:t>
      </w:r>
      <w:r w:rsidRPr="00201B5F">
        <w:rPr>
          <w:rFonts w:ascii="Arial" w:hAnsi="Arial" w:cs="Arial"/>
          <w:spacing w:val="-1"/>
          <w:sz w:val="20"/>
        </w:rPr>
        <w:t xml:space="preserve"> </w:t>
      </w:r>
      <w:r w:rsidRPr="00201B5F">
        <w:rPr>
          <w:rFonts w:ascii="Arial" w:hAnsi="Arial" w:cs="Arial"/>
          <w:spacing w:val="-4"/>
          <w:sz w:val="20"/>
        </w:rPr>
        <w:t>w</w:t>
      </w:r>
      <w:r w:rsidRPr="00201B5F">
        <w:rPr>
          <w:rFonts w:ascii="Arial" w:hAnsi="Arial" w:cs="Arial"/>
          <w:sz w:val="20"/>
        </w:rPr>
        <w:t>i</w:t>
      </w:r>
      <w:r w:rsidRPr="00201B5F">
        <w:rPr>
          <w:rFonts w:ascii="Arial" w:hAnsi="Arial" w:cs="Arial"/>
          <w:spacing w:val="-2"/>
          <w:sz w:val="20"/>
        </w:rPr>
        <w:t>l</w:t>
      </w:r>
      <w:r w:rsidRPr="00201B5F">
        <w:rPr>
          <w:rFonts w:ascii="Arial" w:hAnsi="Arial" w:cs="Arial"/>
          <w:sz w:val="20"/>
        </w:rPr>
        <w:t>l</w:t>
      </w:r>
      <w:r w:rsidRPr="00201B5F">
        <w:rPr>
          <w:rFonts w:ascii="Arial" w:hAnsi="Arial" w:cs="Arial"/>
          <w:spacing w:val="-1"/>
          <w:sz w:val="20"/>
        </w:rPr>
        <w:t xml:space="preserve"> </w:t>
      </w:r>
      <w:r w:rsidRPr="00201B5F">
        <w:rPr>
          <w:rFonts w:ascii="Arial" w:hAnsi="Arial" w:cs="Arial"/>
          <w:sz w:val="20"/>
        </w:rPr>
        <w:t>n</w:t>
      </w:r>
      <w:r w:rsidRPr="00201B5F">
        <w:rPr>
          <w:rFonts w:ascii="Arial" w:hAnsi="Arial" w:cs="Arial"/>
          <w:spacing w:val="-2"/>
          <w:sz w:val="20"/>
        </w:rPr>
        <w:t>o</w:t>
      </w:r>
      <w:r w:rsidRPr="00201B5F">
        <w:rPr>
          <w:rFonts w:ascii="Arial" w:hAnsi="Arial" w:cs="Arial"/>
          <w:sz w:val="20"/>
        </w:rPr>
        <w:t>t</w:t>
      </w:r>
      <w:r w:rsidRPr="00201B5F">
        <w:rPr>
          <w:rFonts w:ascii="Arial" w:hAnsi="Arial" w:cs="Arial"/>
          <w:spacing w:val="1"/>
          <w:sz w:val="20"/>
        </w:rPr>
        <w:t xml:space="preserve"> </w:t>
      </w:r>
      <w:r w:rsidRPr="00201B5F">
        <w:rPr>
          <w:rFonts w:ascii="Arial" w:hAnsi="Arial" w:cs="Arial"/>
          <w:spacing w:val="-2"/>
          <w:sz w:val="20"/>
        </w:rPr>
        <w:t>a</w:t>
      </w:r>
      <w:r w:rsidRPr="00201B5F">
        <w:rPr>
          <w:rFonts w:ascii="Arial" w:hAnsi="Arial" w:cs="Arial"/>
          <w:sz w:val="20"/>
        </w:rPr>
        <w:t>dd</w:t>
      </w:r>
      <w:r w:rsidRPr="00201B5F">
        <w:rPr>
          <w:rFonts w:ascii="Arial" w:hAnsi="Arial" w:cs="Arial"/>
          <w:spacing w:val="-1"/>
          <w:sz w:val="20"/>
        </w:rPr>
        <w:t>r</w:t>
      </w:r>
      <w:r w:rsidRPr="00201B5F">
        <w:rPr>
          <w:rFonts w:ascii="Arial" w:hAnsi="Arial" w:cs="Arial"/>
          <w:spacing w:val="-2"/>
          <w:sz w:val="20"/>
        </w:rPr>
        <w:t>e</w:t>
      </w:r>
      <w:r w:rsidRPr="00201B5F">
        <w:rPr>
          <w:rFonts w:ascii="Arial" w:hAnsi="Arial" w:cs="Arial"/>
          <w:sz w:val="20"/>
        </w:rPr>
        <w:t xml:space="preserve">ss </w:t>
      </w:r>
      <w:r w:rsidRPr="00201B5F">
        <w:rPr>
          <w:rFonts w:ascii="Arial" w:hAnsi="Arial" w:cs="Arial"/>
          <w:spacing w:val="-3"/>
          <w:sz w:val="20"/>
        </w:rPr>
        <w:t>s</w:t>
      </w:r>
      <w:r w:rsidRPr="00201B5F">
        <w:rPr>
          <w:rFonts w:ascii="Arial" w:hAnsi="Arial" w:cs="Arial"/>
          <w:sz w:val="20"/>
        </w:rPr>
        <w:t>p</w:t>
      </w:r>
      <w:r w:rsidRPr="00201B5F">
        <w:rPr>
          <w:rFonts w:ascii="Arial" w:hAnsi="Arial" w:cs="Arial"/>
          <w:spacing w:val="-2"/>
          <w:sz w:val="20"/>
        </w:rPr>
        <w:t>e</w:t>
      </w:r>
      <w:r w:rsidRPr="00201B5F">
        <w:rPr>
          <w:rFonts w:ascii="Arial" w:hAnsi="Arial" w:cs="Arial"/>
          <w:sz w:val="20"/>
        </w:rPr>
        <w:t>ci</w:t>
      </w:r>
      <w:r w:rsidRPr="00201B5F">
        <w:rPr>
          <w:rFonts w:ascii="Arial" w:hAnsi="Arial" w:cs="Arial"/>
          <w:spacing w:val="-1"/>
          <w:sz w:val="20"/>
        </w:rPr>
        <w:t>f</w:t>
      </w:r>
      <w:r w:rsidRPr="00201B5F">
        <w:rPr>
          <w:rFonts w:ascii="Arial" w:hAnsi="Arial" w:cs="Arial"/>
          <w:spacing w:val="-2"/>
          <w:sz w:val="20"/>
        </w:rPr>
        <w:t>i</w:t>
      </w:r>
      <w:r w:rsidRPr="00201B5F">
        <w:rPr>
          <w:rFonts w:ascii="Arial" w:hAnsi="Arial" w:cs="Arial"/>
          <w:sz w:val="20"/>
        </w:rPr>
        <w:t>c</w:t>
      </w:r>
      <w:r w:rsidRPr="00201B5F">
        <w:rPr>
          <w:rFonts w:ascii="Arial" w:hAnsi="Arial" w:cs="Arial"/>
          <w:spacing w:val="1"/>
          <w:sz w:val="20"/>
        </w:rPr>
        <w:t xml:space="preserve"> </w:t>
      </w:r>
      <w:r w:rsidRPr="00201B5F">
        <w:rPr>
          <w:rFonts w:ascii="Arial" w:hAnsi="Arial" w:cs="Arial"/>
          <w:spacing w:val="-2"/>
          <w:sz w:val="20"/>
        </w:rPr>
        <w:t>in</w:t>
      </w:r>
      <w:r w:rsidRPr="00201B5F">
        <w:rPr>
          <w:rFonts w:ascii="Arial" w:hAnsi="Arial" w:cs="Arial"/>
          <w:sz w:val="20"/>
        </w:rPr>
        <w:t>di</w:t>
      </w:r>
      <w:r w:rsidRPr="00201B5F">
        <w:rPr>
          <w:rFonts w:ascii="Arial" w:hAnsi="Arial" w:cs="Arial"/>
          <w:spacing w:val="-2"/>
          <w:sz w:val="20"/>
        </w:rPr>
        <w:t>vid</w:t>
      </w:r>
      <w:r w:rsidRPr="00201B5F">
        <w:rPr>
          <w:rFonts w:ascii="Arial" w:hAnsi="Arial" w:cs="Arial"/>
          <w:sz w:val="20"/>
        </w:rPr>
        <w:t>ual</w:t>
      </w:r>
      <w:r w:rsidRPr="00201B5F">
        <w:rPr>
          <w:rFonts w:ascii="Arial" w:hAnsi="Arial" w:cs="Arial"/>
          <w:spacing w:val="-1"/>
          <w:sz w:val="20"/>
        </w:rPr>
        <w:t xml:space="preserve"> </w:t>
      </w:r>
      <w:r w:rsidRPr="00201B5F">
        <w:rPr>
          <w:rFonts w:ascii="Arial" w:hAnsi="Arial" w:cs="Arial"/>
          <w:spacing w:val="-2"/>
          <w:sz w:val="20"/>
        </w:rPr>
        <w:t>c</w:t>
      </w:r>
      <w:r w:rsidRPr="00201B5F">
        <w:rPr>
          <w:rFonts w:ascii="Arial" w:hAnsi="Arial" w:cs="Arial"/>
          <w:sz w:val="20"/>
        </w:rPr>
        <w:t>i</w:t>
      </w:r>
      <w:r w:rsidRPr="00201B5F">
        <w:rPr>
          <w:rFonts w:ascii="Arial" w:hAnsi="Arial" w:cs="Arial"/>
          <w:spacing w:val="-1"/>
          <w:sz w:val="20"/>
        </w:rPr>
        <w:t>r</w:t>
      </w:r>
      <w:r w:rsidRPr="00201B5F">
        <w:rPr>
          <w:rFonts w:ascii="Arial" w:hAnsi="Arial" w:cs="Arial"/>
          <w:spacing w:val="-2"/>
          <w:sz w:val="20"/>
        </w:rPr>
        <w:t>c</w:t>
      </w:r>
      <w:r w:rsidRPr="00201B5F">
        <w:rPr>
          <w:rFonts w:ascii="Arial" w:hAnsi="Arial" w:cs="Arial"/>
          <w:sz w:val="20"/>
        </w:rPr>
        <w:t>ums</w:t>
      </w:r>
      <w:r w:rsidRPr="00201B5F">
        <w:rPr>
          <w:rFonts w:ascii="Arial" w:hAnsi="Arial" w:cs="Arial"/>
          <w:spacing w:val="-2"/>
          <w:sz w:val="20"/>
        </w:rPr>
        <w:t>t</w:t>
      </w:r>
      <w:r w:rsidRPr="00201B5F">
        <w:rPr>
          <w:rFonts w:ascii="Arial" w:hAnsi="Arial" w:cs="Arial"/>
          <w:sz w:val="20"/>
        </w:rPr>
        <w:t>a</w:t>
      </w:r>
      <w:r w:rsidRPr="00201B5F">
        <w:rPr>
          <w:rFonts w:ascii="Arial" w:hAnsi="Arial" w:cs="Arial"/>
          <w:spacing w:val="-2"/>
          <w:sz w:val="20"/>
        </w:rPr>
        <w:t>n</w:t>
      </w:r>
      <w:r w:rsidRPr="00201B5F">
        <w:rPr>
          <w:rFonts w:ascii="Arial" w:hAnsi="Arial" w:cs="Arial"/>
          <w:sz w:val="20"/>
        </w:rPr>
        <w:t>c</w:t>
      </w:r>
      <w:r w:rsidRPr="00201B5F">
        <w:rPr>
          <w:rFonts w:ascii="Arial" w:hAnsi="Arial" w:cs="Arial"/>
          <w:spacing w:val="-2"/>
          <w:sz w:val="20"/>
        </w:rPr>
        <w:t>e</w:t>
      </w:r>
      <w:r w:rsidRPr="00201B5F">
        <w:rPr>
          <w:rFonts w:ascii="Arial" w:hAnsi="Arial" w:cs="Arial"/>
          <w:sz w:val="20"/>
        </w:rPr>
        <w:t xml:space="preserve">s. </w:t>
      </w:r>
      <w:r w:rsidRPr="00201B5F">
        <w:rPr>
          <w:rFonts w:ascii="Arial" w:hAnsi="Arial" w:cs="Arial"/>
          <w:spacing w:val="8"/>
          <w:sz w:val="20"/>
        </w:rPr>
        <w:t xml:space="preserve"> </w:t>
      </w:r>
      <w:r w:rsidRPr="00201B5F">
        <w:rPr>
          <w:rFonts w:ascii="Arial" w:hAnsi="Arial" w:cs="Arial"/>
          <w:spacing w:val="-4"/>
          <w:sz w:val="20"/>
        </w:rPr>
        <w:t>F</w:t>
      </w:r>
      <w:r w:rsidRPr="00201B5F">
        <w:rPr>
          <w:rFonts w:ascii="Arial" w:hAnsi="Arial" w:cs="Arial"/>
          <w:spacing w:val="-2"/>
          <w:sz w:val="20"/>
        </w:rPr>
        <w:t>o</w:t>
      </w:r>
      <w:r w:rsidRPr="00201B5F">
        <w:rPr>
          <w:rFonts w:ascii="Arial" w:hAnsi="Arial" w:cs="Arial"/>
          <w:sz w:val="20"/>
        </w:rPr>
        <w:t>r</w:t>
      </w:r>
      <w:r w:rsidRPr="00201B5F">
        <w:rPr>
          <w:rFonts w:ascii="Arial" w:hAnsi="Arial" w:cs="Arial"/>
          <w:spacing w:val="-1"/>
          <w:sz w:val="20"/>
        </w:rPr>
        <w:t xml:space="preserve"> </w:t>
      </w:r>
      <w:r w:rsidRPr="00201B5F">
        <w:rPr>
          <w:rFonts w:ascii="Arial" w:hAnsi="Arial" w:cs="Arial"/>
          <w:sz w:val="20"/>
        </w:rPr>
        <w:t>m</w:t>
      </w:r>
      <w:r w:rsidRPr="00201B5F">
        <w:rPr>
          <w:rFonts w:ascii="Arial" w:hAnsi="Arial" w:cs="Arial"/>
          <w:spacing w:val="-2"/>
          <w:sz w:val="20"/>
        </w:rPr>
        <w:t>o</w:t>
      </w:r>
      <w:r w:rsidRPr="00201B5F">
        <w:rPr>
          <w:rFonts w:ascii="Arial" w:hAnsi="Arial" w:cs="Arial"/>
          <w:spacing w:val="-1"/>
          <w:sz w:val="20"/>
        </w:rPr>
        <w:t>r</w:t>
      </w:r>
      <w:r w:rsidRPr="00201B5F">
        <w:rPr>
          <w:rFonts w:ascii="Arial" w:hAnsi="Arial" w:cs="Arial"/>
          <w:sz w:val="20"/>
        </w:rPr>
        <w:t>e</w:t>
      </w:r>
      <w:r w:rsidRPr="00201B5F">
        <w:rPr>
          <w:rFonts w:ascii="Arial" w:hAnsi="Arial" w:cs="Arial"/>
          <w:spacing w:val="-2"/>
          <w:sz w:val="20"/>
        </w:rPr>
        <w:t xml:space="preserve"> </w:t>
      </w:r>
      <w:r w:rsidRPr="00201B5F">
        <w:rPr>
          <w:rFonts w:ascii="Arial" w:hAnsi="Arial" w:cs="Arial"/>
          <w:sz w:val="20"/>
        </w:rPr>
        <w:t>in</w:t>
      </w:r>
      <w:r w:rsidRPr="00201B5F">
        <w:rPr>
          <w:rFonts w:ascii="Arial" w:hAnsi="Arial" w:cs="Arial"/>
          <w:spacing w:val="-1"/>
          <w:sz w:val="20"/>
        </w:rPr>
        <w:t>f</w:t>
      </w:r>
      <w:r w:rsidRPr="00201B5F">
        <w:rPr>
          <w:rFonts w:ascii="Arial" w:hAnsi="Arial" w:cs="Arial"/>
          <w:spacing w:val="-2"/>
          <w:sz w:val="20"/>
        </w:rPr>
        <w:t>o</w:t>
      </w:r>
      <w:r w:rsidRPr="00201B5F">
        <w:rPr>
          <w:rFonts w:ascii="Arial" w:hAnsi="Arial" w:cs="Arial"/>
          <w:spacing w:val="-1"/>
          <w:sz w:val="20"/>
        </w:rPr>
        <w:t>r</w:t>
      </w:r>
      <w:r w:rsidRPr="00201B5F">
        <w:rPr>
          <w:rFonts w:ascii="Arial" w:hAnsi="Arial" w:cs="Arial"/>
          <w:sz w:val="20"/>
        </w:rPr>
        <w:t>mati</w:t>
      </w:r>
      <w:r w:rsidRPr="00201B5F">
        <w:rPr>
          <w:rFonts w:ascii="Arial" w:hAnsi="Arial" w:cs="Arial"/>
          <w:spacing w:val="-2"/>
          <w:sz w:val="20"/>
        </w:rPr>
        <w:t>o</w:t>
      </w:r>
      <w:r w:rsidRPr="00201B5F">
        <w:rPr>
          <w:rFonts w:ascii="Arial" w:hAnsi="Arial" w:cs="Arial"/>
          <w:sz w:val="20"/>
        </w:rPr>
        <w:t>n</w:t>
      </w:r>
      <w:r w:rsidRPr="00201B5F">
        <w:rPr>
          <w:rFonts w:ascii="Arial" w:hAnsi="Arial" w:cs="Arial"/>
          <w:spacing w:val="-1"/>
          <w:sz w:val="20"/>
        </w:rPr>
        <w:t xml:space="preserve"> </w:t>
      </w:r>
      <w:r w:rsidRPr="00201B5F">
        <w:rPr>
          <w:rFonts w:ascii="Arial" w:hAnsi="Arial" w:cs="Arial"/>
          <w:spacing w:val="-2"/>
          <w:sz w:val="20"/>
        </w:rPr>
        <w:t>a</w:t>
      </w:r>
      <w:r w:rsidRPr="00201B5F">
        <w:rPr>
          <w:rFonts w:ascii="Arial" w:hAnsi="Arial" w:cs="Arial"/>
          <w:sz w:val="20"/>
        </w:rPr>
        <w:t>nd</w:t>
      </w:r>
      <w:r w:rsidRPr="00201B5F">
        <w:rPr>
          <w:rFonts w:ascii="Arial" w:hAnsi="Arial" w:cs="Arial"/>
          <w:spacing w:val="-1"/>
          <w:sz w:val="20"/>
        </w:rPr>
        <w:t xml:space="preserve"> </w:t>
      </w:r>
      <w:r w:rsidRPr="00201B5F">
        <w:rPr>
          <w:rFonts w:ascii="Arial" w:hAnsi="Arial" w:cs="Arial"/>
          <w:spacing w:val="-2"/>
          <w:sz w:val="20"/>
        </w:rPr>
        <w:t>up</w:t>
      </w:r>
      <w:r w:rsidRPr="00201B5F">
        <w:rPr>
          <w:rFonts w:ascii="Arial" w:hAnsi="Arial" w:cs="Arial"/>
          <w:sz w:val="20"/>
        </w:rPr>
        <w:t>d</w:t>
      </w:r>
      <w:r w:rsidRPr="00201B5F">
        <w:rPr>
          <w:rFonts w:ascii="Arial" w:hAnsi="Arial" w:cs="Arial"/>
          <w:spacing w:val="-2"/>
          <w:sz w:val="20"/>
        </w:rPr>
        <w:t>a</w:t>
      </w:r>
      <w:r w:rsidRPr="00201B5F">
        <w:rPr>
          <w:rFonts w:ascii="Arial" w:hAnsi="Arial" w:cs="Arial"/>
          <w:sz w:val="20"/>
        </w:rPr>
        <w:t>t</w:t>
      </w:r>
      <w:r w:rsidRPr="00201B5F">
        <w:rPr>
          <w:rFonts w:ascii="Arial" w:hAnsi="Arial" w:cs="Arial"/>
          <w:spacing w:val="-2"/>
          <w:sz w:val="20"/>
        </w:rPr>
        <w:t>e</w:t>
      </w:r>
      <w:r w:rsidRPr="00201B5F">
        <w:rPr>
          <w:rFonts w:ascii="Arial" w:hAnsi="Arial" w:cs="Arial"/>
          <w:sz w:val="20"/>
        </w:rPr>
        <w:t xml:space="preserve">s </w:t>
      </w:r>
      <w:r w:rsidRPr="00201B5F">
        <w:rPr>
          <w:rFonts w:ascii="Arial" w:hAnsi="Arial" w:cs="Arial"/>
          <w:spacing w:val="-1"/>
          <w:sz w:val="20"/>
        </w:rPr>
        <w:t>g</w:t>
      </w:r>
      <w:r w:rsidRPr="00201B5F">
        <w:rPr>
          <w:rFonts w:ascii="Arial" w:hAnsi="Arial" w:cs="Arial"/>
          <w:sz w:val="20"/>
        </w:rPr>
        <w:t>o</w:t>
      </w:r>
      <w:r w:rsidRPr="00201B5F">
        <w:rPr>
          <w:rFonts w:ascii="Arial" w:hAnsi="Arial" w:cs="Arial"/>
          <w:spacing w:val="-1"/>
          <w:sz w:val="20"/>
        </w:rPr>
        <w:t xml:space="preserve"> </w:t>
      </w:r>
      <w:r w:rsidRPr="00201B5F">
        <w:rPr>
          <w:rFonts w:ascii="Arial" w:hAnsi="Arial" w:cs="Arial"/>
          <w:sz w:val="20"/>
        </w:rPr>
        <w:t>t</w:t>
      </w:r>
      <w:r w:rsidRPr="00201B5F">
        <w:rPr>
          <w:rFonts w:ascii="Arial" w:hAnsi="Arial" w:cs="Arial"/>
          <w:spacing w:val="-2"/>
          <w:sz w:val="20"/>
        </w:rPr>
        <w:t>o</w:t>
      </w:r>
      <w:r w:rsidRPr="00201B5F">
        <w:rPr>
          <w:rFonts w:ascii="Arial" w:hAnsi="Arial" w:cs="Arial"/>
          <w:sz w:val="20"/>
        </w:rPr>
        <w:t>:</w:t>
      </w:r>
      <w:r w:rsidR="00201B5F">
        <w:rPr>
          <w:rFonts w:ascii="Arial" w:hAnsi="Arial" w:cs="Arial"/>
          <w:sz w:val="20"/>
        </w:rPr>
        <w:t xml:space="preserve">  </w:t>
      </w:r>
      <w:hyperlink r:id="rId19">
        <w:r w:rsidRPr="00201B5F">
          <w:rPr>
            <w:rFonts w:ascii="Arial" w:hAnsi="Arial" w:cs="Arial"/>
            <w:color w:val="0000FF"/>
            <w:sz w:val="20"/>
            <w:u w:val="single" w:color="0000FF"/>
          </w:rPr>
          <w:t>h</w:t>
        </w:r>
        <w:r w:rsidRPr="00201B5F">
          <w:rPr>
            <w:rFonts w:ascii="Arial" w:hAnsi="Arial" w:cs="Arial"/>
            <w:color w:val="0000FF"/>
            <w:spacing w:val="-2"/>
            <w:sz w:val="20"/>
            <w:u w:val="single" w:color="0000FF"/>
          </w:rPr>
          <w:t>t</w:t>
        </w:r>
        <w:r w:rsidRPr="00201B5F">
          <w:rPr>
            <w:rFonts w:ascii="Arial" w:hAnsi="Arial" w:cs="Arial"/>
            <w:color w:val="0000FF"/>
            <w:sz w:val="20"/>
            <w:u w:val="single" w:color="0000FF"/>
          </w:rPr>
          <w:t>tp</w:t>
        </w:r>
        <w:r w:rsidRPr="00201B5F">
          <w:rPr>
            <w:rFonts w:ascii="Arial" w:hAnsi="Arial" w:cs="Arial"/>
            <w:color w:val="0000FF"/>
            <w:spacing w:val="-2"/>
            <w:sz w:val="20"/>
            <w:u w:val="single" w:color="0000FF"/>
          </w:rPr>
          <w:t>:/</w:t>
        </w:r>
        <w:r w:rsidRPr="00201B5F">
          <w:rPr>
            <w:rFonts w:ascii="Arial" w:hAnsi="Arial" w:cs="Arial"/>
            <w:color w:val="0000FF"/>
            <w:sz w:val="20"/>
            <w:u w:val="single" w:color="0000FF"/>
          </w:rPr>
          <w:t>/</w:t>
        </w:r>
        <w:r w:rsidRPr="00201B5F">
          <w:rPr>
            <w:rFonts w:ascii="Arial" w:hAnsi="Arial" w:cs="Arial"/>
            <w:color w:val="0000FF"/>
            <w:spacing w:val="-1"/>
            <w:sz w:val="20"/>
            <w:u w:val="single" w:color="0000FF"/>
          </w:rPr>
          <w:t>ww</w:t>
        </w:r>
        <w:r w:rsidRPr="00201B5F">
          <w:rPr>
            <w:rFonts w:ascii="Arial" w:hAnsi="Arial" w:cs="Arial"/>
            <w:color w:val="0000FF"/>
            <w:spacing w:val="-4"/>
            <w:sz w:val="20"/>
            <w:u w:val="single" w:color="0000FF"/>
          </w:rPr>
          <w:t>w</w:t>
        </w:r>
        <w:r w:rsidRPr="00201B5F">
          <w:rPr>
            <w:rFonts w:ascii="Arial" w:hAnsi="Arial" w:cs="Arial"/>
            <w:color w:val="0000FF"/>
            <w:sz w:val="20"/>
            <w:u w:val="single" w:color="0000FF"/>
          </w:rPr>
          <w:t>.bus</w:t>
        </w:r>
        <w:r w:rsidRPr="00201B5F">
          <w:rPr>
            <w:rFonts w:ascii="Arial" w:hAnsi="Arial" w:cs="Arial"/>
            <w:color w:val="0000FF"/>
            <w:spacing w:val="-2"/>
            <w:sz w:val="20"/>
            <w:u w:val="single" w:color="0000FF"/>
          </w:rPr>
          <w:t>i</w:t>
        </w:r>
        <w:r w:rsidRPr="00201B5F">
          <w:rPr>
            <w:rFonts w:ascii="Arial" w:hAnsi="Arial" w:cs="Arial"/>
            <w:color w:val="0000FF"/>
            <w:sz w:val="20"/>
            <w:u w:val="single" w:color="0000FF"/>
          </w:rPr>
          <w:t>n</w:t>
        </w:r>
        <w:r w:rsidRPr="00201B5F">
          <w:rPr>
            <w:rFonts w:ascii="Arial" w:hAnsi="Arial" w:cs="Arial"/>
            <w:color w:val="0000FF"/>
            <w:spacing w:val="-2"/>
            <w:sz w:val="20"/>
            <w:u w:val="single" w:color="0000FF"/>
          </w:rPr>
          <w:t>e</w:t>
        </w:r>
        <w:r w:rsidRPr="00201B5F">
          <w:rPr>
            <w:rFonts w:ascii="Arial" w:hAnsi="Arial" w:cs="Arial"/>
            <w:color w:val="0000FF"/>
            <w:sz w:val="20"/>
            <w:u w:val="single" w:color="0000FF"/>
          </w:rPr>
          <w:t>ss.</w:t>
        </w:r>
        <w:r w:rsidRPr="00201B5F">
          <w:rPr>
            <w:rFonts w:ascii="Arial" w:hAnsi="Arial" w:cs="Arial"/>
            <w:color w:val="0000FF"/>
            <w:spacing w:val="-1"/>
            <w:sz w:val="20"/>
            <w:u w:val="single" w:color="0000FF"/>
          </w:rPr>
          <w:t>g</w:t>
        </w:r>
        <w:r w:rsidRPr="00201B5F">
          <w:rPr>
            <w:rFonts w:ascii="Arial" w:hAnsi="Arial" w:cs="Arial"/>
            <w:color w:val="0000FF"/>
            <w:spacing w:val="-2"/>
            <w:sz w:val="20"/>
            <w:u w:val="single" w:color="0000FF"/>
          </w:rPr>
          <w:t>ov</w:t>
        </w:r>
        <w:r w:rsidRPr="00201B5F">
          <w:rPr>
            <w:rFonts w:ascii="Arial" w:hAnsi="Arial" w:cs="Arial"/>
            <w:color w:val="0000FF"/>
            <w:sz w:val="20"/>
            <w:u w:val="single" w:color="0000FF"/>
          </w:rPr>
          <w:t>t.n</w:t>
        </w:r>
        <w:r w:rsidRPr="00201B5F">
          <w:rPr>
            <w:rFonts w:ascii="Arial" w:hAnsi="Arial" w:cs="Arial"/>
            <w:color w:val="0000FF"/>
            <w:spacing w:val="-2"/>
            <w:sz w:val="20"/>
            <w:u w:val="single" w:color="0000FF"/>
          </w:rPr>
          <w:t>z</w:t>
        </w:r>
        <w:r w:rsidRPr="00201B5F">
          <w:rPr>
            <w:rFonts w:ascii="Arial" w:hAnsi="Arial" w:cs="Arial"/>
            <w:color w:val="0000FF"/>
            <w:sz w:val="20"/>
            <w:u w:val="single" w:color="0000FF"/>
          </w:rPr>
          <w:t>/</w:t>
        </w:r>
        <w:r w:rsidRPr="00201B5F">
          <w:rPr>
            <w:rFonts w:ascii="Arial" w:hAnsi="Arial" w:cs="Arial"/>
            <w:color w:val="0000FF"/>
            <w:spacing w:val="-4"/>
            <w:sz w:val="20"/>
            <w:u w:val="single" w:color="0000FF"/>
          </w:rPr>
          <w:t>w</w:t>
        </w:r>
        <w:r w:rsidRPr="00201B5F">
          <w:rPr>
            <w:rFonts w:ascii="Arial" w:hAnsi="Arial" w:cs="Arial"/>
            <w:color w:val="0000FF"/>
            <w:spacing w:val="-2"/>
            <w:sz w:val="20"/>
            <w:u w:val="single" w:color="0000FF"/>
          </w:rPr>
          <w:t>o</w:t>
        </w:r>
        <w:r w:rsidRPr="00201B5F">
          <w:rPr>
            <w:rFonts w:ascii="Arial" w:hAnsi="Arial" w:cs="Arial"/>
            <w:color w:val="0000FF"/>
            <w:spacing w:val="-1"/>
            <w:sz w:val="20"/>
            <w:u w:val="single" w:color="0000FF"/>
          </w:rPr>
          <w:t>r</w:t>
        </w:r>
        <w:r w:rsidRPr="00201B5F">
          <w:rPr>
            <w:rFonts w:ascii="Arial" w:hAnsi="Arial" w:cs="Arial"/>
            <w:color w:val="0000FF"/>
            <w:sz w:val="20"/>
            <w:u w:val="single" w:color="0000FF"/>
          </w:rPr>
          <w:t>ksa</w:t>
        </w:r>
        <w:r w:rsidRPr="00201B5F">
          <w:rPr>
            <w:rFonts w:ascii="Arial" w:hAnsi="Arial" w:cs="Arial"/>
            <w:color w:val="0000FF"/>
            <w:spacing w:val="-3"/>
            <w:sz w:val="20"/>
            <w:u w:val="single" w:color="0000FF"/>
          </w:rPr>
          <w:t>f</w:t>
        </w:r>
        <w:r w:rsidRPr="00201B5F">
          <w:rPr>
            <w:rFonts w:ascii="Arial" w:hAnsi="Arial" w:cs="Arial"/>
            <w:color w:val="0000FF"/>
            <w:spacing w:val="-2"/>
            <w:sz w:val="20"/>
            <w:u w:val="single" w:color="0000FF"/>
          </w:rPr>
          <w:t>e</w:t>
        </w:r>
        <w:r w:rsidRPr="00201B5F">
          <w:rPr>
            <w:rFonts w:ascii="Arial" w:hAnsi="Arial" w:cs="Arial"/>
            <w:color w:val="0000FF"/>
            <w:sz w:val="20"/>
            <w:u w:val="single" w:color="0000FF"/>
          </w:rPr>
          <w:t>/ab</w:t>
        </w:r>
        <w:r w:rsidRPr="00201B5F">
          <w:rPr>
            <w:rFonts w:ascii="Arial" w:hAnsi="Arial" w:cs="Arial"/>
            <w:color w:val="0000FF"/>
            <w:spacing w:val="-2"/>
            <w:sz w:val="20"/>
            <w:u w:val="single" w:color="0000FF"/>
          </w:rPr>
          <w:t>ou</w:t>
        </w:r>
        <w:r w:rsidRPr="00201B5F">
          <w:rPr>
            <w:rFonts w:ascii="Arial" w:hAnsi="Arial" w:cs="Arial"/>
            <w:color w:val="0000FF"/>
            <w:sz w:val="20"/>
            <w:u w:val="single" w:color="0000FF"/>
          </w:rPr>
          <w:t>t/</w:t>
        </w:r>
        <w:r w:rsidRPr="00201B5F">
          <w:rPr>
            <w:rFonts w:ascii="Arial" w:hAnsi="Arial" w:cs="Arial"/>
            <w:color w:val="0000FF"/>
            <w:spacing w:val="-1"/>
            <w:sz w:val="20"/>
            <w:u w:val="single" w:color="0000FF"/>
          </w:rPr>
          <w:t>r</w:t>
        </w:r>
        <w:r w:rsidRPr="00201B5F">
          <w:rPr>
            <w:rFonts w:ascii="Arial" w:hAnsi="Arial" w:cs="Arial"/>
            <w:color w:val="0000FF"/>
            <w:spacing w:val="-2"/>
            <w:sz w:val="20"/>
            <w:u w:val="single" w:color="0000FF"/>
          </w:rPr>
          <w:t>e</w:t>
        </w:r>
        <w:r w:rsidRPr="00201B5F">
          <w:rPr>
            <w:rFonts w:ascii="Arial" w:hAnsi="Arial" w:cs="Arial"/>
            <w:color w:val="0000FF"/>
            <w:spacing w:val="-1"/>
            <w:sz w:val="20"/>
            <w:u w:val="single" w:color="0000FF"/>
          </w:rPr>
          <w:t>f</w:t>
        </w:r>
        <w:r w:rsidRPr="00201B5F">
          <w:rPr>
            <w:rFonts w:ascii="Arial" w:hAnsi="Arial" w:cs="Arial"/>
            <w:color w:val="0000FF"/>
            <w:spacing w:val="-2"/>
            <w:sz w:val="20"/>
            <w:u w:val="single" w:color="0000FF"/>
          </w:rPr>
          <w:t>o</w:t>
        </w:r>
        <w:r w:rsidRPr="00201B5F">
          <w:rPr>
            <w:rFonts w:ascii="Arial" w:hAnsi="Arial" w:cs="Arial"/>
            <w:color w:val="0000FF"/>
            <w:spacing w:val="-1"/>
            <w:sz w:val="20"/>
            <w:u w:val="single" w:color="0000FF"/>
          </w:rPr>
          <w:t>r</w:t>
        </w:r>
        <w:r w:rsidRPr="00201B5F">
          <w:rPr>
            <w:rFonts w:ascii="Arial" w:hAnsi="Arial" w:cs="Arial"/>
            <w:color w:val="0000FF"/>
            <w:sz w:val="20"/>
            <w:u w:val="single" w:color="0000FF"/>
          </w:rPr>
          <w:t>m/</w:t>
        </w:r>
        <w:r w:rsidRPr="00201B5F">
          <w:rPr>
            <w:rFonts w:ascii="Arial" w:hAnsi="Arial" w:cs="Arial"/>
            <w:color w:val="0000FF"/>
            <w:spacing w:val="-1"/>
            <w:sz w:val="20"/>
            <w:u w:val="single" w:color="0000FF"/>
          </w:rPr>
          <w:t>r</w:t>
        </w:r>
        <w:r w:rsidRPr="00201B5F">
          <w:rPr>
            <w:rFonts w:ascii="Arial" w:hAnsi="Arial" w:cs="Arial"/>
            <w:color w:val="0000FF"/>
            <w:spacing w:val="-2"/>
            <w:sz w:val="20"/>
            <w:u w:val="single" w:color="0000FF"/>
          </w:rPr>
          <w:t>e</w:t>
        </w:r>
        <w:r w:rsidRPr="00201B5F">
          <w:rPr>
            <w:rFonts w:ascii="Arial" w:hAnsi="Arial" w:cs="Arial"/>
            <w:color w:val="0000FF"/>
            <w:spacing w:val="-1"/>
            <w:sz w:val="20"/>
            <w:u w:val="single" w:color="0000FF"/>
          </w:rPr>
          <w:t>f</w:t>
        </w:r>
        <w:r w:rsidRPr="00201B5F">
          <w:rPr>
            <w:rFonts w:ascii="Arial" w:hAnsi="Arial" w:cs="Arial"/>
            <w:color w:val="0000FF"/>
            <w:spacing w:val="-2"/>
            <w:sz w:val="20"/>
            <w:u w:val="single" w:color="0000FF"/>
          </w:rPr>
          <w:t>o</w:t>
        </w:r>
        <w:r w:rsidRPr="00201B5F">
          <w:rPr>
            <w:rFonts w:ascii="Arial" w:hAnsi="Arial" w:cs="Arial"/>
            <w:color w:val="0000FF"/>
            <w:spacing w:val="-1"/>
            <w:sz w:val="20"/>
            <w:u w:val="single" w:color="0000FF"/>
          </w:rPr>
          <w:t>r</w:t>
        </w:r>
        <w:r w:rsidRPr="00201B5F">
          <w:rPr>
            <w:rFonts w:ascii="Arial" w:hAnsi="Arial" w:cs="Arial"/>
            <w:color w:val="0000FF"/>
            <w:spacing w:val="3"/>
            <w:sz w:val="20"/>
            <w:u w:val="single" w:color="0000FF"/>
          </w:rPr>
          <w:t>m</w:t>
        </w:r>
        <w:r w:rsidRPr="00201B5F">
          <w:rPr>
            <w:rFonts w:ascii="Arial" w:hAnsi="Arial" w:cs="Arial"/>
            <w:color w:val="0000FF"/>
            <w:spacing w:val="-1"/>
            <w:sz w:val="20"/>
            <w:u w:val="single" w:color="0000FF"/>
          </w:rPr>
          <w:t>-</w:t>
        </w:r>
        <w:r w:rsidRPr="00201B5F">
          <w:rPr>
            <w:rFonts w:ascii="Arial" w:hAnsi="Arial" w:cs="Arial"/>
            <w:color w:val="0000FF"/>
            <w:sz w:val="20"/>
            <w:u w:val="single" w:color="0000FF"/>
          </w:rPr>
          <w:t>bi</w:t>
        </w:r>
        <w:r w:rsidRPr="00201B5F">
          <w:rPr>
            <w:rFonts w:ascii="Arial" w:hAnsi="Arial" w:cs="Arial"/>
            <w:color w:val="0000FF"/>
            <w:spacing w:val="-2"/>
            <w:sz w:val="20"/>
            <w:u w:val="single" w:color="0000FF"/>
          </w:rPr>
          <w:t>ll</w:t>
        </w:r>
        <w:r w:rsidRPr="00201B5F">
          <w:rPr>
            <w:rFonts w:ascii="Arial" w:hAnsi="Arial" w:cs="Arial"/>
            <w:color w:val="0000FF"/>
            <w:spacing w:val="-1"/>
            <w:sz w:val="20"/>
            <w:u w:val="single" w:color="0000FF"/>
          </w:rPr>
          <w:t>-</w:t>
        </w:r>
        <w:r w:rsidRPr="00201B5F">
          <w:rPr>
            <w:rFonts w:ascii="Arial" w:hAnsi="Arial" w:cs="Arial"/>
            <w:color w:val="0000FF"/>
            <w:sz w:val="20"/>
            <w:u w:val="single" w:color="0000FF"/>
          </w:rPr>
          <w:t>update</w:t>
        </w:r>
      </w:hyperlink>
    </w:p>
    <w:p w:rsidR="007C3F01" w:rsidRDefault="007C3F01">
      <w:pPr>
        <w:rPr>
          <w:rFonts w:ascii="Arial" w:hAnsi="Arial"/>
        </w:rPr>
      </w:pPr>
    </w:p>
    <w:p w:rsidR="00FA4993" w:rsidRDefault="00FA4993">
      <w:pPr>
        <w:rPr>
          <w:rFonts w:ascii="Arial" w:hAnsi="Arial"/>
        </w:rPr>
      </w:pPr>
    </w:p>
    <w:sectPr w:rsidR="00FA4993">
      <w:pgSz w:w="11901" w:h="16840"/>
      <w:pgMar w:top="720" w:right="720" w:bottom="82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1B" w:rsidRDefault="0039601B" w:rsidP="002417FE">
      <w:r>
        <w:separator/>
      </w:r>
    </w:p>
  </w:endnote>
  <w:endnote w:type="continuationSeparator" w:id="0">
    <w:p w:rsidR="0039601B" w:rsidRDefault="0039601B" w:rsidP="002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PARCSans-Light">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Roman">
    <w:altName w:val="Courier New"/>
    <w:charset w:val="00"/>
    <w:family w:val="auto"/>
    <w:pitch w:val="variable"/>
    <w:sig w:usb0="03000000" w:usb1="00000000" w:usb2="00000000" w:usb3="00000000" w:csb0="00000001" w:csb1="00000000"/>
  </w:font>
  <w:font w:name="SPARCSans-BoldItalic">
    <w:charset w:val="00"/>
    <w:family w:val="auto"/>
    <w:pitch w:val="variable"/>
    <w:sig w:usb0="03000000" w:usb1="00000000" w:usb2="00000000" w:usb3="00000000" w:csb0="00000001" w:csb1="00000000"/>
  </w:font>
  <w:font w:name="SPARCSans-LightItal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21723"/>
      <w:docPartObj>
        <w:docPartGallery w:val="Page Numbers (Bottom of Page)"/>
        <w:docPartUnique/>
      </w:docPartObj>
    </w:sdtPr>
    <w:sdtEndPr>
      <w:rPr>
        <w:noProof/>
      </w:rPr>
    </w:sdtEndPr>
    <w:sdtContent>
      <w:p w:rsidR="00A43852" w:rsidRDefault="00A43852">
        <w:pPr>
          <w:pStyle w:val="Footer"/>
          <w:jc w:val="center"/>
        </w:pPr>
        <w:r>
          <w:fldChar w:fldCharType="begin"/>
        </w:r>
        <w:r>
          <w:instrText xml:space="preserve"> PAGE   \* MERGEFORMAT </w:instrText>
        </w:r>
        <w:r>
          <w:fldChar w:fldCharType="separate"/>
        </w:r>
        <w:r w:rsidR="00BC7048">
          <w:rPr>
            <w:noProof/>
          </w:rPr>
          <w:t>55</w:t>
        </w:r>
        <w:r>
          <w:rPr>
            <w:noProof/>
          </w:rPr>
          <w:fldChar w:fldCharType="end"/>
        </w:r>
      </w:p>
    </w:sdtContent>
  </w:sdt>
  <w:p w:rsidR="00A43852" w:rsidRDefault="00A43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1B" w:rsidRDefault="0039601B" w:rsidP="002417FE">
      <w:r>
        <w:separator/>
      </w:r>
    </w:p>
  </w:footnote>
  <w:footnote w:type="continuationSeparator" w:id="0">
    <w:p w:rsidR="0039601B" w:rsidRDefault="0039601B" w:rsidP="0024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40C04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Symbol"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Symbol"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15804"/>
    <w:multiLevelType w:val="hybridMultilevel"/>
    <w:tmpl w:val="7090D170"/>
    <w:lvl w:ilvl="0" w:tplc="3536DC7E">
      <w:start w:val="3"/>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03C2D96"/>
    <w:multiLevelType w:val="hybridMultilevel"/>
    <w:tmpl w:val="06184A02"/>
    <w:lvl w:ilvl="0" w:tplc="95EC04CE">
      <w:start w:val="1"/>
      <w:numFmt w:val="bullet"/>
      <w:lvlText w:val=""/>
      <w:lvlJc w:val="left"/>
      <w:pPr>
        <w:tabs>
          <w:tab w:val="num" w:pos="360"/>
        </w:tabs>
        <w:ind w:left="360" w:hanging="360"/>
      </w:pPr>
      <w:rPr>
        <w:rFonts w:ascii="Symbol" w:hAnsi="Symbol" w:hint="default"/>
      </w:rPr>
    </w:lvl>
    <w:lvl w:ilvl="1" w:tplc="A0740878" w:tentative="1">
      <w:start w:val="1"/>
      <w:numFmt w:val="bullet"/>
      <w:lvlText w:val="o"/>
      <w:lvlJc w:val="left"/>
      <w:pPr>
        <w:tabs>
          <w:tab w:val="num" w:pos="1080"/>
        </w:tabs>
        <w:ind w:left="1080" w:hanging="360"/>
      </w:pPr>
      <w:rPr>
        <w:rFonts w:ascii="Courier New" w:hAnsi="Courier New" w:hint="default"/>
      </w:rPr>
    </w:lvl>
    <w:lvl w:ilvl="2" w:tplc="3B3CD8C6" w:tentative="1">
      <w:start w:val="1"/>
      <w:numFmt w:val="bullet"/>
      <w:lvlText w:val=""/>
      <w:lvlJc w:val="left"/>
      <w:pPr>
        <w:tabs>
          <w:tab w:val="num" w:pos="1800"/>
        </w:tabs>
        <w:ind w:left="1800" w:hanging="360"/>
      </w:pPr>
      <w:rPr>
        <w:rFonts w:ascii="Wingdings" w:hAnsi="Wingdings" w:hint="default"/>
      </w:rPr>
    </w:lvl>
    <w:lvl w:ilvl="3" w:tplc="A322EF4A" w:tentative="1">
      <w:start w:val="1"/>
      <w:numFmt w:val="bullet"/>
      <w:lvlText w:val=""/>
      <w:lvlJc w:val="left"/>
      <w:pPr>
        <w:tabs>
          <w:tab w:val="num" w:pos="2520"/>
        </w:tabs>
        <w:ind w:left="2520" w:hanging="360"/>
      </w:pPr>
      <w:rPr>
        <w:rFonts w:ascii="Symbol" w:hAnsi="Symbol" w:hint="default"/>
      </w:rPr>
    </w:lvl>
    <w:lvl w:ilvl="4" w:tplc="73EA6792" w:tentative="1">
      <w:start w:val="1"/>
      <w:numFmt w:val="bullet"/>
      <w:lvlText w:val="o"/>
      <w:lvlJc w:val="left"/>
      <w:pPr>
        <w:tabs>
          <w:tab w:val="num" w:pos="3240"/>
        </w:tabs>
        <w:ind w:left="3240" w:hanging="360"/>
      </w:pPr>
      <w:rPr>
        <w:rFonts w:ascii="Courier New" w:hAnsi="Courier New" w:hint="default"/>
      </w:rPr>
    </w:lvl>
    <w:lvl w:ilvl="5" w:tplc="EA54601E" w:tentative="1">
      <w:start w:val="1"/>
      <w:numFmt w:val="bullet"/>
      <w:lvlText w:val=""/>
      <w:lvlJc w:val="left"/>
      <w:pPr>
        <w:tabs>
          <w:tab w:val="num" w:pos="3960"/>
        </w:tabs>
        <w:ind w:left="3960" w:hanging="360"/>
      </w:pPr>
      <w:rPr>
        <w:rFonts w:ascii="Wingdings" w:hAnsi="Wingdings" w:hint="default"/>
      </w:rPr>
    </w:lvl>
    <w:lvl w:ilvl="6" w:tplc="E8B4EDE2" w:tentative="1">
      <w:start w:val="1"/>
      <w:numFmt w:val="bullet"/>
      <w:lvlText w:val=""/>
      <w:lvlJc w:val="left"/>
      <w:pPr>
        <w:tabs>
          <w:tab w:val="num" w:pos="4680"/>
        </w:tabs>
        <w:ind w:left="4680" w:hanging="360"/>
      </w:pPr>
      <w:rPr>
        <w:rFonts w:ascii="Symbol" w:hAnsi="Symbol" w:hint="default"/>
      </w:rPr>
    </w:lvl>
    <w:lvl w:ilvl="7" w:tplc="BDDC4A26" w:tentative="1">
      <w:start w:val="1"/>
      <w:numFmt w:val="bullet"/>
      <w:lvlText w:val="o"/>
      <w:lvlJc w:val="left"/>
      <w:pPr>
        <w:tabs>
          <w:tab w:val="num" w:pos="5400"/>
        </w:tabs>
        <w:ind w:left="5400" w:hanging="360"/>
      </w:pPr>
      <w:rPr>
        <w:rFonts w:ascii="Courier New" w:hAnsi="Courier New" w:hint="default"/>
      </w:rPr>
    </w:lvl>
    <w:lvl w:ilvl="8" w:tplc="EFCE3424" w:tentative="1">
      <w:start w:val="1"/>
      <w:numFmt w:val="bullet"/>
      <w:lvlText w:val=""/>
      <w:lvlJc w:val="left"/>
      <w:pPr>
        <w:tabs>
          <w:tab w:val="num" w:pos="6120"/>
        </w:tabs>
        <w:ind w:left="6120" w:hanging="360"/>
      </w:pPr>
      <w:rPr>
        <w:rFonts w:ascii="Wingdings" w:hAnsi="Wingdings" w:hint="default"/>
      </w:rPr>
    </w:lvl>
  </w:abstractNum>
  <w:abstractNum w:abstractNumId="3">
    <w:nsid w:val="0116508F"/>
    <w:multiLevelType w:val="hybridMultilevel"/>
    <w:tmpl w:val="D5000CF0"/>
    <w:lvl w:ilvl="0" w:tplc="95CE7DF2">
      <w:start w:val="2"/>
      <w:numFmt w:val="decimal"/>
      <w:lvlText w:val="%1."/>
      <w:lvlJc w:val="left"/>
      <w:pPr>
        <w:ind w:left="720" w:hanging="360"/>
      </w:pPr>
      <w:rPr>
        <w:rFonts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4CF3735"/>
    <w:multiLevelType w:val="hybridMultilevel"/>
    <w:tmpl w:val="59243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5194ADC"/>
    <w:multiLevelType w:val="hybridMultilevel"/>
    <w:tmpl w:val="3A4E3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D06EC0"/>
    <w:multiLevelType w:val="hybridMultilevel"/>
    <w:tmpl w:val="F806A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B892994"/>
    <w:multiLevelType w:val="hybridMultilevel"/>
    <w:tmpl w:val="84CCF594"/>
    <w:lvl w:ilvl="0" w:tplc="D1844F3E">
      <w:start w:val="5"/>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D314853"/>
    <w:multiLevelType w:val="multilevel"/>
    <w:tmpl w:val="CF72D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2A75C1"/>
    <w:multiLevelType w:val="hybridMultilevel"/>
    <w:tmpl w:val="854639D2"/>
    <w:lvl w:ilvl="0" w:tplc="C5DC43CC">
      <w:start w:val="1"/>
      <w:numFmt w:val="bullet"/>
      <w:lvlText w:val=""/>
      <w:lvlJc w:val="left"/>
      <w:pPr>
        <w:tabs>
          <w:tab w:val="num" w:pos="360"/>
        </w:tabs>
        <w:ind w:left="360" w:hanging="360"/>
      </w:pPr>
      <w:rPr>
        <w:rFonts w:ascii="Symbol" w:hAnsi="Symbol" w:hint="default"/>
      </w:rPr>
    </w:lvl>
    <w:lvl w:ilvl="1" w:tplc="6F1AAA04" w:tentative="1">
      <w:start w:val="1"/>
      <w:numFmt w:val="bullet"/>
      <w:lvlText w:val="o"/>
      <w:lvlJc w:val="left"/>
      <w:pPr>
        <w:tabs>
          <w:tab w:val="num" w:pos="1080"/>
        </w:tabs>
        <w:ind w:left="1080" w:hanging="360"/>
      </w:pPr>
      <w:rPr>
        <w:rFonts w:ascii="Courier New" w:hAnsi="Courier New" w:hint="default"/>
      </w:rPr>
    </w:lvl>
    <w:lvl w:ilvl="2" w:tplc="E79E39F0" w:tentative="1">
      <w:start w:val="1"/>
      <w:numFmt w:val="bullet"/>
      <w:lvlText w:val=""/>
      <w:lvlJc w:val="left"/>
      <w:pPr>
        <w:tabs>
          <w:tab w:val="num" w:pos="1800"/>
        </w:tabs>
        <w:ind w:left="1800" w:hanging="360"/>
      </w:pPr>
      <w:rPr>
        <w:rFonts w:ascii="Wingdings" w:hAnsi="Wingdings" w:hint="default"/>
      </w:rPr>
    </w:lvl>
    <w:lvl w:ilvl="3" w:tplc="F5F8B06C" w:tentative="1">
      <w:start w:val="1"/>
      <w:numFmt w:val="bullet"/>
      <w:lvlText w:val=""/>
      <w:lvlJc w:val="left"/>
      <w:pPr>
        <w:tabs>
          <w:tab w:val="num" w:pos="2520"/>
        </w:tabs>
        <w:ind w:left="2520" w:hanging="360"/>
      </w:pPr>
      <w:rPr>
        <w:rFonts w:ascii="Symbol" w:hAnsi="Symbol" w:hint="default"/>
      </w:rPr>
    </w:lvl>
    <w:lvl w:ilvl="4" w:tplc="B8F04C88" w:tentative="1">
      <w:start w:val="1"/>
      <w:numFmt w:val="bullet"/>
      <w:lvlText w:val="o"/>
      <w:lvlJc w:val="left"/>
      <w:pPr>
        <w:tabs>
          <w:tab w:val="num" w:pos="3240"/>
        </w:tabs>
        <w:ind w:left="3240" w:hanging="360"/>
      </w:pPr>
      <w:rPr>
        <w:rFonts w:ascii="Courier New" w:hAnsi="Courier New" w:hint="default"/>
      </w:rPr>
    </w:lvl>
    <w:lvl w:ilvl="5" w:tplc="96EC43B6" w:tentative="1">
      <w:start w:val="1"/>
      <w:numFmt w:val="bullet"/>
      <w:lvlText w:val=""/>
      <w:lvlJc w:val="left"/>
      <w:pPr>
        <w:tabs>
          <w:tab w:val="num" w:pos="3960"/>
        </w:tabs>
        <w:ind w:left="3960" w:hanging="360"/>
      </w:pPr>
      <w:rPr>
        <w:rFonts w:ascii="Wingdings" w:hAnsi="Wingdings" w:hint="default"/>
      </w:rPr>
    </w:lvl>
    <w:lvl w:ilvl="6" w:tplc="1C22A7FA" w:tentative="1">
      <w:start w:val="1"/>
      <w:numFmt w:val="bullet"/>
      <w:lvlText w:val=""/>
      <w:lvlJc w:val="left"/>
      <w:pPr>
        <w:tabs>
          <w:tab w:val="num" w:pos="4680"/>
        </w:tabs>
        <w:ind w:left="4680" w:hanging="360"/>
      </w:pPr>
      <w:rPr>
        <w:rFonts w:ascii="Symbol" w:hAnsi="Symbol" w:hint="default"/>
      </w:rPr>
    </w:lvl>
    <w:lvl w:ilvl="7" w:tplc="C15C6890" w:tentative="1">
      <w:start w:val="1"/>
      <w:numFmt w:val="bullet"/>
      <w:lvlText w:val="o"/>
      <w:lvlJc w:val="left"/>
      <w:pPr>
        <w:tabs>
          <w:tab w:val="num" w:pos="5400"/>
        </w:tabs>
        <w:ind w:left="5400" w:hanging="360"/>
      </w:pPr>
      <w:rPr>
        <w:rFonts w:ascii="Courier New" w:hAnsi="Courier New" w:hint="default"/>
      </w:rPr>
    </w:lvl>
    <w:lvl w:ilvl="8" w:tplc="E84A03BA" w:tentative="1">
      <w:start w:val="1"/>
      <w:numFmt w:val="bullet"/>
      <w:lvlText w:val=""/>
      <w:lvlJc w:val="left"/>
      <w:pPr>
        <w:tabs>
          <w:tab w:val="num" w:pos="6120"/>
        </w:tabs>
        <w:ind w:left="6120" w:hanging="360"/>
      </w:pPr>
      <w:rPr>
        <w:rFonts w:ascii="Wingdings" w:hAnsi="Wingdings" w:hint="default"/>
      </w:rPr>
    </w:lvl>
  </w:abstractNum>
  <w:abstractNum w:abstractNumId="10">
    <w:nsid w:val="167A07BF"/>
    <w:multiLevelType w:val="hybridMultilevel"/>
    <w:tmpl w:val="C3CAB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2728DE"/>
    <w:multiLevelType w:val="hybridMultilevel"/>
    <w:tmpl w:val="7B5AAAD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nsid w:val="1CB62105"/>
    <w:multiLevelType w:val="hybridMultilevel"/>
    <w:tmpl w:val="D5B64B82"/>
    <w:lvl w:ilvl="0" w:tplc="B14052D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EAB319A"/>
    <w:multiLevelType w:val="hybridMultilevel"/>
    <w:tmpl w:val="4D8A0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F721843"/>
    <w:multiLevelType w:val="hybridMultilevel"/>
    <w:tmpl w:val="01BAA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01614BB"/>
    <w:multiLevelType w:val="hybridMultilevel"/>
    <w:tmpl w:val="FBB88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13532AA"/>
    <w:multiLevelType w:val="hybridMultilevel"/>
    <w:tmpl w:val="93269F28"/>
    <w:lvl w:ilvl="0" w:tplc="072CA15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1A14C3C"/>
    <w:multiLevelType w:val="hybridMultilevel"/>
    <w:tmpl w:val="C93C8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4F73F1F"/>
    <w:multiLevelType w:val="hybridMultilevel"/>
    <w:tmpl w:val="93A6C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6815B5E"/>
    <w:multiLevelType w:val="hybridMultilevel"/>
    <w:tmpl w:val="90DE1244"/>
    <w:lvl w:ilvl="0" w:tplc="14090001">
      <w:start w:val="1"/>
      <w:numFmt w:val="bullet"/>
      <w:lvlText w:val=""/>
      <w:lvlJc w:val="left"/>
      <w:pPr>
        <w:ind w:left="720" w:hanging="360"/>
      </w:pPr>
      <w:rPr>
        <w:rFonts w:ascii="Symbol" w:hAnsi="Symbol" w:hint="default"/>
      </w:rPr>
    </w:lvl>
    <w:lvl w:ilvl="1" w:tplc="C03A284E">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A7C1968"/>
    <w:multiLevelType w:val="hybridMultilevel"/>
    <w:tmpl w:val="33A0C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DA72BC5"/>
    <w:multiLevelType w:val="hybridMultilevel"/>
    <w:tmpl w:val="AD226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EC4621A"/>
    <w:multiLevelType w:val="hybridMultilevel"/>
    <w:tmpl w:val="B36E1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F063386"/>
    <w:multiLevelType w:val="hybridMultilevel"/>
    <w:tmpl w:val="C0868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F28508C"/>
    <w:multiLevelType w:val="hybridMultilevel"/>
    <w:tmpl w:val="43488B56"/>
    <w:lvl w:ilvl="0" w:tplc="FA48633A">
      <w:start w:val="5"/>
      <w:numFmt w:val="decimal"/>
      <w:lvlText w:val="%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5">
    <w:nsid w:val="2FEE72D8"/>
    <w:multiLevelType w:val="hybridMultilevel"/>
    <w:tmpl w:val="500AE9E6"/>
    <w:lvl w:ilvl="0" w:tplc="4562158E">
      <w:start w:val="1"/>
      <w:numFmt w:val="bullet"/>
      <w:lvlText w:val=""/>
      <w:lvlJc w:val="left"/>
      <w:pPr>
        <w:tabs>
          <w:tab w:val="num" w:pos="360"/>
        </w:tabs>
        <w:ind w:left="360" w:hanging="360"/>
      </w:pPr>
      <w:rPr>
        <w:rFonts w:ascii="Symbol" w:hAnsi="Symbol" w:hint="default"/>
      </w:rPr>
    </w:lvl>
    <w:lvl w:ilvl="1" w:tplc="6F58F9BA" w:tentative="1">
      <w:start w:val="1"/>
      <w:numFmt w:val="bullet"/>
      <w:lvlText w:val="o"/>
      <w:lvlJc w:val="left"/>
      <w:pPr>
        <w:tabs>
          <w:tab w:val="num" w:pos="1080"/>
        </w:tabs>
        <w:ind w:left="1080" w:hanging="360"/>
      </w:pPr>
      <w:rPr>
        <w:rFonts w:ascii="Courier New" w:hAnsi="Courier New" w:hint="default"/>
      </w:rPr>
    </w:lvl>
    <w:lvl w:ilvl="2" w:tplc="0602C416" w:tentative="1">
      <w:start w:val="1"/>
      <w:numFmt w:val="bullet"/>
      <w:lvlText w:val=""/>
      <w:lvlJc w:val="left"/>
      <w:pPr>
        <w:tabs>
          <w:tab w:val="num" w:pos="1800"/>
        </w:tabs>
        <w:ind w:left="1800" w:hanging="360"/>
      </w:pPr>
      <w:rPr>
        <w:rFonts w:ascii="Wingdings" w:hAnsi="Wingdings" w:hint="default"/>
      </w:rPr>
    </w:lvl>
    <w:lvl w:ilvl="3" w:tplc="17428FD2" w:tentative="1">
      <w:start w:val="1"/>
      <w:numFmt w:val="bullet"/>
      <w:lvlText w:val=""/>
      <w:lvlJc w:val="left"/>
      <w:pPr>
        <w:tabs>
          <w:tab w:val="num" w:pos="2520"/>
        </w:tabs>
        <w:ind w:left="2520" w:hanging="360"/>
      </w:pPr>
      <w:rPr>
        <w:rFonts w:ascii="Symbol" w:hAnsi="Symbol" w:hint="default"/>
      </w:rPr>
    </w:lvl>
    <w:lvl w:ilvl="4" w:tplc="EFD0B29A" w:tentative="1">
      <w:start w:val="1"/>
      <w:numFmt w:val="bullet"/>
      <w:lvlText w:val="o"/>
      <w:lvlJc w:val="left"/>
      <w:pPr>
        <w:tabs>
          <w:tab w:val="num" w:pos="3240"/>
        </w:tabs>
        <w:ind w:left="3240" w:hanging="360"/>
      </w:pPr>
      <w:rPr>
        <w:rFonts w:ascii="Courier New" w:hAnsi="Courier New" w:hint="default"/>
      </w:rPr>
    </w:lvl>
    <w:lvl w:ilvl="5" w:tplc="5314AD62" w:tentative="1">
      <w:start w:val="1"/>
      <w:numFmt w:val="bullet"/>
      <w:lvlText w:val=""/>
      <w:lvlJc w:val="left"/>
      <w:pPr>
        <w:tabs>
          <w:tab w:val="num" w:pos="3960"/>
        </w:tabs>
        <w:ind w:left="3960" w:hanging="360"/>
      </w:pPr>
      <w:rPr>
        <w:rFonts w:ascii="Wingdings" w:hAnsi="Wingdings" w:hint="default"/>
      </w:rPr>
    </w:lvl>
    <w:lvl w:ilvl="6" w:tplc="21262DEC" w:tentative="1">
      <w:start w:val="1"/>
      <w:numFmt w:val="bullet"/>
      <w:lvlText w:val=""/>
      <w:lvlJc w:val="left"/>
      <w:pPr>
        <w:tabs>
          <w:tab w:val="num" w:pos="4680"/>
        </w:tabs>
        <w:ind w:left="4680" w:hanging="360"/>
      </w:pPr>
      <w:rPr>
        <w:rFonts w:ascii="Symbol" w:hAnsi="Symbol" w:hint="default"/>
      </w:rPr>
    </w:lvl>
    <w:lvl w:ilvl="7" w:tplc="35F8D628" w:tentative="1">
      <w:start w:val="1"/>
      <w:numFmt w:val="bullet"/>
      <w:lvlText w:val="o"/>
      <w:lvlJc w:val="left"/>
      <w:pPr>
        <w:tabs>
          <w:tab w:val="num" w:pos="5400"/>
        </w:tabs>
        <w:ind w:left="5400" w:hanging="360"/>
      </w:pPr>
      <w:rPr>
        <w:rFonts w:ascii="Courier New" w:hAnsi="Courier New" w:hint="default"/>
      </w:rPr>
    </w:lvl>
    <w:lvl w:ilvl="8" w:tplc="5C70D13C" w:tentative="1">
      <w:start w:val="1"/>
      <w:numFmt w:val="bullet"/>
      <w:lvlText w:val=""/>
      <w:lvlJc w:val="left"/>
      <w:pPr>
        <w:tabs>
          <w:tab w:val="num" w:pos="6120"/>
        </w:tabs>
        <w:ind w:left="6120" w:hanging="360"/>
      </w:pPr>
      <w:rPr>
        <w:rFonts w:ascii="Wingdings" w:hAnsi="Wingdings" w:hint="default"/>
      </w:rPr>
    </w:lvl>
  </w:abstractNum>
  <w:abstractNum w:abstractNumId="26">
    <w:nsid w:val="3732369E"/>
    <w:multiLevelType w:val="hybridMultilevel"/>
    <w:tmpl w:val="B28060A6"/>
    <w:lvl w:ilvl="0" w:tplc="73E46D7A">
      <w:start w:val="6"/>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80560DE"/>
    <w:multiLevelType w:val="hybridMultilevel"/>
    <w:tmpl w:val="EAEE7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A102D2B"/>
    <w:multiLevelType w:val="hybridMultilevel"/>
    <w:tmpl w:val="952C6644"/>
    <w:lvl w:ilvl="0" w:tplc="A0542304">
      <w:start w:val="6"/>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A8B23C3"/>
    <w:multiLevelType w:val="hybridMultilevel"/>
    <w:tmpl w:val="99024FE0"/>
    <w:lvl w:ilvl="0" w:tplc="5A665268">
      <w:start w:val="3"/>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3B8C2DFD"/>
    <w:multiLevelType w:val="hybridMultilevel"/>
    <w:tmpl w:val="0F548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BE0507C"/>
    <w:multiLevelType w:val="hybridMultilevel"/>
    <w:tmpl w:val="BBE61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CC87368"/>
    <w:multiLevelType w:val="hybridMultilevel"/>
    <w:tmpl w:val="6FD25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FB3096A"/>
    <w:multiLevelType w:val="hybridMultilevel"/>
    <w:tmpl w:val="AC3E30A8"/>
    <w:lvl w:ilvl="0" w:tplc="514410AC">
      <w:start w:val="1"/>
      <w:numFmt w:val="bullet"/>
      <w:lvlText w:val=""/>
      <w:lvlJc w:val="left"/>
      <w:pPr>
        <w:tabs>
          <w:tab w:val="num" w:pos="360"/>
        </w:tabs>
        <w:ind w:left="360" w:hanging="360"/>
      </w:pPr>
      <w:rPr>
        <w:rFonts w:ascii="Symbol" w:hAnsi="Symbol" w:hint="default"/>
      </w:rPr>
    </w:lvl>
    <w:lvl w:ilvl="1" w:tplc="EFD2D50E" w:tentative="1">
      <w:start w:val="1"/>
      <w:numFmt w:val="bullet"/>
      <w:lvlText w:val="o"/>
      <w:lvlJc w:val="left"/>
      <w:pPr>
        <w:tabs>
          <w:tab w:val="num" w:pos="1080"/>
        </w:tabs>
        <w:ind w:left="1080" w:hanging="360"/>
      </w:pPr>
      <w:rPr>
        <w:rFonts w:ascii="Courier New" w:hAnsi="Courier New" w:hint="default"/>
      </w:rPr>
    </w:lvl>
    <w:lvl w:ilvl="2" w:tplc="2C3A0104" w:tentative="1">
      <w:start w:val="1"/>
      <w:numFmt w:val="bullet"/>
      <w:lvlText w:val=""/>
      <w:lvlJc w:val="left"/>
      <w:pPr>
        <w:tabs>
          <w:tab w:val="num" w:pos="1800"/>
        </w:tabs>
        <w:ind w:left="1800" w:hanging="360"/>
      </w:pPr>
      <w:rPr>
        <w:rFonts w:ascii="Wingdings" w:hAnsi="Wingdings" w:hint="default"/>
      </w:rPr>
    </w:lvl>
    <w:lvl w:ilvl="3" w:tplc="31749164" w:tentative="1">
      <w:start w:val="1"/>
      <w:numFmt w:val="bullet"/>
      <w:lvlText w:val=""/>
      <w:lvlJc w:val="left"/>
      <w:pPr>
        <w:tabs>
          <w:tab w:val="num" w:pos="2520"/>
        </w:tabs>
        <w:ind w:left="2520" w:hanging="360"/>
      </w:pPr>
      <w:rPr>
        <w:rFonts w:ascii="Symbol" w:hAnsi="Symbol" w:hint="default"/>
      </w:rPr>
    </w:lvl>
    <w:lvl w:ilvl="4" w:tplc="260E4ACA" w:tentative="1">
      <w:start w:val="1"/>
      <w:numFmt w:val="bullet"/>
      <w:lvlText w:val="o"/>
      <w:lvlJc w:val="left"/>
      <w:pPr>
        <w:tabs>
          <w:tab w:val="num" w:pos="3240"/>
        </w:tabs>
        <w:ind w:left="3240" w:hanging="360"/>
      </w:pPr>
      <w:rPr>
        <w:rFonts w:ascii="Courier New" w:hAnsi="Courier New" w:hint="default"/>
      </w:rPr>
    </w:lvl>
    <w:lvl w:ilvl="5" w:tplc="B5DA0B08" w:tentative="1">
      <w:start w:val="1"/>
      <w:numFmt w:val="bullet"/>
      <w:lvlText w:val=""/>
      <w:lvlJc w:val="left"/>
      <w:pPr>
        <w:tabs>
          <w:tab w:val="num" w:pos="3960"/>
        </w:tabs>
        <w:ind w:left="3960" w:hanging="360"/>
      </w:pPr>
      <w:rPr>
        <w:rFonts w:ascii="Wingdings" w:hAnsi="Wingdings" w:hint="default"/>
      </w:rPr>
    </w:lvl>
    <w:lvl w:ilvl="6" w:tplc="B68A6446" w:tentative="1">
      <w:start w:val="1"/>
      <w:numFmt w:val="bullet"/>
      <w:lvlText w:val=""/>
      <w:lvlJc w:val="left"/>
      <w:pPr>
        <w:tabs>
          <w:tab w:val="num" w:pos="4680"/>
        </w:tabs>
        <w:ind w:left="4680" w:hanging="360"/>
      </w:pPr>
      <w:rPr>
        <w:rFonts w:ascii="Symbol" w:hAnsi="Symbol" w:hint="default"/>
      </w:rPr>
    </w:lvl>
    <w:lvl w:ilvl="7" w:tplc="509A7346" w:tentative="1">
      <w:start w:val="1"/>
      <w:numFmt w:val="bullet"/>
      <w:lvlText w:val="o"/>
      <w:lvlJc w:val="left"/>
      <w:pPr>
        <w:tabs>
          <w:tab w:val="num" w:pos="5400"/>
        </w:tabs>
        <w:ind w:left="5400" w:hanging="360"/>
      </w:pPr>
      <w:rPr>
        <w:rFonts w:ascii="Courier New" w:hAnsi="Courier New" w:hint="default"/>
      </w:rPr>
    </w:lvl>
    <w:lvl w:ilvl="8" w:tplc="B8C04E8A" w:tentative="1">
      <w:start w:val="1"/>
      <w:numFmt w:val="bullet"/>
      <w:lvlText w:val=""/>
      <w:lvlJc w:val="left"/>
      <w:pPr>
        <w:tabs>
          <w:tab w:val="num" w:pos="6120"/>
        </w:tabs>
        <w:ind w:left="6120" w:hanging="360"/>
      </w:pPr>
      <w:rPr>
        <w:rFonts w:ascii="Wingdings" w:hAnsi="Wingdings" w:hint="default"/>
      </w:rPr>
    </w:lvl>
  </w:abstractNum>
  <w:abstractNum w:abstractNumId="34">
    <w:nsid w:val="4165099D"/>
    <w:multiLevelType w:val="hybridMultilevel"/>
    <w:tmpl w:val="818C5EC2"/>
    <w:lvl w:ilvl="0" w:tplc="1EC2709C">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60F5FAC"/>
    <w:multiLevelType w:val="hybridMultilevel"/>
    <w:tmpl w:val="2566F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69D4369"/>
    <w:multiLevelType w:val="hybridMultilevel"/>
    <w:tmpl w:val="A3685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7C525DE"/>
    <w:multiLevelType w:val="hybridMultilevel"/>
    <w:tmpl w:val="E43A203A"/>
    <w:lvl w:ilvl="0" w:tplc="5EC66772">
      <w:start w:val="1"/>
      <w:numFmt w:val="bullet"/>
      <w:lvlText w:val=""/>
      <w:lvlJc w:val="left"/>
      <w:pPr>
        <w:tabs>
          <w:tab w:val="num" w:pos="360"/>
        </w:tabs>
        <w:ind w:left="360" w:hanging="360"/>
      </w:pPr>
      <w:rPr>
        <w:rFonts w:ascii="Symbol" w:hAnsi="Symbol" w:hint="default"/>
      </w:rPr>
    </w:lvl>
    <w:lvl w:ilvl="1" w:tplc="DB5A8AEE" w:tentative="1">
      <w:start w:val="1"/>
      <w:numFmt w:val="bullet"/>
      <w:lvlText w:val="o"/>
      <w:lvlJc w:val="left"/>
      <w:pPr>
        <w:tabs>
          <w:tab w:val="num" w:pos="1080"/>
        </w:tabs>
        <w:ind w:left="1080" w:hanging="360"/>
      </w:pPr>
      <w:rPr>
        <w:rFonts w:ascii="Courier New" w:hAnsi="Courier New" w:hint="default"/>
      </w:rPr>
    </w:lvl>
    <w:lvl w:ilvl="2" w:tplc="645A49A0" w:tentative="1">
      <w:start w:val="1"/>
      <w:numFmt w:val="bullet"/>
      <w:lvlText w:val=""/>
      <w:lvlJc w:val="left"/>
      <w:pPr>
        <w:tabs>
          <w:tab w:val="num" w:pos="1800"/>
        </w:tabs>
        <w:ind w:left="1800" w:hanging="360"/>
      </w:pPr>
      <w:rPr>
        <w:rFonts w:ascii="Wingdings" w:hAnsi="Wingdings" w:hint="default"/>
      </w:rPr>
    </w:lvl>
    <w:lvl w:ilvl="3" w:tplc="F4981FC6" w:tentative="1">
      <w:start w:val="1"/>
      <w:numFmt w:val="bullet"/>
      <w:lvlText w:val=""/>
      <w:lvlJc w:val="left"/>
      <w:pPr>
        <w:tabs>
          <w:tab w:val="num" w:pos="2520"/>
        </w:tabs>
        <w:ind w:left="2520" w:hanging="360"/>
      </w:pPr>
      <w:rPr>
        <w:rFonts w:ascii="Symbol" w:hAnsi="Symbol" w:hint="default"/>
      </w:rPr>
    </w:lvl>
    <w:lvl w:ilvl="4" w:tplc="6F745312" w:tentative="1">
      <w:start w:val="1"/>
      <w:numFmt w:val="bullet"/>
      <w:lvlText w:val="o"/>
      <w:lvlJc w:val="left"/>
      <w:pPr>
        <w:tabs>
          <w:tab w:val="num" w:pos="3240"/>
        </w:tabs>
        <w:ind w:left="3240" w:hanging="360"/>
      </w:pPr>
      <w:rPr>
        <w:rFonts w:ascii="Courier New" w:hAnsi="Courier New" w:hint="default"/>
      </w:rPr>
    </w:lvl>
    <w:lvl w:ilvl="5" w:tplc="5832DC6E" w:tentative="1">
      <w:start w:val="1"/>
      <w:numFmt w:val="bullet"/>
      <w:lvlText w:val=""/>
      <w:lvlJc w:val="left"/>
      <w:pPr>
        <w:tabs>
          <w:tab w:val="num" w:pos="3960"/>
        </w:tabs>
        <w:ind w:left="3960" w:hanging="360"/>
      </w:pPr>
      <w:rPr>
        <w:rFonts w:ascii="Wingdings" w:hAnsi="Wingdings" w:hint="default"/>
      </w:rPr>
    </w:lvl>
    <w:lvl w:ilvl="6" w:tplc="0E22743A" w:tentative="1">
      <w:start w:val="1"/>
      <w:numFmt w:val="bullet"/>
      <w:lvlText w:val=""/>
      <w:lvlJc w:val="left"/>
      <w:pPr>
        <w:tabs>
          <w:tab w:val="num" w:pos="4680"/>
        </w:tabs>
        <w:ind w:left="4680" w:hanging="360"/>
      </w:pPr>
      <w:rPr>
        <w:rFonts w:ascii="Symbol" w:hAnsi="Symbol" w:hint="default"/>
      </w:rPr>
    </w:lvl>
    <w:lvl w:ilvl="7" w:tplc="4CCCA592" w:tentative="1">
      <w:start w:val="1"/>
      <w:numFmt w:val="bullet"/>
      <w:lvlText w:val="o"/>
      <w:lvlJc w:val="left"/>
      <w:pPr>
        <w:tabs>
          <w:tab w:val="num" w:pos="5400"/>
        </w:tabs>
        <w:ind w:left="5400" w:hanging="360"/>
      </w:pPr>
      <w:rPr>
        <w:rFonts w:ascii="Courier New" w:hAnsi="Courier New" w:hint="default"/>
      </w:rPr>
    </w:lvl>
    <w:lvl w:ilvl="8" w:tplc="4DB6A4DA" w:tentative="1">
      <w:start w:val="1"/>
      <w:numFmt w:val="bullet"/>
      <w:lvlText w:val=""/>
      <w:lvlJc w:val="left"/>
      <w:pPr>
        <w:tabs>
          <w:tab w:val="num" w:pos="6120"/>
        </w:tabs>
        <w:ind w:left="6120" w:hanging="360"/>
      </w:pPr>
      <w:rPr>
        <w:rFonts w:ascii="Wingdings" w:hAnsi="Wingdings" w:hint="default"/>
      </w:rPr>
    </w:lvl>
  </w:abstractNum>
  <w:abstractNum w:abstractNumId="38">
    <w:nsid w:val="48193B70"/>
    <w:multiLevelType w:val="hybridMultilevel"/>
    <w:tmpl w:val="DCF8C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837218C"/>
    <w:multiLevelType w:val="hybridMultilevel"/>
    <w:tmpl w:val="6D864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B6A6418"/>
    <w:multiLevelType w:val="hybridMultilevel"/>
    <w:tmpl w:val="6EBEC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E5D1922"/>
    <w:multiLevelType w:val="hybridMultilevel"/>
    <w:tmpl w:val="077EBED8"/>
    <w:lvl w:ilvl="0" w:tplc="ADB46BAC">
      <w:start w:val="3"/>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052270B"/>
    <w:multiLevelType w:val="hybridMultilevel"/>
    <w:tmpl w:val="F4F63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34139A2"/>
    <w:multiLevelType w:val="hybridMultilevel"/>
    <w:tmpl w:val="74763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53C85A36"/>
    <w:multiLevelType w:val="hybridMultilevel"/>
    <w:tmpl w:val="ACFA5EA2"/>
    <w:lvl w:ilvl="0" w:tplc="A5F40DB2">
      <w:start w:val="3"/>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54B9050C"/>
    <w:multiLevelType w:val="hybridMultilevel"/>
    <w:tmpl w:val="85D813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5C2331C"/>
    <w:multiLevelType w:val="hybridMultilevel"/>
    <w:tmpl w:val="E5A45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6350585"/>
    <w:multiLevelType w:val="hybridMultilevel"/>
    <w:tmpl w:val="C7689012"/>
    <w:lvl w:ilvl="0" w:tplc="AEC66944">
      <w:start w:val="1"/>
      <w:numFmt w:val="bullet"/>
      <w:lvlText w:val=""/>
      <w:lvlJc w:val="left"/>
      <w:pPr>
        <w:tabs>
          <w:tab w:val="num" w:pos="360"/>
        </w:tabs>
        <w:ind w:left="360" w:hanging="360"/>
      </w:pPr>
      <w:rPr>
        <w:rFonts w:ascii="Symbol" w:hAnsi="Symbol" w:hint="default"/>
      </w:rPr>
    </w:lvl>
    <w:lvl w:ilvl="1" w:tplc="E88CE29C" w:tentative="1">
      <w:start w:val="1"/>
      <w:numFmt w:val="bullet"/>
      <w:lvlText w:val="o"/>
      <w:lvlJc w:val="left"/>
      <w:pPr>
        <w:tabs>
          <w:tab w:val="num" w:pos="1080"/>
        </w:tabs>
        <w:ind w:left="1080" w:hanging="360"/>
      </w:pPr>
      <w:rPr>
        <w:rFonts w:ascii="Courier New" w:hAnsi="Courier New" w:hint="default"/>
      </w:rPr>
    </w:lvl>
    <w:lvl w:ilvl="2" w:tplc="161A28D0" w:tentative="1">
      <w:start w:val="1"/>
      <w:numFmt w:val="bullet"/>
      <w:lvlText w:val=""/>
      <w:lvlJc w:val="left"/>
      <w:pPr>
        <w:tabs>
          <w:tab w:val="num" w:pos="1800"/>
        </w:tabs>
        <w:ind w:left="1800" w:hanging="360"/>
      </w:pPr>
      <w:rPr>
        <w:rFonts w:ascii="Wingdings" w:hAnsi="Wingdings" w:hint="default"/>
      </w:rPr>
    </w:lvl>
    <w:lvl w:ilvl="3" w:tplc="3EDA9572" w:tentative="1">
      <w:start w:val="1"/>
      <w:numFmt w:val="bullet"/>
      <w:lvlText w:val=""/>
      <w:lvlJc w:val="left"/>
      <w:pPr>
        <w:tabs>
          <w:tab w:val="num" w:pos="2520"/>
        </w:tabs>
        <w:ind w:left="2520" w:hanging="360"/>
      </w:pPr>
      <w:rPr>
        <w:rFonts w:ascii="Symbol" w:hAnsi="Symbol" w:hint="default"/>
      </w:rPr>
    </w:lvl>
    <w:lvl w:ilvl="4" w:tplc="DB80398E" w:tentative="1">
      <w:start w:val="1"/>
      <w:numFmt w:val="bullet"/>
      <w:lvlText w:val="o"/>
      <w:lvlJc w:val="left"/>
      <w:pPr>
        <w:tabs>
          <w:tab w:val="num" w:pos="3240"/>
        </w:tabs>
        <w:ind w:left="3240" w:hanging="360"/>
      </w:pPr>
      <w:rPr>
        <w:rFonts w:ascii="Courier New" w:hAnsi="Courier New" w:hint="default"/>
      </w:rPr>
    </w:lvl>
    <w:lvl w:ilvl="5" w:tplc="5344F2EC" w:tentative="1">
      <w:start w:val="1"/>
      <w:numFmt w:val="bullet"/>
      <w:lvlText w:val=""/>
      <w:lvlJc w:val="left"/>
      <w:pPr>
        <w:tabs>
          <w:tab w:val="num" w:pos="3960"/>
        </w:tabs>
        <w:ind w:left="3960" w:hanging="360"/>
      </w:pPr>
      <w:rPr>
        <w:rFonts w:ascii="Wingdings" w:hAnsi="Wingdings" w:hint="default"/>
      </w:rPr>
    </w:lvl>
    <w:lvl w:ilvl="6" w:tplc="EC1EF360" w:tentative="1">
      <w:start w:val="1"/>
      <w:numFmt w:val="bullet"/>
      <w:lvlText w:val=""/>
      <w:lvlJc w:val="left"/>
      <w:pPr>
        <w:tabs>
          <w:tab w:val="num" w:pos="4680"/>
        </w:tabs>
        <w:ind w:left="4680" w:hanging="360"/>
      </w:pPr>
      <w:rPr>
        <w:rFonts w:ascii="Symbol" w:hAnsi="Symbol" w:hint="default"/>
      </w:rPr>
    </w:lvl>
    <w:lvl w:ilvl="7" w:tplc="688E8942" w:tentative="1">
      <w:start w:val="1"/>
      <w:numFmt w:val="bullet"/>
      <w:lvlText w:val="o"/>
      <w:lvlJc w:val="left"/>
      <w:pPr>
        <w:tabs>
          <w:tab w:val="num" w:pos="5400"/>
        </w:tabs>
        <w:ind w:left="5400" w:hanging="360"/>
      </w:pPr>
      <w:rPr>
        <w:rFonts w:ascii="Courier New" w:hAnsi="Courier New" w:hint="default"/>
      </w:rPr>
    </w:lvl>
    <w:lvl w:ilvl="8" w:tplc="519C35DC" w:tentative="1">
      <w:start w:val="1"/>
      <w:numFmt w:val="bullet"/>
      <w:lvlText w:val=""/>
      <w:lvlJc w:val="left"/>
      <w:pPr>
        <w:tabs>
          <w:tab w:val="num" w:pos="6120"/>
        </w:tabs>
        <w:ind w:left="6120" w:hanging="360"/>
      </w:pPr>
      <w:rPr>
        <w:rFonts w:ascii="Wingdings" w:hAnsi="Wingdings" w:hint="default"/>
      </w:rPr>
    </w:lvl>
  </w:abstractNum>
  <w:abstractNum w:abstractNumId="48">
    <w:nsid w:val="5FE17AFB"/>
    <w:multiLevelType w:val="hybridMultilevel"/>
    <w:tmpl w:val="7A0EC7A2"/>
    <w:lvl w:ilvl="0" w:tplc="ED3E2480">
      <w:start w:val="5"/>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610550B5"/>
    <w:multiLevelType w:val="hybridMultilevel"/>
    <w:tmpl w:val="CC3CD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518189B"/>
    <w:multiLevelType w:val="hybridMultilevel"/>
    <w:tmpl w:val="648CB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655A6BDB"/>
    <w:multiLevelType w:val="hybridMultilevel"/>
    <w:tmpl w:val="D7A6948C"/>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69A229EB"/>
    <w:multiLevelType w:val="hybridMultilevel"/>
    <w:tmpl w:val="9008F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BE20074"/>
    <w:multiLevelType w:val="hybridMultilevel"/>
    <w:tmpl w:val="41E0B3FC"/>
    <w:lvl w:ilvl="0" w:tplc="B20AA9AC">
      <w:start w:val="1"/>
      <w:numFmt w:val="bullet"/>
      <w:lvlText w:val=""/>
      <w:lvlJc w:val="left"/>
      <w:pPr>
        <w:tabs>
          <w:tab w:val="num" w:pos="360"/>
        </w:tabs>
        <w:ind w:left="360" w:hanging="360"/>
      </w:pPr>
      <w:rPr>
        <w:rFonts w:ascii="Symbol" w:hAnsi="Symbol" w:hint="default"/>
      </w:rPr>
    </w:lvl>
    <w:lvl w:ilvl="1" w:tplc="9E64E900" w:tentative="1">
      <w:start w:val="1"/>
      <w:numFmt w:val="bullet"/>
      <w:lvlText w:val="o"/>
      <w:lvlJc w:val="left"/>
      <w:pPr>
        <w:tabs>
          <w:tab w:val="num" w:pos="1080"/>
        </w:tabs>
        <w:ind w:left="1080" w:hanging="360"/>
      </w:pPr>
      <w:rPr>
        <w:rFonts w:ascii="Courier New" w:hAnsi="Courier New" w:hint="default"/>
      </w:rPr>
    </w:lvl>
    <w:lvl w:ilvl="2" w:tplc="31B2F0FA" w:tentative="1">
      <w:start w:val="1"/>
      <w:numFmt w:val="bullet"/>
      <w:lvlText w:val=""/>
      <w:lvlJc w:val="left"/>
      <w:pPr>
        <w:tabs>
          <w:tab w:val="num" w:pos="1800"/>
        </w:tabs>
        <w:ind w:left="1800" w:hanging="360"/>
      </w:pPr>
      <w:rPr>
        <w:rFonts w:ascii="Wingdings" w:hAnsi="Wingdings" w:hint="default"/>
      </w:rPr>
    </w:lvl>
    <w:lvl w:ilvl="3" w:tplc="606A33D4" w:tentative="1">
      <w:start w:val="1"/>
      <w:numFmt w:val="bullet"/>
      <w:lvlText w:val=""/>
      <w:lvlJc w:val="left"/>
      <w:pPr>
        <w:tabs>
          <w:tab w:val="num" w:pos="2520"/>
        </w:tabs>
        <w:ind w:left="2520" w:hanging="360"/>
      </w:pPr>
      <w:rPr>
        <w:rFonts w:ascii="Symbol" w:hAnsi="Symbol" w:hint="default"/>
      </w:rPr>
    </w:lvl>
    <w:lvl w:ilvl="4" w:tplc="B636B07C" w:tentative="1">
      <w:start w:val="1"/>
      <w:numFmt w:val="bullet"/>
      <w:lvlText w:val="o"/>
      <w:lvlJc w:val="left"/>
      <w:pPr>
        <w:tabs>
          <w:tab w:val="num" w:pos="3240"/>
        </w:tabs>
        <w:ind w:left="3240" w:hanging="360"/>
      </w:pPr>
      <w:rPr>
        <w:rFonts w:ascii="Courier New" w:hAnsi="Courier New" w:hint="default"/>
      </w:rPr>
    </w:lvl>
    <w:lvl w:ilvl="5" w:tplc="1B5CF3F0" w:tentative="1">
      <w:start w:val="1"/>
      <w:numFmt w:val="bullet"/>
      <w:lvlText w:val=""/>
      <w:lvlJc w:val="left"/>
      <w:pPr>
        <w:tabs>
          <w:tab w:val="num" w:pos="3960"/>
        </w:tabs>
        <w:ind w:left="3960" w:hanging="360"/>
      </w:pPr>
      <w:rPr>
        <w:rFonts w:ascii="Wingdings" w:hAnsi="Wingdings" w:hint="default"/>
      </w:rPr>
    </w:lvl>
    <w:lvl w:ilvl="6" w:tplc="C2106820" w:tentative="1">
      <w:start w:val="1"/>
      <w:numFmt w:val="bullet"/>
      <w:lvlText w:val=""/>
      <w:lvlJc w:val="left"/>
      <w:pPr>
        <w:tabs>
          <w:tab w:val="num" w:pos="4680"/>
        </w:tabs>
        <w:ind w:left="4680" w:hanging="360"/>
      </w:pPr>
      <w:rPr>
        <w:rFonts w:ascii="Symbol" w:hAnsi="Symbol" w:hint="default"/>
      </w:rPr>
    </w:lvl>
    <w:lvl w:ilvl="7" w:tplc="1E8C419E" w:tentative="1">
      <w:start w:val="1"/>
      <w:numFmt w:val="bullet"/>
      <w:lvlText w:val="o"/>
      <w:lvlJc w:val="left"/>
      <w:pPr>
        <w:tabs>
          <w:tab w:val="num" w:pos="5400"/>
        </w:tabs>
        <w:ind w:left="5400" w:hanging="360"/>
      </w:pPr>
      <w:rPr>
        <w:rFonts w:ascii="Courier New" w:hAnsi="Courier New" w:hint="default"/>
      </w:rPr>
    </w:lvl>
    <w:lvl w:ilvl="8" w:tplc="B2248372" w:tentative="1">
      <w:start w:val="1"/>
      <w:numFmt w:val="bullet"/>
      <w:lvlText w:val=""/>
      <w:lvlJc w:val="left"/>
      <w:pPr>
        <w:tabs>
          <w:tab w:val="num" w:pos="6120"/>
        </w:tabs>
        <w:ind w:left="6120" w:hanging="360"/>
      </w:pPr>
      <w:rPr>
        <w:rFonts w:ascii="Wingdings" w:hAnsi="Wingdings" w:hint="default"/>
      </w:rPr>
    </w:lvl>
  </w:abstractNum>
  <w:abstractNum w:abstractNumId="54">
    <w:nsid w:val="6C497FE0"/>
    <w:multiLevelType w:val="hybridMultilevel"/>
    <w:tmpl w:val="321A833C"/>
    <w:lvl w:ilvl="0" w:tplc="E790199E">
      <w:start w:val="1"/>
      <w:numFmt w:val="bullet"/>
      <w:lvlText w:val=""/>
      <w:lvlJc w:val="left"/>
      <w:pPr>
        <w:tabs>
          <w:tab w:val="num" w:pos="360"/>
        </w:tabs>
        <w:ind w:left="360" w:hanging="360"/>
      </w:pPr>
      <w:rPr>
        <w:rFonts w:ascii="Symbol" w:hAnsi="Symbol" w:hint="default"/>
      </w:rPr>
    </w:lvl>
    <w:lvl w:ilvl="1" w:tplc="151E9778" w:tentative="1">
      <w:start w:val="1"/>
      <w:numFmt w:val="bullet"/>
      <w:lvlText w:val="o"/>
      <w:lvlJc w:val="left"/>
      <w:pPr>
        <w:tabs>
          <w:tab w:val="num" w:pos="1080"/>
        </w:tabs>
        <w:ind w:left="1080" w:hanging="360"/>
      </w:pPr>
      <w:rPr>
        <w:rFonts w:ascii="Courier New" w:hAnsi="Courier New" w:hint="default"/>
      </w:rPr>
    </w:lvl>
    <w:lvl w:ilvl="2" w:tplc="4B8A6EAC" w:tentative="1">
      <w:start w:val="1"/>
      <w:numFmt w:val="bullet"/>
      <w:lvlText w:val=""/>
      <w:lvlJc w:val="left"/>
      <w:pPr>
        <w:tabs>
          <w:tab w:val="num" w:pos="1800"/>
        </w:tabs>
        <w:ind w:left="1800" w:hanging="360"/>
      </w:pPr>
      <w:rPr>
        <w:rFonts w:ascii="Wingdings" w:hAnsi="Wingdings" w:hint="default"/>
      </w:rPr>
    </w:lvl>
    <w:lvl w:ilvl="3" w:tplc="2CDA0112" w:tentative="1">
      <w:start w:val="1"/>
      <w:numFmt w:val="bullet"/>
      <w:lvlText w:val=""/>
      <w:lvlJc w:val="left"/>
      <w:pPr>
        <w:tabs>
          <w:tab w:val="num" w:pos="2520"/>
        </w:tabs>
        <w:ind w:left="2520" w:hanging="360"/>
      </w:pPr>
      <w:rPr>
        <w:rFonts w:ascii="Symbol" w:hAnsi="Symbol" w:hint="default"/>
      </w:rPr>
    </w:lvl>
    <w:lvl w:ilvl="4" w:tplc="85B27DBE" w:tentative="1">
      <w:start w:val="1"/>
      <w:numFmt w:val="bullet"/>
      <w:lvlText w:val="o"/>
      <w:lvlJc w:val="left"/>
      <w:pPr>
        <w:tabs>
          <w:tab w:val="num" w:pos="3240"/>
        </w:tabs>
        <w:ind w:left="3240" w:hanging="360"/>
      </w:pPr>
      <w:rPr>
        <w:rFonts w:ascii="Courier New" w:hAnsi="Courier New" w:hint="default"/>
      </w:rPr>
    </w:lvl>
    <w:lvl w:ilvl="5" w:tplc="52AAB4A0" w:tentative="1">
      <w:start w:val="1"/>
      <w:numFmt w:val="bullet"/>
      <w:lvlText w:val=""/>
      <w:lvlJc w:val="left"/>
      <w:pPr>
        <w:tabs>
          <w:tab w:val="num" w:pos="3960"/>
        </w:tabs>
        <w:ind w:left="3960" w:hanging="360"/>
      </w:pPr>
      <w:rPr>
        <w:rFonts w:ascii="Wingdings" w:hAnsi="Wingdings" w:hint="default"/>
      </w:rPr>
    </w:lvl>
    <w:lvl w:ilvl="6" w:tplc="F6A497D8" w:tentative="1">
      <w:start w:val="1"/>
      <w:numFmt w:val="bullet"/>
      <w:lvlText w:val=""/>
      <w:lvlJc w:val="left"/>
      <w:pPr>
        <w:tabs>
          <w:tab w:val="num" w:pos="4680"/>
        </w:tabs>
        <w:ind w:left="4680" w:hanging="360"/>
      </w:pPr>
      <w:rPr>
        <w:rFonts w:ascii="Symbol" w:hAnsi="Symbol" w:hint="default"/>
      </w:rPr>
    </w:lvl>
    <w:lvl w:ilvl="7" w:tplc="D7427B56" w:tentative="1">
      <w:start w:val="1"/>
      <w:numFmt w:val="bullet"/>
      <w:lvlText w:val="o"/>
      <w:lvlJc w:val="left"/>
      <w:pPr>
        <w:tabs>
          <w:tab w:val="num" w:pos="5400"/>
        </w:tabs>
        <w:ind w:left="5400" w:hanging="360"/>
      </w:pPr>
      <w:rPr>
        <w:rFonts w:ascii="Courier New" w:hAnsi="Courier New" w:hint="default"/>
      </w:rPr>
    </w:lvl>
    <w:lvl w:ilvl="8" w:tplc="0B480768" w:tentative="1">
      <w:start w:val="1"/>
      <w:numFmt w:val="bullet"/>
      <w:lvlText w:val=""/>
      <w:lvlJc w:val="left"/>
      <w:pPr>
        <w:tabs>
          <w:tab w:val="num" w:pos="6120"/>
        </w:tabs>
        <w:ind w:left="6120" w:hanging="360"/>
      </w:pPr>
      <w:rPr>
        <w:rFonts w:ascii="Wingdings" w:hAnsi="Wingdings" w:hint="default"/>
      </w:rPr>
    </w:lvl>
  </w:abstractNum>
  <w:abstractNum w:abstractNumId="55">
    <w:nsid w:val="6DF176C5"/>
    <w:multiLevelType w:val="hybridMultilevel"/>
    <w:tmpl w:val="CFB613B4"/>
    <w:lvl w:ilvl="0" w:tplc="9F724F04">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1965CDC"/>
    <w:multiLevelType w:val="hybridMultilevel"/>
    <w:tmpl w:val="20187E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736832A3"/>
    <w:multiLevelType w:val="hybridMultilevel"/>
    <w:tmpl w:val="8FD2F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5EC383D"/>
    <w:multiLevelType w:val="hybridMultilevel"/>
    <w:tmpl w:val="97DC3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7A12E55"/>
    <w:multiLevelType w:val="hybridMultilevel"/>
    <w:tmpl w:val="6A40A30A"/>
    <w:lvl w:ilvl="0" w:tplc="14090001">
      <w:start w:val="1"/>
      <w:numFmt w:val="bullet"/>
      <w:lvlText w:val=""/>
      <w:lvlJc w:val="left"/>
      <w:pPr>
        <w:ind w:left="405" w:hanging="360"/>
      </w:pPr>
      <w:rPr>
        <w:rFonts w:ascii="Symbol" w:hAnsi="Symbol" w:hint="default"/>
      </w:rPr>
    </w:lvl>
    <w:lvl w:ilvl="1" w:tplc="14090003">
      <w:start w:val="1"/>
      <w:numFmt w:val="bullet"/>
      <w:lvlText w:val="o"/>
      <w:lvlJc w:val="left"/>
      <w:pPr>
        <w:ind w:left="1125" w:hanging="360"/>
      </w:pPr>
      <w:rPr>
        <w:rFonts w:ascii="Courier New" w:hAnsi="Courier New" w:cs="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cs="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cs="Courier New" w:hint="default"/>
      </w:rPr>
    </w:lvl>
    <w:lvl w:ilvl="8" w:tplc="14090005">
      <w:start w:val="1"/>
      <w:numFmt w:val="bullet"/>
      <w:lvlText w:val=""/>
      <w:lvlJc w:val="left"/>
      <w:pPr>
        <w:ind w:left="6165" w:hanging="360"/>
      </w:pPr>
      <w:rPr>
        <w:rFonts w:ascii="Wingdings" w:hAnsi="Wingdings" w:hint="default"/>
      </w:rPr>
    </w:lvl>
  </w:abstractNum>
  <w:abstractNum w:abstractNumId="60">
    <w:nsid w:val="78286026"/>
    <w:multiLevelType w:val="hybridMultilevel"/>
    <w:tmpl w:val="B13245E4"/>
    <w:lvl w:ilvl="0" w:tplc="8E1A053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78F22D19"/>
    <w:multiLevelType w:val="multilevel"/>
    <w:tmpl w:val="A082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9B4457A"/>
    <w:multiLevelType w:val="multilevel"/>
    <w:tmpl w:val="12EA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3">
    <w:nsid w:val="7A555BDC"/>
    <w:multiLevelType w:val="hybridMultilevel"/>
    <w:tmpl w:val="6F82538E"/>
    <w:lvl w:ilvl="0" w:tplc="A39629D0">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7"/>
  </w:num>
  <w:num w:numId="3">
    <w:abstractNumId w:val="37"/>
  </w:num>
  <w:num w:numId="4">
    <w:abstractNumId w:val="53"/>
  </w:num>
  <w:num w:numId="5">
    <w:abstractNumId w:val="25"/>
  </w:num>
  <w:num w:numId="6">
    <w:abstractNumId w:val="54"/>
  </w:num>
  <w:num w:numId="7">
    <w:abstractNumId w:val="9"/>
  </w:num>
  <w:num w:numId="8">
    <w:abstractNumId w:val="33"/>
  </w:num>
  <w:num w:numId="9">
    <w:abstractNumId w:val="4"/>
  </w:num>
  <w:num w:numId="10">
    <w:abstractNumId w:val="58"/>
  </w:num>
  <w:num w:numId="11">
    <w:abstractNumId w:val="49"/>
  </w:num>
  <w:num w:numId="12">
    <w:abstractNumId w:val="8"/>
  </w:num>
  <w:num w:numId="13">
    <w:abstractNumId w:val="0"/>
  </w:num>
  <w:num w:numId="14">
    <w:abstractNumId w:val="62"/>
  </w:num>
  <w:num w:numId="15">
    <w:abstractNumId w:val="19"/>
  </w:num>
  <w:num w:numId="16">
    <w:abstractNumId w:val="46"/>
  </w:num>
  <w:num w:numId="17">
    <w:abstractNumId w:val="14"/>
  </w:num>
  <w:num w:numId="18">
    <w:abstractNumId w:val="56"/>
  </w:num>
  <w:num w:numId="19">
    <w:abstractNumId w:val="42"/>
  </w:num>
  <w:num w:numId="20">
    <w:abstractNumId w:val="21"/>
  </w:num>
  <w:num w:numId="21">
    <w:abstractNumId w:val="52"/>
  </w:num>
  <w:num w:numId="22">
    <w:abstractNumId w:val="5"/>
  </w:num>
  <w:num w:numId="23">
    <w:abstractNumId w:val="35"/>
  </w:num>
  <w:num w:numId="24">
    <w:abstractNumId w:val="20"/>
  </w:num>
  <w:num w:numId="25">
    <w:abstractNumId w:val="40"/>
  </w:num>
  <w:num w:numId="26">
    <w:abstractNumId w:val="6"/>
  </w:num>
  <w:num w:numId="27">
    <w:abstractNumId w:val="36"/>
  </w:num>
  <w:num w:numId="28">
    <w:abstractNumId w:val="3"/>
  </w:num>
  <w:num w:numId="29">
    <w:abstractNumId w:val="12"/>
  </w:num>
  <w:num w:numId="30">
    <w:abstractNumId w:val="29"/>
  </w:num>
  <w:num w:numId="31">
    <w:abstractNumId w:val="48"/>
  </w:num>
  <w:num w:numId="32">
    <w:abstractNumId w:val="24"/>
  </w:num>
  <w:num w:numId="33">
    <w:abstractNumId w:val="60"/>
  </w:num>
  <w:num w:numId="34">
    <w:abstractNumId w:val="26"/>
  </w:num>
  <w:num w:numId="35">
    <w:abstractNumId w:val="59"/>
  </w:num>
  <w:num w:numId="36">
    <w:abstractNumId w:val="61"/>
  </w:num>
  <w:num w:numId="37">
    <w:abstractNumId w:val="50"/>
  </w:num>
  <w:num w:numId="38">
    <w:abstractNumId w:val="15"/>
  </w:num>
  <w:num w:numId="39">
    <w:abstractNumId w:val="11"/>
  </w:num>
  <w:num w:numId="40">
    <w:abstractNumId w:val="17"/>
  </w:num>
  <w:num w:numId="41">
    <w:abstractNumId w:val="27"/>
  </w:num>
  <w:num w:numId="42">
    <w:abstractNumId w:val="38"/>
  </w:num>
  <w:num w:numId="43">
    <w:abstractNumId w:val="13"/>
  </w:num>
  <w:num w:numId="44">
    <w:abstractNumId w:val="32"/>
  </w:num>
  <w:num w:numId="45">
    <w:abstractNumId w:val="39"/>
  </w:num>
  <w:num w:numId="46">
    <w:abstractNumId w:val="31"/>
  </w:num>
  <w:num w:numId="47">
    <w:abstractNumId w:val="23"/>
  </w:num>
  <w:num w:numId="48">
    <w:abstractNumId w:val="57"/>
  </w:num>
  <w:num w:numId="49">
    <w:abstractNumId w:val="43"/>
  </w:num>
  <w:num w:numId="50">
    <w:abstractNumId w:val="10"/>
  </w:num>
  <w:num w:numId="51">
    <w:abstractNumId w:val="30"/>
  </w:num>
  <w:num w:numId="52">
    <w:abstractNumId w:val="16"/>
  </w:num>
  <w:num w:numId="53">
    <w:abstractNumId w:val="51"/>
  </w:num>
  <w:num w:numId="54">
    <w:abstractNumId w:val="7"/>
  </w:num>
  <w:num w:numId="55">
    <w:abstractNumId w:val="55"/>
  </w:num>
  <w:num w:numId="56">
    <w:abstractNumId w:val="34"/>
  </w:num>
  <w:num w:numId="57">
    <w:abstractNumId w:val="1"/>
  </w:num>
  <w:num w:numId="58">
    <w:abstractNumId w:val="41"/>
  </w:num>
  <w:num w:numId="59">
    <w:abstractNumId w:val="28"/>
  </w:num>
  <w:num w:numId="60">
    <w:abstractNumId w:val="63"/>
  </w:num>
  <w:num w:numId="61">
    <w:abstractNumId w:val="44"/>
  </w:num>
  <w:num w:numId="62">
    <w:abstractNumId w:val="45"/>
  </w:num>
  <w:num w:numId="63">
    <w:abstractNumId w:val="22"/>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ED"/>
    <w:rsid w:val="000159F2"/>
    <w:rsid w:val="00036537"/>
    <w:rsid w:val="000515EA"/>
    <w:rsid w:val="000C3C85"/>
    <w:rsid w:val="000E50B1"/>
    <w:rsid w:val="000E7DA1"/>
    <w:rsid w:val="00110A9F"/>
    <w:rsid w:val="00111B8A"/>
    <w:rsid w:val="001151DD"/>
    <w:rsid w:val="00122EED"/>
    <w:rsid w:val="00123ADB"/>
    <w:rsid w:val="00154CDC"/>
    <w:rsid w:val="00171074"/>
    <w:rsid w:val="001A1A5A"/>
    <w:rsid w:val="001C01AD"/>
    <w:rsid w:val="001C3B32"/>
    <w:rsid w:val="001C5F2C"/>
    <w:rsid w:val="001D55CC"/>
    <w:rsid w:val="001F121C"/>
    <w:rsid w:val="00201B5F"/>
    <w:rsid w:val="0022685C"/>
    <w:rsid w:val="002417FE"/>
    <w:rsid w:val="00256273"/>
    <w:rsid w:val="00257004"/>
    <w:rsid w:val="00272E2D"/>
    <w:rsid w:val="002C0044"/>
    <w:rsid w:val="0035124C"/>
    <w:rsid w:val="00372F28"/>
    <w:rsid w:val="00384D7B"/>
    <w:rsid w:val="00385471"/>
    <w:rsid w:val="003903C9"/>
    <w:rsid w:val="0039601B"/>
    <w:rsid w:val="00397DDB"/>
    <w:rsid w:val="003A028A"/>
    <w:rsid w:val="003E7FBD"/>
    <w:rsid w:val="00435BDE"/>
    <w:rsid w:val="00447FF3"/>
    <w:rsid w:val="00463FEC"/>
    <w:rsid w:val="004A29C0"/>
    <w:rsid w:val="004F75FB"/>
    <w:rsid w:val="00516E84"/>
    <w:rsid w:val="0053515E"/>
    <w:rsid w:val="005513D1"/>
    <w:rsid w:val="00564B72"/>
    <w:rsid w:val="00587666"/>
    <w:rsid w:val="00587B87"/>
    <w:rsid w:val="005C1598"/>
    <w:rsid w:val="005C1F81"/>
    <w:rsid w:val="005E1725"/>
    <w:rsid w:val="005E2E24"/>
    <w:rsid w:val="005F4824"/>
    <w:rsid w:val="00614E13"/>
    <w:rsid w:val="0063147E"/>
    <w:rsid w:val="00696454"/>
    <w:rsid w:val="006F5ED0"/>
    <w:rsid w:val="006F5F0D"/>
    <w:rsid w:val="00747B0B"/>
    <w:rsid w:val="00764FAF"/>
    <w:rsid w:val="00770528"/>
    <w:rsid w:val="0079667E"/>
    <w:rsid w:val="007B1629"/>
    <w:rsid w:val="007B5571"/>
    <w:rsid w:val="007C3F01"/>
    <w:rsid w:val="00820CA5"/>
    <w:rsid w:val="008837F9"/>
    <w:rsid w:val="00887139"/>
    <w:rsid w:val="008A2568"/>
    <w:rsid w:val="008A5394"/>
    <w:rsid w:val="00984C1A"/>
    <w:rsid w:val="009E4B9B"/>
    <w:rsid w:val="00A155DF"/>
    <w:rsid w:val="00A26495"/>
    <w:rsid w:val="00A323AC"/>
    <w:rsid w:val="00A43852"/>
    <w:rsid w:val="00A91A2A"/>
    <w:rsid w:val="00AC3C68"/>
    <w:rsid w:val="00AE2C8D"/>
    <w:rsid w:val="00B03465"/>
    <w:rsid w:val="00B0600D"/>
    <w:rsid w:val="00B07644"/>
    <w:rsid w:val="00B158A6"/>
    <w:rsid w:val="00B356B0"/>
    <w:rsid w:val="00B372AD"/>
    <w:rsid w:val="00B511A7"/>
    <w:rsid w:val="00B66942"/>
    <w:rsid w:val="00B87B74"/>
    <w:rsid w:val="00BB3BC0"/>
    <w:rsid w:val="00BB515C"/>
    <w:rsid w:val="00BC7048"/>
    <w:rsid w:val="00BD5A16"/>
    <w:rsid w:val="00BF655E"/>
    <w:rsid w:val="00C105DE"/>
    <w:rsid w:val="00C12191"/>
    <w:rsid w:val="00CA1176"/>
    <w:rsid w:val="00CD21C7"/>
    <w:rsid w:val="00CD464A"/>
    <w:rsid w:val="00CD78B1"/>
    <w:rsid w:val="00CE70E1"/>
    <w:rsid w:val="00CF59D7"/>
    <w:rsid w:val="00D06BAA"/>
    <w:rsid w:val="00D07DA3"/>
    <w:rsid w:val="00D24258"/>
    <w:rsid w:val="00D424DB"/>
    <w:rsid w:val="00D439BE"/>
    <w:rsid w:val="00D54655"/>
    <w:rsid w:val="00DA2493"/>
    <w:rsid w:val="00DC67CD"/>
    <w:rsid w:val="00DF3037"/>
    <w:rsid w:val="00E35A41"/>
    <w:rsid w:val="00E616D4"/>
    <w:rsid w:val="00E834E5"/>
    <w:rsid w:val="00EB62AA"/>
    <w:rsid w:val="00EB637F"/>
    <w:rsid w:val="00EC1B39"/>
    <w:rsid w:val="00EF0565"/>
    <w:rsid w:val="00F07FE2"/>
    <w:rsid w:val="00F27489"/>
    <w:rsid w:val="00F31BF1"/>
    <w:rsid w:val="00F3387F"/>
    <w:rsid w:val="00F35DE5"/>
    <w:rsid w:val="00F44043"/>
    <w:rsid w:val="00F64BAD"/>
    <w:rsid w:val="00FA4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BB5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qFormat/>
    <w:pPr>
      <w:tabs>
        <w:tab w:val="left" w:pos="567"/>
        <w:tab w:val="left" w:pos="850"/>
        <w:tab w:val="left" w:pos="1134"/>
        <w:tab w:val="left" w:pos="1701"/>
      </w:tabs>
      <w:spacing w:before="180" w:after="180" w:line="300" w:lineRule="atLeast"/>
      <w:outlineLvl w:val="1"/>
    </w:pPr>
    <w:rPr>
      <w:color w:val="5085BF"/>
      <w:sz w:val="28"/>
    </w:rPr>
  </w:style>
  <w:style w:type="paragraph" w:styleId="Heading3">
    <w:name w:val="heading 3"/>
    <w:basedOn w:val="BodyText"/>
    <w:qFormat/>
    <w:pPr>
      <w:tabs>
        <w:tab w:val="left" w:pos="567"/>
        <w:tab w:val="left" w:pos="1134"/>
        <w:tab w:val="left" w:pos="1701"/>
      </w:tabs>
      <w:spacing w:before="120" w:after="80" w:line="260" w:lineRule="atLeast"/>
      <w:outlineLvl w:val="2"/>
    </w:pPr>
    <w:rPr>
      <w:b/>
      <w:color w:val="EF8100"/>
      <w:sz w:val="22"/>
    </w:rPr>
  </w:style>
  <w:style w:type="paragraph" w:styleId="Heading4">
    <w:name w:val="heading 4"/>
    <w:basedOn w:val="Normal"/>
    <w:next w:val="Normal"/>
    <w:link w:val="Heading4Char"/>
    <w:semiHidden/>
    <w:unhideWhenUsed/>
    <w:qFormat/>
    <w:rsid w:val="00BB51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71074"/>
    <w:pPr>
      <w:keepNext/>
      <w:keepLines/>
      <w:spacing w:before="200"/>
      <w:outlineLvl w:val="4"/>
    </w:pPr>
    <w:rPr>
      <w:rFonts w:asciiTheme="majorHAnsi" w:eastAsiaTheme="majorEastAsia" w:hAnsiTheme="majorHAnsi" w:cstheme="majorBidi"/>
      <w:color w:val="243F60" w:themeColor="accent1" w:themeShade="7F"/>
      <w:szCs w:val="24"/>
      <w:lang w:eastAsia="zh-CN"/>
    </w:rPr>
  </w:style>
  <w:style w:type="paragraph" w:styleId="Heading6">
    <w:name w:val="heading 6"/>
    <w:basedOn w:val="Normal"/>
    <w:next w:val="Normal"/>
    <w:link w:val="Heading6Char"/>
    <w:semiHidden/>
    <w:unhideWhenUsed/>
    <w:qFormat/>
    <w:rsid w:val="00BB3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uppressAutoHyphens/>
      <w:autoSpaceDE w:val="0"/>
      <w:autoSpaceDN w:val="0"/>
      <w:adjustRightInd w:val="0"/>
      <w:spacing w:after="120" w:line="250" w:lineRule="atLeast"/>
      <w:textAlignment w:val="center"/>
    </w:pPr>
    <w:rPr>
      <w:rFonts w:ascii="SPARCSans-Light" w:eastAsia="Times New Roman" w:hAnsi="SPARCSans-Light"/>
      <w:color w:val="000000"/>
      <w:sz w:val="19"/>
      <w:lang w:val="en-GB"/>
    </w:rPr>
  </w:style>
  <w:style w:type="paragraph" w:customStyle="1" w:styleId="Heading1Large">
    <w:name w:val="Heading 1 Large"/>
    <w:basedOn w:val="Normal"/>
    <w:pPr>
      <w:widowControl w:val="0"/>
      <w:tabs>
        <w:tab w:val="left" w:pos="850"/>
      </w:tabs>
      <w:suppressAutoHyphens/>
      <w:autoSpaceDE w:val="0"/>
      <w:autoSpaceDN w:val="0"/>
      <w:adjustRightInd w:val="0"/>
      <w:spacing w:after="300" w:line="800" w:lineRule="atLeast"/>
      <w:textAlignment w:val="center"/>
    </w:pPr>
    <w:rPr>
      <w:rFonts w:ascii="SPARCSans-Light" w:eastAsia="Times New Roman" w:hAnsi="SPARCSans-Light"/>
      <w:color w:val="EF8100"/>
      <w:sz w:val="90"/>
      <w:lang w:val="en-GB"/>
    </w:rPr>
  </w:style>
  <w:style w:type="paragraph" w:customStyle="1" w:styleId="Heading1Small">
    <w:name w:val="Heading 1 Small"/>
    <w:basedOn w:val="Normal"/>
    <w:pPr>
      <w:widowControl w:val="0"/>
      <w:suppressAutoHyphens/>
      <w:autoSpaceDE w:val="0"/>
      <w:autoSpaceDN w:val="0"/>
      <w:adjustRightInd w:val="0"/>
      <w:spacing w:before="240" w:after="120" w:line="360" w:lineRule="atLeast"/>
      <w:textAlignment w:val="center"/>
    </w:pPr>
    <w:rPr>
      <w:rFonts w:ascii="Arial" w:eastAsia="Times New Roman" w:hAnsi="Arial"/>
      <w:color w:val="EF8100"/>
      <w:sz w:val="50"/>
      <w:lang w:val="en-GB"/>
    </w:rPr>
  </w:style>
  <w:style w:type="paragraph" w:customStyle="1" w:styleId="ContentsBullet1">
    <w:name w:val="Contents Bullet 1"/>
    <w:basedOn w:val="Normal"/>
    <w:pPr>
      <w:widowControl w:val="0"/>
      <w:tabs>
        <w:tab w:val="left" w:pos="567"/>
        <w:tab w:val="right" w:pos="7087"/>
      </w:tabs>
      <w:suppressAutoHyphens/>
      <w:autoSpaceDE w:val="0"/>
      <w:autoSpaceDN w:val="0"/>
      <w:adjustRightInd w:val="0"/>
      <w:spacing w:after="40" w:line="250" w:lineRule="atLeast"/>
      <w:textAlignment w:val="center"/>
    </w:pPr>
    <w:rPr>
      <w:rFonts w:ascii="SPARCSans-Light" w:eastAsia="Times New Roman" w:hAnsi="SPARCSans-Light"/>
      <w:color w:val="000000"/>
      <w:sz w:val="19"/>
      <w:lang w:val="en-GB"/>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en-US"/>
    </w:rPr>
  </w:style>
  <w:style w:type="paragraph" w:customStyle="1" w:styleId="Heading2LINE">
    <w:name w:val="Heading 2 (LINE)"/>
    <w:basedOn w:val="Heading2"/>
    <w:pPr>
      <w:pBdr>
        <w:top w:val="single" w:sz="4" w:space="18" w:color="EF8100"/>
      </w:pBdr>
      <w:outlineLvl w:val="9"/>
    </w:pPr>
  </w:style>
  <w:style w:type="paragraph" w:customStyle="1" w:styleId="Bullet2">
    <w:name w:val="Bullet 2"/>
    <w:basedOn w:val="Noparagraphstyle"/>
    <w:next w:val="Bullet2Auto"/>
    <w:pPr>
      <w:tabs>
        <w:tab w:val="left" w:pos="964"/>
      </w:tabs>
      <w:suppressAutoHyphens/>
      <w:spacing w:after="60" w:line="250" w:lineRule="atLeast"/>
      <w:ind w:left="964" w:hanging="397"/>
    </w:pPr>
    <w:rPr>
      <w:rFonts w:ascii="SPARCSans-Light" w:hAnsi="SPARCSans-Light"/>
      <w:sz w:val="19"/>
    </w:rPr>
  </w:style>
  <w:style w:type="paragraph" w:customStyle="1" w:styleId="Bullet2Auto">
    <w:name w:val="Bullet 2 Auto •"/>
    <w:basedOn w:val="Noparagraphstyle"/>
    <w:pPr>
      <w:tabs>
        <w:tab w:val="left" w:pos="850"/>
      </w:tabs>
      <w:suppressAutoHyphens/>
      <w:spacing w:after="60" w:line="250" w:lineRule="atLeast"/>
      <w:ind w:left="850" w:hanging="283"/>
    </w:pPr>
    <w:rPr>
      <w:rFonts w:ascii="SPARCSans-Light" w:hAnsi="SPARCSans-Light"/>
      <w:sz w:val="19"/>
    </w:rPr>
  </w:style>
  <w:style w:type="paragraph" w:customStyle="1" w:styleId="Bullet2LAST">
    <w:name w:val="Bullet 2 (LAST)"/>
    <w:basedOn w:val="Noparagraphstyle"/>
    <w:next w:val="Bullet2Auto"/>
    <w:pPr>
      <w:tabs>
        <w:tab w:val="left" w:pos="964"/>
      </w:tabs>
      <w:suppressAutoHyphens/>
      <w:spacing w:after="120" w:line="250" w:lineRule="atLeast"/>
      <w:ind w:left="964" w:hanging="397"/>
    </w:pPr>
    <w:rPr>
      <w:rFonts w:ascii="SPARCSans-Light" w:hAnsi="SPARCSans-Light"/>
      <w:sz w:val="19"/>
    </w:rPr>
  </w:style>
  <w:style w:type="paragraph" w:customStyle="1" w:styleId="Bullet1LAST">
    <w:name w:val="Bullet 1 (LAST)"/>
    <w:basedOn w:val="Noparagraphstyle"/>
    <w:next w:val="Bullet1"/>
    <w:pPr>
      <w:tabs>
        <w:tab w:val="left" w:pos="567"/>
      </w:tabs>
      <w:suppressAutoHyphens/>
      <w:spacing w:after="180" w:line="250" w:lineRule="atLeast"/>
      <w:ind w:left="567" w:hanging="567"/>
    </w:pPr>
    <w:rPr>
      <w:rFonts w:ascii="SPARCSans-Light" w:hAnsi="SPARCSans-Light"/>
      <w:sz w:val="19"/>
    </w:rPr>
  </w:style>
  <w:style w:type="paragraph" w:customStyle="1" w:styleId="Bullet1">
    <w:name w:val="Bullet 1"/>
    <w:basedOn w:val="Noparagraphstyle"/>
    <w:pPr>
      <w:tabs>
        <w:tab w:val="left" w:pos="567"/>
      </w:tabs>
      <w:suppressAutoHyphens/>
      <w:spacing w:after="60" w:line="250" w:lineRule="atLeast"/>
      <w:ind w:left="567" w:hanging="567"/>
    </w:pPr>
    <w:rPr>
      <w:rFonts w:ascii="SPARCSans-Light" w:hAnsi="SPARCSans-Light"/>
      <w:sz w:val="19"/>
    </w:rPr>
  </w:style>
  <w:style w:type="paragraph" w:customStyle="1" w:styleId="TableHeading2">
    <w:name w:val="Table Heading 2"/>
    <w:basedOn w:val="Noparagraphstyle"/>
    <w:pPr>
      <w:tabs>
        <w:tab w:val="left" w:pos="360"/>
      </w:tabs>
      <w:suppressAutoHyphens/>
      <w:spacing w:line="190" w:lineRule="atLeast"/>
    </w:pPr>
    <w:rPr>
      <w:rFonts w:ascii="SPARCSans-Roman" w:hAnsi="SPARCSans-Roman"/>
      <w:color w:val="FFFFFF"/>
      <w:sz w:val="16"/>
    </w:rPr>
  </w:style>
  <w:style w:type="paragraph" w:customStyle="1" w:styleId="TableBodyText">
    <w:name w:val="Table Body Text"/>
    <w:basedOn w:val="BodyText"/>
    <w:pPr>
      <w:spacing w:after="142" w:line="190" w:lineRule="atLeast"/>
    </w:pPr>
    <w:rPr>
      <w:sz w:val="16"/>
    </w:rPr>
  </w:style>
  <w:style w:type="paragraph" w:customStyle="1" w:styleId="TableHeading3">
    <w:name w:val="Table Heading 3"/>
    <w:basedOn w:val="TableHeading4"/>
    <w:rPr>
      <w:i w:val="0"/>
      <w:sz w:val="16"/>
    </w:rPr>
  </w:style>
  <w:style w:type="paragraph" w:customStyle="1" w:styleId="TableHeading4">
    <w:name w:val="Table Heading 4"/>
    <w:basedOn w:val="Noparagraphstyle"/>
    <w:pPr>
      <w:tabs>
        <w:tab w:val="left" w:pos="360"/>
      </w:tabs>
      <w:suppressAutoHyphens/>
      <w:spacing w:line="190" w:lineRule="atLeast"/>
    </w:pPr>
    <w:rPr>
      <w:rFonts w:ascii="SPARCSans-BoldItalic" w:hAnsi="SPARCSans-BoldItalic"/>
      <w:b/>
      <w:i/>
      <w:sz w:val="15"/>
    </w:rPr>
  </w:style>
  <w:style w:type="paragraph" w:customStyle="1" w:styleId="Bullet3">
    <w:name w:val="Bullet 3"/>
    <w:basedOn w:val="Noparagraphstyle"/>
    <w:next w:val="Bullet2Auto"/>
    <w:pPr>
      <w:tabs>
        <w:tab w:val="left" w:pos="1361"/>
      </w:tabs>
      <w:suppressAutoHyphens/>
      <w:spacing w:after="60" w:line="250" w:lineRule="atLeast"/>
      <w:ind w:left="1361" w:hanging="397"/>
    </w:pPr>
    <w:rPr>
      <w:rFonts w:ascii="SPARCSans-Light" w:hAnsi="SPARCSans-Light"/>
      <w:sz w:val="19"/>
    </w:rPr>
  </w:style>
  <w:style w:type="paragraph" w:customStyle="1" w:styleId="TableBullet1Auto">
    <w:name w:val="Table Bullet 1 Auto •"/>
    <w:basedOn w:val="TableBodyText"/>
    <w:next w:val="TableBullet1"/>
    <w:pPr>
      <w:tabs>
        <w:tab w:val="left" w:pos="170"/>
      </w:tabs>
      <w:spacing w:after="57"/>
      <w:ind w:left="170" w:hanging="170"/>
    </w:pPr>
  </w:style>
  <w:style w:type="paragraph" w:customStyle="1" w:styleId="TableBullet1">
    <w:name w:val="Table Bullet 1"/>
    <w:basedOn w:val="TableBodyText"/>
    <w:pPr>
      <w:tabs>
        <w:tab w:val="left" w:pos="227"/>
      </w:tabs>
      <w:spacing w:after="57"/>
      <w:ind w:left="227" w:hanging="227"/>
    </w:pPr>
  </w:style>
  <w:style w:type="paragraph" w:customStyle="1" w:styleId="BoxBodyTextS">
    <w:name w:val="Box Body Text S"/>
    <w:basedOn w:val="Noparagraphstyle"/>
    <w:pPr>
      <w:tabs>
        <w:tab w:val="left" w:pos="227"/>
      </w:tabs>
      <w:suppressAutoHyphens/>
      <w:spacing w:after="60" w:line="270" w:lineRule="atLeast"/>
    </w:pPr>
    <w:rPr>
      <w:rFonts w:ascii="SPARCSans-Roman" w:hAnsi="SPARCSans-Roman"/>
      <w:sz w:val="20"/>
    </w:rPr>
  </w:style>
  <w:style w:type="character" w:customStyle="1" w:styleId="WebAddress">
    <w:name w:val="Web Address"/>
    <w:rPr>
      <w:b/>
      <w:color w:val="5085BF"/>
    </w:rPr>
  </w:style>
  <w:style w:type="paragraph" w:customStyle="1" w:styleId="PullQuote1">
    <w:name w:val="Pull Quote 1"/>
    <w:basedOn w:val="Noparagraphstyle"/>
    <w:pPr>
      <w:tabs>
        <w:tab w:val="left" w:pos="227"/>
        <w:tab w:val="left" w:pos="360"/>
      </w:tabs>
      <w:suppressAutoHyphens/>
      <w:spacing w:before="240" w:after="300" w:line="300" w:lineRule="atLeast"/>
      <w:jc w:val="center"/>
    </w:pPr>
    <w:rPr>
      <w:rFonts w:ascii="SPARCSans-LightItalic" w:hAnsi="SPARCSans-LightItalic"/>
      <w:i/>
      <w:color w:val="EF8100"/>
      <w:sz w:val="22"/>
    </w:rPr>
  </w:style>
  <w:style w:type="paragraph" w:customStyle="1" w:styleId="FootnotesFIRST">
    <w:name w:val="Footnotes (FIRST)"/>
    <w:basedOn w:val="Noparagraphstyle"/>
    <w:pPr>
      <w:pBdr>
        <w:top w:val="single" w:sz="4" w:space="14" w:color="EF8100"/>
      </w:pBdr>
      <w:tabs>
        <w:tab w:val="left" w:pos="227"/>
      </w:tabs>
      <w:suppressAutoHyphens/>
      <w:spacing w:line="200" w:lineRule="atLeast"/>
      <w:ind w:left="227" w:hanging="227"/>
    </w:pPr>
    <w:rPr>
      <w:rFonts w:ascii="SPARCSans-Light" w:hAnsi="SPARCSans-Light"/>
      <w:sz w:val="15"/>
    </w:rPr>
  </w:style>
  <w:style w:type="paragraph" w:customStyle="1" w:styleId="Footnotes">
    <w:name w:val="Footnotes"/>
    <w:basedOn w:val="Noparagraphstyle"/>
    <w:next w:val="FootnotesFIRST"/>
    <w:pPr>
      <w:tabs>
        <w:tab w:val="left" w:pos="227"/>
      </w:tabs>
      <w:suppressAutoHyphens/>
      <w:spacing w:line="200" w:lineRule="atLeast"/>
      <w:ind w:left="227" w:hanging="227"/>
    </w:pPr>
    <w:rPr>
      <w:rFonts w:ascii="SPARCSans-Light" w:hAnsi="SPARCSans-Light"/>
      <w:sz w:val="15"/>
    </w:rPr>
  </w:style>
  <w:style w:type="character" w:styleId="Hyperlink">
    <w:name w:val="Hyperlink"/>
    <w:rPr>
      <w:color w:val="0000FF"/>
      <w:u w:val="single"/>
    </w:rPr>
  </w:style>
  <w:style w:type="paragraph" w:styleId="BalloonText">
    <w:name w:val="Balloon Text"/>
    <w:basedOn w:val="Normal"/>
    <w:link w:val="BalloonTextChar"/>
    <w:rsid w:val="00B158A6"/>
    <w:rPr>
      <w:rFonts w:ascii="Tahoma" w:hAnsi="Tahoma" w:cs="Tahoma"/>
      <w:sz w:val="16"/>
      <w:szCs w:val="16"/>
    </w:rPr>
  </w:style>
  <w:style w:type="character" w:customStyle="1" w:styleId="BalloonTextChar">
    <w:name w:val="Balloon Text Char"/>
    <w:basedOn w:val="DefaultParagraphFont"/>
    <w:link w:val="BalloonText"/>
    <w:rsid w:val="00B158A6"/>
    <w:rPr>
      <w:rFonts w:ascii="Tahoma" w:hAnsi="Tahoma" w:cs="Tahoma"/>
      <w:sz w:val="16"/>
      <w:szCs w:val="16"/>
      <w:lang w:val="en-US" w:eastAsia="en-US"/>
    </w:rPr>
  </w:style>
  <w:style w:type="paragraph" w:styleId="Header">
    <w:name w:val="header"/>
    <w:basedOn w:val="Normal"/>
    <w:link w:val="HeaderChar"/>
    <w:uiPriority w:val="99"/>
    <w:rsid w:val="002417FE"/>
    <w:pPr>
      <w:tabs>
        <w:tab w:val="center" w:pos="4513"/>
        <w:tab w:val="right" w:pos="9026"/>
      </w:tabs>
    </w:pPr>
  </w:style>
  <w:style w:type="character" w:customStyle="1" w:styleId="HeaderChar">
    <w:name w:val="Header Char"/>
    <w:basedOn w:val="DefaultParagraphFont"/>
    <w:link w:val="Header"/>
    <w:uiPriority w:val="99"/>
    <w:rsid w:val="002417FE"/>
    <w:rPr>
      <w:sz w:val="24"/>
      <w:lang w:val="en-US" w:eastAsia="en-US"/>
    </w:rPr>
  </w:style>
  <w:style w:type="paragraph" w:styleId="Footer">
    <w:name w:val="footer"/>
    <w:basedOn w:val="Normal"/>
    <w:link w:val="FooterChar"/>
    <w:uiPriority w:val="99"/>
    <w:rsid w:val="002417FE"/>
    <w:pPr>
      <w:tabs>
        <w:tab w:val="center" w:pos="4513"/>
        <w:tab w:val="right" w:pos="9026"/>
      </w:tabs>
    </w:pPr>
  </w:style>
  <w:style w:type="character" w:customStyle="1" w:styleId="FooterChar">
    <w:name w:val="Footer Char"/>
    <w:basedOn w:val="DefaultParagraphFont"/>
    <w:link w:val="Footer"/>
    <w:uiPriority w:val="99"/>
    <w:rsid w:val="002417FE"/>
    <w:rPr>
      <w:sz w:val="24"/>
      <w:lang w:val="en-US" w:eastAsia="en-US"/>
    </w:rPr>
  </w:style>
  <w:style w:type="table" w:styleId="TableGrid">
    <w:name w:val="Table Grid"/>
    <w:basedOn w:val="TableNormal"/>
    <w:rsid w:val="00E3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47B0B"/>
    <w:pPr>
      <w:spacing w:before="100" w:beforeAutospacing="1" w:after="100" w:afterAutospacing="1"/>
    </w:pPr>
    <w:rPr>
      <w:rFonts w:ascii="Times New Roman" w:eastAsia="Times New Roman" w:hAnsi="Times New Roman"/>
      <w:szCs w:val="24"/>
      <w:lang w:val="en-AU" w:eastAsia="en-AU"/>
    </w:rPr>
  </w:style>
  <w:style w:type="paragraph" w:customStyle="1" w:styleId="Default">
    <w:name w:val="Default"/>
    <w:rsid w:val="00747B0B"/>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NoteLevel1">
    <w:name w:val="Note Level 1"/>
    <w:basedOn w:val="Normal"/>
    <w:rsid w:val="00B66942"/>
    <w:pPr>
      <w:keepNext/>
      <w:numPr>
        <w:numId w:val="13"/>
      </w:numPr>
      <w:contextualSpacing/>
      <w:outlineLvl w:val="0"/>
    </w:pPr>
    <w:rPr>
      <w:rFonts w:ascii="Verdana" w:eastAsiaTheme="minorEastAsia" w:hAnsi="Verdana" w:cstheme="minorBidi"/>
      <w:szCs w:val="24"/>
    </w:rPr>
  </w:style>
  <w:style w:type="paragraph" w:customStyle="1" w:styleId="NoteLevel2">
    <w:name w:val="Note Level 2"/>
    <w:basedOn w:val="Normal"/>
    <w:rsid w:val="00B66942"/>
    <w:pPr>
      <w:keepNext/>
      <w:numPr>
        <w:ilvl w:val="1"/>
        <w:numId w:val="13"/>
      </w:numPr>
      <w:contextualSpacing/>
      <w:outlineLvl w:val="1"/>
    </w:pPr>
    <w:rPr>
      <w:rFonts w:ascii="Verdana" w:eastAsiaTheme="minorEastAsia" w:hAnsi="Verdana" w:cstheme="minorBidi"/>
      <w:szCs w:val="24"/>
    </w:rPr>
  </w:style>
  <w:style w:type="paragraph" w:customStyle="1" w:styleId="NoteLevel3">
    <w:name w:val="Note Level 3"/>
    <w:basedOn w:val="Normal"/>
    <w:rsid w:val="00B66942"/>
    <w:pPr>
      <w:keepNext/>
      <w:numPr>
        <w:ilvl w:val="2"/>
        <w:numId w:val="13"/>
      </w:numPr>
      <w:contextualSpacing/>
      <w:outlineLvl w:val="2"/>
    </w:pPr>
    <w:rPr>
      <w:rFonts w:ascii="Verdana" w:eastAsiaTheme="minorEastAsia" w:hAnsi="Verdana" w:cstheme="minorBidi"/>
      <w:szCs w:val="24"/>
    </w:rPr>
  </w:style>
  <w:style w:type="paragraph" w:customStyle="1" w:styleId="NoteLevel4">
    <w:name w:val="Note Level 4"/>
    <w:basedOn w:val="Normal"/>
    <w:rsid w:val="00B66942"/>
    <w:pPr>
      <w:keepNext/>
      <w:numPr>
        <w:ilvl w:val="3"/>
        <w:numId w:val="13"/>
      </w:numPr>
      <w:contextualSpacing/>
      <w:outlineLvl w:val="3"/>
    </w:pPr>
    <w:rPr>
      <w:rFonts w:ascii="Verdana" w:eastAsiaTheme="minorEastAsia" w:hAnsi="Verdana" w:cstheme="minorBidi"/>
      <w:szCs w:val="24"/>
    </w:rPr>
  </w:style>
  <w:style w:type="paragraph" w:customStyle="1" w:styleId="NoteLevel5">
    <w:name w:val="Note Level 5"/>
    <w:basedOn w:val="Normal"/>
    <w:rsid w:val="00B66942"/>
    <w:pPr>
      <w:keepNext/>
      <w:numPr>
        <w:ilvl w:val="4"/>
        <w:numId w:val="13"/>
      </w:numPr>
      <w:contextualSpacing/>
      <w:outlineLvl w:val="4"/>
    </w:pPr>
    <w:rPr>
      <w:rFonts w:ascii="Verdana" w:eastAsiaTheme="minorEastAsia" w:hAnsi="Verdana" w:cstheme="minorBidi"/>
      <w:szCs w:val="24"/>
    </w:rPr>
  </w:style>
  <w:style w:type="paragraph" w:customStyle="1" w:styleId="NoteLevel6">
    <w:name w:val="Note Level 6"/>
    <w:basedOn w:val="Normal"/>
    <w:rsid w:val="00B66942"/>
    <w:pPr>
      <w:keepNext/>
      <w:numPr>
        <w:ilvl w:val="5"/>
        <w:numId w:val="13"/>
      </w:numPr>
      <w:contextualSpacing/>
      <w:outlineLvl w:val="5"/>
    </w:pPr>
    <w:rPr>
      <w:rFonts w:ascii="Verdana" w:eastAsiaTheme="minorEastAsia" w:hAnsi="Verdana" w:cstheme="minorBidi"/>
      <w:szCs w:val="24"/>
    </w:rPr>
  </w:style>
  <w:style w:type="paragraph" w:customStyle="1" w:styleId="NoteLevel7">
    <w:name w:val="Note Level 7"/>
    <w:basedOn w:val="Normal"/>
    <w:rsid w:val="00B66942"/>
    <w:pPr>
      <w:keepNext/>
      <w:numPr>
        <w:ilvl w:val="6"/>
        <w:numId w:val="13"/>
      </w:numPr>
      <w:contextualSpacing/>
      <w:outlineLvl w:val="6"/>
    </w:pPr>
    <w:rPr>
      <w:rFonts w:ascii="Verdana" w:eastAsiaTheme="minorEastAsia" w:hAnsi="Verdana" w:cstheme="minorBidi"/>
      <w:szCs w:val="24"/>
    </w:rPr>
  </w:style>
  <w:style w:type="paragraph" w:customStyle="1" w:styleId="NoteLevel8">
    <w:name w:val="Note Level 8"/>
    <w:basedOn w:val="Normal"/>
    <w:rsid w:val="00B66942"/>
    <w:pPr>
      <w:keepNext/>
      <w:numPr>
        <w:ilvl w:val="7"/>
        <w:numId w:val="13"/>
      </w:numPr>
      <w:contextualSpacing/>
      <w:outlineLvl w:val="7"/>
    </w:pPr>
    <w:rPr>
      <w:rFonts w:ascii="Verdana" w:eastAsiaTheme="minorEastAsia" w:hAnsi="Verdana" w:cstheme="minorBidi"/>
      <w:szCs w:val="24"/>
    </w:rPr>
  </w:style>
  <w:style w:type="paragraph" w:customStyle="1" w:styleId="NoteLevel9">
    <w:name w:val="Note Level 9"/>
    <w:basedOn w:val="Normal"/>
    <w:rsid w:val="00B66942"/>
    <w:pPr>
      <w:keepNext/>
      <w:numPr>
        <w:ilvl w:val="8"/>
        <w:numId w:val="13"/>
      </w:numPr>
      <w:contextualSpacing/>
      <w:outlineLvl w:val="8"/>
    </w:pPr>
    <w:rPr>
      <w:rFonts w:ascii="Verdana" w:eastAsiaTheme="minorEastAsia" w:hAnsi="Verdana" w:cstheme="minorBidi"/>
      <w:szCs w:val="24"/>
    </w:rPr>
  </w:style>
  <w:style w:type="paragraph" w:styleId="ListParagraph">
    <w:name w:val="List Paragraph"/>
    <w:basedOn w:val="Normal"/>
    <w:uiPriority w:val="1"/>
    <w:qFormat/>
    <w:rsid w:val="00B66942"/>
    <w:pPr>
      <w:ind w:left="720"/>
      <w:contextualSpacing/>
    </w:pPr>
  </w:style>
  <w:style w:type="character" w:customStyle="1" w:styleId="Heading5Char">
    <w:name w:val="Heading 5 Char"/>
    <w:basedOn w:val="DefaultParagraphFont"/>
    <w:link w:val="Heading5"/>
    <w:semiHidden/>
    <w:rsid w:val="00171074"/>
    <w:rPr>
      <w:rFonts w:asciiTheme="majorHAnsi" w:eastAsiaTheme="majorEastAsia" w:hAnsiTheme="majorHAnsi" w:cstheme="majorBidi"/>
      <w:color w:val="243F60" w:themeColor="accent1" w:themeShade="7F"/>
      <w:sz w:val="24"/>
      <w:szCs w:val="24"/>
      <w:lang w:val="en-US" w:eastAsia="zh-CN"/>
    </w:rPr>
  </w:style>
  <w:style w:type="paragraph" w:customStyle="1" w:styleId="labelled">
    <w:name w:val="labelled"/>
    <w:basedOn w:val="Normal"/>
    <w:uiPriority w:val="99"/>
    <w:rsid w:val="00171074"/>
    <w:pPr>
      <w:spacing w:before="100" w:beforeAutospacing="1" w:after="100" w:afterAutospacing="1"/>
    </w:pPr>
    <w:rPr>
      <w:rFonts w:ascii="Times New Roman" w:eastAsia="Times New Roman" w:hAnsi="Times New Roman"/>
      <w:szCs w:val="24"/>
      <w:lang w:val="en-NZ" w:eastAsia="en-NZ"/>
    </w:rPr>
  </w:style>
  <w:style w:type="character" w:customStyle="1" w:styleId="label">
    <w:name w:val="label"/>
    <w:basedOn w:val="DefaultParagraphFont"/>
    <w:rsid w:val="00171074"/>
  </w:style>
  <w:style w:type="character" w:customStyle="1" w:styleId="Heading1Char">
    <w:name w:val="Heading 1 Char"/>
    <w:basedOn w:val="DefaultParagraphFont"/>
    <w:link w:val="Heading1"/>
    <w:rsid w:val="00BB515C"/>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semiHidden/>
    <w:rsid w:val="00BB515C"/>
    <w:rPr>
      <w:rFonts w:asciiTheme="majorHAnsi" w:eastAsiaTheme="majorEastAsia" w:hAnsiTheme="majorHAnsi" w:cstheme="majorBidi"/>
      <w:b/>
      <w:bCs/>
      <w:i/>
      <w:iCs/>
      <w:color w:val="4F81BD" w:themeColor="accent1"/>
      <w:sz w:val="24"/>
      <w:lang w:val="en-US" w:eastAsia="en-US"/>
    </w:rPr>
  </w:style>
  <w:style w:type="character" w:customStyle="1" w:styleId="Heading6Char">
    <w:name w:val="Heading 6 Char"/>
    <w:basedOn w:val="DefaultParagraphFont"/>
    <w:link w:val="Heading6"/>
    <w:semiHidden/>
    <w:rsid w:val="00BB3BC0"/>
    <w:rPr>
      <w:rFonts w:asciiTheme="majorHAnsi" w:eastAsiaTheme="majorEastAsia" w:hAnsiTheme="majorHAnsi" w:cstheme="majorBidi"/>
      <w:i/>
      <w:iCs/>
      <w:color w:val="243F60" w:themeColor="accent1" w:themeShade="7F"/>
      <w:sz w:val="24"/>
      <w:lang w:val="en-US" w:eastAsia="en-US"/>
    </w:rPr>
  </w:style>
  <w:style w:type="paragraph" w:customStyle="1" w:styleId="TableParagraph">
    <w:name w:val="Table Paragraph"/>
    <w:basedOn w:val="Normal"/>
    <w:uiPriority w:val="1"/>
    <w:qFormat/>
    <w:rsid w:val="007C3F01"/>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5E1725"/>
    <w:rPr>
      <w:sz w:val="16"/>
      <w:szCs w:val="16"/>
    </w:rPr>
  </w:style>
  <w:style w:type="paragraph" w:styleId="CommentText">
    <w:name w:val="annotation text"/>
    <w:basedOn w:val="Normal"/>
    <w:link w:val="CommentTextChar"/>
    <w:rsid w:val="005E1725"/>
    <w:rPr>
      <w:sz w:val="20"/>
    </w:rPr>
  </w:style>
  <w:style w:type="character" w:customStyle="1" w:styleId="CommentTextChar">
    <w:name w:val="Comment Text Char"/>
    <w:basedOn w:val="DefaultParagraphFont"/>
    <w:link w:val="CommentText"/>
    <w:rsid w:val="005E1725"/>
    <w:rPr>
      <w:lang w:val="en-US" w:eastAsia="en-US"/>
    </w:rPr>
  </w:style>
  <w:style w:type="paragraph" w:styleId="CommentSubject">
    <w:name w:val="annotation subject"/>
    <w:basedOn w:val="CommentText"/>
    <w:next w:val="CommentText"/>
    <w:link w:val="CommentSubjectChar"/>
    <w:rsid w:val="005E1725"/>
    <w:rPr>
      <w:b/>
      <w:bCs/>
    </w:rPr>
  </w:style>
  <w:style w:type="character" w:customStyle="1" w:styleId="CommentSubjectChar">
    <w:name w:val="Comment Subject Char"/>
    <w:basedOn w:val="CommentTextChar"/>
    <w:link w:val="CommentSubject"/>
    <w:rsid w:val="005E172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BB5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qFormat/>
    <w:pPr>
      <w:tabs>
        <w:tab w:val="left" w:pos="567"/>
        <w:tab w:val="left" w:pos="850"/>
        <w:tab w:val="left" w:pos="1134"/>
        <w:tab w:val="left" w:pos="1701"/>
      </w:tabs>
      <w:spacing w:before="180" w:after="180" w:line="300" w:lineRule="atLeast"/>
      <w:outlineLvl w:val="1"/>
    </w:pPr>
    <w:rPr>
      <w:color w:val="5085BF"/>
      <w:sz w:val="28"/>
    </w:rPr>
  </w:style>
  <w:style w:type="paragraph" w:styleId="Heading3">
    <w:name w:val="heading 3"/>
    <w:basedOn w:val="BodyText"/>
    <w:qFormat/>
    <w:pPr>
      <w:tabs>
        <w:tab w:val="left" w:pos="567"/>
        <w:tab w:val="left" w:pos="1134"/>
        <w:tab w:val="left" w:pos="1701"/>
      </w:tabs>
      <w:spacing w:before="120" w:after="80" w:line="260" w:lineRule="atLeast"/>
      <w:outlineLvl w:val="2"/>
    </w:pPr>
    <w:rPr>
      <w:b/>
      <w:color w:val="EF8100"/>
      <w:sz w:val="22"/>
    </w:rPr>
  </w:style>
  <w:style w:type="paragraph" w:styleId="Heading4">
    <w:name w:val="heading 4"/>
    <w:basedOn w:val="Normal"/>
    <w:next w:val="Normal"/>
    <w:link w:val="Heading4Char"/>
    <w:semiHidden/>
    <w:unhideWhenUsed/>
    <w:qFormat/>
    <w:rsid w:val="00BB51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71074"/>
    <w:pPr>
      <w:keepNext/>
      <w:keepLines/>
      <w:spacing w:before="200"/>
      <w:outlineLvl w:val="4"/>
    </w:pPr>
    <w:rPr>
      <w:rFonts w:asciiTheme="majorHAnsi" w:eastAsiaTheme="majorEastAsia" w:hAnsiTheme="majorHAnsi" w:cstheme="majorBidi"/>
      <w:color w:val="243F60" w:themeColor="accent1" w:themeShade="7F"/>
      <w:szCs w:val="24"/>
      <w:lang w:eastAsia="zh-CN"/>
    </w:rPr>
  </w:style>
  <w:style w:type="paragraph" w:styleId="Heading6">
    <w:name w:val="heading 6"/>
    <w:basedOn w:val="Normal"/>
    <w:next w:val="Normal"/>
    <w:link w:val="Heading6Char"/>
    <w:semiHidden/>
    <w:unhideWhenUsed/>
    <w:qFormat/>
    <w:rsid w:val="00BB3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uppressAutoHyphens/>
      <w:autoSpaceDE w:val="0"/>
      <w:autoSpaceDN w:val="0"/>
      <w:adjustRightInd w:val="0"/>
      <w:spacing w:after="120" w:line="250" w:lineRule="atLeast"/>
      <w:textAlignment w:val="center"/>
    </w:pPr>
    <w:rPr>
      <w:rFonts w:ascii="SPARCSans-Light" w:eastAsia="Times New Roman" w:hAnsi="SPARCSans-Light"/>
      <w:color w:val="000000"/>
      <w:sz w:val="19"/>
      <w:lang w:val="en-GB"/>
    </w:rPr>
  </w:style>
  <w:style w:type="paragraph" w:customStyle="1" w:styleId="Heading1Large">
    <w:name w:val="Heading 1 Large"/>
    <w:basedOn w:val="Normal"/>
    <w:pPr>
      <w:widowControl w:val="0"/>
      <w:tabs>
        <w:tab w:val="left" w:pos="850"/>
      </w:tabs>
      <w:suppressAutoHyphens/>
      <w:autoSpaceDE w:val="0"/>
      <w:autoSpaceDN w:val="0"/>
      <w:adjustRightInd w:val="0"/>
      <w:spacing w:after="300" w:line="800" w:lineRule="atLeast"/>
      <w:textAlignment w:val="center"/>
    </w:pPr>
    <w:rPr>
      <w:rFonts w:ascii="SPARCSans-Light" w:eastAsia="Times New Roman" w:hAnsi="SPARCSans-Light"/>
      <w:color w:val="EF8100"/>
      <w:sz w:val="90"/>
      <w:lang w:val="en-GB"/>
    </w:rPr>
  </w:style>
  <w:style w:type="paragraph" w:customStyle="1" w:styleId="Heading1Small">
    <w:name w:val="Heading 1 Small"/>
    <w:basedOn w:val="Normal"/>
    <w:pPr>
      <w:widowControl w:val="0"/>
      <w:suppressAutoHyphens/>
      <w:autoSpaceDE w:val="0"/>
      <w:autoSpaceDN w:val="0"/>
      <w:adjustRightInd w:val="0"/>
      <w:spacing w:before="240" w:after="120" w:line="360" w:lineRule="atLeast"/>
      <w:textAlignment w:val="center"/>
    </w:pPr>
    <w:rPr>
      <w:rFonts w:ascii="Arial" w:eastAsia="Times New Roman" w:hAnsi="Arial"/>
      <w:color w:val="EF8100"/>
      <w:sz w:val="50"/>
      <w:lang w:val="en-GB"/>
    </w:rPr>
  </w:style>
  <w:style w:type="paragraph" w:customStyle="1" w:styleId="ContentsBullet1">
    <w:name w:val="Contents Bullet 1"/>
    <w:basedOn w:val="Normal"/>
    <w:pPr>
      <w:widowControl w:val="0"/>
      <w:tabs>
        <w:tab w:val="left" w:pos="567"/>
        <w:tab w:val="right" w:pos="7087"/>
      </w:tabs>
      <w:suppressAutoHyphens/>
      <w:autoSpaceDE w:val="0"/>
      <w:autoSpaceDN w:val="0"/>
      <w:adjustRightInd w:val="0"/>
      <w:spacing w:after="40" w:line="250" w:lineRule="atLeast"/>
      <w:textAlignment w:val="center"/>
    </w:pPr>
    <w:rPr>
      <w:rFonts w:ascii="SPARCSans-Light" w:eastAsia="Times New Roman" w:hAnsi="SPARCSans-Light"/>
      <w:color w:val="000000"/>
      <w:sz w:val="19"/>
      <w:lang w:val="en-GB"/>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en-US"/>
    </w:rPr>
  </w:style>
  <w:style w:type="paragraph" w:customStyle="1" w:styleId="Heading2LINE">
    <w:name w:val="Heading 2 (LINE)"/>
    <w:basedOn w:val="Heading2"/>
    <w:pPr>
      <w:pBdr>
        <w:top w:val="single" w:sz="4" w:space="18" w:color="EF8100"/>
      </w:pBdr>
      <w:outlineLvl w:val="9"/>
    </w:pPr>
  </w:style>
  <w:style w:type="paragraph" w:customStyle="1" w:styleId="Bullet2">
    <w:name w:val="Bullet 2"/>
    <w:basedOn w:val="Noparagraphstyle"/>
    <w:next w:val="Bullet2Auto"/>
    <w:pPr>
      <w:tabs>
        <w:tab w:val="left" w:pos="964"/>
      </w:tabs>
      <w:suppressAutoHyphens/>
      <w:spacing w:after="60" w:line="250" w:lineRule="atLeast"/>
      <w:ind w:left="964" w:hanging="397"/>
    </w:pPr>
    <w:rPr>
      <w:rFonts w:ascii="SPARCSans-Light" w:hAnsi="SPARCSans-Light"/>
      <w:sz w:val="19"/>
    </w:rPr>
  </w:style>
  <w:style w:type="paragraph" w:customStyle="1" w:styleId="Bullet2Auto">
    <w:name w:val="Bullet 2 Auto •"/>
    <w:basedOn w:val="Noparagraphstyle"/>
    <w:pPr>
      <w:tabs>
        <w:tab w:val="left" w:pos="850"/>
      </w:tabs>
      <w:suppressAutoHyphens/>
      <w:spacing w:after="60" w:line="250" w:lineRule="atLeast"/>
      <w:ind w:left="850" w:hanging="283"/>
    </w:pPr>
    <w:rPr>
      <w:rFonts w:ascii="SPARCSans-Light" w:hAnsi="SPARCSans-Light"/>
      <w:sz w:val="19"/>
    </w:rPr>
  </w:style>
  <w:style w:type="paragraph" w:customStyle="1" w:styleId="Bullet2LAST">
    <w:name w:val="Bullet 2 (LAST)"/>
    <w:basedOn w:val="Noparagraphstyle"/>
    <w:next w:val="Bullet2Auto"/>
    <w:pPr>
      <w:tabs>
        <w:tab w:val="left" w:pos="964"/>
      </w:tabs>
      <w:suppressAutoHyphens/>
      <w:spacing w:after="120" w:line="250" w:lineRule="atLeast"/>
      <w:ind w:left="964" w:hanging="397"/>
    </w:pPr>
    <w:rPr>
      <w:rFonts w:ascii="SPARCSans-Light" w:hAnsi="SPARCSans-Light"/>
      <w:sz w:val="19"/>
    </w:rPr>
  </w:style>
  <w:style w:type="paragraph" w:customStyle="1" w:styleId="Bullet1LAST">
    <w:name w:val="Bullet 1 (LAST)"/>
    <w:basedOn w:val="Noparagraphstyle"/>
    <w:next w:val="Bullet1"/>
    <w:pPr>
      <w:tabs>
        <w:tab w:val="left" w:pos="567"/>
      </w:tabs>
      <w:suppressAutoHyphens/>
      <w:spacing w:after="180" w:line="250" w:lineRule="atLeast"/>
      <w:ind w:left="567" w:hanging="567"/>
    </w:pPr>
    <w:rPr>
      <w:rFonts w:ascii="SPARCSans-Light" w:hAnsi="SPARCSans-Light"/>
      <w:sz w:val="19"/>
    </w:rPr>
  </w:style>
  <w:style w:type="paragraph" w:customStyle="1" w:styleId="Bullet1">
    <w:name w:val="Bullet 1"/>
    <w:basedOn w:val="Noparagraphstyle"/>
    <w:pPr>
      <w:tabs>
        <w:tab w:val="left" w:pos="567"/>
      </w:tabs>
      <w:suppressAutoHyphens/>
      <w:spacing w:after="60" w:line="250" w:lineRule="atLeast"/>
      <w:ind w:left="567" w:hanging="567"/>
    </w:pPr>
    <w:rPr>
      <w:rFonts w:ascii="SPARCSans-Light" w:hAnsi="SPARCSans-Light"/>
      <w:sz w:val="19"/>
    </w:rPr>
  </w:style>
  <w:style w:type="paragraph" w:customStyle="1" w:styleId="TableHeading2">
    <w:name w:val="Table Heading 2"/>
    <w:basedOn w:val="Noparagraphstyle"/>
    <w:pPr>
      <w:tabs>
        <w:tab w:val="left" w:pos="360"/>
      </w:tabs>
      <w:suppressAutoHyphens/>
      <w:spacing w:line="190" w:lineRule="atLeast"/>
    </w:pPr>
    <w:rPr>
      <w:rFonts w:ascii="SPARCSans-Roman" w:hAnsi="SPARCSans-Roman"/>
      <w:color w:val="FFFFFF"/>
      <w:sz w:val="16"/>
    </w:rPr>
  </w:style>
  <w:style w:type="paragraph" w:customStyle="1" w:styleId="TableBodyText">
    <w:name w:val="Table Body Text"/>
    <w:basedOn w:val="BodyText"/>
    <w:pPr>
      <w:spacing w:after="142" w:line="190" w:lineRule="atLeast"/>
    </w:pPr>
    <w:rPr>
      <w:sz w:val="16"/>
    </w:rPr>
  </w:style>
  <w:style w:type="paragraph" w:customStyle="1" w:styleId="TableHeading3">
    <w:name w:val="Table Heading 3"/>
    <w:basedOn w:val="TableHeading4"/>
    <w:rPr>
      <w:i w:val="0"/>
      <w:sz w:val="16"/>
    </w:rPr>
  </w:style>
  <w:style w:type="paragraph" w:customStyle="1" w:styleId="TableHeading4">
    <w:name w:val="Table Heading 4"/>
    <w:basedOn w:val="Noparagraphstyle"/>
    <w:pPr>
      <w:tabs>
        <w:tab w:val="left" w:pos="360"/>
      </w:tabs>
      <w:suppressAutoHyphens/>
      <w:spacing w:line="190" w:lineRule="atLeast"/>
    </w:pPr>
    <w:rPr>
      <w:rFonts w:ascii="SPARCSans-BoldItalic" w:hAnsi="SPARCSans-BoldItalic"/>
      <w:b/>
      <w:i/>
      <w:sz w:val="15"/>
    </w:rPr>
  </w:style>
  <w:style w:type="paragraph" w:customStyle="1" w:styleId="Bullet3">
    <w:name w:val="Bullet 3"/>
    <w:basedOn w:val="Noparagraphstyle"/>
    <w:next w:val="Bullet2Auto"/>
    <w:pPr>
      <w:tabs>
        <w:tab w:val="left" w:pos="1361"/>
      </w:tabs>
      <w:suppressAutoHyphens/>
      <w:spacing w:after="60" w:line="250" w:lineRule="atLeast"/>
      <w:ind w:left="1361" w:hanging="397"/>
    </w:pPr>
    <w:rPr>
      <w:rFonts w:ascii="SPARCSans-Light" w:hAnsi="SPARCSans-Light"/>
      <w:sz w:val="19"/>
    </w:rPr>
  </w:style>
  <w:style w:type="paragraph" w:customStyle="1" w:styleId="TableBullet1Auto">
    <w:name w:val="Table Bullet 1 Auto •"/>
    <w:basedOn w:val="TableBodyText"/>
    <w:next w:val="TableBullet1"/>
    <w:pPr>
      <w:tabs>
        <w:tab w:val="left" w:pos="170"/>
      </w:tabs>
      <w:spacing w:after="57"/>
      <w:ind w:left="170" w:hanging="170"/>
    </w:pPr>
  </w:style>
  <w:style w:type="paragraph" w:customStyle="1" w:styleId="TableBullet1">
    <w:name w:val="Table Bullet 1"/>
    <w:basedOn w:val="TableBodyText"/>
    <w:pPr>
      <w:tabs>
        <w:tab w:val="left" w:pos="227"/>
      </w:tabs>
      <w:spacing w:after="57"/>
      <w:ind w:left="227" w:hanging="227"/>
    </w:pPr>
  </w:style>
  <w:style w:type="paragraph" w:customStyle="1" w:styleId="BoxBodyTextS">
    <w:name w:val="Box Body Text S"/>
    <w:basedOn w:val="Noparagraphstyle"/>
    <w:pPr>
      <w:tabs>
        <w:tab w:val="left" w:pos="227"/>
      </w:tabs>
      <w:suppressAutoHyphens/>
      <w:spacing w:after="60" w:line="270" w:lineRule="atLeast"/>
    </w:pPr>
    <w:rPr>
      <w:rFonts w:ascii="SPARCSans-Roman" w:hAnsi="SPARCSans-Roman"/>
      <w:sz w:val="20"/>
    </w:rPr>
  </w:style>
  <w:style w:type="character" w:customStyle="1" w:styleId="WebAddress">
    <w:name w:val="Web Address"/>
    <w:rPr>
      <w:b/>
      <w:color w:val="5085BF"/>
    </w:rPr>
  </w:style>
  <w:style w:type="paragraph" w:customStyle="1" w:styleId="PullQuote1">
    <w:name w:val="Pull Quote 1"/>
    <w:basedOn w:val="Noparagraphstyle"/>
    <w:pPr>
      <w:tabs>
        <w:tab w:val="left" w:pos="227"/>
        <w:tab w:val="left" w:pos="360"/>
      </w:tabs>
      <w:suppressAutoHyphens/>
      <w:spacing w:before="240" w:after="300" w:line="300" w:lineRule="atLeast"/>
      <w:jc w:val="center"/>
    </w:pPr>
    <w:rPr>
      <w:rFonts w:ascii="SPARCSans-LightItalic" w:hAnsi="SPARCSans-LightItalic"/>
      <w:i/>
      <w:color w:val="EF8100"/>
      <w:sz w:val="22"/>
    </w:rPr>
  </w:style>
  <w:style w:type="paragraph" w:customStyle="1" w:styleId="FootnotesFIRST">
    <w:name w:val="Footnotes (FIRST)"/>
    <w:basedOn w:val="Noparagraphstyle"/>
    <w:pPr>
      <w:pBdr>
        <w:top w:val="single" w:sz="4" w:space="14" w:color="EF8100"/>
      </w:pBdr>
      <w:tabs>
        <w:tab w:val="left" w:pos="227"/>
      </w:tabs>
      <w:suppressAutoHyphens/>
      <w:spacing w:line="200" w:lineRule="atLeast"/>
      <w:ind w:left="227" w:hanging="227"/>
    </w:pPr>
    <w:rPr>
      <w:rFonts w:ascii="SPARCSans-Light" w:hAnsi="SPARCSans-Light"/>
      <w:sz w:val="15"/>
    </w:rPr>
  </w:style>
  <w:style w:type="paragraph" w:customStyle="1" w:styleId="Footnotes">
    <w:name w:val="Footnotes"/>
    <w:basedOn w:val="Noparagraphstyle"/>
    <w:next w:val="FootnotesFIRST"/>
    <w:pPr>
      <w:tabs>
        <w:tab w:val="left" w:pos="227"/>
      </w:tabs>
      <w:suppressAutoHyphens/>
      <w:spacing w:line="200" w:lineRule="atLeast"/>
      <w:ind w:left="227" w:hanging="227"/>
    </w:pPr>
    <w:rPr>
      <w:rFonts w:ascii="SPARCSans-Light" w:hAnsi="SPARCSans-Light"/>
      <w:sz w:val="15"/>
    </w:rPr>
  </w:style>
  <w:style w:type="character" w:styleId="Hyperlink">
    <w:name w:val="Hyperlink"/>
    <w:rPr>
      <w:color w:val="0000FF"/>
      <w:u w:val="single"/>
    </w:rPr>
  </w:style>
  <w:style w:type="paragraph" w:styleId="BalloonText">
    <w:name w:val="Balloon Text"/>
    <w:basedOn w:val="Normal"/>
    <w:link w:val="BalloonTextChar"/>
    <w:rsid w:val="00B158A6"/>
    <w:rPr>
      <w:rFonts w:ascii="Tahoma" w:hAnsi="Tahoma" w:cs="Tahoma"/>
      <w:sz w:val="16"/>
      <w:szCs w:val="16"/>
    </w:rPr>
  </w:style>
  <w:style w:type="character" w:customStyle="1" w:styleId="BalloonTextChar">
    <w:name w:val="Balloon Text Char"/>
    <w:basedOn w:val="DefaultParagraphFont"/>
    <w:link w:val="BalloonText"/>
    <w:rsid w:val="00B158A6"/>
    <w:rPr>
      <w:rFonts w:ascii="Tahoma" w:hAnsi="Tahoma" w:cs="Tahoma"/>
      <w:sz w:val="16"/>
      <w:szCs w:val="16"/>
      <w:lang w:val="en-US" w:eastAsia="en-US"/>
    </w:rPr>
  </w:style>
  <w:style w:type="paragraph" w:styleId="Header">
    <w:name w:val="header"/>
    <w:basedOn w:val="Normal"/>
    <w:link w:val="HeaderChar"/>
    <w:uiPriority w:val="99"/>
    <w:rsid w:val="002417FE"/>
    <w:pPr>
      <w:tabs>
        <w:tab w:val="center" w:pos="4513"/>
        <w:tab w:val="right" w:pos="9026"/>
      </w:tabs>
    </w:pPr>
  </w:style>
  <w:style w:type="character" w:customStyle="1" w:styleId="HeaderChar">
    <w:name w:val="Header Char"/>
    <w:basedOn w:val="DefaultParagraphFont"/>
    <w:link w:val="Header"/>
    <w:uiPriority w:val="99"/>
    <w:rsid w:val="002417FE"/>
    <w:rPr>
      <w:sz w:val="24"/>
      <w:lang w:val="en-US" w:eastAsia="en-US"/>
    </w:rPr>
  </w:style>
  <w:style w:type="paragraph" w:styleId="Footer">
    <w:name w:val="footer"/>
    <w:basedOn w:val="Normal"/>
    <w:link w:val="FooterChar"/>
    <w:uiPriority w:val="99"/>
    <w:rsid w:val="002417FE"/>
    <w:pPr>
      <w:tabs>
        <w:tab w:val="center" w:pos="4513"/>
        <w:tab w:val="right" w:pos="9026"/>
      </w:tabs>
    </w:pPr>
  </w:style>
  <w:style w:type="character" w:customStyle="1" w:styleId="FooterChar">
    <w:name w:val="Footer Char"/>
    <w:basedOn w:val="DefaultParagraphFont"/>
    <w:link w:val="Footer"/>
    <w:uiPriority w:val="99"/>
    <w:rsid w:val="002417FE"/>
    <w:rPr>
      <w:sz w:val="24"/>
      <w:lang w:val="en-US" w:eastAsia="en-US"/>
    </w:rPr>
  </w:style>
  <w:style w:type="table" w:styleId="TableGrid">
    <w:name w:val="Table Grid"/>
    <w:basedOn w:val="TableNormal"/>
    <w:rsid w:val="00E3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47B0B"/>
    <w:pPr>
      <w:spacing w:before="100" w:beforeAutospacing="1" w:after="100" w:afterAutospacing="1"/>
    </w:pPr>
    <w:rPr>
      <w:rFonts w:ascii="Times New Roman" w:eastAsia="Times New Roman" w:hAnsi="Times New Roman"/>
      <w:szCs w:val="24"/>
      <w:lang w:val="en-AU" w:eastAsia="en-AU"/>
    </w:rPr>
  </w:style>
  <w:style w:type="paragraph" w:customStyle="1" w:styleId="Default">
    <w:name w:val="Default"/>
    <w:rsid w:val="00747B0B"/>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NoteLevel1">
    <w:name w:val="Note Level 1"/>
    <w:basedOn w:val="Normal"/>
    <w:rsid w:val="00B66942"/>
    <w:pPr>
      <w:keepNext/>
      <w:numPr>
        <w:numId w:val="13"/>
      </w:numPr>
      <w:contextualSpacing/>
      <w:outlineLvl w:val="0"/>
    </w:pPr>
    <w:rPr>
      <w:rFonts w:ascii="Verdana" w:eastAsiaTheme="minorEastAsia" w:hAnsi="Verdana" w:cstheme="minorBidi"/>
      <w:szCs w:val="24"/>
    </w:rPr>
  </w:style>
  <w:style w:type="paragraph" w:customStyle="1" w:styleId="NoteLevel2">
    <w:name w:val="Note Level 2"/>
    <w:basedOn w:val="Normal"/>
    <w:rsid w:val="00B66942"/>
    <w:pPr>
      <w:keepNext/>
      <w:numPr>
        <w:ilvl w:val="1"/>
        <w:numId w:val="13"/>
      </w:numPr>
      <w:contextualSpacing/>
      <w:outlineLvl w:val="1"/>
    </w:pPr>
    <w:rPr>
      <w:rFonts w:ascii="Verdana" w:eastAsiaTheme="minorEastAsia" w:hAnsi="Verdana" w:cstheme="minorBidi"/>
      <w:szCs w:val="24"/>
    </w:rPr>
  </w:style>
  <w:style w:type="paragraph" w:customStyle="1" w:styleId="NoteLevel3">
    <w:name w:val="Note Level 3"/>
    <w:basedOn w:val="Normal"/>
    <w:rsid w:val="00B66942"/>
    <w:pPr>
      <w:keepNext/>
      <w:numPr>
        <w:ilvl w:val="2"/>
        <w:numId w:val="13"/>
      </w:numPr>
      <w:contextualSpacing/>
      <w:outlineLvl w:val="2"/>
    </w:pPr>
    <w:rPr>
      <w:rFonts w:ascii="Verdana" w:eastAsiaTheme="minorEastAsia" w:hAnsi="Verdana" w:cstheme="minorBidi"/>
      <w:szCs w:val="24"/>
    </w:rPr>
  </w:style>
  <w:style w:type="paragraph" w:customStyle="1" w:styleId="NoteLevel4">
    <w:name w:val="Note Level 4"/>
    <w:basedOn w:val="Normal"/>
    <w:rsid w:val="00B66942"/>
    <w:pPr>
      <w:keepNext/>
      <w:numPr>
        <w:ilvl w:val="3"/>
        <w:numId w:val="13"/>
      </w:numPr>
      <w:contextualSpacing/>
      <w:outlineLvl w:val="3"/>
    </w:pPr>
    <w:rPr>
      <w:rFonts w:ascii="Verdana" w:eastAsiaTheme="minorEastAsia" w:hAnsi="Verdana" w:cstheme="minorBidi"/>
      <w:szCs w:val="24"/>
    </w:rPr>
  </w:style>
  <w:style w:type="paragraph" w:customStyle="1" w:styleId="NoteLevel5">
    <w:name w:val="Note Level 5"/>
    <w:basedOn w:val="Normal"/>
    <w:rsid w:val="00B66942"/>
    <w:pPr>
      <w:keepNext/>
      <w:numPr>
        <w:ilvl w:val="4"/>
        <w:numId w:val="13"/>
      </w:numPr>
      <w:contextualSpacing/>
      <w:outlineLvl w:val="4"/>
    </w:pPr>
    <w:rPr>
      <w:rFonts w:ascii="Verdana" w:eastAsiaTheme="minorEastAsia" w:hAnsi="Verdana" w:cstheme="minorBidi"/>
      <w:szCs w:val="24"/>
    </w:rPr>
  </w:style>
  <w:style w:type="paragraph" w:customStyle="1" w:styleId="NoteLevel6">
    <w:name w:val="Note Level 6"/>
    <w:basedOn w:val="Normal"/>
    <w:rsid w:val="00B66942"/>
    <w:pPr>
      <w:keepNext/>
      <w:numPr>
        <w:ilvl w:val="5"/>
        <w:numId w:val="13"/>
      </w:numPr>
      <w:contextualSpacing/>
      <w:outlineLvl w:val="5"/>
    </w:pPr>
    <w:rPr>
      <w:rFonts w:ascii="Verdana" w:eastAsiaTheme="minorEastAsia" w:hAnsi="Verdana" w:cstheme="minorBidi"/>
      <w:szCs w:val="24"/>
    </w:rPr>
  </w:style>
  <w:style w:type="paragraph" w:customStyle="1" w:styleId="NoteLevel7">
    <w:name w:val="Note Level 7"/>
    <w:basedOn w:val="Normal"/>
    <w:rsid w:val="00B66942"/>
    <w:pPr>
      <w:keepNext/>
      <w:numPr>
        <w:ilvl w:val="6"/>
        <w:numId w:val="13"/>
      </w:numPr>
      <w:contextualSpacing/>
      <w:outlineLvl w:val="6"/>
    </w:pPr>
    <w:rPr>
      <w:rFonts w:ascii="Verdana" w:eastAsiaTheme="minorEastAsia" w:hAnsi="Verdana" w:cstheme="minorBidi"/>
      <w:szCs w:val="24"/>
    </w:rPr>
  </w:style>
  <w:style w:type="paragraph" w:customStyle="1" w:styleId="NoteLevel8">
    <w:name w:val="Note Level 8"/>
    <w:basedOn w:val="Normal"/>
    <w:rsid w:val="00B66942"/>
    <w:pPr>
      <w:keepNext/>
      <w:numPr>
        <w:ilvl w:val="7"/>
        <w:numId w:val="13"/>
      </w:numPr>
      <w:contextualSpacing/>
      <w:outlineLvl w:val="7"/>
    </w:pPr>
    <w:rPr>
      <w:rFonts w:ascii="Verdana" w:eastAsiaTheme="minorEastAsia" w:hAnsi="Verdana" w:cstheme="minorBidi"/>
      <w:szCs w:val="24"/>
    </w:rPr>
  </w:style>
  <w:style w:type="paragraph" w:customStyle="1" w:styleId="NoteLevel9">
    <w:name w:val="Note Level 9"/>
    <w:basedOn w:val="Normal"/>
    <w:rsid w:val="00B66942"/>
    <w:pPr>
      <w:keepNext/>
      <w:numPr>
        <w:ilvl w:val="8"/>
        <w:numId w:val="13"/>
      </w:numPr>
      <w:contextualSpacing/>
      <w:outlineLvl w:val="8"/>
    </w:pPr>
    <w:rPr>
      <w:rFonts w:ascii="Verdana" w:eastAsiaTheme="minorEastAsia" w:hAnsi="Verdana" w:cstheme="minorBidi"/>
      <w:szCs w:val="24"/>
    </w:rPr>
  </w:style>
  <w:style w:type="paragraph" w:styleId="ListParagraph">
    <w:name w:val="List Paragraph"/>
    <w:basedOn w:val="Normal"/>
    <w:uiPriority w:val="1"/>
    <w:qFormat/>
    <w:rsid w:val="00B66942"/>
    <w:pPr>
      <w:ind w:left="720"/>
      <w:contextualSpacing/>
    </w:pPr>
  </w:style>
  <w:style w:type="character" w:customStyle="1" w:styleId="Heading5Char">
    <w:name w:val="Heading 5 Char"/>
    <w:basedOn w:val="DefaultParagraphFont"/>
    <w:link w:val="Heading5"/>
    <w:semiHidden/>
    <w:rsid w:val="00171074"/>
    <w:rPr>
      <w:rFonts w:asciiTheme="majorHAnsi" w:eastAsiaTheme="majorEastAsia" w:hAnsiTheme="majorHAnsi" w:cstheme="majorBidi"/>
      <w:color w:val="243F60" w:themeColor="accent1" w:themeShade="7F"/>
      <w:sz w:val="24"/>
      <w:szCs w:val="24"/>
      <w:lang w:val="en-US" w:eastAsia="zh-CN"/>
    </w:rPr>
  </w:style>
  <w:style w:type="paragraph" w:customStyle="1" w:styleId="labelled">
    <w:name w:val="labelled"/>
    <w:basedOn w:val="Normal"/>
    <w:uiPriority w:val="99"/>
    <w:rsid w:val="00171074"/>
    <w:pPr>
      <w:spacing w:before="100" w:beforeAutospacing="1" w:after="100" w:afterAutospacing="1"/>
    </w:pPr>
    <w:rPr>
      <w:rFonts w:ascii="Times New Roman" w:eastAsia="Times New Roman" w:hAnsi="Times New Roman"/>
      <w:szCs w:val="24"/>
      <w:lang w:val="en-NZ" w:eastAsia="en-NZ"/>
    </w:rPr>
  </w:style>
  <w:style w:type="character" w:customStyle="1" w:styleId="label">
    <w:name w:val="label"/>
    <w:basedOn w:val="DefaultParagraphFont"/>
    <w:rsid w:val="00171074"/>
  </w:style>
  <w:style w:type="character" w:customStyle="1" w:styleId="Heading1Char">
    <w:name w:val="Heading 1 Char"/>
    <w:basedOn w:val="DefaultParagraphFont"/>
    <w:link w:val="Heading1"/>
    <w:rsid w:val="00BB515C"/>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semiHidden/>
    <w:rsid w:val="00BB515C"/>
    <w:rPr>
      <w:rFonts w:asciiTheme="majorHAnsi" w:eastAsiaTheme="majorEastAsia" w:hAnsiTheme="majorHAnsi" w:cstheme="majorBidi"/>
      <w:b/>
      <w:bCs/>
      <w:i/>
      <w:iCs/>
      <w:color w:val="4F81BD" w:themeColor="accent1"/>
      <w:sz w:val="24"/>
      <w:lang w:val="en-US" w:eastAsia="en-US"/>
    </w:rPr>
  </w:style>
  <w:style w:type="character" w:customStyle="1" w:styleId="Heading6Char">
    <w:name w:val="Heading 6 Char"/>
    <w:basedOn w:val="DefaultParagraphFont"/>
    <w:link w:val="Heading6"/>
    <w:semiHidden/>
    <w:rsid w:val="00BB3BC0"/>
    <w:rPr>
      <w:rFonts w:asciiTheme="majorHAnsi" w:eastAsiaTheme="majorEastAsia" w:hAnsiTheme="majorHAnsi" w:cstheme="majorBidi"/>
      <w:i/>
      <w:iCs/>
      <w:color w:val="243F60" w:themeColor="accent1" w:themeShade="7F"/>
      <w:sz w:val="24"/>
      <w:lang w:val="en-US" w:eastAsia="en-US"/>
    </w:rPr>
  </w:style>
  <w:style w:type="paragraph" w:customStyle="1" w:styleId="TableParagraph">
    <w:name w:val="Table Paragraph"/>
    <w:basedOn w:val="Normal"/>
    <w:uiPriority w:val="1"/>
    <w:qFormat/>
    <w:rsid w:val="007C3F01"/>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5E1725"/>
    <w:rPr>
      <w:sz w:val="16"/>
      <w:szCs w:val="16"/>
    </w:rPr>
  </w:style>
  <w:style w:type="paragraph" w:styleId="CommentText">
    <w:name w:val="annotation text"/>
    <w:basedOn w:val="Normal"/>
    <w:link w:val="CommentTextChar"/>
    <w:rsid w:val="005E1725"/>
    <w:rPr>
      <w:sz w:val="20"/>
    </w:rPr>
  </w:style>
  <w:style w:type="character" w:customStyle="1" w:styleId="CommentTextChar">
    <w:name w:val="Comment Text Char"/>
    <w:basedOn w:val="DefaultParagraphFont"/>
    <w:link w:val="CommentText"/>
    <w:rsid w:val="005E1725"/>
    <w:rPr>
      <w:lang w:val="en-US" w:eastAsia="en-US"/>
    </w:rPr>
  </w:style>
  <w:style w:type="paragraph" w:styleId="CommentSubject">
    <w:name w:val="annotation subject"/>
    <w:basedOn w:val="CommentText"/>
    <w:next w:val="CommentText"/>
    <w:link w:val="CommentSubjectChar"/>
    <w:rsid w:val="005E1725"/>
    <w:rPr>
      <w:b/>
      <w:bCs/>
    </w:rPr>
  </w:style>
  <w:style w:type="character" w:customStyle="1" w:styleId="CommentSubjectChar">
    <w:name w:val="Comment Subject Char"/>
    <w:basedOn w:val="CommentTextChar"/>
    <w:link w:val="CommentSubject"/>
    <w:rsid w:val="005E17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08195">
      <w:bodyDiv w:val="1"/>
      <w:marLeft w:val="0"/>
      <w:marRight w:val="0"/>
      <w:marTop w:val="0"/>
      <w:marBottom w:val="0"/>
      <w:divBdr>
        <w:top w:val="none" w:sz="0" w:space="0" w:color="auto"/>
        <w:left w:val="none" w:sz="0" w:space="0" w:color="auto"/>
        <w:bottom w:val="none" w:sz="0" w:space="0" w:color="auto"/>
        <w:right w:val="none" w:sz="0" w:space="0" w:color="auto"/>
      </w:divBdr>
    </w:div>
    <w:div w:id="17974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business.govt.nz/worksafe/about/reform/7-volunteer-scenari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business.govt.nz/worksafe/about/reform/7-volunteer-scenario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yperlink" Target="http://www.business.govt.nz/worksafe/about/reform/reform-bill-upd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E016C-D17C-D949-9F3E-5A5562327860}" type="doc">
      <dgm:prSet loTypeId="urn:microsoft.com/office/officeart/2005/8/layout/hProcess10#1" loCatId="list" qsTypeId="urn:microsoft.com/office/officeart/2005/8/quickstyle/simple4" qsCatId="simple" csTypeId="urn:microsoft.com/office/officeart/2005/8/colors/colorful1#5" csCatId="colorful" phldr="1"/>
      <dgm:spPr/>
      <dgm:t>
        <a:bodyPr/>
        <a:lstStyle/>
        <a:p>
          <a:endParaRPr lang="en-US"/>
        </a:p>
      </dgm:t>
    </dgm:pt>
    <dgm:pt modelId="{9DA1CFF8-E509-3846-B8AC-52DACE0224B3}">
      <dgm:prSet phldrT="[Text]" custT="1"/>
      <dgm:spPr>
        <a:solidFill>
          <a:srgbClr val="0B5AA9"/>
        </a:solidFill>
        <a:ln w="34925">
          <a:noFill/>
        </a:ln>
      </dgm:spPr>
      <dgm:t>
        <a:bodyPr/>
        <a:lstStyle/>
        <a:p>
          <a:r>
            <a:rPr lang="en-US" sz="1000" b="1">
              <a:solidFill>
                <a:schemeClr val="tx1"/>
              </a:solidFill>
            </a:rPr>
            <a:t>Safe Systems</a:t>
          </a:r>
        </a:p>
        <a:p>
          <a:r>
            <a:rPr lang="en-US" sz="1000">
              <a:solidFill>
                <a:schemeClr val="tx1"/>
              </a:solidFill>
            </a:rPr>
            <a:t>Our systems are:</a:t>
          </a:r>
        </a:p>
      </dgm:t>
    </dgm:pt>
    <dgm:pt modelId="{AA74FF09-7C29-C449-827E-F2C2A029A7FB}" type="parTrans" cxnId="{7B581764-C1E9-EB41-9D05-318166D7A5DE}">
      <dgm:prSet/>
      <dgm:spPr/>
      <dgm:t>
        <a:bodyPr/>
        <a:lstStyle/>
        <a:p>
          <a:endParaRPr lang="en-US"/>
        </a:p>
      </dgm:t>
    </dgm:pt>
    <dgm:pt modelId="{A20603D5-E52E-E94E-A07C-9E3E10AD85D7}" type="sibTrans" cxnId="{7B581764-C1E9-EB41-9D05-318166D7A5DE}">
      <dgm:prSet/>
      <dgm:spPr/>
      <dgm:t>
        <a:bodyPr/>
        <a:lstStyle/>
        <a:p>
          <a:endParaRPr lang="en-US"/>
        </a:p>
      </dgm:t>
    </dgm:pt>
    <dgm:pt modelId="{2AD12649-D58F-1146-A914-BB08610CE230}">
      <dgm:prSet phldrT="[Text]" custT="1"/>
      <dgm:spPr>
        <a:solidFill>
          <a:srgbClr val="D9001E"/>
        </a:solidFill>
        <a:ln w="34925">
          <a:noFill/>
        </a:ln>
      </dgm:spPr>
      <dgm:t>
        <a:bodyPr/>
        <a:lstStyle/>
        <a:p>
          <a:r>
            <a:rPr lang="en-US" sz="1000" b="1">
              <a:solidFill>
                <a:schemeClr val="tx1"/>
              </a:solidFill>
            </a:rPr>
            <a:t>Safe Operations</a:t>
          </a:r>
        </a:p>
        <a:p>
          <a:r>
            <a:rPr lang="en-US" sz="1000">
              <a:solidFill>
                <a:schemeClr val="tx1"/>
              </a:solidFill>
            </a:rPr>
            <a:t>Our activities are:</a:t>
          </a:r>
        </a:p>
      </dgm:t>
    </dgm:pt>
    <dgm:pt modelId="{582FC47A-8A4C-304F-9F15-082801D46C68}" type="parTrans" cxnId="{6E5E4A2E-6C3A-9E46-A0E7-D21D8BE29153}">
      <dgm:prSet/>
      <dgm:spPr/>
      <dgm:t>
        <a:bodyPr/>
        <a:lstStyle/>
        <a:p>
          <a:endParaRPr lang="en-US"/>
        </a:p>
      </dgm:t>
    </dgm:pt>
    <dgm:pt modelId="{BBA78832-098F-E844-BAFC-5F4C46C5C792}" type="sibTrans" cxnId="{6E5E4A2E-6C3A-9E46-A0E7-D21D8BE29153}">
      <dgm:prSet/>
      <dgm:spPr/>
      <dgm:t>
        <a:bodyPr/>
        <a:lstStyle/>
        <a:p>
          <a:endParaRPr lang="en-US"/>
        </a:p>
      </dgm:t>
    </dgm:pt>
    <dgm:pt modelId="{2E4DDC64-5447-4F4D-BBA4-882F5D1EA47B}">
      <dgm:prSet phldrT="[Text]" custT="1"/>
      <dgm:spPr>
        <a:solidFill>
          <a:srgbClr val="0B5AA9"/>
        </a:solidFill>
        <a:ln w="34925">
          <a:noFill/>
        </a:ln>
      </dgm:spPr>
      <dgm:t>
        <a:bodyPr/>
        <a:lstStyle/>
        <a:p>
          <a:r>
            <a:rPr lang="en-US" sz="1000">
              <a:solidFill>
                <a:schemeClr val="tx1"/>
              </a:solidFill>
            </a:rPr>
            <a:t>Targetted</a:t>
          </a:r>
        </a:p>
      </dgm:t>
    </dgm:pt>
    <dgm:pt modelId="{9765A054-5CA1-5A4B-B689-83D73B8D9C35}" type="parTrans" cxnId="{DF846E83-096B-6444-89A3-FD471AE295B0}">
      <dgm:prSet/>
      <dgm:spPr/>
      <dgm:t>
        <a:bodyPr/>
        <a:lstStyle/>
        <a:p>
          <a:endParaRPr lang="en-US"/>
        </a:p>
      </dgm:t>
    </dgm:pt>
    <dgm:pt modelId="{6A26AE93-EB83-AE4C-8067-E62D64915DDC}" type="sibTrans" cxnId="{DF846E83-096B-6444-89A3-FD471AE295B0}">
      <dgm:prSet/>
      <dgm:spPr/>
      <dgm:t>
        <a:bodyPr/>
        <a:lstStyle/>
        <a:p>
          <a:endParaRPr lang="en-US"/>
        </a:p>
      </dgm:t>
    </dgm:pt>
    <dgm:pt modelId="{648832B9-BE34-EA47-9267-CD4304C9927F}">
      <dgm:prSet phldrT="[Text]" custT="1"/>
      <dgm:spPr>
        <a:solidFill>
          <a:srgbClr val="FED20A"/>
        </a:solidFill>
        <a:ln w="34925">
          <a:noFill/>
        </a:ln>
      </dgm:spPr>
      <dgm:t>
        <a:bodyPr/>
        <a:lstStyle/>
        <a:p>
          <a:r>
            <a:rPr lang="en-US" sz="1000">
              <a:solidFill>
                <a:schemeClr val="tx1"/>
              </a:solidFill>
            </a:rPr>
            <a:t>Capable</a:t>
          </a:r>
        </a:p>
      </dgm:t>
    </dgm:pt>
    <dgm:pt modelId="{1D0B01A0-A0C6-534E-A763-A26D5876A92A}" type="parTrans" cxnId="{71CA5D51-EEAD-7A44-8F2A-59FC7547AA60}">
      <dgm:prSet/>
      <dgm:spPr/>
      <dgm:t>
        <a:bodyPr/>
        <a:lstStyle/>
        <a:p>
          <a:endParaRPr lang="en-US"/>
        </a:p>
      </dgm:t>
    </dgm:pt>
    <dgm:pt modelId="{18CE39DB-A734-F141-9B7E-84F0EC9E096F}" type="sibTrans" cxnId="{71CA5D51-EEAD-7A44-8F2A-59FC7547AA60}">
      <dgm:prSet/>
      <dgm:spPr/>
      <dgm:t>
        <a:bodyPr/>
        <a:lstStyle/>
        <a:p>
          <a:endParaRPr lang="en-US"/>
        </a:p>
      </dgm:t>
    </dgm:pt>
    <dgm:pt modelId="{010550E5-87F6-384A-9AAE-7BC41181B82B}">
      <dgm:prSet phldrT="[Text]" custT="1"/>
      <dgm:spPr>
        <a:solidFill>
          <a:srgbClr val="FED20A"/>
        </a:solidFill>
        <a:ln w="34925">
          <a:noFill/>
        </a:ln>
      </dgm:spPr>
      <dgm:t>
        <a:bodyPr/>
        <a:lstStyle/>
        <a:p>
          <a:r>
            <a:rPr lang="en-US" sz="1000">
              <a:solidFill>
                <a:schemeClr val="tx1"/>
              </a:solidFill>
            </a:rPr>
            <a:t>Informed</a:t>
          </a:r>
        </a:p>
      </dgm:t>
    </dgm:pt>
    <dgm:pt modelId="{879FA91B-9589-FB40-A0C2-46F2B8896711}" type="parTrans" cxnId="{715D65B4-53EE-6546-9675-91AA46093FA3}">
      <dgm:prSet/>
      <dgm:spPr/>
      <dgm:t>
        <a:bodyPr/>
        <a:lstStyle/>
        <a:p>
          <a:endParaRPr lang="en-US"/>
        </a:p>
      </dgm:t>
    </dgm:pt>
    <dgm:pt modelId="{BE455089-7A84-C445-93A8-3689C2ECD2F1}" type="sibTrans" cxnId="{715D65B4-53EE-6546-9675-91AA46093FA3}">
      <dgm:prSet/>
      <dgm:spPr/>
      <dgm:t>
        <a:bodyPr/>
        <a:lstStyle/>
        <a:p>
          <a:endParaRPr lang="en-US"/>
        </a:p>
      </dgm:t>
    </dgm:pt>
    <dgm:pt modelId="{A6605B0F-D8BB-3144-B054-166B9E6C4326}">
      <dgm:prSet phldrT="[Text]" custT="1"/>
      <dgm:spPr>
        <a:solidFill>
          <a:srgbClr val="D9001E"/>
        </a:solidFill>
        <a:ln w="34925">
          <a:noFill/>
        </a:ln>
      </dgm:spPr>
      <dgm:t>
        <a:bodyPr/>
        <a:lstStyle/>
        <a:p>
          <a:r>
            <a:rPr lang="en-US" sz="1000">
              <a:solidFill>
                <a:schemeClr val="tx1"/>
              </a:solidFill>
            </a:rPr>
            <a:t>Planned</a:t>
          </a:r>
        </a:p>
      </dgm:t>
    </dgm:pt>
    <dgm:pt modelId="{7317E8F5-F5FB-5A45-A4D1-034B85F1E461}" type="parTrans" cxnId="{8F930603-7389-7E4D-8C35-32A0BDB65FB9}">
      <dgm:prSet/>
      <dgm:spPr/>
      <dgm:t>
        <a:bodyPr/>
        <a:lstStyle/>
        <a:p>
          <a:endParaRPr lang="en-US"/>
        </a:p>
      </dgm:t>
    </dgm:pt>
    <dgm:pt modelId="{F84F64E8-1A14-BE49-A9FB-CA6B70CE7633}" type="sibTrans" cxnId="{8F930603-7389-7E4D-8C35-32A0BDB65FB9}">
      <dgm:prSet/>
      <dgm:spPr/>
      <dgm:t>
        <a:bodyPr/>
        <a:lstStyle/>
        <a:p>
          <a:endParaRPr lang="en-US"/>
        </a:p>
      </dgm:t>
    </dgm:pt>
    <dgm:pt modelId="{744E1CDB-2EE9-1248-883B-D5CCA298BF42}">
      <dgm:prSet phldrT="[Text]" custT="1"/>
      <dgm:spPr>
        <a:solidFill>
          <a:srgbClr val="D9001E"/>
        </a:solidFill>
        <a:ln w="34925">
          <a:noFill/>
        </a:ln>
      </dgm:spPr>
      <dgm:t>
        <a:bodyPr/>
        <a:lstStyle/>
        <a:p>
          <a:endParaRPr lang="en-US" sz="1000">
            <a:solidFill>
              <a:schemeClr val="tx1"/>
            </a:solidFill>
          </a:endParaRPr>
        </a:p>
      </dgm:t>
    </dgm:pt>
    <dgm:pt modelId="{A2BF479E-FD9C-344A-AC56-800E41B00831}" type="parTrans" cxnId="{36633DB7-00E6-2B49-9E6B-65CE998D1655}">
      <dgm:prSet/>
      <dgm:spPr/>
      <dgm:t>
        <a:bodyPr/>
        <a:lstStyle/>
        <a:p>
          <a:endParaRPr lang="en-US"/>
        </a:p>
      </dgm:t>
    </dgm:pt>
    <dgm:pt modelId="{C709ABC1-FC1F-8B45-B117-A8FD3B8F6E23}" type="sibTrans" cxnId="{36633DB7-00E6-2B49-9E6B-65CE998D1655}">
      <dgm:prSet/>
      <dgm:spPr/>
      <dgm:t>
        <a:bodyPr/>
        <a:lstStyle/>
        <a:p>
          <a:endParaRPr lang="en-US"/>
        </a:p>
      </dgm:t>
    </dgm:pt>
    <dgm:pt modelId="{2345E64D-F899-6A4E-B1F7-099284241136}">
      <dgm:prSet phldrT="[Text]" custT="1"/>
      <dgm:spPr>
        <a:solidFill>
          <a:srgbClr val="D9001E"/>
        </a:solidFill>
        <a:ln w="34925">
          <a:noFill/>
        </a:ln>
      </dgm:spPr>
      <dgm:t>
        <a:bodyPr/>
        <a:lstStyle/>
        <a:p>
          <a:endParaRPr lang="en-US" sz="1000">
            <a:solidFill>
              <a:schemeClr val="tx1"/>
            </a:solidFill>
          </a:endParaRPr>
        </a:p>
      </dgm:t>
    </dgm:pt>
    <dgm:pt modelId="{BE807211-A4A3-FA49-83BD-97154785D75C}" type="parTrans" cxnId="{7E357389-F32B-DC40-8FFE-BE236E7E1C6D}">
      <dgm:prSet/>
      <dgm:spPr/>
      <dgm:t>
        <a:bodyPr/>
        <a:lstStyle/>
        <a:p>
          <a:endParaRPr lang="en-US"/>
        </a:p>
      </dgm:t>
    </dgm:pt>
    <dgm:pt modelId="{E7D511C4-48B8-0747-9551-47DAD6C57F8F}" type="sibTrans" cxnId="{7E357389-F32B-DC40-8FFE-BE236E7E1C6D}">
      <dgm:prSet/>
      <dgm:spPr/>
      <dgm:t>
        <a:bodyPr/>
        <a:lstStyle/>
        <a:p>
          <a:endParaRPr lang="en-US"/>
        </a:p>
      </dgm:t>
    </dgm:pt>
    <dgm:pt modelId="{5BAC3551-1626-3B49-887A-45C958C4FC4B}">
      <dgm:prSet phldrT="[Text]" custT="1"/>
      <dgm:spPr>
        <a:solidFill>
          <a:srgbClr val="D9001E"/>
        </a:solidFill>
        <a:ln w="34925">
          <a:noFill/>
        </a:ln>
      </dgm:spPr>
      <dgm:t>
        <a:bodyPr/>
        <a:lstStyle/>
        <a:p>
          <a:r>
            <a:rPr lang="en-US" sz="1000">
              <a:solidFill>
                <a:schemeClr val="tx1"/>
              </a:solidFill>
            </a:rPr>
            <a:t>Managed</a:t>
          </a:r>
        </a:p>
      </dgm:t>
    </dgm:pt>
    <dgm:pt modelId="{A7A1CE79-2B30-7443-A441-1F679527B27E}" type="parTrans" cxnId="{998C3880-0BBE-9445-9E87-D91F4F922B2C}">
      <dgm:prSet/>
      <dgm:spPr/>
      <dgm:t>
        <a:bodyPr/>
        <a:lstStyle/>
        <a:p>
          <a:endParaRPr lang="en-US"/>
        </a:p>
      </dgm:t>
    </dgm:pt>
    <dgm:pt modelId="{C8C40279-CCDA-3441-B04F-7A95585D8780}" type="sibTrans" cxnId="{998C3880-0BBE-9445-9E87-D91F4F922B2C}">
      <dgm:prSet/>
      <dgm:spPr/>
      <dgm:t>
        <a:bodyPr/>
        <a:lstStyle/>
        <a:p>
          <a:endParaRPr lang="en-US"/>
        </a:p>
      </dgm:t>
    </dgm:pt>
    <dgm:pt modelId="{A09E0C15-3268-6741-8E4B-92A3EE084613}">
      <dgm:prSet phldrT="[Text]" custT="1"/>
      <dgm:spPr>
        <a:solidFill>
          <a:srgbClr val="D9001E"/>
        </a:solidFill>
        <a:ln w="34925">
          <a:noFill/>
        </a:ln>
      </dgm:spPr>
      <dgm:t>
        <a:bodyPr/>
        <a:lstStyle/>
        <a:p>
          <a:endParaRPr lang="en-US" sz="1000">
            <a:solidFill>
              <a:schemeClr val="tx1"/>
            </a:solidFill>
          </a:endParaRPr>
        </a:p>
      </dgm:t>
    </dgm:pt>
    <dgm:pt modelId="{649642FA-25E0-7F4A-83CA-788D8A51F0AB}" type="parTrans" cxnId="{4CD90B5D-FDF9-5145-8734-C65620667B94}">
      <dgm:prSet/>
      <dgm:spPr/>
      <dgm:t>
        <a:bodyPr/>
        <a:lstStyle/>
        <a:p>
          <a:endParaRPr lang="en-US"/>
        </a:p>
      </dgm:t>
    </dgm:pt>
    <dgm:pt modelId="{2577F9D7-73FD-734E-B903-E4046BEA9043}" type="sibTrans" cxnId="{4CD90B5D-FDF9-5145-8734-C65620667B94}">
      <dgm:prSet/>
      <dgm:spPr/>
      <dgm:t>
        <a:bodyPr/>
        <a:lstStyle/>
        <a:p>
          <a:endParaRPr lang="en-US"/>
        </a:p>
      </dgm:t>
    </dgm:pt>
    <dgm:pt modelId="{B28104DF-9F02-5947-B447-8D5429E21B43}">
      <dgm:prSet phldrT="[Text]" custT="1"/>
      <dgm:spPr>
        <a:solidFill>
          <a:srgbClr val="FED20A"/>
        </a:solidFill>
        <a:ln w="34925">
          <a:noFill/>
        </a:ln>
      </dgm:spPr>
      <dgm:t>
        <a:bodyPr/>
        <a:lstStyle/>
        <a:p>
          <a:r>
            <a:rPr lang="en-US" sz="1000">
              <a:solidFill>
                <a:schemeClr val="tx1"/>
              </a:solidFill>
            </a:rPr>
            <a:t>Inspired</a:t>
          </a:r>
        </a:p>
      </dgm:t>
    </dgm:pt>
    <dgm:pt modelId="{26F645F3-6AA6-9E4A-A21D-F0F2F1FE7CE9}" type="sibTrans" cxnId="{1A48FB45-3282-5F43-BE16-8F9D7199A583}">
      <dgm:prSet/>
      <dgm:spPr/>
      <dgm:t>
        <a:bodyPr/>
        <a:lstStyle/>
        <a:p>
          <a:endParaRPr lang="en-US"/>
        </a:p>
      </dgm:t>
    </dgm:pt>
    <dgm:pt modelId="{3662040C-033D-3F40-93C6-1684F4EC101B}" type="parTrans" cxnId="{1A48FB45-3282-5F43-BE16-8F9D7199A583}">
      <dgm:prSet/>
      <dgm:spPr/>
      <dgm:t>
        <a:bodyPr/>
        <a:lstStyle/>
        <a:p>
          <a:endParaRPr lang="en-US"/>
        </a:p>
      </dgm:t>
    </dgm:pt>
    <dgm:pt modelId="{A91DD1ED-79ED-6443-8D7F-3F0F5CC5EF07}">
      <dgm:prSet phldrT="[Text]" custT="1"/>
      <dgm:spPr>
        <a:solidFill>
          <a:srgbClr val="FED20A"/>
        </a:solidFill>
        <a:ln w="34925">
          <a:noFill/>
        </a:ln>
      </dgm:spPr>
      <dgm:t>
        <a:bodyPr/>
        <a:lstStyle/>
        <a:p>
          <a:r>
            <a:rPr lang="en-US" sz="1000" b="1">
              <a:solidFill>
                <a:schemeClr val="tx1"/>
              </a:solidFill>
            </a:rPr>
            <a:t>Safe People</a:t>
          </a:r>
          <a:r>
            <a:rPr lang="en-US" sz="1000">
              <a:solidFill>
                <a:schemeClr val="tx1"/>
              </a:solidFill>
            </a:rPr>
            <a:t>	</a:t>
          </a:r>
        </a:p>
        <a:p>
          <a:r>
            <a:rPr lang="en-US" sz="1000">
              <a:solidFill>
                <a:schemeClr val="tx1"/>
              </a:solidFill>
            </a:rPr>
            <a:t>Our people and our communities are:</a:t>
          </a:r>
        </a:p>
      </dgm:t>
    </dgm:pt>
    <dgm:pt modelId="{EEC1D4FB-735D-8B4B-A4A2-68159176BD44}" type="sibTrans" cxnId="{105F8B47-3236-4545-8EFA-861308A56222}">
      <dgm:prSet/>
      <dgm:spPr/>
      <dgm:t>
        <a:bodyPr/>
        <a:lstStyle/>
        <a:p>
          <a:endParaRPr lang="en-US"/>
        </a:p>
      </dgm:t>
    </dgm:pt>
    <dgm:pt modelId="{C99C16B2-E617-5340-8A81-3E9D6D604BC4}" type="parTrans" cxnId="{105F8B47-3236-4545-8EFA-861308A56222}">
      <dgm:prSet/>
      <dgm:spPr/>
      <dgm:t>
        <a:bodyPr/>
        <a:lstStyle/>
        <a:p>
          <a:endParaRPr lang="en-US"/>
        </a:p>
      </dgm:t>
    </dgm:pt>
    <dgm:pt modelId="{FD6A4D4E-5553-0740-A447-C930CF1A1547}">
      <dgm:prSet phldrT="[Text]" custT="1"/>
      <dgm:spPr>
        <a:solidFill>
          <a:srgbClr val="D9001E"/>
        </a:solidFill>
        <a:ln w="34925">
          <a:noFill/>
        </a:ln>
      </dgm:spPr>
      <dgm:t>
        <a:bodyPr/>
        <a:lstStyle/>
        <a:p>
          <a:r>
            <a:rPr lang="en-US" sz="1000">
              <a:solidFill>
                <a:schemeClr val="tx1"/>
              </a:solidFill>
            </a:rPr>
            <a:t>Practised</a:t>
          </a:r>
        </a:p>
      </dgm:t>
    </dgm:pt>
    <dgm:pt modelId="{51B9B83B-07AB-3F4F-925D-73001F1C6BA8}" type="parTrans" cxnId="{51DF493F-220F-604D-B795-56155C857AEC}">
      <dgm:prSet/>
      <dgm:spPr/>
      <dgm:t>
        <a:bodyPr/>
        <a:lstStyle/>
        <a:p>
          <a:endParaRPr lang="en-US"/>
        </a:p>
      </dgm:t>
    </dgm:pt>
    <dgm:pt modelId="{7A2474CA-67E8-134E-BB4F-0BA5E00C5AF8}" type="sibTrans" cxnId="{51DF493F-220F-604D-B795-56155C857AEC}">
      <dgm:prSet/>
      <dgm:spPr/>
      <dgm:t>
        <a:bodyPr/>
        <a:lstStyle/>
        <a:p>
          <a:endParaRPr lang="en-US"/>
        </a:p>
      </dgm:t>
    </dgm:pt>
    <dgm:pt modelId="{1BBC8C0D-B887-1F49-BA62-9AA6C31E5601}">
      <dgm:prSet phldrT="[Text]" custT="1"/>
      <dgm:spPr>
        <a:solidFill>
          <a:srgbClr val="0B5AA9"/>
        </a:solidFill>
        <a:ln w="34925">
          <a:noFill/>
        </a:ln>
      </dgm:spPr>
      <dgm:t>
        <a:bodyPr/>
        <a:lstStyle/>
        <a:p>
          <a:r>
            <a:rPr lang="en-US" sz="1000">
              <a:solidFill>
                <a:schemeClr val="tx1"/>
              </a:solidFill>
            </a:rPr>
            <a:t>Aligned</a:t>
          </a:r>
        </a:p>
      </dgm:t>
    </dgm:pt>
    <dgm:pt modelId="{41B0DA88-7E41-AA43-A2F0-9F3DA3CE03A6}" type="parTrans" cxnId="{9BB5D1C5-C3B7-3147-887D-601795D16A39}">
      <dgm:prSet/>
      <dgm:spPr/>
      <dgm:t>
        <a:bodyPr/>
        <a:lstStyle/>
        <a:p>
          <a:endParaRPr lang="en-US"/>
        </a:p>
      </dgm:t>
    </dgm:pt>
    <dgm:pt modelId="{FC631D5A-1C4E-084F-B957-2FA52D6D4719}" type="sibTrans" cxnId="{9BB5D1C5-C3B7-3147-887D-601795D16A39}">
      <dgm:prSet/>
      <dgm:spPr/>
      <dgm:t>
        <a:bodyPr/>
        <a:lstStyle/>
        <a:p>
          <a:endParaRPr lang="en-US"/>
        </a:p>
      </dgm:t>
    </dgm:pt>
    <dgm:pt modelId="{8F91848B-D17B-3341-A326-42061188D7CD}">
      <dgm:prSet phldrT="[Text]" custT="1"/>
      <dgm:spPr>
        <a:solidFill>
          <a:srgbClr val="0B5AA9"/>
        </a:solidFill>
        <a:ln w="34925">
          <a:noFill/>
        </a:ln>
      </dgm:spPr>
      <dgm:t>
        <a:bodyPr/>
        <a:lstStyle/>
        <a:p>
          <a:r>
            <a:rPr lang="en-US" sz="1000">
              <a:solidFill>
                <a:schemeClr val="tx1"/>
              </a:solidFill>
            </a:rPr>
            <a:t>Improving</a:t>
          </a:r>
        </a:p>
      </dgm:t>
    </dgm:pt>
    <dgm:pt modelId="{067EA43F-F050-AD45-9D14-F0EFC0709C5F}" type="parTrans" cxnId="{E69A6295-AA4A-7542-9376-9EF3DF13A4CA}">
      <dgm:prSet/>
      <dgm:spPr/>
      <dgm:t>
        <a:bodyPr/>
        <a:lstStyle/>
        <a:p>
          <a:endParaRPr lang="en-US"/>
        </a:p>
      </dgm:t>
    </dgm:pt>
    <dgm:pt modelId="{E76A5933-57E5-CC45-B7A3-4340A2382131}" type="sibTrans" cxnId="{E69A6295-AA4A-7542-9376-9EF3DF13A4CA}">
      <dgm:prSet/>
      <dgm:spPr/>
      <dgm:t>
        <a:bodyPr/>
        <a:lstStyle/>
        <a:p>
          <a:endParaRPr lang="en-US"/>
        </a:p>
      </dgm:t>
    </dgm:pt>
    <dgm:pt modelId="{D331A4B0-1E4B-6D46-B0E1-85689201C822}" type="pres">
      <dgm:prSet presAssocID="{55EE016C-D17C-D949-9F3E-5A5562327860}" presName="Name0" presStyleCnt="0">
        <dgm:presLayoutVars>
          <dgm:dir/>
          <dgm:resizeHandles val="exact"/>
        </dgm:presLayoutVars>
      </dgm:prSet>
      <dgm:spPr/>
      <dgm:t>
        <a:bodyPr/>
        <a:lstStyle/>
        <a:p>
          <a:endParaRPr lang="en-US"/>
        </a:p>
      </dgm:t>
    </dgm:pt>
    <dgm:pt modelId="{3343D37A-9984-8843-9E63-0330849F4D08}" type="pres">
      <dgm:prSet presAssocID="{A91DD1ED-79ED-6443-8D7F-3F0F5CC5EF07}" presName="composite" presStyleCnt="0"/>
      <dgm:spPr/>
    </dgm:pt>
    <dgm:pt modelId="{C1A57620-F01A-694C-ACF6-FE85B8C1746B}" type="pres">
      <dgm:prSet presAssocID="{A91DD1ED-79ED-6443-8D7F-3F0F5CC5EF07}" presName="imagSh" presStyleLbl="bgImgPlace1" presStyleIdx="0" presStyleCnt="3" custScaleX="120980"/>
      <dgm:spPr>
        <a:blipFill rotWithShape="1">
          <a:blip xmlns:r="http://schemas.openxmlformats.org/officeDocument/2006/relationships" r:embed="rId1"/>
          <a:stretch>
            <a:fillRect/>
          </a:stretch>
        </a:blipFill>
      </dgm:spPr>
      <dgm:t>
        <a:bodyPr/>
        <a:lstStyle/>
        <a:p>
          <a:endParaRPr lang="en-US"/>
        </a:p>
      </dgm:t>
    </dgm:pt>
    <dgm:pt modelId="{9F8705A7-408E-7A4F-B354-6C63F2CC511E}" type="pres">
      <dgm:prSet presAssocID="{A91DD1ED-79ED-6443-8D7F-3F0F5CC5EF07}" presName="txNode" presStyleLbl="node1" presStyleIdx="0" presStyleCnt="3">
        <dgm:presLayoutVars>
          <dgm:bulletEnabled val="1"/>
        </dgm:presLayoutVars>
      </dgm:prSet>
      <dgm:spPr/>
      <dgm:t>
        <a:bodyPr/>
        <a:lstStyle/>
        <a:p>
          <a:endParaRPr lang="en-US"/>
        </a:p>
      </dgm:t>
    </dgm:pt>
    <dgm:pt modelId="{2B989228-975C-1B45-A9EB-F3D01FEEEA1C}" type="pres">
      <dgm:prSet presAssocID="{EEC1D4FB-735D-8B4B-A4A2-68159176BD44}" presName="sibTrans" presStyleLbl="sibTrans2D1" presStyleIdx="0" presStyleCnt="2"/>
      <dgm:spPr>
        <a:prstGeom prst="leftRightArrow">
          <a:avLst/>
        </a:prstGeom>
      </dgm:spPr>
      <dgm:t>
        <a:bodyPr/>
        <a:lstStyle/>
        <a:p>
          <a:endParaRPr lang="en-US"/>
        </a:p>
      </dgm:t>
    </dgm:pt>
    <dgm:pt modelId="{FB3040C6-003D-5A49-BC4A-DAB36A2EBC5C}" type="pres">
      <dgm:prSet presAssocID="{EEC1D4FB-735D-8B4B-A4A2-68159176BD44}" presName="connTx" presStyleLbl="sibTrans2D1" presStyleIdx="0" presStyleCnt="2"/>
      <dgm:spPr/>
      <dgm:t>
        <a:bodyPr/>
        <a:lstStyle/>
        <a:p>
          <a:endParaRPr lang="en-US"/>
        </a:p>
      </dgm:t>
    </dgm:pt>
    <dgm:pt modelId="{BA901E28-254E-6D40-9502-48173CBFDFA2}" type="pres">
      <dgm:prSet presAssocID="{9DA1CFF8-E509-3846-B8AC-52DACE0224B3}" presName="composite" presStyleCnt="0"/>
      <dgm:spPr/>
    </dgm:pt>
    <dgm:pt modelId="{4A9F20DD-8568-334D-B02D-469664DBE372}" type="pres">
      <dgm:prSet presAssocID="{9DA1CFF8-E509-3846-B8AC-52DACE0224B3}" presName="imagSh" presStyleLbl="bgImgPlace1" presStyleIdx="1" presStyleCnt="3"/>
      <dgm:spPr>
        <a:blipFill rotWithShape="1">
          <a:blip xmlns:r="http://schemas.openxmlformats.org/officeDocument/2006/relationships" r:embed="rId2"/>
          <a:stretch>
            <a:fillRect/>
          </a:stretch>
        </a:blipFill>
      </dgm:spPr>
      <dgm:t>
        <a:bodyPr/>
        <a:lstStyle/>
        <a:p>
          <a:endParaRPr lang="en-US"/>
        </a:p>
      </dgm:t>
    </dgm:pt>
    <dgm:pt modelId="{EEFC6B50-CEBC-E345-B276-CE9B9AAA284B}" type="pres">
      <dgm:prSet presAssocID="{9DA1CFF8-E509-3846-B8AC-52DACE0224B3}" presName="txNode" presStyleLbl="node1" presStyleIdx="1" presStyleCnt="3">
        <dgm:presLayoutVars>
          <dgm:bulletEnabled val="1"/>
        </dgm:presLayoutVars>
      </dgm:prSet>
      <dgm:spPr/>
      <dgm:t>
        <a:bodyPr/>
        <a:lstStyle/>
        <a:p>
          <a:endParaRPr lang="en-US"/>
        </a:p>
      </dgm:t>
    </dgm:pt>
    <dgm:pt modelId="{F325E5B8-E105-7547-A722-C721C96410AC}" type="pres">
      <dgm:prSet presAssocID="{A20603D5-E52E-E94E-A07C-9E3E10AD85D7}" presName="sibTrans" presStyleLbl="sibTrans2D1" presStyleIdx="1" presStyleCnt="2"/>
      <dgm:spPr>
        <a:prstGeom prst="leftRightArrow">
          <a:avLst/>
        </a:prstGeom>
      </dgm:spPr>
      <dgm:t>
        <a:bodyPr/>
        <a:lstStyle/>
        <a:p>
          <a:endParaRPr lang="en-US"/>
        </a:p>
      </dgm:t>
    </dgm:pt>
    <dgm:pt modelId="{885EE5AE-3674-EF4F-96AD-3ECA5DB041F9}" type="pres">
      <dgm:prSet presAssocID="{A20603D5-E52E-E94E-A07C-9E3E10AD85D7}" presName="connTx" presStyleLbl="sibTrans2D1" presStyleIdx="1" presStyleCnt="2"/>
      <dgm:spPr/>
      <dgm:t>
        <a:bodyPr/>
        <a:lstStyle/>
        <a:p>
          <a:endParaRPr lang="en-US"/>
        </a:p>
      </dgm:t>
    </dgm:pt>
    <dgm:pt modelId="{C337360E-3B8E-B645-A9E7-F97F1076008F}" type="pres">
      <dgm:prSet presAssocID="{2AD12649-D58F-1146-A914-BB08610CE230}" presName="composite" presStyleCnt="0"/>
      <dgm:spPr/>
    </dgm:pt>
    <dgm:pt modelId="{DBE7C62F-0FA3-AB49-BB29-B3B978CB61BE}" type="pres">
      <dgm:prSet presAssocID="{2AD12649-D58F-1146-A914-BB08610CE230}" presName="imagSh" presStyleLbl="bgImgPlace1" presStyleIdx="2" presStyleCnt="3" custScaleX="125685"/>
      <dgm:spPr>
        <a:blipFill rotWithShape="1">
          <a:blip xmlns:r="http://schemas.openxmlformats.org/officeDocument/2006/relationships" r:embed="rId3"/>
          <a:stretch>
            <a:fillRect/>
          </a:stretch>
        </a:blipFill>
      </dgm:spPr>
      <dgm:t>
        <a:bodyPr/>
        <a:lstStyle/>
        <a:p>
          <a:endParaRPr lang="en-US"/>
        </a:p>
      </dgm:t>
    </dgm:pt>
    <dgm:pt modelId="{30F106DA-9620-0B4C-AA09-3869EEB0DBE0}" type="pres">
      <dgm:prSet presAssocID="{2AD12649-D58F-1146-A914-BB08610CE230}" presName="txNode" presStyleLbl="node1" presStyleIdx="2" presStyleCnt="3">
        <dgm:presLayoutVars>
          <dgm:bulletEnabled val="1"/>
        </dgm:presLayoutVars>
      </dgm:prSet>
      <dgm:spPr/>
      <dgm:t>
        <a:bodyPr/>
        <a:lstStyle/>
        <a:p>
          <a:endParaRPr lang="en-US"/>
        </a:p>
      </dgm:t>
    </dgm:pt>
  </dgm:ptLst>
  <dgm:cxnLst>
    <dgm:cxn modelId="{DEDAA68F-E7C7-411D-86F0-5C2BB28AA380}" type="presOf" srcId="{2E4DDC64-5447-4F4D-BBA4-882F5D1EA47B}" destId="{EEFC6B50-CEBC-E345-B276-CE9B9AAA284B}" srcOrd="0" destOrd="1" presId="urn:microsoft.com/office/officeart/2005/8/layout/hProcess10#1"/>
    <dgm:cxn modelId="{7B73279E-524E-461B-8E50-B92F333537B7}" type="presOf" srcId="{55EE016C-D17C-D949-9F3E-5A5562327860}" destId="{D331A4B0-1E4B-6D46-B0E1-85689201C822}" srcOrd="0" destOrd="0" presId="urn:microsoft.com/office/officeart/2005/8/layout/hProcess10#1"/>
    <dgm:cxn modelId="{DF846E83-096B-6444-89A3-FD471AE295B0}" srcId="{9DA1CFF8-E509-3846-B8AC-52DACE0224B3}" destId="{2E4DDC64-5447-4F4D-BBA4-882F5D1EA47B}" srcOrd="0" destOrd="0" parTransId="{9765A054-5CA1-5A4B-B689-83D73B8D9C35}" sibTransId="{6A26AE93-EB83-AE4C-8067-E62D64915DDC}"/>
    <dgm:cxn modelId="{4CD90B5D-FDF9-5145-8734-C65620667B94}" srcId="{2AD12649-D58F-1146-A914-BB08610CE230}" destId="{A09E0C15-3268-6741-8E4B-92A3EE084613}" srcOrd="3" destOrd="0" parTransId="{649642FA-25E0-7F4A-83CA-788D8A51F0AB}" sibTransId="{2577F9D7-73FD-734E-B903-E4046BEA9043}"/>
    <dgm:cxn modelId="{31997D92-834D-452E-930B-8C0A1F41D8CB}" type="presOf" srcId="{A91DD1ED-79ED-6443-8D7F-3F0F5CC5EF07}" destId="{9F8705A7-408E-7A4F-B354-6C63F2CC511E}" srcOrd="0" destOrd="0" presId="urn:microsoft.com/office/officeart/2005/8/layout/hProcess10#1"/>
    <dgm:cxn modelId="{105F8B47-3236-4545-8EFA-861308A56222}" srcId="{55EE016C-D17C-D949-9F3E-5A5562327860}" destId="{A91DD1ED-79ED-6443-8D7F-3F0F5CC5EF07}" srcOrd="0" destOrd="0" parTransId="{C99C16B2-E617-5340-8A81-3E9D6D604BC4}" sibTransId="{EEC1D4FB-735D-8B4B-A4A2-68159176BD44}"/>
    <dgm:cxn modelId="{1A48FB45-3282-5F43-BE16-8F9D7199A583}" srcId="{A91DD1ED-79ED-6443-8D7F-3F0F5CC5EF07}" destId="{B28104DF-9F02-5947-B447-8D5429E21B43}" srcOrd="0" destOrd="0" parTransId="{3662040C-033D-3F40-93C6-1684F4EC101B}" sibTransId="{26F645F3-6AA6-9E4A-A21D-F0F2F1FE7CE9}"/>
    <dgm:cxn modelId="{ED60C36C-1E98-43B3-AD5D-8D6CB54D47B7}" type="presOf" srcId="{648832B9-BE34-EA47-9267-CD4304C9927F}" destId="{9F8705A7-408E-7A4F-B354-6C63F2CC511E}" srcOrd="0" destOrd="2" presId="urn:microsoft.com/office/officeart/2005/8/layout/hProcess10#1"/>
    <dgm:cxn modelId="{6E5E4A2E-6C3A-9E46-A0E7-D21D8BE29153}" srcId="{55EE016C-D17C-D949-9F3E-5A5562327860}" destId="{2AD12649-D58F-1146-A914-BB08610CE230}" srcOrd="2" destOrd="0" parTransId="{582FC47A-8A4C-304F-9F15-082801D46C68}" sibTransId="{BBA78832-098F-E844-BAFC-5F4C46C5C792}"/>
    <dgm:cxn modelId="{71CA5D51-EEAD-7A44-8F2A-59FC7547AA60}" srcId="{A91DD1ED-79ED-6443-8D7F-3F0F5CC5EF07}" destId="{648832B9-BE34-EA47-9267-CD4304C9927F}" srcOrd="1" destOrd="0" parTransId="{1D0B01A0-A0C6-534E-A763-A26D5876A92A}" sibTransId="{18CE39DB-A734-F141-9B7E-84F0EC9E096F}"/>
    <dgm:cxn modelId="{526E0FB9-2093-4211-859E-9D93D800BD44}" type="presOf" srcId="{744E1CDB-2EE9-1248-883B-D5CCA298BF42}" destId="{30F106DA-9620-0B4C-AA09-3869EEB0DBE0}" srcOrd="0" destOrd="6" presId="urn:microsoft.com/office/officeart/2005/8/layout/hProcess10#1"/>
    <dgm:cxn modelId="{20E8DB7D-5C7A-4B03-B78F-02DF13D0DACF}" type="presOf" srcId="{2AD12649-D58F-1146-A914-BB08610CE230}" destId="{30F106DA-9620-0B4C-AA09-3869EEB0DBE0}" srcOrd="0" destOrd="0" presId="urn:microsoft.com/office/officeart/2005/8/layout/hProcess10#1"/>
    <dgm:cxn modelId="{210E5C0C-50E1-4534-85CA-65411D2E46C9}" type="presOf" srcId="{8F91848B-D17B-3341-A326-42061188D7CD}" destId="{EEFC6B50-CEBC-E345-B276-CE9B9AAA284B}" srcOrd="0" destOrd="3" presId="urn:microsoft.com/office/officeart/2005/8/layout/hProcess10#1"/>
    <dgm:cxn modelId="{5A540E3F-1D3D-4D3D-9D19-090991641799}" type="presOf" srcId="{A6605B0F-D8BB-3144-B054-166B9E6C4326}" destId="{30F106DA-9620-0B4C-AA09-3869EEB0DBE0}" srcOrd="0" destOrd="1" presId="urn:microsoft.com/office/officeart/2005/8/layout/hProcess10#1"/>
    <dgm:cxn modelId="{FD480D3C-0F36-4D41-B8D5-3ECA7163B580}" type="presOf" srcId="{010550E5-87F6-384A-9AAE-7BC41181B82B}" destId="{9F8705A7-408E-7A4F-B354-6C63F2CC511E}" srcOrd="0" destOrd="3" presId="urn:microsoft.com/office/officeart/2005/8/layout/hProcess10#1"/>
    <dgm:cxn modelId="{2301D69D-0CA4-46B6-8442-A49058EA6B84}" type="presOf" srcId="{2345E64D-F899-6A4E-B1F7-099284241136}" destId="{30F106DA-9620-0B4C-AA09-3869EEB0DBE0}" srcOrd="0" destOrd="5" presId="urn:microsoft.com/office/officeart/2005/8/layout/hProcess10#1"/>
    <dgm:cxn modelId="{3905BF90-2126-4A0A-865A-AF9DA7A34986}" type="presOf" srcId="{A09E0C15-3268-6741-8E4B-92A3EE084613}" destId="{30F106DA-9620-0B4C-AA09-3869EEB0DBE0}" srcOrd="0" destOrd="4" presId="urn:microsoft.com/office/officeart/2005/8/layout/hProcess10#1"/>
    <dgm:cxn modelId="{244681D6-7864-4713-A42E-3073AE65C000}" type="presOf" srcId="{B28104DF-9F02-5947-B447-8D5429E21B43}" destId="{9F8705A7-408E-7A4F-B354-6C63F2CC511E}" srcOrd="0" destOrd="1" presId="urn:microsoft.com/office/officeart/2005/8/layout/hProcess10#1"/>
    <dgm:cxn modelId="{7B581764-C1E9-EB41-9D05-318166D7A5DE}" srcId="{55EE016C-D17C-D949-9F3E-5A5562327860}" destId="{9DA1CFF8-E509-3846-B8AC-52DACE0224B3}" srcOrd="1" destOrd="0" parTransId="{AA74FF09-7C29-C449-827E-F2C2A029A7FB}" sibTransId="{A20603D5-E52E-E94E-A07C-9E3E10AD85D7}"/>
    <dgm:cxn modelId="{4F312EDC-C330-4A6E-8E7F-DC0B77ADBDC9}" type="presOf" srcId="{A20603D5-E52E-E94E-A07C-9E3E10AD85D7}" destId="{F325E5B8-E105-7547-A722-C721C96410AC}" srcOrd="0" destOrd="0" presId="urn:microsoft.com/office/officeart/2005/8/layout/hProcess10#1"/>
    <dgm:cxn modelId="{1F95400E-DAC3-45B6-ABED-CAE487B83BF6}" type="presOf" srcId="{FD6A4D4E-5553-0740-A447-C930CF1A1547}" destId="{30F106DA-9620-0B4C-AA09-3869EEB0DBE0}" srcOrd="0" destOrd="3" presId="urn:microsoft.com/office/officeart/2005/8/layout/hProcess10#1"/>
    <dgm:cxn modelId="{998C3880-0BBE-9445-9E87-D91F4F922B2C}" srcId="{2AD12649-D58F-1146-A914-BB08610CE230}" destId="{5BAC3551-1626-3B49-887A-45C958C4FC4B}" srcOrd="1" destOrd="0" parTransId="{A7A1CE79-2B30-7443-A441-1F679527B27E}" sibTransId="{C8C40279-CCDA-3441-B04F-7A95585D8780}"/>
    <dgm:cxn modelId="{9BB5D1C5-C3B7-3147-887D-601795D16A39}" srcId="{9DA1CFF8-E509-3846-B8AC-52DACE0224B3}" destId="{1BBC8C0D-B887-1F49-BA62-9AA6C31E5601}" srcOrd="1" destOrd="0" parTransId="{41B0DA88-7E41-AA43-A2F0-9F3DA3CE03A6}" sibTransId="{FC631D5A-1C4E-084F-B957-2FA52D6D4719}"/>
    <dgm:cxn modelId="{0D475A23-CA5B-4C47-BC6A-ADE024D09967}" type="presOf" srcId="{1BBC8C0D-B887-1F49-BA62-9AA6C31E5601}" destId="{EEFC6B50-CEBC-E345-B276-CE9B9AAA284B}" srcOrd="0" destOrd="2" presId="urn:microsoft.com/office/officeart/2005/8/layout/hProcess10#1"/>
    <dgm:cxn modelId="{51DF493F-220F-604D-B795-56155C857AEC}" srcId="{2AD12649-D58F-1146-A914-BB08610CE230}" destId="{FD6A4D4E-5553-0740-A447-C930CF1A1547}" srcOrd="2" destOrd="0" parTransId="{51B9B83B-07AB-3F4F-925D-73001F1C6BA8}" sibTransId="{7A2474CA-67E8-134E-BB4F-0BA5E00C5AF8}"/>
    <dgm:cxn modelId="{8F930603-7389-7E4D-8C35-32A0BDB65FB9}" srcId="{2AD12649-D58F-1146-A914-BB08610CE230}" destId="{A6605B0F-D8BB-3144-B054-166B9E6C4326}" srcOrd="0" destOrd="0" parTransId="{7317E8F5-F5FB-5A45-A4D1-034B85F1E461}" sibTransId="{F84F64E8-1A14-BE49-A9FB-CA6B70CE7633}"/>
    <dgm:cxn modelId="{3F66D045-3F35-4743-B970-4BFED64A9985}" type="presOf" srcId="{A20603D5-E52E-E94E-A07C-9E3E10AD85D7}" destId="{885EE5AE-3674-EF4F-96AD-3ECA5DB041F9}" srcOrd="1" destOrd="0" presId="urn:microsoft.com/office/officeart/2005/8/layout/hProcess10#1"/>
    <dgm:cxn modelId="{42FFE3FC-5D1D-4B11-9C32-046E35633B2E}" type="presOf" srcId="{5BAC3551-1626-3B49-887A-45C958C4FC4B}" destId="{30F106DA-9620-0B4C-AA09-3869EEB0DBE0}" srcOrd="0" destOrd="2" presId="urn:microsoft.com/office/officeart/2005/8/layout/hProcess10#1"/>
    <dgm:cxn modelId="{7E357389-F32B-DC40-8FFE-BE236E7E1C6D}" srcId="{2AD12649-D58F-1146-A914-BB08610CE230}" destId="{2345E64D-F899-6A4E-B1F7-099284241136}" srcOrd="4" destOrd="0" parTransId="{BE807211-A4A3-FA49-83BD-97154785D75C}" sibTransId="{E7D511C4-48B8-0747-9551-47DAD6C57F8F}"/>
    <dgm:cxn modelId="{36633DB7-00E6-2B49-9E6B-65CE998D1655}" srcId="{2AD12649-D58F-1146-A914-BB08610CE230}" destId="{744E1CDB-2EE9-1248-883B-D5CCA298BF42}" srcOrd="5" destOrd="0" parTransId="{A2BF479E-FD9C-344A-AC56-800E41B00831}" sibTransId="{C709ABC1-FC1F-8B45-B117-A8FD3B8F6E23}"/>
    <dgm:cxn modelId="{E69A6295-AA4A-7542-9376-9EF3DF13A4CA}" srcId="{9DA1CFF8-E509-3846-B8AC-52DACE0224B3}" destId="{8F91848B-D17B-3341-A326-42061188D7CD}" srcOrd="2" destOrd="0" parTransId="{067EA43F-F050-AD45-9D14-F0EFC0709C5F}" sibTransId="{E76A5933-57E5-CC45-B7A3-4340A2382131}"/>
    <dgm:cxn modelId="{91A21393-D4D3-482D-BE52-3E73FC182C5C}" type="presOf" srcId="{EEC1D4FB-735D-8B4B-A4A2-68159176BD44}" destId="{2B989228-975C-1B45-A9EB-F3D01FEEEA1C}" srcOrd="0" destOrd="0" presId="urn:microsoft.com/office/officeart/2005/8/layout/hProcess10#1"/>
    <dgm:cxn modelId="{A6BB9DEC-5F0A-4FD8-A167-2ACC072497FA}" type="presOf" srcId="{9DA1CFF8-E509-3846-B8AC-52DACE0224B3}" destId="{EEFC6B50-CEBC-E345-B276-CE9B9AAA284B}" srcOrd="0" destOrd="0" presId="urn:microsoft.com/office/officeart/2005/8/layout/hProcess10#1"/>
    <dgm:cxn modelId="{D22A7B96-8EF1-44ED-842F-E6140DC987BC}" type="presOf" srcId="{EEC1D4FB-735D-8B4B-A4A2-68159176BD44}" destId="{FB3040C6-003D-5A49-BC4A-DAB36A2EBC5C}" srcOrd="1" destOrd="0" presId="urn:microsoft.com/office/officeart/2005/8/layout/hProcess10#1"/>
    <dgm:cxn modelId="{715D65B4-53EE-6546-9675-91AA46093FA3}" srcId="{A91DD1ED-79ED-6443-8D7F-3F0F5CC5EF07}" destId="{010550E5-87F6-384A-9AAE-7BC41181B82B}" srcOrd="2" destOrd="0" parTransId="{879FA91B-9589-FB40-A0C2-46F2B8896711}" sibTransId="{BE455089-7A84-C445-93A8-3689C2ECD2F1}"/>
    <dgm:cxn modelId="{CED0C4D5-BBD8-4014-9261-520AD6225F47}" type="presParOf" srcId="{D331A4B0-1E4B-6D46-B0E1-85689201C822}" destId="{3343D37A-9984-8843-9E63-0330849F4D08}" srcOrd="0" destOrd="0" presId="urn:microsoft.com/office/officeart/2005/8/layout/hProcess10#1"/>
    <dgm:cxn modelId="{78F6E1E4-72A1-4CAA-8666-E55FDE3DD6EE}" type="presParOf" srcId="{3343D37A-9984-8843-9E63-0330849F4D08}" destId="{C1A57620-F01A-694C-ACF6-FE85B8C1746B}" srcOrd="0" destOrd="0" presId="urn:microsoft.com/office/officeart/2005/8/layout/hProcess10#1"/>
    <dgm:cxn modelId="{A397D919-275A-4485-8F4C-A21A830EC0E8}" type="presParOf" srcId="{3343D37A-9984-8843-9E63-0330849F4D08}" destId="{9F8705A7-408E-7A4F-B354-6C63F2CC511E}" srcOrd="1" destOrd="0" presId="urn:microsoft.com/office/officeart/2005/8/layout/hProcess10#1"/>
    <dgm:cxn modelId="{D0F11ECA-8599-4126-98FF-F19EA28E27F4}" type="presParOf" srcId="{D331A4B0-1E4B-6D46-B0E1-85689201C822}" destId="{2B989228-975C-1B45-A9EB-F3D01FEEEA1C}" srcOrd="1" destOrd="0" presId="urn:microsoft.com/office/officeart/2005/8/layout/hProcess10#1"/>
    <dgm:cxn modelId="{B7C1BF27-74A4-4B85-8493-BD8FD0A68572}" type="presParOf" srcId="{2B989228-975C-1B45-A9EB-F3D01FEEEA1C}" destId="{FB3040C6-003D-5A49-BC4A-DAB36A2EBC5C}" srcOrd="0" destOrd="0" presId="urn:microsoft.com/office/officeart/2005/8/layout/hProcess10#1"/>
    <dgm:cxn modelId="{9A760487-8A4D-4814-935B-329AD01F9F65}" type="presParOf" srcId="{D331A4B0-1E4B-6D46-B0E1-85689201C822}" destId="{BA901E28-254E-6D40-9502-48173CBFDFA2}" srcOrd="2" destOrd="0" presId="urn:microsoft.com/office/officeart/2005/8/layout/hProcess10#1"/>
    <dgm:cxn modelId="{63469070-7733-4A9E-9E83-5B1EAF50963F}" type="presParOf" srcId="{BA901E28-254E-6D40-9502-48173CBFDFA2}" destId="{4A9F20DD-8568-334D-B02D-469664DBE372}" srcOrd="0" destOrd="0" presId="urn:microsoft.com/office/officeart/2005/8/layout/hProcess10#1"/>
    <dgm:cxn modelId="{A43A6D1A-0809-410A-A0D4-41D9CD23EAE4}" type="presParOf" srcId="{BA901E28-254E-6D40-9502-48173CBFDFA2}" destId="{EEFC6B50-CEBC-E345-B276-CE9B9AAA284B}" srcOrd="1" destOrd="0" presId="urn:microsoft.com/office/officeart/2005/8/layout/hProcess10#1"/>
    <dgm:cxn modelId="{26A82CC4-9CC2-4D63-A562-E5FCA46F555A}" type="presParOf" srcId="{D331A4B0-1E4B-6D46-B0E1-85689201C822}" destId="{F325E5B8-E105-7547-A722-C721C96410AC}" srcOrd="3" destOrd="0" presId="urn:microsoft.com/office/officeart/2005/8/layout/hProcess10#1"/>
    <dgm:cxn modelId="{CFA02A6D-2A10-46CC-A8CF-079246503E2D}" type="presParOf" srcId="{F325E5B8-E105-7547-A722-C721C96410AC}" destId="{885EE5AE-3674-EF4F-96AD-3ECA5DB041F9}" srcOrd="0" destOrd="0" presId="urn:microsoft.com/office/officeart/2005/8/layout/hProcess10#1"/>
    <dgm:cxn modelId="{80769368-4D63-4657-BE50-DCCBD01914DB}" type="presParOf" srcId="{D331A4B0-1E4B-6D46-B0E1-85689201C822}" destId="{C337360E-3B8E-B645-A9E7-F97F1076008F}" srcOrd="4" destOrd="0" presId="urn:microsoft.com/office/officeart/2005/8/layout/hProcess10#1"/>
    <dgm:cxn modelId="{6792D8CD-9320-46A7-A1EE-D3EF031E249B}" type="presParOf" srcId="{C337360E-3B8E-B645-A9E7-F97F1076008F}" destId="{DBE7C62F-0FA3-AB49-BB29-B3B978CB61BE}" srcOrd="0" destOrd="0" presId="urn:microsoft.com/office/officeart/2005/8/layout/hProcess10#1"/>
    <dgm:cxn modelId="{A61F9A52-D704-4870-B6A4-E95162C15491}" type="presParOf" srcId="{C337360E-3B8E-B645-A9E7-F97F1076008F}" destId="{30F106DA-9620-0B4C-AA09-3869EEB0DBE0}" srcOrd="1" destOrd="0" presId="urn:microsoft.com/office/officeart/2005/8/layout/hProcess10#1"/>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57620-F01A-694C-ACF6-FE85B8C1746B}">
      <dsp:nvSpPr>
        <dsp:cNvPr id="0" name=""/>
        <dsp:cNvSpPr/>
      </dsp:nvSpPr>
      <dsp:spPr>
        <a:xfrm>
          <a:off x="2965" y="428934"/>
          <a:ext cx="1470679" cy="1215638"/>
        </a:xfrm>
        <a:prstGeom prst="roundRect">
          <a:avLst>
            <a:gd name="adj" fmla="val 10000"/>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F8705A7-408E-7A4F-B354-6C63F2CC511E}">
      <dsp:nvSpPr>
        <dsp:cNvPr id="0" name=""/>
        <dsp:cNvSpPr/>
      </dsp:nvSpPr>
      <dsp:spPr>
        <a:xfrm>
          <a:off x="328380" y="1158317"/>
          <a:ext cx="1215638" cy="1215638"/>
        </a:xfrm>
        <a:prstGeom prst="roundRect">
          <a:avLst>
            <a:gd name="adj" fmla="val 10000"/>
          </a:avLst>
        </a:prstGeom>
        <a:solidFill>
          <a:srgbClr val="FED20A"/>
        </a:solidFill>
        <a:ln w="34925">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solidFill>
                <a:schemeClr val="tx1"/>
              </a:solidFill>
            </a:rPr>
            <a:t>Safe People</a:t>
          </a:r>
          <a:r>
            <a:rPr lang="en-US" sz="1000" kern="1200">
              <a:solidFill>
                <a:schemeClr val="tx1"/>
              </a:solidFill>
            </a:rPr>
            <a:t>	</a:t>
          </a:r>
        </a:p>
        <a:p>
          <a:pPr lvl="0" algn="l" defTabSz="444500">
            <a:lnSpc>
              <a:spcPct val="90000"/>
            </a:lnSpc>
            <a:spcBef>
              <a:spcPct val="0"/>
            </a:spcBef>
            <a:spcAft>
              <a:spcPct val="35000"/>
            </a:spcAft>
          </a:pPr>
          <a:r>
            <a:rPr lang="en-US" sz="1000" kern="1200">
              <a:solidFill>
                <a:schemeClr val="tx1"/>
              </a:solidFill>
            </a:rPr>
            <a:t>Our people and our communities are:</a:t>
          </a:r>
        </a:p>
        <a:p>
          <a:pPr marL="57150" lvl="1" indent="-57150" algn="l" defTabSz="444500">
            <a:lnSpc>
              <a:spcPct val="90000"/>
            </a:lnSpc>
            <a:spcBef>
              <a:spcPct val="0"/>
            </a:spcBef>
            <a:spcAft>
              <a:spcPct val="15000"/>
            </a:spcAft>
            <a:buChar char="••"/>
          </a:pPr>
          <a:r>
            <a:rPr lang="en-US" sz="1000" kern="1200">
              <a:solidFill>
                <a:schemeClr val="tx1"/>
              </a:solidFill>
            </a:rPr>
            <a:t>Inspired</a:t>
          </a:r>
        </a:p>
        <a:p>
          <a:pPr marL="57150" lvl="1" indent="-57150" algn="l" defTabSz="444500">
            <a:lnSpc>
              <a:spcPct val="90000"/>
            </a:lnSpc>
            <a:spcBef>
              <a:spcPct val="0"/>
            </a:spcBef>
            <a:spcAft>
              <a:spcPct val="15000"/>
            </a:spcAft>
            <a:buChar char="••"/>
          </a:pPr>
          <a:r>
            <a:rPr lang="en-US" sz="1000" kern="1200">
              <a:solidFill>
                <a:schemeClr val="tx1"/>
              </a:solidFill>
            </a:rPr>
            <a:t>Capable</a:t>
          </a:r>
        </a:p>
        <a:p>
          <a:pPr marL="57150" lvl="1" indent="-57150" algn="l" defTabSz="444500">
            <a:lnSpc>
              <a:spcPct val="90000"/>
            </a:lnSpc>
            <a:spcBef>
              <a:spcPct val="0"/>
            </a:spcBef>
            <a:spcAft>
              <a:spcPct val="15000"/>
            </a:spcAft>
            <a:buChar char="••"/>
          </a:pPr>
          <a:r>
            <a:rPr lang="en-US" sz="1000" kern="1200">
              <a:solidFill>
                <a:schemeClr val="tx1"/>
              </a:solidFill>
            </a:rPr>
            <a:t>Informed</a:t>
          </a:r>
        </a:p>
      </dsp:txBody>
      <dsp:txXfrm>
        <a:off x="363985" y="1193922"/>
        <a:ext cx="1144428" cy="1144428"/>
      </dsp:txXfrm>
    </dsp:sp>
    <dsp:sp modelId="{2B989228-975C-1B45-A9EB-F3D01FEEEA1C}">
      <dsp:nvSpPr>
        <dsp:cNvPr id="0" name=""/>
        <dsp:cNvSpPr/>
      </dsp:nvSpPr>
      <dsp:spPr>
        <a:xfrm>
          <a:off x="1663171" y="890703"/>
          <a:ext cx="189526" cy="292100"/>
        </a:xfrm>
        <a:prstGeom prst="leftRightArrow">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663171" y="949123"/>
        <a:ext cx="132668" cy="175260"/>
      </dsp:txXfrm>
    </dsp:sp>
    <dsp:sp modelId="{4A9F20DD-8568-334D-B02D-469664DBE372}">
      <dsp:nvSpPr>
        <dsp:cNvPr id="0" name=""/>
        <dsp:cNvSpPr/>
      </dsp:nvSpPr>
      <dsp:spPr>
        <a:xfrm>
          <a:off x="2015149" y="428934"/>
          <a:ext cx="1215638" cy="1215638"/>
        </a:xfrm>
        <a:prstGeom prst="roundRect">
          <a:avLst>
            <a:gd name="adj" fmla="val 10000"/>
          </a:avLst>
        </a:prstGeom>
        <a:blipFill rotWithShape="1">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EFC6B50-CEBC-E345-B276-CE9B9AAA284B}">
      <dsp:nvSpPr>
        <dsp:cNvPr id="0" name=""/>
        <dsp:cNvSpPr/>
      </dsp:nvSpPr>
      <dsp:spPr>
        <a:xfrm>
          <a:off x="2213044" y="1158317"/>
          <a:ext cx="1215638" cy="1215638"/>
        </a:xfrm>
        <a:prstGeom prst="roundRect">
          <a:avLst>
            <a:gd name="adj" fmla="val 10000"/>
          </a:avLst>
        </a:prstGeom>
        <a:solidFill>
          <a:srgbClr val="0B5AA9"/>
        </a:solidFill>
        <a:ln w="34925">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solidFill>
                <a:schemeClr val="tx1"/>
              </a:solidFill>
            </a:rPr>
            <a:t>Safe Systems</a:t>
          </a:r>
        </a:p>
        <a:p>
          <a:pPr lvl="0" algn="l" defTabSz="444500">
            <a:lnSpc>
              <a:spcPct val="90000"/>
            </a:lnSpc>
            <a:spcBef>
              <a:spcPct val="0"/>
            </a:spcBef>
            <a:spcAft>
              <a:spcPct val="35000"/>
            </a:spcAft>
          </a:pPr>
          <a:r>
            <a:rPr lang="en-US" sz="1000" kern="1200">
              <a:solidFill>
                <a:schemeClr val="tx1"/>
              </a:solidFill>
            </a:rPr>
            <a:t>Our systems are:</a:t>
          </a:r>
        </a:p>
        <a:p>
          <a:pPr marL="57150" lvl="1" indent="-57150" algn="l" defTabSz="444500">
            <a:lnSpc>
              <a:spcPct val="90000"/>
            </a:lnSpc>
            <a:spcBef>
              <a:spcPct val="0"/>
            </a:spcBef>
            <a:spcAft>
              <a:spcPct val="15000"/>
            </a:spcAft>
            <a:buChar char="••"/>
          </a:pPr>
          <a:r>
            <a:rPr lang="en-US" sz="1000" kern="1200">
              <a:solidFill>
                <a:schemeClr val="tx1"/>
              </a:solidFill>
            </a:rPr>
            <a:t>Targetted</a:t>
          </a:r>
        </a:p>
        <a:p>
          <a:pPr marL="57150" lvl="1" indent="-57150" algn="l" defTabSz="444500">
            <a:lnSpc>
              <a:spcPct val="90000"/>
            </a:lnSpc>
            <a:spcBef>
              <a:spcPct val="0"/>
            </a:spcBef>
            <a:spcAft>
              <a:spcPct val="15000"/>
            </a:spcAft>
            <a:buChar char="••"/>
          </a:pPr>
          <a:r>
            <a:rPr lang="en-US" sz="1000" kern="1200">
              <a:solidFill>
                <a:schemeClr val="tx1"/>
              </a:solidFill>
            </a:rPr>
            <a:t>Aligned</a:t>
          </a:r>
        </a:p>
        <a:p>
          <a:pPr marL="57150" lvl="1" indent="-57150" algn="l" defTabSz="444500">
            <a:lnSpc>
              <a:spcPct val="90000"/>
            </a:lnSpc>
            <a:spcBef>
              <a:spcPct val="0"/>
            </a:spcBef>
            <a:spcAft>
              <a:spcPct val="15000"/>
            </a:spcAft>
            <a:buChar char="••"/>
          </a:pPr>
          <a:r>
            <a:rPr lang="en-US" sz="1000" kern="1200">
              <a:solidFill>
                <a:schemeClr val="tx1"/>
              </a:solidFill>
            </a:rPr>
            <a:t>Improving</a:t>
          </a:r>
        </a:p>
      </dsp:txBody>
      <dsp:txXfrm>
        <a:off x="2248649" y="1193922"/>
        <a:ext cx="1144428" cy="1144428"/>
      </dsp:txXfrm>
    </dsp:sp>
    <dsp:sp modelId="{F325E5B8-E105-7547-A722-C721C96410AC}">
      <dsp:nvSpPr>
        <dsp:cNvPr id="0" name=""/>
        <dsp:cNvSpPr/>
      </dsp:nvSpPr>
      <dsp:spPr>
        <a:xfrm>
          <a:off x="3464946" y="890703"/>
          <a:ext cx="234158" cy="292100"/>
        </a:xfrm>
        <a:prstGeom prst="leftRightArrow">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64946" y="949123"/>
        <a:ext cx="163911" cy="175260"/>
      </dsp:txXfrm>
    </dsp:sp>
    <dsp:sp modelId="{DBE7C62F-0FA3-AB49-BB29-B3B978CB61BE}">
      <dsp:nvSpPr>
        <dsp:cNvPr id="0" name=""/>
        <dsp:cNvSpPr/>
      </dsp:nvSpPr>
      <dsp:spPr>
        <a:xfrm>
          <a:off x="3899813" y="428934"/>
          <a:ext cx="1527875" cy="1215638"/>
        </a:xfrm>
        <a:prstGeom prst="roundRect">
          <a:avLst>
            <a:gd name="adj" fmla="val 10000"/>
          </a:avLst>
        </a:prstGeom>
        <a:blipFill rotWithShape="1">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0F106DA-9620-0B4C-AA09-3869EEB0DBE0}">
      <dsp:nvSpPr>
        <dsp:cNvPr id="0" name=""/>
        <dsp:cNvSpPr/>
      </dsp:nvSpPr>
      <dsp:spPr>
        <a:xfrm>
          <a:off x="4253826" y="1158317"/>
          <a:ext cx="1215638" cy="1215638"/>
        </a:xfrm>
        <a:prstGeom prst="roundRect">
          <a:avLst>
            <a:gd name="adj" fmla="val 10000"/>
          </a:avLst>
        </a:prstGeom>
        <a:solidFill>
          <a:srgbClr val="D9001E"/>
        </a:solidFill>
        <a:ln w="34925">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solidFill>
                <a:schemeClr val="tx1"/>
              </a:solidFill>
            </a:rPr>
            <a:t>Safe Operations</a:t>
          </a:r>
        </a:p>
        <a:p>
          <a:pPr lvl="0" algn="l" defTabSz="444500">
            <a:lnSpc>
              <a:spcPct val="90000"/>
            </a:lnSpc>
            <a:spcBef>
              <a:spcPct val="0"/>
            </a:spcBef>
            <a:spcAft>
              <a:spcPct val="35000"/>
            </a:spcAft>
          </a:pPr>
          <a:r>
            <a:rPr lang="en-US" sz="1000" kern="1200">
              <a:solidFill>
                <a:schemeClr val="tx1"/>
              </a:solidFill>
            </a:rPr>
            <a:t>Our activities are:</a:t>
          </a:r>
        </a:p>
        <a:p>
          <a:pPr marL="57150" lvl="1" indent="-57150" algn="l" defTabSz="444500">
            <a:lnSpc>
              <a:spcPct val="90000"/>
            </a:lnSpc>
            <a:spcBef>
              <a:spcPct val="0"/>
            </a:spcBef>
            <a:spcAft>
              <a:spcPct val="15000"/>
            </a:spcAft>
            <a:buChar char="••"/>
          </a:pPr>
          <a:r>
            <a:rPr lang="en-US" sz="1000" kern="1200">
              <a:solidFill>
                <a:schemeClr val="tx1"/>
              </a:solidFill>
            </a:rPr>
            <a:t>Planned</a:t>
          </a:r>
        </a:p>
        <a:p>
          <a:pPr marL="57150" lvl="1" indent="-57150" algn="l" defTabSz="444500">
            <a:lnSpc>
              <a:spcPct val="90000"/>
            </a:lnSpc>
            <a:spcBef>
              <a:spcPct val="0"/>
            </a:spcBef>
            <a:spcAft>
              <a:spcPct val="15000"/>
            </a:spcAft>
            <a:buChar char="••"/>
          </a:pPr>
          <a:r>
            <a:rPr lang="en-US" sz="1000" kern="1200">
              <a:solidFill>
                <a:schemeClr val="tx1"/>
              </a:solidFill>
            </a:rPr>
            <a:t>Managed</a:t>
          </a:r>
        </a:p>
        <a:p>
          <a:pPr marL="57150" lvl="1" indent="-57150" algn="l" defTabSz="444500">
            <a:lnSpc>
              <a:spcPct val="90000"/>
            </a:lnSpc>
            <a:spcBef>
              <a:spcPct val="0"/>
            </a:spcBef>
            <a:spcAft>
              <a:spcPct val="15000"/>
            </a:spcAft>
            <a:buChar char="••"/>
          </a:pPr>
          <a:r>
            <a:rPr lang="en-US" sz="1000" kern="1200">
              <a:solidFill>
                <a:schemeClr val="tx1"/>
              </a:solidFill>
            </a:rPr>
            <a:t>Practised</a:t>
          </a:r>
        </a:p>
        <a:p>
          <a:pPr marL="57150" lvl="1" indent="-57150" algn="l" defTabSz="444500">
            <a:lnSpc>
              <a:spcPct val="90000"/>
            </a:lnSpc>
            <a:spcBef>
              <a:spcPct val="0"/>
            </a:spcBef>
            <a:spcAft>
              <a:spcPct val="15000"/>
            </a:spcAft>
            <a:buChar char="••"/>
          </a:pPr>
          <a:endParaRPr lang="en-US" sz="1000" kern="1200">
            <a:solidFill>
              <a:schemeClr val="tx1"/>
            </a:solidFill>
          </a:endParaRPr>
        </a:p>
        <a:p>
          <a:pPr marL="57150" lvl="1" indent="-57150" algn="l" defTabSz="444500">
            <a:lnSpc>
              <a:spcPct val="90000"/>
            </a:lnSpc>
            <a:spcBef>
              <a:spcPct val="0"/>
            </a:spcBef>
            <a:spcAft>
              <a:spcPct val="15000"/>
            </a:spcAft>
            <a:buChar char="••"/>
          </a:pPr>
          <a:endParaRPr lang="en-US" sz="1000" kern="1200">
            <a:solidFill>
              <a:schemeClr val="tx1"/>
            </a:solidFill>
          </a:endParaRPr>
        </a:p>
        <a:p>
          <a:pPr marL="57150" lvl="1" indent="-57150" algn="l" defTabSz="444500">
            <a:lnSpc>
              <a:spcPct val="90000"/>
            </a:lnSpc>
            <a:spcBef>
              <a:spcPct val="0"/>
            </a:spcBef>
            <a:spcAft>
              <a:spcPct val="15000"/>
            </a:spcAft>
            <a:buChar char="••"/>
          </a:pPr>
          <a:endParaRPr lang="en-US" sz="1000" kern="1200">
            <a:solidFill>
              <a:schemeClr val="tx1"/>
            </a:solidFill>
          </a:endParaRPr>
        </a:p>
      </dsp:txBody>
      <dsp:txXfrm>
        <a:off x="4289431" y="1193922"/>
        <a:ext cx="1144428" cy="114442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1">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1C2B-28B7-42D6-B01D-79A6B1C0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69</Pages>
  <Words>17667</Words>
  <Characters>100704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Appendix 5</vt:lpstr>
    </vt:vector>
  </TitlesOfParts>
  <Company>Totem</Company>
  <LinksUpToDate>false</LinksUpToDate>
  <CharactersWithSpaces>118135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...Paul Dalton</dc:creator>
  <cp:lastModifiedBy>Paul Dalton</cp:lastModifiedBy>
  <cp:revision>5</cp:revision>
  <cp:lastPrinted>2015-05-06T04:34:00Z</cp:lastPrinted>
  <dcterms:created xsi:type="dcterms:W3CDTF">2015-06-07T23:58:00Z</dcterms:created>
  <dcterms:modified xsi:type="dcterms:W3CDTF">2015-06-09T03:04:00Z</dcterms:modified>
</cp:coreProperties>
</file>